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00B2B64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027C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BBCED9E" w:rsidR="00A76E18" w:rsidRPr="00F5486D" w:rsidRDefault="00A76E18" w:rsidP="00181C13">
            <w:pPr>
              <w:jc w:val="center"/>
              <w:rPr>
                <w:b/>
                <w:sz w:val="26"/>
                <w:szCs w:val="26"/>
              </w:rPr>
            </w:pPr>
            <w:r w:rsidRPr="00181C13">
              <w:rPr>
                <w:b/>
                <w:sz w:val="26"/>
                <w:szCs w:val="26"/>
              </w:rPr>
              <w:t xml:space="preserve">УЧЕБНОЙ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02B8EA" w:rsidR="00E05948" w:rsidRPr="00181C13" w:rsidRDefault="00F2686B" w:rsidP="00181C13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Cs/>
                <w:i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</w:t>
            </w:r>
            <w:r w:rsidRPr="00BE1047">
              <w:rPr>
                <w:b/>
                <w:bCs/>
                <w:sz w:val="24"/>
                <w:szCs w:val="24"/>
              </w:rPr>
              <w:t xml:space="preserve"> практика. </w:t>
            </w:r>
            <w:r w:rsidR="00DB3411" w:rsidRPr="00B237C7">
              <w:rPr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027CC8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838E115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03DC866" w:rsidR="00027CC8" w:rsidRPr="000043B1" w:rsidRDefault="00027CC8" w:rsidP="00027CC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27CC8" w14:paraId="7BAE84EC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54110238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28F8FC0C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33.05.01</w:t>
            </w:r>
          </w:p>
        </w:tc>
        <w:tc>
          <w:tcPr>
            <w:tcW w:w="4439" w:type="dxa"/>
            <w:shd w:val="clear" w:color="auto" w:fill="auto"/>
          </w:tcPr>
          <w:p w14:paraId="590A5011" w14:textId="10D045BC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027CC8" w14:paraId="1269E1FA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1A89A340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523B0784" w:rsidR="00027CC8" w:rsidRPr="000043B1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027CC8" w14:paraId="36E254F3" w14:textId="77777777" w:rsidTr="008477E0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2DBF5EC7" w:rsidR="00027CC8" w:rsidRPr="000043B1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23F23D56" w:rsidR="00027CC8" w:rsidRPr="00F22E61" w:rsidRDefault="00027CC8" w:rsidP="00027CC8">
            <w:pPr>
              <w:rPr>
                <w:sz w:val="24"/>
                <w:szCs w:val="24"/>
              </w:rPr>
            </w:pPr>
            <w:r w:rsidRPr="00F22E61">
              <w:rPr>
                <w:sz w:val="24"/>
                <w:szCs w:val="24"/>
              </w:rPr>
              <w:t>5 лет</w:t>
            </w:r>
          </w:p>
        </w:tc>
      </w:tr>
      <w:tr w:rsidR="00027CC8" w14:paraId="74441AA2" w14:textId="77777777" w:rsidTr="008477E0">
        <w:trPr>
          <w:trHeight w:val="567"/>
        </w:trPr>
        <w:tc>
          <w:tcPr>
            <w:tcW w:w="4185" w:type="dxa"/>
            <w:shd w:val="clear" w:color="auto" w:fill="auto"/>
            <w:vAlign w:val="bottom"/>
          </w:tcPr>
          <w:p w14:paraId="45275546" w14:textId="77777777" w:rsidR="00027CC8" w:rsidRDefault="00027CC8" w:rsidP="00027CC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  <w:p w14:paraId="23E1B4C9" w14:textId="6BF22FF9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  <w:vAlign w:val="bottom"/>
          </w:tcPr>
          <w:p w14:paraId="29A0066E" w14:textId="77777777" w:rsidR="00027CC8" w:rsidRDefault="00027CC8" w:rsidP="0002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14:paraId="24E159F0" w14:textId="10FF34FA" w:rsidR="006F3578" w:rsidRPr="000043B1" w:rsidRDefault="006F3578" w:rsidP="00027CC8">
            <w:pPr>
              <w:rPr>
                <w:sz w:val="24"/>
                <w:szCs w:val="24"/>
              </w:rPr>
            </w:pP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439F67DB" w:rsidR="0078716A" w:rsidRPr="00F02DEC" w:rsidRDefault="000D048E" w:rsidP="008C5722">
      <w:pPr>
        <w:pStyle w:val="af0"/>
        <w:numPr>
          <w:ilvl w:val="3"/>
          <w:numId w:val="14"/>
        </w:numPr>
        <w:jc w:val="both"/>
      </w:pPr>
      <w:r w:rsidRPr="00F02DEC">
        <w:rPr>
          <w:sz w:val="24"/>
          <w:szCs w:val="24"/>
        </w:rPr>
        <w:t>с</w:t>
      </w:r>
      <w:r w:rsidR="00391DB7" w:rsidRPr="00F02DEC">
        <w:rPr>
          <w:sz w:val="24"/>
          <w:szCs w:val="24"/>
        </w:rPr>
        <w:t>тационарная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1"/>
        <w:gridCol w:w="4481"/>
      </w:tblGrid>
      <w:tr w:rsidR="00AB24B2" w14:paraId="71AD4EE3" w14:textId="77777777" w:rsidTr="00590C0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086D16" w14:paraId="10C568EB" w14:textId="77777777" w:rsidTr="00590C0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49F4AC39" w:rsidR="00086D16" w:rsidRPr="00181C13" w:rsidRDefault="00086D16" w:rsidP="00086D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B34" w14:textId="77777777" w:rsidR="00086D16" w:rsidRDefault="00086D16" w:rsidP="00086D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03239E">
              <w:rPr>
                <w:sz w:val="24"/>
                <w:szCs w:val="24"/>
              </w:rPr>
              <w:t xml:space="preserve">непрерывно </w:t>
            </w:r>
          </w:p>
          <w:p w14:paraId="5BD15FFD" w14:textId="3A52A425" w:rsidR="00086D16" w:rsidRPr="00181C13" w:rsidRDefault="00086D16" w:rsidP="00086D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03239E">
              <w:rPr>
                <w:sz w:val="24"/>
                <w:szCs w:val="24"/>
              </w:rPr>
              <w:t>(выделяется один период)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5C3B070" w:rsidR="00086D16" w:rsidRPr="00181C13" w:rsidRDefault="00086D16" w:rsidP="00086D1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недели</w:t>
            </w:r>
            <w:r w:rsidRPr="00DA6D3C">
              <w:rPr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29E4A8B0" w:rsidR="00FC5B19" w:rsidRPr="0081340B" w:rsidRDefault="008C5722" w:rsidP="008C5722">
      <w:pPr>
        <w:pStyle w:val="af0"/>
        <w:ind w:left="0" w:firstLine="709"/>
        <w:jc w:val="both"/>
      </w:pPr>
      <w:r>
        <w:rPr>
          <w:sz w:val="24"/>
          <w:szCs w:val="24"/>
        </w:rPr>
        <w:t>В</w:t>
      </w:r>
      <w:r w:rsidR="00FC5B19" w:rsidRPr="0081340B">
        <w:rPr>
          <w:sz w:val="24"/>
          <w:szCs w:val="24"/>
        </w:rPr>
        <w:t xml:space="preserve"> профильных </w:t>
      </w:r>
      <w:r w:rsidR="00FC5B19" w:rsidRPr="00181C13">
        <w:rPr>
          <w:sz w:val="24"/>
          <w:szCs w:val="24"/>
        </w:rPr>
        <w:t>организациях/предприятиях,</w:t>
      </w:r>
      <w:r w:rsidR="00FC5B19" w:rsidRPr="0081340B">
        <w:rPr>
          <w:sz w:val="24"/>
          <w:szCs w:val="24"/>
        </w:rPr>
        <w:t xml:space="preserve"> д</w:t>
      </w:r>
      <w:r w:rsidR="00FC5B19"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8C5722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8C5722">
        <w:rPr>
          <w:sz w:val="24"/>
          <w:szCs w:val="24"/>
        </w:rPr>
        <w:t xml:space="preserve"> </w:t>
      </w:r>
      <w:r w:rsidRPr="008C5722">
        <w:rPr>
          <w:sz w:val="24"/>
          <w:szCs w:val="24"/>
        </w:rPr>
        <w:t>для</w:t>
      </w:r>
      <w:r w:rsidR="001578B2" w:rsidRPr="008C5722">
        <w:rPr>
          <w:sz w:val="24"/>
          <w:szCs w:val="24"/>
        </w:rPr>
        <w:t xml:space="preserve"> условий проведения практики в дистанционном формате</w:t>
      </w:r>
      <w:r w:rsidRPr="008C5722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0D347D2" w:rsidR="0081340B" w:rsidRPr="00FC5B19" w:rsidRDefault="000B7A5D" w:rsidP="008C5722">
      <w:pPr>
        <w:pStyle w:val="af0"/>
        <w:numPr>
          <w:ilvl w:val="3"/>
          <w:numId w:val="14"/>
        </w:numPr>
        <w:jc w:val="both"/>
      </w:pPr>
      <w:r w:rsidRPr="000B7A5D">
        <w:rPr>
          <w:bCs/>
          <w:sz w:val="24"/>
          <w:szCs w:val="24"/>
        </w:rPr>
        <w:t>зачет с оценкой</w:t>
      </w:r>
      <w:r w:rsidR="0081340B" w:rsidRPr="008C5722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145B2114" w:rsidR="000D048E" w:rsidRPr="00DB3411" w:rsidRDefault="000D048E" w:rsidP="00DB3411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181C13">
        <w:rPr>
          <w:sz w:val="24"/>
          <w:szCs w:val="24"/>
        </w:rPr>
        <w:t xml:space="preserve">Учебная практика </w:t>
      </w:r>
      <w:r w:rsidR="00DB3411" w:rsidRPr="00B237C7">
        <w:rPr>
          <w:b/>
          <w:bCs/>
          <w:sz w:val="24"/>
          <w:szCs w:val="24"/>
        </w:rPr>
        <w:t>Научно-исследовательская работа</w:t>
      </w:r>
      <w:r w:rsidR="00DB3411" w:rsidRPr="00181C13">
        <w:rPr>
          <w:sz w:val="24"/>
          <w:szCs w:val="24"/>
        </w:rPr>
        <w:t xml:space="preserve"> </w:t>
      </w:r>
      <w:r w:rsidRPr="00181C13">
        <w:rPr>
          <w:sz w:val="24"/>
          <w:szCs w:val="24"/>
        </w:rPr>
        <w:t>относится к части</w:t>
      </w:r>
      <w:r w:rsidR="00DB3411">
        <w:rPr>
          <w:sz w:val="24"/>
          <w:szCs w:val="24"/>
        </w:rPr>
        <w:t xml:space="preserve">, </w:t>
      </w:r>
      <w:r w:rsidR="00DB3411" w:rsidRPr="00DB3411">
        <w:rPr>
          <w:sz w:val="24"/>
          <w:szCs w:val="24"/>
        </w:rPr>
        <w:t>формируемая участниками образовательных отношений</w:t>
      </w:r>
    </w:p>
    <w:p w14:paraId="2BAC3A18" w14:textId="4FE06080" w:rsidR="00571750" w:rsidRPr="00AB2334" w:rsidRDefault="00571750" w:rsidP="004837D1">
      <w:pPr>
        <w:pStyle w:val="2"/>
      </w:pPr>
      <w:r w:rsidRPr="00AB2334">
        <w:t xml:space="preserve">Цель </w:t>
      </w:r>
      <w:r w:rsidRPr="00181C13">
        <w:t>учебной</w:t>
      </w:r>
      <w:r w:rsidRPr="00AB2334">
        <w:t xml:space="preserve"> практики:</w:t>
      </w:r>
    </w:p>
    <w:p w14:paraId="2117D862" w14:textId="77777777" w:rsidR="00950CDF" w:rsidRDefault="00950CDF" w:rsidP="00950CDF">
      <w:pPr>
        <w:tabs>
          <w:tab w:val="left" w:pos="0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E40A2E">
        <w:rPr>
          <w:bCs/>
          <w:color w:val="000000"/>
          <w:sz w:val="24"/>
          <w:szCs w:val="24"/>
        </w:rPr>
        <w:t xml:space="preserve">Целью практики является </w:t>
      </w:r>
      <w:r>
        <w:rPr>
          <w:bCs/>
          <w:color w:val="000000"/>
          <w:sz w:val="24"/>
          <w:szCs w:val="24"/>
        </w:rPr>
        <w:t>формирование профессиональных компетенций, необходимых для решения</w:t>
      </w:r>
      <w:r w:rsidRPr="000D61D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научно-исследовательских </w:t>
      </w:r>
      <w:r w:rsidRPr="000D61D1">
        <w:rPr>
          <w:bCs/>
          <w:color w:val="000000"/>
          <w:sz w:val="24"/>
          <w:szCs w:val="24"/>
        </w:rPr>
        <w:t>задач</w:t>
      </w:r>
      <w:r>
        <w:rPr>
          <w:bCs/>
          <w:color w:val="000000"/>
          <w:sz w:val="24"/>
          <w:szCs w:val="24"/>
        </w:rPr>
        <w:t xml:space="preserve"> в области </w:t>
      </w:r>
      <w:r>
        <w:t>фармацевтической деятельности по</w:t>
      </w:r>
      <w:r>
        <w:rPr>
          <w:bCs/>
          <w:color w:val="000000"/>
          <w:sz w:val="24"/>
          <w:szCs w:val="24"/>
        </w:rPr>
        <w:t xml:space="preserve"> разработке и производству современных </w:t>
      </w:r>
      <w:r w:rsidRPr="003851F8">
        <w:rPr>
          <w:bCs/>
          <w:color w:val="000000"/>
          <w:sz w:val="24"/>
          <w:szCs w:val="24"/>
        </w:rPr>
        <w:t>лекарственных форм</w:t>
      </w:r>
      <w:r>
        <w:rPr>
          <w:bCs/>
          <w:color w:val="000000"/>
          <w:sz w:val="24"/>
          <w:szCs w:val="24"/>
        </w:rPr>
        <w:t xml:space="preserve">, вспомогательных веществ и средств доставки, по фармакогенетике, фармакокинетике и фармакодинамике </w:t>
      </w:r>
      <w:r w:rsidRPr="003851F8">
        <w:rPr>
          <w:bCs/>
          <w:color w:val="000000"/>
          <w:sz w:val="24"/>
          <w:szCs w:val="24"/>
        </w:rPr>
        <w:t>лекарственных средств</w:t>
      </w:r>
      <w:r>
        <w:rPr>
          <w:bCs/>
          <w:color w:val="000000"/>
          <w:sz w:val="24"/>
          <w:szCs w:val="24"/>
        </w:rPr>
        <w:t>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DB3411" w:rsidRPr="00F31E81" w14:paraId="0C5E4999" w14:textId="495A591A" w:rsidTr="008A4FE4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6C585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</w:pPr>
            <w:r>
              <w:t>УК-2</w:t>
            </w:r>
          </w:p>
          <w:p w14:paraId="78A9D67F" w14:textId="69B1ABDB" w:rsidR="00DB3411" w:rsidRPr="00181C13" w:rsidRDefault="00DB3411" w:rsidP="00DB34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72488">
              <w:rPr>
                <w:rFonts w:eastAsiaTheme="minorHAnsi"/>
                <w:color w:val="000000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E28D" w14:textId="77777777" w:rsidR="00DB3411" w:rsidRPr="00D72488" w:rsidRDefault="00DB3411" w:rsidP="00DB3411">
            <w:pPr>
              <w:autoSpaceDE w:val="0"/>
              <w:autoSpaceDN w:val="0"/>
              <w:adjustRightInd w:val="0"/>
            </w:pPr>
            <w:r w:rsidRPr="00D72488">
              <w:t>ИД-</w:t>
            </w:r>
            <w:r>
              <w:t>У</w:t>
            </w:r>
            <w:r w:rsidRPr="00D72488">
              <w:t xml:space="preserve">К-2.4 </w:t>
            </w:r>
          </w:p>
          <w:p w14:paraId="7DBA5203" w14:textId="6C67F49E" w:rsidR="00DB3411" w:rsidRPr="008C0B88" w:rsidRDefault="00DB3411" w:rsidP="00DB341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D72488">
              <w:t>Разработка плана реализации проекта с использованием инструментов планирования;</w:t>
            </w:r>
          </w:p>
        </w:tc>
      </w:tr>
      <w:tr w:rsidR="00DB3411" w:rsidRPr="00F31E81" w14:paraId="005D4C17" w14:textId="77777777" w:rsidTr="008A4FE4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45C" w14:textId="603E3B80" w:rsidR="00DB3411" w:rsidRDefault="00DB3411" w:rsidP="008C0B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466F" w14:textId="77777777" w:rsidR="00DB3411" w:rsidRPr="00D72488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t>ИД-УК-2.5</w:t>
            </w:r>
          </w:p>
          <w:p w14:paraId="6BD25D97" w14:textId="0B46EBF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Осуществление монит</w:t>
            </w:r>
            <w:r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оринга хода реализации проекта, </w:t>
            </w: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корректировка отклонения, внесение дополнительных изменений </w:t>
            </w:r>
            <w:r w:rsidRPr="00D7248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в план реализации проекта, уточнение зоны ответственности участников проекта;</w:t>
            </w:r>
          </w:p>
        </w:tc>
      </w:tr>
      <w:tr w:rsidR="00DB3411" w:rsidRPr="00F31E81" w14:paraId="1EF7307D" w14:textId="77777777" w:rsidTr="00CC6826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3A645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ПК-7</w:t>
            </w:r>
          </w:p>
          <w:p w14:paraId="2D9E528D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Способен принимать участие в </w:t>
            </w:r>
          </w:p>
          <w:p w14:paraId="2DD1A884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исследованиях по проектированию, оптимизации состава и технологии получения лекарственных препаратов, в том числе с учетом различных возрастных групп </w:t>
            </w:r>
          </w:p>
          <w:p w14:paraId="5F3A99C2" w14:textId="77777777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пациентов для решения задач </w:t>
            </w:r>
          </w:p>
          <w:p w14:paraId="017C8F16" w14:textId="437D18A8" w:rsidR="00DB3411" w:rsidRDefault="00DB3411" w:rsidP="00DB34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персонализированной медицины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7A8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>
              <w:t>ИД-ПК-7.1</w:t>
            </w:r>
          </w:p>
          <w:p w14:paraId="3B7F192C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t>Готовность к участию во внедрении новых методов и методик в сфере разработки, доклинического исследования, клинических испытаний, производства и обращения лекарственных средств</w:t>
            </w:r>
          </w:p>
          <w:p w14:paraId="2289E3DC" w14:textId="77777777" w:rsidR="00DB3411" w:rsidRPr="00D72488" w:rsidRDefault="00DB3411" w:rsidP="00DB341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11" w:rsidRPr="00F31E81" w14:paraId="44963C77" w14:textId="77777777" w:rsidTr="00CC6826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66DE" w14:textId="77777777" w:rsidR="00DB3411" w:rsidRDefault="00DB3411" w:rsidP="00DB341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177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>
              <w:t>ИД-ПК-7.2</w:t>
            </w:r>
          </w:p>
          <w:p w14:paraId="08DA4BF7" w14:textId="77777777" w:rsidR="00DB3411" w:rsidRDefault="00DB3411" w:rsidP="00DB3411">
            <w:pPr>
              <w:autoSpaceDE w:val="0"/>
              <w:autoSpaceDN w:val="0"/>
              <w:adjustRightInd w:val="0"/>
              <w:jc w:val="both"/>
            </w:pPr>
            <w:r w:rsidRPr="00D72488">
              <w:t>Интерпретация действия лекарственных препаратов на основе анализа их фармакологической и других видов активности на лабораторных моделях in vitro и in vivo. Оформление результатов проведенных клинических и лабораторных испытаний</w:t>
            </w:r>
          </w:p>
          <w:p w14:paraId="4D0B4656" w14:textId="77777777" w:rsidR="00DB3411" w:rsidRPr="00D72488" w:rsidRDefault="00DB3411" w:rsidP="00DB341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D07BBF6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</w:t>
      </w:r>
      <w:r w:rsidRPr="00181C13">
        <w:rPr>
          <w:sz w:val="26"/>
          <w:szCs w:val="26"/>
        </w:rPr>
        <w:t xml:space="preserve">трудоёмкость </w:t>
      </w:r>
      <w:r w:rsidR="007E496F" w:rsidRPr="00181C13">
        <w:rPr>
          <w:sz w:val="26"/>
          <w:szCs w:val="26"/>
        </w:rPr>
        <w:t>учебной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B6F0CA1" w:rsidR="008A3866" w:rsidRPr="00181C13" w:rsidRDefault="00DB3411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181C13" w:rsidRDefault="008A3866" w:rsidP="005A2EE6">
            <w:r w:rsidRPr="00181C13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6CD909D8" w:rsidR="008A3866" w:rsidRPr="00181C13" w:rsidRDefault="00DB3411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91CD0" w14:textId="77777777" w:rsidR="008C1D37" w:rsidRDefault="008C1D37" w:rsidP="005E3840">
      <w:r>
        <w:separator/>
      </w:r>
    </w:p>
  </w:endnote>
  <w:endnote w:type="continuationSeparator" w:id="0">
    <w:p w14:paraId="70CC1766" w14:textId="77777777" w:rsidR="008C1D37" w:rsidRDefault="008C1D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DBF9" w14:textId="77777777" w:rsidR="008C1D37" w:rsidRDefault="008C1D37" w:rsidP="005E3840">
      <w:r>
        <w:separator/>
      </w:r>
    </w:p>
  </w:footnote>
  <w:footnote w:type="continuationSeparator" w:id="0">
    <w:p w14:paraId="152025C6" w14:textId="77777777" w:rsidR="008C1D37" w:rsidRDefault="008C1D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02B2DAF1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0E8A66C8"/>
    <w:multiLevelType w:val="hybridMultilevel"/>
    <w:tmpl w:val="96A238B2"/>
    <w:lvl w:ilvl="0" w:tplc="FF68CC82">
      <w:start w:val="2"/>
      <w:numFmt w:val="bullet"/>
      <w:lvlText w:val="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4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1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10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3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36E6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27CC8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86D16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0EDD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4C8B"/>
    <w:rsid w:val="0017354A"/>
    <w:rsid w:val="00173A5B"/>
    <w:rsid w:val="00174CDF"/>
    <w:rsid w:val="00175B38"/>
    <w:rsid w:val="001801ED"/>
    <w:rsid w:val="001811F4"/>
    <w:rsid w:val="00181C13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3D22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1F71B8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3655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89D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174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C0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540E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3578"/>
    <w:rsid w:val="006F53C5"/>
    <w:rsid w:val="006F542E"/>
    <w:rsid w:val="006F5E8A"/>
    <w:rsid w:val="006F61BD"/>
    <w:rsid w:val="006F77E1"/>
    <w:rsid w:val="00702498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8CF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57A64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3C4F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B88"/>
    <w:rsid w:val="008C0DFD"/>
    <w:rsid w:val="008C1D37"/>
    <w:rsid w:val="008C3C9B"/>
    <w:rsid w:val="008C52CF"/>
    <w:rsid w:val="008C5722"/>
    <w:rsid w:val="008C79C4"/>
    <w:rsid w:val="008C7BA1"/>
    <w:rsid w:val="008D1F48"/>
    <w:rsid w:val="008D29EF"/>
    <w:rsid w:val="008D3C36"/>
    <w:rsid w:val="008D4712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437"/>
    <w:rsid w:val="009225B7"/>
    <w:rsid w:val="00922D43"/>
    <w:rsid w:val="00926699"/>
    <w:rsid w:val="00927F2A"/>
    <w:rsid w:val="009318A6"/>
    <w:rsid w:val="0093458D"/>
    <w:rsid w:val="00936DAF"/>
    <w:rsid w:val="009400E9"/>
    <w:rsid w:val="00943DBF"/>
    <w:rsid w:val="00944E0B"/>
    <w:rsid w:val="00944F6A"/>
    <w:rsid w:val="00946040"/>
    <w:rsid w:val="009477E0"/>
    <w:rsid w:val="00950CDF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1A98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33A5"/>
    <w:rsid w:val="00A36AD7"/>
    <w:rsid w:val="00A36E40"/>
    <w:rsid w:val="00A41647"/>
    <w:rsid w:val="00A4412F"/>
    <w:rsid w:val="00A4651A"/>
    <w:rsid w:val="00A471F4"/>
    <w:rsid w:val="00A476DD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2036"/>
    <w:rsid w:val="00AA4DC4"/>
    <w:rsid w:val="00AA5AA2"/>
    <w:rsid w:val="00AA78AC"/>
    <w:rsid w:val="00AB03E0"/>
    <w:rsid w:val="00AB1862"/>
    <w:rsid w:val="00AB1E26"/>
    <w:rsid w:val="00AB2334"/>
    <w:rsid w:val="00AB24B2"/>
    <w:rsid w:val="00AB2E1F"/>
    <w:rsid w:val="00AB5719"/>
    <w:rsid w:val="00AB5FD8"/>
    <w:rsid w:val="00AC0A0B"/>
    <w:rsid w:val="00AC3042"/>
    <w:rsid w:val="00AC36C6"/>
    <w:rsid w:val="00AC5169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411"/>
    <w:rsid w:val="00DB5F3F"/>
    <w:rsid w:val="00DB7FAE"/>
    <w:rsid w:val="00DC0290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2DEC"/>
    <w:rsid w:val="00F04A02"/>
    <w:rsid w:val="00F062E1"/>
    <w:rsid w:val="00F1088C"/>
    <w:rsid w:val="00F12036"/>
    <w:rsid w:val="00F17917"/>
    <w:rsid w:val="00F2114C"/>
    <w:rsid w:val="00F21C8E"/>
    <w:rsid w:val="00F22E61"/>
    <w:rsid w:val="00F24448"/>
    <w:rsid w:val="00F2686B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29A"/>
    <w:rsid w:val="00F80886"/>
    <w:rsid w:val="00F824F1"/>
    <w:rsid w:val="00F82D4C"/>
    <w:rsid w:val="00F84DC0"/>
    <w:rsid w:val="00F851DA"/>
    <w:rsid w:val="00F87C0B"/>
    <w:rsid w:val="00F90077"/>
    <w:rsid w:val="00F90B57"/>
    <w:rsid w:val="00F91690"/>
    <w:rsid w:val="00F93FD1"/>
    <w:rsid w:val="00F96533"/>
    <w:rsid w:val="00FA21F6"/>
    <w:rsid w:val="00FA2702"/>
    <w:rsid w:val="00FA2C9F"/>
    <w:rsid w:val="00FA448F"/>
    <w:rsid w:val="00FA534D"/>
    <w:rsid w:val="00FA5D7D"/>
    <w:rsid w:val="00FA6247"/>
    <w:rsid w:val="00FA7A31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C8CD-332A-4997-B2DC-CD48A3BE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2</cp:revision>
  <cp:lastPrinted>2022-12-23T12:38:00Z</cp:lastPrinted>
  <dcterms:created xsi:type="dcterms:W3CDTF">2022-12-23T12:44:00Z</dcterms:created>
  <dcterms:modified xsi:type="dcterms:W3CDTF">2022-12-23T12:44:00Z</dcterms:modified>
</cp:coreProperties>
</file>