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7"/>
        <w:gridCol w:w="3189"/>
        <w:gridCol w:w="2565"/>
      </w:tblGrid>
      <w:tr w:rsidR="004E35E4" w:rsidRPr="00F26710" w14:paraId="19C39372" w14:textId="77777777" w:rsidTr="004E35E4">
        <w:tc>
          <w:tcPr>
            <w:tcW w:w="9981" w:type="dxa"/>
            <w:gridSpan w:val="3"/>
          </w:tcPr>
          <w:p w14:paraId="385115F1" w14:textId="703752B2" w:rsidR="004E35E4" w:rsidRPr="00F26710" w:rsidRDefault="00D03EA3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="004E35E4" w:rsidRPr="00F26710">
              <w:rPr>
                <w:rFonts w:eastAsia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4E35E4" w:rsidRPr="00F26710" w14:paraId="305DBA9B" w14:textId="77777777" w:rsidTr="004E35E4">
        <w:tc>
          <w:tcPr>
            <w:tcW w:w="9981" w:type="dxa"/>
            <w:gridSpan w:val="3"/>
          </w:tcPr>
          <w:p w14:paraId="7EFC4E88" w14:textId="77777777"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4E35E4" w:rsidRPr="00F26710" w14:paraId="445F4DDB" w14:textId="77777777" w:rsidTr="004E35E4">
        <w:tc>
          <w:tcPr>
            <w:tcW w:w="9981" w:type="dxa"/>
            <w:gridSpan w:val="3"/>
          </w:tcPr>
          <w:p w14:paraId="16CCA840" w14:textId="77777777"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высшего образования</w:t>
            </w:r>
          </w:p>
        </w:tc>
      </w:tr>
      <w:tr w:rsidR="004E35E4" w:rsidRPr="00F26710" w14:paraId="3FA4F005" w14:textId="77777777" w:rsidTr="004E35E4">
        <w:tc>
          <w:tcPr>
            <w:tcW w:w="9981" w:type="dxa"/>
            <w:gridSpan w:val="3"/>
          </w:tcPr>
          <w:p w14:paraId="173AA3A7" w14:textId="77777777"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«Российский государственны</w:t>
            </w:r>
            <w:r>
              <w:rPr>
                <w:rFonts w:eastAsia="Times New Roman" w:cs="Times New Roman"/>
                <w:sz w:val="24"/>
                <w:szCs w:val="24"/>
              </w:rPr>
              <w:t>й университет им. А.Н. Косыгина</w:t>
            </w:r>
          </w:p>
        </w:tc>
      </w:tr>
      <w:tr w:rsidR="004E35E4" w:rsidRPr="00F26710" w14:paraId="41D8FF91" w14:textId="77777777" w:rsidTr="004E35E4">
        <w:tc>
          <w:tcPr>
            <w:tcW w:w="9981" w:type="dxa"/>
            <w:gridSpan w:val="3"/>
          </w:tcPr>
          <w:p w14:paraId="3598CC0E" w14:textId="77777777"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F26710">
              <w:rPr>
                <w:rFonts w:eastAsia="Times New Roman" w:cs="Times New Roman"/>
                <w:sz w:val="24"/>
                <w:szCs w:val="24"/>
              </w:rPr>
              <w:t>(Технологии.</w:t>
            </w:r>
            <w:proofErr w:type="gramEnd"/>
            <w:r w:rsidRPr="00F26710">
              <w:rPr>
                <w:rFonts w:eastAsia="Times New Roman" w:cs="Times New Roman"/>
                <w:sz w:val="24"/>
                <w:szCs w:val="24"/>
              </w:rPr>
              <w:t xml:space="preserve"> Дизайн. </w:t>
            </w:r>
            <w:proofErr w:type="gramStart"/>
            <w:r w:rsidRPr="00F26710">
              <w:rPr>
                <w:rFonts w:eastAsia="Times New Roman" w:cs="Times New Roman"/>
                <w:sz w:val="24"/>
                <w:szCs w:val="24"/>
              </w:rPr>
              <w:t>Искусство)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4E35E4" w:rsidRPr="00F26710" w14:paraId="3EB6725F" w14:textId="77777777" w:rsidTr="004E35E4">
        <w:trPr>
          <w:trHeight w:val="357"/>
        </w:trPr>
        <w:tc>
          <w:tcPr>
            <w:tcW w:w="9981" w:type="dxa"/>
            <w:gridSpan w:val="3"/>
            <w:shd w:val="clear" w:color="auto" w:fill="auto"/>
            <w:vAlign w:val="bottom"/>
          </w:tcPr>
          <w:p w14:paraId="3CD12648" w14:textId="77777777" w:rsidR="004E35E4" w:rsidRPr="00F26710" w:rsidRDefault="004E35E4" w:rsidP="004E35E4">
            <w:pPr>
              <w:ind w:right="-57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E35E4" w:rsidRPr="00F26710" w14:paraId="74DE628A" w14:textId="77777777" w:rsidTr="004E35E4">
        <w:trPr>
          <w:trHeight w:val="357"/>
        </w:trPr>
        <w:tc>
          <w:tcPr>
            <w:tcW w:w="99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4E74A9" w14:textId="4537146C" w:rsidR="004E35E4" w:rsidRPr="00D66B25" w:rsidRDefault="00D66B25" w:rsidP="004E35E4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6B25">
              <w:rPr>
                <w:rFonts w:eastAsia="Times New Roman" w:cs="Times New Roman"/>
                <w:sz w:val="26"/>
                <w:szCs w:val="26"/>
              </w:rPr>
              <w:t>Магистратура</w:t>
            </w:r>
          </w:p>
        </w:tc>
      </w:tr>
      <w:tr w:rsidR="004E35E4" w:rsidRPr="00F26710" w14:paraId="68DBC443" w14:textId="77777777" w:rsidTr="004E35E4">
        <w:trPr>
          <w:trHeight w:val="850"/>
        </w:trPr>
        <w:tc>
          <w:tcPr>
            <w:tcW w:w="4227" w:type="dxa"/>
            <w:vMerge w:val="restart"/>
            <w:tcBorders>
              <w:top w:val="single" w:sz="4" w:space="0" w:color="auto"/>
            </w:tcBorders>
          </w:tcPr>
          <w:p w14:paraId="12773EBF" w14:textId="77777777"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gridSpan w:val="2"/>
            <w:tcBorders>
              <w:top w:val="single" w:sz="4" w:space="0" w:color="auto"/>
            </w:tcBorders>
            <w:vAlign w:val="bottom"/>
          </w:tcPr>
          <w:p w14:paraId="03AEED8C" w14:textId="77777777" w:rsidR="004E35E4" w:rsidRPr="00F26710" w:rsidRDefault="004E35E4" w:rsidP="004E35E4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F26710">
              <w:rPr>
                <w:rFonts w:eastAsia="Times New Roman" w:cs="Times New Roman"/>
                <w:b/>
                <w:sz w:val="26"/>
                <w:szCs w:val="26"/>
              </w:rPr>
              <w:t>УТВЕРЖДАЮ</w:t>
            </w:r>
          </w:p>
        </w:tc>
      </w:tr>
      <w:tr w:rsidR="004E35E4" w:rsidRPr="00F26710" w14:paraId="62DC77F7" w14:textId="77777777" w:rsidTr="004E35E4">
        <w:trPr>
          <w:trHeight w:val="340"/>
        </w:trPr>
        <w:tc>
          <w:tcPr>
            <w:tcW w:w="4227" w:type="dxa"/>
            <w:vMerge/>
          </w:tcPr>
          <w:p w14:paraId="52052537" w14:textId="77777777"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gridSpan w:val="2"/>
            <w:vAlign w:val="bottom"/>
          </w:tcPr>
          <w:p w14:paraId="2A7197E2" w14:textId="77777777" w:rsidR="004E35E4" w:rsidRPr="00F26710" w:rsidRDefault="004E35E4" w:rsidP="004E35E4">
            <w:pPr>
              <w:rPr>
                <w:rFonts w:eastAsia="Times New Roman" w:cs="Times New Roman"/>
                <w:sz w:val="26"/>
                <w:szCs w:val="26"/>
              </w:rPr>
            </w:pPr>
            <w:r w:rsidRPr="00F26710">
              <w:rPr>
                <w:rFonts w:eastAsia="Times New Roman" w:cs="Times New Roman"/>
                <w:sz w:val="26"/>
                <w:szCs w:val="26"/>
              </w:rPr>
              <w:t>Ректор</w:t>
            </w:r>
          </w:p>
        </w:tc>
      </w:tr>
      <w:tr w:rsidR="004E35E4" w:rsidRPr="00F26710" w14:paraId="31F85F9D" w14:textId="77777777" w:rsidTr="00CC04CD">
        <w:trPr>
          <w:trHeight w:val="567"/>
        </w:trPr>
        <w:tc>
          <w:tcPr>
            <w:tcW w:w="4227" w:type="dxa"/>
            <w:vMerge/>
          </w:tcPr>
          <w:p w14:paraId="3EF327C8" w14:textId="77777777"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14:paraId="1149F076" w14:textId="77777777" w:rsidR="004E35E4" w:rsidRPr="00F26710" w:rsidRDefault="004E35E4" w:rsidP="004E35E4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65" w:type="dxa"/>
            <w:vAlign w:val="bottom"/>
          </w:tcPr>
          <w:p w14:paraId="5C9A994F" w14:textId="77777777" w:rsidR="004E35E4" w:rsidRPr="00F26710" w:rsidRDefault="004E35E4" w:rsidP="004E35E4">
            <w:pPr>
              <w:rPr>
                <w:rFonts w:eastAsia="Times New Roman" w:cs="Times New Roman"/>
                <w:sz w:val="26"/>
                <w:szCs w:val="26"/>
              </w:rPr>
            </w:pPr>
            <w:r w:rsidRPr="00F26710">
              <w:rPr>
                <w:rFonts w:eastAsia="Times New Roman" w:cs="Times New Roman"/>
                <w:sz w:val="26"/>
                <w:szCs w:val="26"/>
              </w:rPr>
              <w:t>В.С. Белгородский</w:t>
            </w:r>
          </w:p>
        </w:tc>
      </w:tr>
      <w:tr w:rsidR="00CC04CD" w:rsidRPr="00F26710" w14:paraId="485A68F1" w14:textId="77777777" w:rsidTr="00CC04CD">
        <w:trPr>
          <w:trHeight w:val="340"/>
        </w:trPr>
        <w:tc>
          <w:tcPr>
            <w:tcW w:w="4227" w:type="dxa"/>
          </w:tcPr>
          <w:p w14:paraId="0D8EBC08" w14:textId="77777777" w:rsidR="00CC04CD" w:rsidRPr="006C08BC" w:rsidRDefault="00CC04CD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</w:tcBorders>
            <w:vAlign w:val="bottom"/>
          </w:tcPr>
          <w:p w14:paraId="37D04A49" w14:textId="205F6A04" w:rsidR="00CC04CD" w:rsidRPr="006C08BC" w:rsidRDefault="006C08BC" w:rsidP="00E97D14">
            <w:pPr>
              <w:rPr>
                <w:rFonts w:eastAsia="Times New Roman" w:cs="Times New Roman"/>
                <w:sz w:val="26"/>
                <w:szCs w:val="26"/>
              </w:rPr>
            </w:pPr>
            <w:r w:rsidRPr="006C08BC">
              <w:rPr>
                <w:rFonts w:eastAsia="Times New Roman" w:cs="Times New Roman"/>
                <w:sz w:val="26"/>
                <w:szCs w:val="26"/>
              </w:rPr>
              <w:t>04.07.2022 г.</w:t>
            </w:r>
          </w:p>
        </w:tc>
        <w:tc>
          <w:tcPr>
            <w:tcW w:w="2565" w:type="dxa"/>
            <w:vAlign w:val="bottom"/>
          </w:tcPr>
          <w:p w14:paraId="4CBEA205" w14:textId="77777777" w:rsidR="00CC04CD" w:rsidRPr="00F26710" w:rsidRDefault="00CC04CD" w:rsidP="004E35E4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13156F07" w14:textId="77777777" w:rsidR="004E35E4" w:rsidRDefault="004E35E4" w:rsidP="002E620C"/>
    <w:p w14:paraId="76E1B93C" w14:textId="77777777" w:rsidR="006D36F5" w:rsidRDefault="006D36F5"/>
    <w:p w14:paraId="4C8C35B2" w14:textId="77777777" w:rsidR="006D36F5" w:rsidRDefault="006D36F5"/>
    <w:p w14:paraId="39F4D417" w14:textId="77777777" w:rsidR="006D36F5" w:rsidRDefault="006D36F5"/>
    <w:p w14:paraId="00795BD0" w14:textId="77777777" w:rsidR="006D36F5" w:rsidRDefault="006D36F5"/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1126"/>
        <w:gridCol w:w="5491"/>
      </w:tblGrid>
      <w:tr w:rsidR="001105C7" w:rsidRPr="000E0939" w14:paraId="73E01417" w14:textId="77777777" w:rsidTr="006D36F5">
        <w:trPr>
          <w:trHeight w:val="567"/>
        </w:trPr>
        <w:tc>
          <w:tcPr>
            <w:tcW w:w="9981" w:type="dxa"/>
            <w:gridSpan w:val="3"/>
            <w:vAlign w:val="bottom"/>
          </w:tcPr>
          <w:p w14:paraId="47920432" w14:textId="77777777" w:rsidR="001105C7" w:rsidRPr="000E0939" w:rsidRDefault="001105C7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ОСНОВНАЯ ПРОФЕССИОНАЛЬНАЯ ОБРАЗОВАТЕЛЬНАЯ ПРОГРАММА</w:t>
            </w:r>
          </w:p>
          <w:p w14:paraId="47B7DE83" w14:textId="77777777" w:rsidR="00685B50" w:rsidRPr="000E0939" w:rsidRDefault="00685B50" w:rsidP="00685B5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Toc56765513"/>
            <w:bookmarkStart w:id="1" w:name="_Toc57022811"/>
            <w:bookmarkStart w:id="2" w:name="_Toc57024929"/>
            <w:bookmarkStart w:id="3" w:name="_Toc57025162"/>
            <w:bookmarkStart w:id="4" w:name="_Toc57028493"/>
            <w:bookmarkStart w:id="5" w:name="_Toc57031239"/>
            <w:bookmarkStart w:id="6" w:name="_Toc57243633"/>
            <w:bookmarkStart w:id="7" w:name="_Toc57244040"/>
            <w:r w:rsidRPr="000E0939">
              <w:rPr>
                <w:rFonts w:eastAsia="Times New Roman"/>
                <w:b/>
                <w:sz w:val="26"/>
                <w:szCs w:val="26"/>
              </w:rPr>
              <w:t>ВЫСШЕГО</w:t>
            </w:r>
            <w:r w:rsidRPr="000E0939">
              <w:rPr>
                <w:rFonts w:eastAsia="Times New Roman"/>
                <w:sz w:val="26"/>
                <w:szCs w:val="26"/>
              </w:rPr>
              <w:t xml:space="preserve"> </w:t>
            </w:r>
            <w:r w:rsidRPr="000E0939">
              <w:rPr>
                <w:b/>
                <w:sz w:val="26"/>
                <w:szCs w:val="26"/>
              </w:rPr>
              <w:t>ОБРАЗОВАНИЯ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685B50" w:rsidRPr="000E0939" w14:paraId="339961B4" w14:textId="77777777" w:rsidTr="00C278CA">
        <w:trPr>
          <w:trHeight w:val="283"/>
        </w:trPr>
        <w:tc>
          <w:tcPr>
            <w:tcW w:w="9981" w:type="dxa"/>
            <w:gridSpan w:val="3"/>
            <w:vAlign w:val="bottom"/>
          </w:tcPr>
          <w:p w14:paraId="766FA1A6" w14:textId="77777777" w:rsidR="00685B50" w:rsidRPr="000E0939" w:rsidRDefault="00685B50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1105C7" w:rsidRPr="000E0939" w14:paraId="7A579462" w14:textId="77777777" w:rsidTr="00C278C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1E460EBC" w14:textId="77777777" w:rsidR="001105C7" w:rsidRPr="000E0939" w:rsidRDefault="001105C7" w:rsidP="00C278CA">
            <w:pPr>
              <w:rPr>
                <w:rFonts w:eastAsia="Times New Roman"/>
                <w:b/>
                <w:sz w:val="26"/>
                <w:szCs w:val="26"/>
              </w:rPr>
            </w:pPr>
            <w:bookmarkStart w:id="8" w:name="_Toc56765514"/>
            <w:bookmarkStart w:id="9" w:name="_Toc57022812"/>
            <w:bookmarkStart w:id="10" w:name="_Toc57024930"/>
            <w:bookmarkStart w:id="11" w:name="_Toc57025163"/>
            <w:bookmarkStart w:id="12" w:name="_Toc57028494"/>
            <w:bookmarkStart w:id="13" w:name="_Toc57031240"/>
            <w:bookmarkStart w:id="14" w:name="_Toc57243634"/>
            <w:bookmarkStart w:id="15" w:name="_Toc57244041"/>
            <w:r w:rsidRPr="000E0939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0E0939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00AFFBB2" w14:textId="613FF7F2" w:rsidR="001105C7" w:rsidRPr="000E0939" w:rsidRDefault="001105C7" w:rsidP="00D66B25">
            <w:pPr>
              <w:rPr>
                <w:sz w:val="26"/>
                <w:szCs w:val="26"/>
                <w:vertAlign w:val="superscript"/>
              </w:rPr>
            </w:pPr>
            <w:bookmarkStart w:id="16" w:name="_Toc56765515"/>
            <w:bookmarkStart w:id="17" w:name="_Toc57022813"/>
            <w:bookmarkStart w:id="18" w:name="_Toc57024931"/>
            <w:bookmarkStart w:id="19" w:name="_Toc57025164"/>
            <w:bookmarkStart w:id="20" w:name="_Toc57028495"/>
            <w:bookmarkStart w:id="21" w:name="_Toc57031241"/>
            <w:bookmarkStart w:id="22" w:name="_Toc57243635"/>
            <w:bookmarkStart w:id="23" w:name="_Toc57244042"/>
            <w:r w:rsidRPr="000E0939">
              <w:rPr>
                <w:sz w:val="26"/>
                <w:szCs w:val="26"/>
              </w:rPr>
              <w:t>магистратура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tr w:rsidR="001105C7" w:rsidRPr="000E0939" w14:paraId="393E3E15" w14:textId="77777777" w:rsidTr="00C278C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0CE460B4" w14:textId="77777777" w:rsidR="001105C7" w:rsidRPr="000E0939" w:rsidRDefault="001105C7" w:rsidP="00C278CA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0E0939">
              <w:rPr>
                <w:rFonts w:eastAsia="Times New Roman" w:cs="Times New Roman"/>
                <w:bCs/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05E8407" w14:textId="5A1745E4" w:rsidR="001105C7" w:rsidRPr="003B3AE7" w:rsidRDefault="003B3AE7" w:rsidP="00C278CA">
            <w:pPr>
              <w:rPr>
                <w:rFonts w:eastAsia="Times New Roman" w:cs="Times New Roman"/>
                <w:sz w:val="26"/>
                <w:szCs w:val="26"/>
              </w:rPr>
            </w:pPr>
            <w:r w:rsidRPr="003B3AE7">
              <w:rPr>
                <w:rFonts w:eastAsia="Times New Roman" w:cs="Times New Roman"/>
                <w:sz w:val="26"/>
                <w:szCs w:val="26"/>
              </w:rPr>
              <w:t>54.04.01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4FBC195" w14:textId="4D7FE5CA" w:rsidR="001105C7" w:rsidRPr="003B3AE7" w:rsidRDefault="003B3AE7" w:rsidP="00C278CA">
            <w:pPr>
              <w:rPr>
                <w:rFonts w:eastAsia="Times New Roman" w:cs="Times New Roman"/>
                <w:sz w:val="26"/>
                <w:szCs w:val="26"/>
              </w:rPr>
            </w:pPr>
            <w:r w:rsidRPr="003B3AE7">
              <w:rPr>
                <w:rFonts w:eastAsia="Times New Roman" w:cs="Times New Roman"/>
                <w:sz w:val="26"/>
                <w:szCs w:val="26"/>
              </w:rPr>
              <w:t>Дизайн</w:t>
            </w:r>
          </w:p>
        </w:tc>
      </w:tr>
      <w:tr w:rsidR="001105C7" w:rsidRPr="000E0939" w14:paraId="52188F91" w14:textId="77777777" w:rsidTr="00C278C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23E07403" w14:textId="19290387" w:rsidR="001105C7" w:rsidRPr="000E0939" w:rsidRDefault="001105C7" w:rsidP="00D66B25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0E0939">
              <w:rPr>
                <w:rFonts w:eastAsia="Times New Roman" w:cs="Times New Roman"/>
                <w:sz w:val="26"/>
                <w:szCs w:val="26"/>
              </w:rPr>
              <w:t xml:space="preserve">Направленность (профиль)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0704A830" w14:textId="77777777" w:rsidR="000F23CF" w:rsidRPr="003B3AE7" w:rsidRDefault="000F23CF" w:rsidP="00C278CA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74CF5C65" w14:textId="79480422" w:rsidR="001105C7" w:rsidRPr="003B3AE7" w:rsidRDefault="003B3AE7" w:rsidP="00C278CA">
            <w:pPr>
              <w:rPr>
                <w:rFonts w:eastAsia="Times New Roman" w:cs="Times New Roman"/>
                <w:sz w:val="26"/>
                <w:szCs w:val="26"/>
              </w:rPr>
            </w:pPr>
            <w:r w:rsidRPr="003B3AE7">
              <w:rPr>
                <w:sz w:val="26"/>
                <w:szCs w:val="26"/>
              </w:rPr>
              <w:t>Теория и практика креативного проектирования средовых объектов</w:t>
            </w:r>
          </w:p>
        </w:tc>
      </w:tr>
      <w:tr w:rsidR="001105C7" w:rsidRPr="000E0939" w14:paraId="0AA6ACFB" w14:textId="77777777" w:rsidTr="00C278CA">
        <w:trPr>
          <w:trHeight w:val="567"/>
        </w:trPr>
        <w:tc>
          <w:tcPr>
            <w:tcW w:w="3369" w:type="dxa"/>
            <w:shd w:val="clear" w:color="auto" w:fill="auto"/>
          </w:tcPr>
          <w:p w14:paraId="134897B4" w14:textId="3DD1D150" w:rsidR="001105C7" w:rsidRPr="000E0939" w:rsidRDefault="001105C7" w:rsidP="00D66B25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 w:rsidRPr="000E0939">
              <w:rPr>
                <w:rFonts w:eastAsia="Times New Roman" w:cs="Times New Roman"/>
                <w:sz w:val="26"/>
                <w:szCs w:val="26"/>
              </w:rPr>
              <w:t>Квалификация выпускника</w:t>
            </w:r>
            <w:r w:rsidR="008C02DB">
              <w:rPr>
                <w:rFonts w:eastAsia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6612" w:type="dxa"/>
            <w:gridSpan w:val="2"/>
            <w:shd w:val="clear" w:color="auto" w:fill="auto"/>
          </w:tcPr>
          <w:p w14:paraId="40B8BFE6" w14:textId="74F5CE72" w:rsidR="001105C7" w:rsidRPr="008C02DB" w:rsidRDefault="008C02DB" w:rsidP="00362F9B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 w:rsidRPr="008C02DB">
              <w:rPr>
                <w:rFonts w:eastAsia="Times New Roman" w:cs="Times New Roman"/>
                <w:sz w:val="26"/>
                <w:szCs w:val="26"/>
              </w:rPr>
              <w:t>магистр</w:t>
            </w:r>
          </w:p>
        </w:tc>
      </w:tr>
      <w:tr w:rsidR="001105C7" w:rsidRPr="000E0939" w14:paraId="6D19A57F" w14:textId="77777777" w:rsidTr="00C278CA">
        <w:trPr>
          <w:trHeight w:val="567"/>
        </w:trPr>
        <w:tc>
          <w:tcPr>
            <w:tcW w:w="3369" w:type="dxa"/>
            <w:shd w:val="clear" w:color="auto" w:fill="auto"/>
            <w:vAlign w:val="bottom"/>
          </w:tcPr>
          <w:p w14:paraId="3746C52B" w14:textId="49AD66E2" w:rsidR="001105C7" w:rsidRPr="000E0939" w:rsidRDefault="001105C7" w:rsidP="008C02DB">
            <w:pPr>
              <w:rPr>
                <w:rFonts w:eastAsia="Times New Roman" w:cs="Times New Roman"/>
                <w:sz w:val="26"/>
                <w:szCs w:val="26"/>
              </w:rPr>
            </w:pPr>
            <w:r w:rsidRPr="000E0939">
              <w:rPr>
                <w:rFonts w:eastAsia="Times New Roman" w:cs="Times New Roman"/>
                <w:sz w:val="26"/>
                <w:szCs w:val="26"/>
              </w:rPr>
              <w:t>Форма обучения</w:t>
            </w:r>
          </w:p>
        </w:tc>
        <w:tc>
          <w:tcPr>
            <w:tcW w:w="6612" w:type="dxa"/>
            <w:gridSpan w:val="2"/>
            <w:shd w:val="clear" w:color="auto" w:fill="auto"/>
            <w:vAlign w:val="bottom"/>
          </w:tcPr>
          <w:p w14:paraId="3106CE00" w14:textId="047FEB65" w:rsidR="001105C7" w:rsidRPr="000E0939" w:rsidRDefault="003B3AE7" w:rsidP="006C08BC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0E0939">
              <w:rPr>
                <w:rFonts w:eastAsia="Times New Roman" w:cs="Times New Roman"/>
                <w:sz w:val="26"/>
                <w:szCs w:val="26"/>
              </w:rPr>
              <w:t>О</w:t>
            </w:r>
            <w:r w:rsidR="001105C7" w:rsidRPr="000E0939">
              <w:rPr>
                <w:rFonts w:eastAsia="Times New Roman" w:cs="Times New Roman"/>
                <w:sz w:val="26"/>
                <w:szCs w:val="26"/>
              </w:rPr>
              <w:t>чн</w:t>
            </w:r>
            <w:r w:rsidR="000F23CF">
              <w:rPr>
                <w:rFonts w:eastAsia="Times New Roman" w:cs="Times New Roman"/>
                <w:sz w:val="26"/>
                <w:szCs w:val="26"/>
              </w:rPr>
              <w:t>ая</w:t>
            </w:r>
          </w:p>
        </w:tc>
      </w:tr>
    </w:tbl>
    <w:p w14:paraId="0BEEEEA1" w14:textId="77777777" w:rsidR="001105C7" w:rsidRPr="000E0939" w:rsidRDefault="001105C7" w:rsidP="00F76A50">
      <w:pPr>
        <w:jc w:val="both"/>
        <w:rPr>
          <w:rFonts w:eastAsia="Times New Roman" w:cs="Times New Roman"/>
          <w:sz w:val="26"/>
          <w:szCs w:val="26"/>
        </w:rPr>
      </w:pPr>
    </w:p>
    <w:p w14:paraId="684542C5" w14:textId="77777777" w:rsidR="001105C7" w:rsidRPr="000E0939" w:rsidRDefault="001105C7" w:rsidP="00F76A50">
      <w:pPr>
        <w:jc w:val="both"/>
        <w:rPr>
          <w:rFonts w:eastAsia="Times New Roman" w:cs="Times New Roman"/>
          <w:sz w:val="26"/>
          <w:szCs w:val="26"/>
        </w:rPr>
      </w:pPr>
    </w:p>
    <w:p w14:paraId="778B4943" w14:textId="77777777" w:rsidR="003329DA" w:rsidRPr="003329DA" w:rsidRDefault="003329DA" w:rsidP="00726A5E">
      <w:pPr>
        <w:tabs>
          <w:tab w:val="left" w:pos="708"/>
        </w:tabs>
        <w:ind w:firstLine="709"/>
        <w:jc w:val="both"/>
        <w:rPr>
          <w:rFonts w:eastAsia="Times New Roman"/>
          <w:b/>
          <w:i/>
        </w:rPr>
        <w:sectPr w:rsidR="003329DA" w:rsidRPr="003329DA" w:rsidSect="004E35E4">
          <w:headerReference w:type="default" r:id="rId9"/>
          <w:headerReference w:type="first" r:id="rId10"/>
          <w:pgSz w:w="11906" w:h="16838"/>
          <w:pgMar w:top="1134" w:right="567" w:bottom="1134" w:left="1701" w:header="709" w:footer="567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559"/>
        <w:gridCol w:w="567"/>
        <w:gridCol w:w="2268"/>
      </w:tblGrid>
      <w:tr w:rsidR="00EE4B41" w:rsidRPr="00F26710" w14:paraId="227F5196" w14:textId="77777777" w:rsidTr="00205BDF">
        <w:tc>
          <w:tcPr>
            <w:tcW w:w="9747" w:type="dxa"/>
            <w:gridSpan w:val="5"/>
          </w:tcPr>
          <w:p w14:paraId="0760AAA6" w14:textId="5EC769C8" w:rsidR="00EE4B41" w:rsidRPr="00F26710" w:rsidRDefault="003C71FD" w:rsidP="00B8176F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lastRenderedPageBreak/>
              <w:t>Основная профессиональная образовательная программа высшего образования</w:t>
            </w:r>
            <w:r w:rsidR="00233E1F">
              <w:rPr>
                <w:rFonts w:eastAsia="Times New Roman" w:cs="Times New Roman"/>
                <w:sz w:val="24"/>
                <w:szCs w:val="24"/>
              </w:rPr>
              <w:t xml:space="preserve"> (далее – ОПОП </w:t>
            </w:r>
            <w:proofErr w:type="gramStart"/>
            <w:r w:rsidR="00233E1F">
              <w:rPr>
                <w:rFonts w:eastAsia="Times New Roman" w:cs="Times New Roman"/>
                <w:sz w:val="24"/>
                <w:szCs w:val="24"/>
              </w:rPr>
              <w:t>ВО</w:t>
            </w:r>
            <w:proofErr w:type="gramEnd"/>
            <w:r w:rsidR="00233E1F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r w:rsidR="00EE4B41" w:rsidRPr="00F26710">
              <w:rPr>
                <w:rFonts w:eastAsia="Times New Roman" w:cs="Times New Roman"/>
                <w:sz w:val="24"/>
                <w:szCs w:val="24"/>
              </w:rPr>
              <w:t xml:space="preserve">разработана в соответствии с </w:t>
            </w:r>
            <w:r w:rsidR="000F23CF" w:rsidRPr="000F23CF">
              <w:rPr>
                <w:rFonts w:eastAsia="Times New Roman" w:cs="Times New Roman"/>
                <w:sz w:val="24"/>
                <w:szCs w:val="24"/>
              </w:rPr>
              <w:t>федеральн</w:t>
            </w:r>
            <w:r w:rsidR="000F23CF">
              <w:rPr>
                <w:rFonts w:eastAsia="Times New Roman" w:cs="Times New Roman"/>
                <w:sz w:val="24"/>
                <w:szCs w:val="24"/>
              </w:rPr>
              <w:t>ым</w:t>
            </w:r>
            <w:r w:rsidR="000F23CF" w:rsidRPr="000F23CF">
              <w:rPr>
                <w:rFonts w:eastAsia="Times New Roman" w:cs="Times New Roman"/>
                <w:sz w:val="24"/>
                <w:szCs w:val="24"/>
              </w:rPr>
              <w:t xml:space="preserve"> государственн</w:t>
            </w:r>
            <w:r w:rsidR="000F23CF">
              <w:rPr>
                <w:rFonts w:eastAsia="Times New Roman" w:cs="Times New Roman"/>
                <w:sz w:val="24"/>
                <w:szCs w:val="24"/>
              </w:rPr>
              <w:t>ым образовательным  стандартом</w:t>
            </w:r>
            <w:r w:rsidR="000F23CF" w:rsidRPr="000F23CF">
              <w:rPr>
                <w:rFonts w:eastAsia="Times New Roman" w:cs="Times New Roman"/>
                <w:sz w:val="24"/>
                <w:szCs w:val="24"/>
              </w:rPr>
              <w:t xml:space="preserve"> высш</w:t>
            </w:r>
            <w:r w:rsidR="000F23CF">
              <w:rPr>
                <w:rFonts w:eastAsia="Times New Roman" w:cs="Times New Roman"/>
                <w:sz w:val="24"/>
                <w:szCs w:val="24"/>
              </w:rPr>
              <w:t xml:space="preserve">его образования - магистратура </w:t>
            </w:r>
            <w:r w:rsidR="000F23CF" w:rsidRPr="000F23CF">
              <w:rPr>
                <w:rFonts w:eastAsia="Times New Roman" w:cs="Times New Roman"/>
                <w:sz w:val="24"/>
                <w:szCs w:val="24"/>
              </w:rPr>
              <w:t xml:space="preserve">по направлению подготовки </w:t>
            </w:r>
            <w:r w:rsidR="003B3AE7" w:rsidRPr="003B3AE7">
              <w:rPr>
                <w:rFonts w:eastAsia="Times New Roman" w:cs="Times New Roman"/>
                <w:sz w:val="24"/>
                <w:szCs w:val="24"/>
              </w:rPr>
              <w:t xml:space="preserve">54.04.01 </w:t>
            </w:r>
            <w:r w:rsidR="003B3AE7" w:rsidRPr="003B3AE7">
              <w:rPr>
                <w:sz w:val="26"/>
                <w:szCs w:val="26"/>
              </w:rPr>
              <w:t xml:space="preserve">Теория и практика креативного проектирования средовых </w:t>
            </w:r>
            <w:r w:rsidR="003B3AE7" w:rsidRPr="0008713A">
              <w:rPr>
                <w:sz w:val="26"/>
                <w:szCs w:val="26"/>
              </w:rPr>
              <w:t>объектов</w:t>
            </w:r>
            <w:r w:rsidR="000F23CF" w:rsidRPr="0008713A">
              <w:rPr>
                <w:rFonts w:eastAsia="Times New Roman" w:cs="Times New Roman"/>
                <w:sz w:val="24"/>
                <w:szCs w:val="24"/>
              </w:rPr>
              <w:t xml:space="preserve"> (Приказ Министерства образования и науки РФ от </w:t>
            </w:r>
            <w:r w:rsidR="00375D5E">
              <w:rPr>
                <w:rFonts w:eastAsia="Times New Roman" w:cs="Times New Roman"/>
                <w:sz w:val="24"/>
                <w:szCs w:val="24"/>
              </w:rPr>
              <w:t>13</w:t>
            </w:r>
            <w:r w:rsidR="000F23CF" w:rsidRPr="0008713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375D5E">
              <w:rPr>
                <w:rFonts w:eastAsia="Times New Roman" w:cs="Times New Roman"/>
                <w:sz w:val="24"/>
                <w:szCs w:val="24"/>
              </w:rPr>
              <w:t>августа</w:t>
            </w:r>
            <w:r w:rsidR="000F23CF" w:rsidRPr="0008713A">
              <w:rPr>
                <w:rFonts w:eastAsia="Times New Roman" w:cs="Times New Roman"/>
                <w:sz w:val="24"/>
                <w:szCs w:val="24"/>
              </w:rPr>
              <w:t xml:space="preserve"> 20</w:t>
            </w:r>
            <w:r w:rsidR="00375D5E">
              <w:rPr>
                <w:rFonts w:eastAsia="Times New Roman" w:cs="Times New Roman"/>
                <w:sz w:val="24"/>
                <w:szCs w:val="24"/>
              </w:rPr>
              <w:t>20</w:t>
            </w:r>
            <w:r w:rsidR="000F23CF" w:rsidRPr="0008713A">
              <w:rPr>
                <w:rFonts w:eastAsia="Times New Roman" w:cs="Times New Roman"/>
                <w:sz w:val="24"/>
                <w:szCs w:val="24"/>
              </w:rPr>
              <w:t xml:space="preserve"> г. N </w:t>
            </w:r>
            <w:r w:rsidR="00375D5E">
              <w:rPr>
                <w:rFonts w:eastAsia="Times New Roman" w:cs="Times New Roman"/>
                <w:sz w:val="24"/>
                <w:szCs w:val="24"/>
              </w:rPr>
              <w:t>1004</w:t>
            </w:r>
            <w:r w:rsidR="000F23CF" w:rsidRPr="0008713A">
              <w:rPr>
                <w:rFonts w:eastAsia="Times New Roman" w:cs="Times New Roman"/>
                <w:sz w:val="24"/>
                <w:szCs w:val="24"/>
              </w:rPr>
              <w:t xml:space="preserve">) </w:t>
            </w:r>
          </w:p>
        </w:tc>
      </w:tr>
      <w:tr w:rsidR="006C1728" w:rsidRPr="00F26710" w14:paraId="2E119F0D" w14:textId="77777777" w:rsidTr="00205BDF">
        <w:trPr>
          <w:trHeight w:val="907"/>
        </w:trPr>
        <w:tc>
          <w:tcPr>
            <w:tcW w:w="9747" w:type="dxa"/>
            <w:gridSpan w:val="5"/>
            <w:vAlign w:val="bottom"/>
          </w:tcPr>
          <w:p w14:paraId="403AE28A" w14:textId="3D8C73BA" w:rsidR="006C1728" w:rsidRPr="00F26710" w:rsidRDefault="00A91230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 xml:space="preserve">Основная профессиональная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о</w:t>
            </w:r>
            <w:r w:rsidR="006C1728" w:rsidRPr="00F26710">
              <w:rPr>
                <w:rFonts w:eastAsia="Times New Roman" w:cs="Times New Roman"/>
                <w:sz w:val="24"/>
                <w:szCs w:val="24"/>
              </w:rPr>
              <w:t>бразовательная программа утверждена решением</w:t>
            </w:r>
          </w:p>
        </w:tc>
      </w:tr>
      <w:tr w:rsidR="003329DA" w:rsidRPr="00C33089" w14:paraId="2EAAB5B5" w14:textId="77777777" w:rsidTr="00205BDF">
        <w:tc>
          <w:tcPr>
            <w:tcW w:w="3652" w:type="dxa"/>
            <w:vAlign w:val="bottom"/>
          </w:tcPr>
          <w:p w14:paraId="750F842B" w14:textId="77777777" w:rsidR="003329DA" w:rsidRPr="00C33089" w:rsidRDefault="003329DA" w:rsidP="000F7CED">
            <w:pPr>
              <w:rPr>
                <w:rFonts w:eastAsia="Times New Roman" w:cs="Times New Roman"/>
                <w:sz w:val="24"/>
                <w:szCs w:val="24"/>
              </w:rPr>
            </w:pPr>
            <w:r w:rsidRPr="00C33089">
              <w:rPr>
                <w:rFonts w:eastAsia="Times New Roman" w:cs="Times New Roman"/>
                <w:sz w:val="24"/>
                <w:szCs w:val="24"/>
              </w:rPr>
              <w:t>Ученого совета университета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E82AA0E" w14:textId="42395779" w:rsidR="003329DA" w:rsidRPr="00E548F2" w:rsidRDefault="00934959" w:rsidP="003D484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48F2">
              <w:rPr>
                <w:rFonts w:eastAsia="Times New Roman" w:cs="Times New Roman"/>
                <w:sz w:val="24"/>
                <w:szCs w:val="24"/>
              </w:rPr>
              <w:t>0</w:t>
            </w:r>
            <w:r w:rsidR="003D4843">
              <w:rPr>
                <w:rFonts w:eastAsia="Times New Roman" w:cs="Times New Roman"/>
                <w:sz w:val="24"/>
                <w:szCs w:val="24"/>
              </w:rPr>
              <w:t>4</w:t>
            </w:r>
            <w:r w:rsidRPr="00E548F2">
              <w:rPr>
                <w:rFonts w:eastAsia="Times New Roman" w:cs="Times New Roman"/>
                <w:sz w:val="24"/>
                <w:szCs w:val="24"/>
              </w:rPr>
              <w:t>.0</w:t>
            </w:r>
            <w:r w:rsidR="00E548F2" w:rsidRPr="00E548F2">
              <w:rPr>
                <w:rFonts w:eastAsia="Times New Roman" w:cs="Times New Roman"/>
                <w:sz w:val="24"/>
                <w:szCs w:val="24"/>
              </w:rPr>
              <w:t>7</w:t>
            </w:r>
            <w:r w:rsidRPr="00E548F2">
              <w:rPr>
                <w:rFonts w:eastAsia="Times New Roman" w:cs="Times New Roman"/>
                <w:sz w:val="24"/>
                <w:szCs w:val="24"/>
              </w:rPr>
              <w:t>.</w:t>
            </w:r>
            <w:r w:rsidR="00E548F2" w:rsidRPr="00E548F2">
              <w:rPr>
                <w:rFonts w:eastAsia="Times New Roman" w:cs="Times New Roman"/>
                <w:sz w:val="24"/>
                <w:szCs w:val="24"/>
              </w:rPr>
              <w:t>202</w:t>
            </w:r>
            <w:r w:rsidR="0007717A">
              <w:rPr>
                <w:rFonts w:eastAsia="Times New Roman" w:cs="Times New Roman"/>
                <w:sz w:val="24"/>
                <w:szCs w:val="24"/>
              </w:rPr>
              <w:t>2</w:t>
            </w:r>
            <w:r w:rsidRPr="00E548F2">
              <w:rPr>
                <w:rFonts w:eastAsia="Times New Roman" w:cs="Times New Roman"/>
                <w:sz w:val="24"/>
                <w:szCs w:val="24"/>
              </w:rPr>
              <w:t xml:space="preserve"> г.,</w:t>
            </w:r>
          </w:p>
        </w:tc>
        <w:tc>
          <w:tcPr>
            <w:tcW w:w="1559" w:type="dxa"/>
            <w:vAlign w:val="bottom"/>
          </w:tcPr>
          <w:p w14:paraId="65C2B599" w14:textId="72920F13" w:rsidR="003329DA" w:rsidRPr="00E548F2" w:rsidRDefault="00934959" w:rsidP="003329DA">
            <w:pPr>
              <w:rPr>
                <w:rFonts w:eastAsia="Times New Roman" w:cs="Times New Roman"/>
                <w:sz w:val="24"/>
                <w:szCs w:val="24"/>
              </w:rPr>
            </w:pPr>
            <w:r w:rsidRPr="00E548F2">
              <w:rPr>
                <w:rFonts w:eastAsia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79BD989A" w14:textId="4A1D36BB" w:rsidR="003329DA" w:rsidRPr="00E548F2" w:rsidRDefault="003D4843" w:rsidP="003329DA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14:paraId="6F4E6CA4" w14:textId="5F2BCDCA" w:rsidR="003329DA" w:rsidRPr="00C33089" w:rsidRDefault="003329DA" w:rsidP="0033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6609AA68" w14:textId="77777777" w:rsidR="004414DD" w:rsidRPr="00C33089" w:rsidRDefault="004414DD" w:rsidP="00F76A50"/>
    <w:p w14:paraId="4C3F0A05" w14:textId="1E5D7FB9" w:rsidR="003329DA" w:rsidRPr="00C33089" w:rsidRDefault="003329DA" w:rsidP="00F76A50"/>
    <w:tbl>
      <w:tblPr>
        <w:tblStyle w:val="af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559"/>
        <w:gridCol w:w="567"/>
        <w:gridCol w:w="2375"/>
      </w:tblGrid>
      <w:tr w:rsidR="00DA184D" w:rsidRPr="00DA184D" w14:paraId="1108F4C6" w14:textId="77777777" w:rsidTr="00E577AE">
        <w:trPr>
          <w:trHeight w:val="283"/>
        </w:trPr>
        <w:tc>
          <w:tcPr>
            <w:tcW w:w="9854" w:type="dxa"/>
            <w:gridSpan w:val="5"/>
            <w:vAlign w:val="bottom"/>
          </w:tcPr>
          <w:p w14:paraId="4638EDD6" w14:textId="51778943" w:rsidR="00D94E87" w:rsidRPr="00DA184D" w:rsidRDefault="00233E1F" w:rsidP="00DA184D">
            <w:pPr>
              <w:rPr>
                <w:rFonts w:eastAsia="Times New Roman" w:cs="Times New Roman"/>
                <w:sz w:val="24"/>
                <w:szCs w:val="24"/>
              </w:rPr>
            </w:pPr>
            <w:r w:rsidRPr="00DA184D">
              <w:rPr>
                <w:rFonts w:eastAsia="Times New Roman" w:cs="Times New Roman"/>
                <w:sz w:val="24"/>
                <w:szCs w:val="24"/>
              </w:rPr>
              <w:t xml:space="preserve">ОПОП </w:t>
            </w:r>
            <w:proofErr w:type="gramStart"/>
            <w:r w:rsidRPr="00DA184D">
              <w:rPr>
                <w:rFonts w:eastAsia="Times New Roman" w:cs="Times New Roman"/>
                <w:sz w:val="24"/>
                <w:szCs w:val="24"/>
              </w:rPr>
              <w:t>ВО</w:t>
            </w:r>
            <w:proofErr w:type="gramEnd"/>
            <w:r w:rsidRPr="00DA184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AD5730" w:rsidRPr="00DA184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A184D">
              <w:rPr>
                <w:rFonts w:eastAsia="Times New Roman" w:cs="Times New Roman"/>
                <w:sz w:val="24"/>
                <w:szCs w:val="24"/>
              </w:rPr>
              <w:t>р</w:t>
            </w:r>
            <w:r w:rsidR="00D94E87" w:rsidRPr="00DA184D">
              <w:rPr>
                <w:rFonts w:eastAsia="Times New Roman" w:cs="Times New Roman"/>
                <w:sz w:val="24"/>
                <w:szCs w:val="24"/>
              </w:rPr>
              <w:t>ассмотрена</w:t>
            </w:r>
            <w:r w:rsidR="000F23CF" w:rsidRPr="00DA184D">
              <w:rPr>
                <w:rFonts w:eastAsia="Times New Roman" w:cs="Times New Roman"/>
                <w:sz w:val="24"/>
                <w:szCs w:val="24"/>
              </w:rPr>
              <w:t xml:space="preserve"> и одобрена на заседании кафедр</w:t>
            </w:r>
            <w:r w:rsidR="00DA184D" w:rsidRPr="00DA184D">
              <w:rPr>
                <w:rFonts w:eastAsia="Times New Roman" w:cs="Times New Roman"/>
                <w:sz w:val="24"/>
                <w:szCs w:val="24"/>
              </w:rPr>
              <w:t>ы</w:t>
            </w:r>
          </w:p>
        </w:tc>
      </w:tr>
      <w:tr w:rsidR="00D94E87" w:rsidRPr="00DA184D" w14:paraId="4E52A2D3" w14:textId="77777777" w:rsidTr="00E577AE">
        <w:trPr>
          <w:trHeight w:val="283"/>
        </w:trPr>
        <w:tc>
          <w:tcPr>
            <w:tcW w:w="9854" w:type="dxa"/>
            <w:gridSpan w:val="5"/>
            <w:vAlign w:val="bottom"/>
          </w:tcPr>
          <w:p w14:paraId="4F8F7A46" w14:textId="5372EAFB" w:rsidR="00D94E87" w:rsidRPr="00DA184D" w:rsidRDefault="00D94E87" w:rsidP="00B72600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</w:tr>
      <w:tr w:rsidR="00E577AE" w:rsidRPr="00DA184D" w14:paraId="47C8E416" w14:textId="77777777" w:rsidTr="00E577AE">
        <w:trPr>
          <w:trHeight w:val="283"/>
        </w:trPr>
        <w:tc>
          <w:tcPr>
            <w:tcW w:w="3652" w:type="dxa"/>
            <w:vAlign w:val="bottom"/>
          </w:tcPr>
          <w:p w14:paraId="379E5BBB" w14:textId="03F48004" w:rsidR="00E577AE" w:rsidRPr="00DA184D" w:rsidRDefault="00DA184D" w:rsidP="00B72600">
            <w:pPr>
              <w:rPr>
                <w:rFonts w:eastAsia="Times New Roman" w:cs="Times New Roman"/>
                <w:sz w:val="24"/>
                <w:szCs w:val="24"/>
              </w:rPr>
            </w:pPr>
            <w:r w:rsidRPr="00DA184D">
              <w:rPr>
                <w:rFonts w:eastAsia="Times New Roman" w:cs="Times New Roman"/>
                <w:sz w:val="24"/>
                <w:szCs w:val="24"/>
              </w:rPr>
              <w:t>Дизайн Среды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131E149" w14:textId="391C3315" w:rsidR="00E577AE" w:rsidRPr="00DA184D" w:rsidRDefault="00DA184D" w:rsidP="0007717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184D">
              <w:rPr>
                <w:rFonts w:eastAsia="Times New Roman" w:cs="Times New Roman"/>
                <w:sz w:val="24"/>
                <w:szCs w:val="24"/>
              </w:rPr>
              <w:t>21</w:t>
            </w:r>
            <w:r w:rsidR="00E577AE" w:rsidRPr="00DA184D">
              <w:rPr>
                <w:rFonts w:eastAsia="Times New Roman" w:cs="Times New Roman"/>
                <w:sz w:val="24"/>
                <w:szCs w:val="24"/>
              </w:rPr>
              <w:t>.0</w:t>
            </w:r>
            <w:r w:rsidR="00E548F2" w:rsidRPr="00DA184D">
              <w:rPr>
                <w:rFonts w:eastAsia="Times New Roman" w:cs="Times New Roman"/>
                <w:sz w:val="24"/>
                <w:szCs w:val="24"/>
              </w:rPr>
              <w:t>6</w:t>
            </w:r>
            <w:r w:rsidR="00E577AE" w:rsidRPr="00DA184D">
              <w:rPr>
                <w:rFonts w:eastAsia="Times New Roman" w:cs="Times New Roman"/>
                <w:sz w:val="24"/>
                <w:szCs w:val="24"/>
              </w:rPr>
              <w:t>.</w:t>
            </w:r>
            <w:r w:rsidR="004143E4" w:rsidRPr="00DA184D">
              <w:rPr>
                <w:rFonts w:eastAsia="Times New Roman" w:cs="Times New Roman"/>
                <w:sz w:val="24"/>
                <w:szCs w:val="24"/>
              </w:rPr>
              <w:t>202</w:t>
            </w:r>
            <w:r w:rsidR="0007717A">
              <w:rPr>
                <w:rFonts w:eastAsia="Times New Roman" w:cs="Times New Roman"/>
                <w:sz w:val="24"/>
                <w:szCs w:val="24"/>
              </w:rPr>
              <w:t>2</w:t>
            </w:r>
            <w:r w:rsidR="00E577AE" w:rsidRPr="00DA184D">
              <w:rPr>
                <w:rFonts w:eastAsia="Times New Roman" w:cs="Times New Roman"/>
                <w:sz w:val="24"/>
                <w:szCs w:val="24"/>
              </w:rPr>
              <w:t xml:space="preserve"> г.,</w:t>
            </w:r>
          </w:p>
        </w:tc>
        <w:tc>
          <w:tcPr>
            <w:tcW w:w="1559" w:type="dxa"/>
            <w:vAlign w:val="bottom"/>
          </w:tcPr>
          <w:p w14:paraId="019C8AE2" w14:textId="0D24BFA0" w:rsidR="00E577AE" w:rsidRPr="00DA184D" w:rsidRDefault="00E577AE" w:rsidP="00B72600">
            <w:pPr>
              <w:rPr>
                <w:rFonts w:eastAsia="Times New Roman" w:cs="Times New Roman"/>
                <w:sz w:val="24"/>
                <w:szCs w:val="24"/>
              </w:rPr>
            </w:pPr>
            <w:r w:rsidRPr="00DA184D">
              <w:rPr>
                <w:rFonts w:eastAsia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43058E16" w14:textId="16C19F6A" w:rsidR="00E577AE" w:rsidRPr="00DA184D" w:rsidRDefault="004143E4" w:rsidP="00AD5730">
            <w:pPr>
              <w:rPr>
                <w:rFonts w:eastAsia="Times New Roman" w:cs="Times New Roman"/>
                <w:sz w:val="24"/>
                <w:szCs w:val="24"/>
              </w:rPr>
            </w:pPr>
            <w:r w:rsidRPr="00DA184D">
              <w:rPr>
                <w:rFonts w:eastAsia="Times New Roman" w:cs="Times New Roman"/>
                <w:sz w:val="24"/>
                <w:szCs w:val="24"/>
              </w:rPr>
              <w:t>1</w:t>
            </w:r>
            <w:r w:rsidR="00DA184D" w:rsidRPr="00DA184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vAlign w:val="bottom"/>
          </w:tcPr>
          <w:p w14:paraId="6BDAE67B" w14:textId="5C8A5C58" w:rsidR="00E577AE" w:rsidRPr="00DA184D" w:rsidRDefault="00E577AE" w:rsidP="00B7260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D5E51B1" w14:textId="4D7FA701" w:rsidR="00AD5730" w:rsidRPr="00DA184D" w:rsidRDefault="00AD5730" w:rsidP="00F76A50">
      <w:pPr>
        <w:rPr>
          <w:rFonts w:cs="Times New Roman"/>
        </w:rPr>
      </w:pPr>
      <w:r w:rsidRPr="00DA184D">
        <w:rPr>
          <w:rFonts w:cs="Times New Roman"/>
        </w:rPr>
        <w:t xml:space="preserve">с участием руководителя ОПОП </w:t>
      </w:r>
      <w:r w:rsidRPr="00DA184D">
        <w:rPr>
          <w:rFonts w:cs="Times New Roman"/>
        </w:rPr>
        <w:tab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3969"/>
      </w:tblGrid>
      <w:tr w:rsidR="00DA184D" w:rsidRPr="00DA184D" w14:paraId="3E2B9489" w14:textId="77777777" w:rsidTr="00AD5730">
        <w:trPr>
          <w:trHeight w:val="454"/>
        </w:trPr>
        <w:tc>
          <w:tcPr>
            <w:tcW w:w="3369" w:type="dxa"/>
            <w:vAlign w:val="bottom"/>
          </w:tcPr>
          <w:p w14:paraId="164A3ECA" w14:textId="1B58031A" w:rsidR="00956E22" w:rsidRPr="00DA184D" w:rsidRDefault="00956E22" w:rsidP="00CC04CD">
            <w:pPr>
              <w:rPr>
                <w:rFonts w:eastAsia="Times New Roman" w:cs="Times New Roman"/>
                <w:sz w:val="24"/>
                <w:szCs w:val="24"/>
              </w:rPr>
            </w:pPr>
            <w:r w:rsidRPr="00DA184D">
              <w:rPr>
                <w:rFonts w:eastAsia="Times New Roman" w:cs="Times New Roman"/>
                <w:sz w:val="24"/>
                <w:szCs w:val="24"/>
              </w:rPr>
              <w:t>Руководител</w:t>
            </w:r>
            <w:r w:rsidR="00AD5730" w:rsidRPr="00DA184D">
              <w:rPr>
                <w:rFonts w:eastAsia="Times New Roman" w:cs="Times New Roman"/>
                <w:sz w:val="24"/>
                <w:szCs w:val="24"/>
              </w:rPr>
              <w:t>и</w:t>
            </w:r>
            <w:r w:rsidRPr="00DA184D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7986BC6F" w14:textId="39578C32" w:rsidR="00956E22" w:rsidRPr="00DA184D" w:rsidRDefault="00956E22" w:rsidP="00CC04CD">
            <w:pPr>
              <w:rPr>
                <w:rFonts w:eastAsia="Times New Roman" w:cs="Times New Roman"/>
                <w:i/>
                <w:sz w:val="24"/>
                <w:szCs w:val="24"/>
              </w:rPr>
            </w:pPr>
            <w:r w:rsidRPr="00DA184D">
              <w:rPr>
                <w:rFonts w:eastAsia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40F7F4BF" w14:textId="5F71FE3C" w:rsidR="00956E22" w:rsidRPr="00DA184D" w:rsidRDefault="00956E22" w:rsidP="00CC04C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3751822" w14:textId="61EAA3FC" w:rsidR="00956E22" w:rsidRPr="00DA184D" w:rsidRDefault="00DA184D" w:rsidP="00AD573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Ю.В. Назаров</w:t>
            </w:r>
            <w:r w:rsidR="00AD5730" w:rsidRPr="00DA184D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AD5730" w:rsidRPr="00F26710" w14:paraId="03A8A665" w14:textId="77777777" w:rsidTr="00AD5730">
        <w:trPr>
          <w:trHeight w:val="454"/>
        </w:trPr>
        <w:tc>
          <w:tcPr>
            <w:tcW w:w="3369" w:type="dxa"/>
            <w:vAlign w:val="bottom"/>
          </w:tcPr>
          <w:p w14:paraId="7D6F30BC" w14:textId="327F3163" w:rsidR="00AD5730" w:rsidRPr="00AD5730" w:rsidRDefault="00DA184D" w:rsidP="00CC04CD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sz w:val="24"/>
                <w:szCs w:val="24"/>
                <w:highlight w:val="yellow"/>
              </w:rPr>
              <w:t xml:space="preserve">                         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2DAD9D2D" w14:textId="33334007" w:rsidR="00AD5730" w:rsidRPr="00AD5730" w:rsidRDefault="00AD5730" w:rsidP="00CC04CD">
            <w:pPr>
              <w:jc w:val="right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8738B01" w14:textId="78372D62" w:rsidR="00AD5730" w:rsidRPr="00DA184D" w:rsidRDefault="00DA184D" w:rsidP="00CC04CD">
            <w:pPr>
              <w:rPr>
                <w:rFonts w:eastAsia="Times New Roman" w:cs="Times New Roman"/>
                <w:sz w:val="24"/>
                <w:szCs w:val="24"/>
              </w:rPr>
            </w:pPr>
            <w:r w:rsidRPr="00DA184D">
              <w:rPr>
                <w:rFonts w:eastAsia="Times New Roman" w:cs="Times New Roman"/>
                <w:sz w:val="24"/>
                <w:szCs w:val="24"/>
              </w:rPr>
              <w:t xml:space="preserve">И.Б. </w:t>
            </w:r>
            <w:proofErr w:type="spellStart"/>
            <w:r w:rsidRPr="00DA184D">
              <w:rPr>
                <w:rFonts w:eastAsia="Times New Roman" w:cs="Times New Roman"/>
                <w:sz w:val="24"/>
                <w:szCs w:val="24"/>
              </w:rPr>
              <w:t>Волкодаева</w:t>
            </w:r>
            <w:proofErr w:type="spellEnd"/>
          </w:p>
        </w:tc>
      </w:tr>
      <w:tr w:rsidR="00956E22" w:rsidRPr="00F26710" w14:paraId="4B21161D" w14:textId="77777777" w:rsidTr="00AD5730">
        <w:trPr>
          <w:trHeight w:val="454"/>
        </w:trPr>
        <w:tc>
          <w:tcPr>
            <w:tcW w:w="3369" w:type="dxa"/>
            <w:vAlign w:val="bottom"/>
          </w:tcPr>
          <w:p w14:paraId="3788D2E5" w14:textId="77777777" w:rsidR="00BD640B" w:rsidRPr="00DA184D" w:rsidRDefault="00956E22" w:rsidP="00BD640B">
            <w:pPr>
              <w:rPr>
                <w:rFonts w:eastAsia="Times New Roman" w:cs="Times New Roman"/>
                <w:sz w:val="24"/>
                <w:szCs w:val="24"/>
              </w:rPr>
            </w:pPr>
            <w:r w:rsidRPr="00DA184D">
              <w:rPr>
                <w:rFonts w:eastAsia="Times New Roman" w:cs="Times New Roman"/>
                <w:sz w:val="24"/>
                <w:szCs w:val="24"/>
              </w:rPr>
              <w:t>Заведующий кафедрой</w:t>
            </w:r>
            <w:r w:rsidR="00BD640B" w:rsidRPr="00DA184D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217D6DF6" w14:textId="3C0CE729" w:rsidR="00956E22" w:rsidRPr="00DA184D" w:rsidRDefault="00DA184D" w:rsidP="00BD640B">
            <w:pPr>
              <w:rPr>
                <w:rFonts w:eastAsia="Times New Roman" w:cs="Times New Roman"/>
                <w:i/>
                <w:sz w:val="24"/>
                <w:szCs w:val="24"/>
              </w:rPr>
            </w:pPr>
            <w:r w:rsidRPr="00DA184D">
              <w:rPr>
                <w:rFonts w:eastAsia="Times New Roman" w:cs="Times New Roman"/>
                <w:sz w:val="24"/>
                <w:szCs w:val="24"/>
              </w:rPr>
              <w:t>Дизайн среды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63F0371A" w14:textId="502C2C87" w:rsidR="00956E22" w:rsidRPr="00DA184D" w:rsidRDefault="00956E22" w:rsidP="00CC04C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17EDE41" w14:textId="26194AD0" w:rsidR="00956E22" w:rsidRPr="00DA184D" w:rsidRDefault="00DA184D" w:rsidP="00AD5730">
            <w:pPr>
              <w:rPr>
                <w:rFonts w:eastAsia="Times New Roman" w:cs="Times New Roman"/>
                <w:sz w:val="24"/>
                <w:szCs w:val="24"/>
              </w:rPr>
            </w:pPr>
            <w:r w:rsidRPr="00DA184D">
              <w:rPr>
                <w:rFonts w:eastAsia="Times New Roman" w:cs="Times New Roman"/>
                <w:sz w:val="24"/>
                <w:szCs w:val="24"/>
              </w:rPr>
              <w:t xml:space="preserve">И.Б. </w:t>
            </w:r>
            <w:proofErr w:type="spellStart"/>
            <w:r w:rsidRPr="00DA184D">
              <w:rPr>
                <w:rFonts w:eastAsia="Times New Roman" w:cs="Times New Roman"/>
                <w:sz w:val="24"/>
                <w:szCs w:val="24"/>
              </w:rPr>
              <w:t>Волкодаева</w:t>
            </w:r>
            <w:proofErr w:type="spellEnd"/>
          </w:p>
        </w:tc>
      </w:tr>
      <w:tr w:rsidR="00AD5730" w:rsidRPr="00F26710" w14:paraId="26471A15" w14:textId="77777777" w:rsidTr="00AD5730">
        <w:trPr>
          <w:trHeight w:val="454"/>
        </w:trPr>
        <w:tc>
          <w:tcPr>
            <w:tcW w:w="3369" w:type="dxa"/>
            <w:vAlign w:val="bottom"/>
          </w:tcPr>
          <w:p w14:paraId="5D99E00C" w14:textId="074D0D2A" w:rsidR="00AD5730" w:rsidRPr="00AD5730" w:rsidRDefault="00AD5730" w:rsidP="00BD640B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14:paraId="733517F4" w14:textId="77777777" w:rsidR="00AD5730" w:rsidRPr="00AD5730" w:rsidRDefault="00AD5730" w:rsidP="00CC04CD">
            <w:pPr>
              <w:jc w:val="right"/>
              <w:rPr>
                <w:rFonts w:eastAsia="Times New Roman" w:cs="Times New Roman"/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6E4E58C" w14:textId="01CB6A2E" w:rsidR="00AD5730" w:rsidRPr="00AD5730" w:rsidRDefault="00AD5730" w:rsidP="00AD5730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A5E1A75" w14:textId="77777777" w:rsidR="00205BDF" w:rsidRPr="00C33089" w:rsidRDefault="00205BDF" w:rsidP="00F76A50">
      <w:pPr>
        <w:rPr>
          <w:rFonts w:cs="Times New Roman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924"/>
        <w:gridCol w:w="3940"/>
        <w:gridCol w:w="1241"/>
        <w:gridCol w:w="3750"/>
      </w:tblGrid>
      <w:tr w:rsidR="001105C7" w:rsidRPr="00F26710" w14:paraId="125CDA4F" w14:textId="77777777" w:rsidTr="004E4A88">
        <w:trPr>
          <w:trHeight w:val="141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C4AC3" w14:textId="05A9B768" w:rsidR="001105C7" w:rsidRPr="00F26710" w:rsidRDefault="001105C7" w:rsidP="005A04DD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Образовательная программа (общая характеристика, учебный план, календарный учебный график, рабочие программы учебных дисциплин, практик, оценочные и методические материалы</w:t>
            </w:r>
            <w:r w:rsidR="00365A46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="00365A46" w:rsidRPr="00F26710">
              <w:rPr>
                <w:color w:val="000000"/>
                <w:sz w:val="24"/>
                <w:szCs w:val="24"/>
                <w:shd w:val="clear" w:color="auto" w:fill="FFFFFF"/>
              </w:rPr>
              <w:t>рабоч</w:t>
            </w:r>
            <w:r w:rsidR="00365A46">
              <w:rPr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="00365A46" w:rsidRPr="00F26710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программ</w:t>
            </w:r>
            <w:r w:rsidR="00365A46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365A46" w:rsidRPr="00F26710">
              <w:rPr>
                <w:color w:val="000000"/>
                <w:sz w:val="24"/>
                <w:szCs w:val="24"/>
                <w:shd w:val="clear" w:color="auto" w:fill="FFFFFF"/>
              </w:rPr>
              <w:t xml:space="preserve"> воспитания, календарн</w:t>
            </w:r>
            <w:r w:rsidR="00365A46">
              <w:rPr>
                <w:color w:val="000000"/>
                <w:sz w:val="24"/>
                <w:szCs w:val="24"/>
                <w:shd w:val="clear" w:color="auto" w:fill="FFFFFF"/>
              </w:rPr>
              <w:t>ый план</w:t>
            </w:r>
            <w:r w:rsidR="00365A46" w:rsidRPr="00F26710">
              <w:rPr>
                <w:color w:val="000000"/>
                <w:sz w:val="24"/>
                <w:szCs w:val="24"/>
                <w:shd w:val="clear" w:color="auto" w:fill="FFFFFF"/>
              </w:rPr>
              <w:t xml:space="preserve"> воспитательной работы</w:t>
            </w:r>
            <w:r w:rsidRPr="00F26710">
              <w:rPr>
                <w:rFonts w:eastAsia="Times New Roman" w:cs="Times New Roman"/>
                <w:sz w:val="24"/>
                <w:szCs w:val="24"/>
              </w:rPr>
              <w:t xml:space="preserve">) одобрена и согласована </w:t>
            </w:r>
            <w:r w:rsidRPr="00E6450C">
              <w:rPr>
                <w:rFonts w:eastAsia="Times New Roman" w:cs="Times New Roman"/>
                <w:sz w:val="24"/>
                <w:szCs w:val="24"/>
              </w:rPr>
              <w:t>организациями</w:t>
            </w:r>
          </w:p>
        </w:tc>
      </w:tr>
      <w:tr w:rsidR="001105C7" w:rsidRPr="00F26710" w14:paraId="347585FB" w14:textId="77777777" w:rsidTr="00366027">
        <w:trPr>
          <w:trHeight w:val="28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FB669" w14:textId="77777777" w:rsidR="001105C7" w:rsidRPr="00F26710" w:rsidRDefault="001105C7" w:rsidP="00F76A5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C3AA8" w:rsidRPr="00F26710" w14:paraId="0BB57D06" w14:textId="77777777" w:rsidTr="00205BDF">
        <w:trPr>
          <w:trHeight w:val="567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1BA1ABA1" w14:textId="77777777" w:rsidR="000C3AA8" w:rsidRPr="00F26710" w:rsidRDefault="000C3AA8" w:rsidP="00F76A50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1F0DE" w14:textId="57634938" w:rsidR="000C3AA8" w:rsidRPr="00F97F7E" w:rsidRDefault="00E87394" w:rsidP="00214063">
            <w:pPr>
              <w:rPr>
                <w:rFonts w:eastAsia="Times New Roman" w:cs="Times New Roman"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Союз Дизайнеров России</w:t>
            </w:r>
            <w:proofErr w:type="gramStart"/>
            <w:r w:rsidR="00F97F7E" w:rsidRPr="00F97F7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Общественный совет при Министерстве культуры РФ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24307" w14:textId="77777777" w:rsidR="000C3AA8" w:rsidRPr="00F97F7E" w:rsidRDefault="000C3AA8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F97F7E">
              <w:rPr>
                <w:rFonts w:eastAsia="Times New Roman" w:cs="Times New Roman"/>
                <w:sz w:val="24"/>
                <w:szCs w:val="24"/>
              </w:rPr>
              <w:t>рецензент</w:t>
            </w:r>
          </w:p>
        </w:tc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C4FAA" w14:textId="77777777" w:rsidR="000C3AA8" w:rsidRPr="00F97F7E" w:rsidRDefault="000C3AA8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F97F7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0A842CC0" w14:textId="61D6341B" w:rsidR="000C3AA8" w:rsidRPr="00F97F7E" w:rsidRDefault="00E87394" w:rsidP="00E87394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президент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СтавискийВ.В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7214B3" w:rsidRPr="00F26710" w14:paraId="63BA6E0A" w14:textId="77777777" w:rsidTr="007214B3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9F64B" w14:textId="4AC7D4E9" w:rsidR="007214B3" w:rsidRPr="00E97D14" w:rsidRDefault="007214B3" w:rsidP="003D4843">
            <w:pPr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E97D14">
              <w:rPr>
                <w:rFonts w:eastAsia="Times New Roman" w:cs="Times New Roman"/>
                <w:sz w:val="24"/>
                <w:szCs w:val="24"/>
              </w:rPr>
              <w:t xml:space="preserve">Протокол согласования от </w:t>
            </w:r>
            <w:r w:rsidR="003D4843">
              <w:rPr>
                <w:rFonts w:eastAsia="Times New Roman" w:cs="Times New Roman"/>
                <w:sz w:val="24"/>
                <w:szCs w:val="24"/>
              </w:rPr>
              <w:t>23</w:t>
            </w:r>
            <w:r w:rsidR="00BD640B" w:rsidRPr="00E97D14">
              <w:rPr>
                <w:rFonts w:eastAsia="Times New Roman" w:cs="Times New Roman"/>
                <w:sz w:val="24"/>
                <w:szCs w:val="24"/>
              </w:rPr>
              <w:t>.0</w:t>
            </w:r>
            <w:r w:rsidR="003D4843">
              <w:rPr>
                <w:rFonts w:eastAsia="Times New Roman" w:cs="Times New Roman"/>
                <w:sz w:val="24"/>
                <w:szCs w:val="24"/>
              </w:rPr>
              <w:t>6</w:t>
            </w:r>
            <w:r w:rsidR="00BD640B" w:rsidRPr="00E97D14">
              <w:rPr>
                <w:rFonts w:eastAsia="Times New Roman" w:cs="Times New Roman"/>
                <w:sz w:val="24"/>
                <w:szCs w:val="24"/>
              </w:rPr>
              <w:t>.202</w:t>
            </w:r>
            <w:r w:rsidR="0007717A">
              <w:rPr>
                <w:rFonts w:eastAsia="Times New Roman" w:cs="Times New Roman"/>
                <w:sz w:val="24"/>
                <w:szCs w:val="24"/>
              </w:rPr>
              <w:t>2</w:t>
            </w:r>
            <w:r w:rsidR="00205BDF" w:rsidRPr="00E97D14">
              <w:rPr>
                <w:rFonts w:eastAsia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C3AA8" w:rsidRPr="00F26710" w14:paraId="516AC54F" w14:textId="77777777" w:rsidTr="00205BDF">
        <w:trPr>
          <w:trHeight w:val="567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021C6AD3" w14:textId="71AA0C38" w:rsidR="000C3AA8" w:rsidRPr="00BD640B" w:rsidRDefault="00BD640B" w:rsidP="00F76A50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AD76E" w14:textId="392679EF" w:rsidR="000C3AA8" w:rsidRPr="00F97F7E" w:rsidRDefault="00E87394" w:rsidP="00214063">
            <w:pPr>
              <w:rPr>
                <w:rFonts w:cs="Times New Roma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Декан факультета дизайна 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медиакоммуникаций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ИОН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741F9" w14:textId="77777777" w:rsidR="000C3AA8" w:rsidRPr="00E97D14" w:rsidRDefault="000C3AA8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E97D14">
              <w:rPr>
                <w:rFonts w:eastAsia="Times New Roman" w:cs="Times New Roman"/>
                <w:sz w:val="24"/>
                <w:szCs w:val="24"/>
              </w:rPr>
              <w:t>рецензент</w:t>
            </w:r>
          </w:p>
        </w:tc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06977" w14:textId="6BDDA32B" w:rsidR="000C3AA8" w:rsidRPr="00E97D14" w:rsidRDefault="00E87394" w:rsidP="0021406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кандидат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искусст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 Гурова Е.А.</w:t>
            </w:r>
          </w:p>
        </w:tc>
      </w:tr>
      <w:tr w:rsidR="001105C7" w:rsidRPr="00F26710" w14:paraId="5884DC8B" w14:textId="77777777" w:rsidTr="007214B3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041B1" w14:textId="1B776539" w:rsidR="001105C7" w:rsidRPr="00E97D14" w:rsidRDefault="001105C7" w:rsidP="003D4843">
            <w:pPr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E97D14">
              <w:rPr>
                <w:rFonts w:eastAsia="Times New Roman" w:cs="Times New Roman"/>
                <w:sz w:val="24"/>
                <w:szCs w:val="24"/>
              </w:rPr>
              <w:t xml:space="preserve">Протокол согласования от </w:t>
            </w:r>
            <w:r w:rsidR="003D4843">
              <w:rPr>
                <w:rFonts w:eastAsia="Times New Roman" w:cs="Times New Roman"/>
                <w:sz w:val="24"/>
                <w:szCs w:val="24"/>
              </w:rPr>
              <w:t>23</w:t>
            </w:r>
            <w:r w:rsidR="00205BDF" w:rsidRPr="00E97D14">
              <w:rPr>
                <w:rFonts w:eastAsia="Times New Roman" w:cs="Times New Roman"/>
                <w:sz w:val="24"/>
                <w:szCs w:val="24"/>
              </w:rPr>
              <w:t>.0</w:t>
            </w:r>
            <w:r w:rsidR="003D4843">
              <w:rPr>
                <w:rFonts w:eastAsia="Times New Roman" w:cs="Times New Roman"/>
                <w:sz w:val="24"/>
                <w:szCs w:val="24"/>
              </w:rPr>
              <w:t>6</w:t>
            </w:r>
            <w:r w:rsidR="00205BDF" w:rsidRPr="00E97D14">
              <w:rPr>
                <w:rFonts w:eastAsia="Times New Roman" w:cs="Times New Roman"/>
                <w:sz w:val="24"/>
                <w:szCs w:val="24"/>
              </w:rPr>
              <w:t>.</w:t>
            </w:r>
            <w:r w:rsidR="00BD640B" w:rsidRPr="00E97D14">
              <w:rPr>
                <w:rFonts w:eastAsia="Times New Roman" w:cs="Times New Roman"/>
                <w:sz w:val="24"/>
                <w:szCs w:val="24"/>
              </w:rPr>
              <w:t>202</w:t>
            </w:r>
            <w:r w:rsidR="0007717A">
              <w:rPr>
                <w:rFonts w:eastAsia="Times New Roman" w:cs="Times New Roman"/>
                <w:sz w:val="24"/>
                <w:szCs w:val="24"/>
              </w:rPr>
              <w:t>2</w:t>
            </w:r>
            <w:r w:rsidR="00205BDF" w:rsidRPr="00E97D14">
              <w:rPr>
                <w:rFonts w:eastAsia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E3B0897" w14:textId="064BDDAD" w:rsidR="001B3775" w:rsidRDefault="001B3775" w:rsidP="00F76A50"/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368"/>
        <w:gridCol w:w="2411"/>
        <w:gridCol w:w="4076"/>
      </w:tblGrid>
      <w:tr w:rsidR="001B3775" w:rsidRPr="00F26710" w14:paraId="41835465" w14:textId="77777777" w:rsidTr="00956E22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58DF82" w14:textId="77777777" w:rsidR="001B3775" w:rsidRPr="00F26710" w:rsidRDefault="001B3775" w:rsidP="00956E22">
            <w:pPr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 xml:space="preserve">СОГЛАСОВАНО </w:t>
            </w:r>
          </w:p>
        </w:tc>
      </w:tr>
      <w:tr w:rsidR="001B3775" w:rsidRPr="00F26710" w14:paraId="52D4D27F" w14:textId="77777777" w:rsidTr="00956E22">
        <w:trPr>
          <w:trHeight w:val="454"/>
        </w:trPr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97C2F" w14:textId="77777777" w:rsidR="001B3775" w:rsidRPr="00F26710" w:rsidRDefault="001B3775" w:rsidP="00CC04CD">
            <w:pPr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Начальник учебно-методического управления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2DFA95" w14:textId="77777777" w:rsidR="001B3775" w:rsidRPr="00F26710" w:rsidRDefault="001B3775" w:rsidP="00CC04C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2E1FE" w14:textId="05B5CB26" w:rsidR="001B3775" w:rsidRPr="00F26710" w:rsidRDefault="008911E1" w:rsidP="00CC04C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Е.Б. Никитаева</w:t>
            </w:r>
          </w:p>
        </w:tc>
      </w:tr>
      <w:tr w:rsidR="001B3775" w:rsidRPr="00F26710" w14:paraId="7DAD236D" w14:textId="77777777" w:rsidTr="00956E22">
        <w:trPr>
          <w:trHeight w:val="454"/>
        </w:trPr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C2A7A" w14:textId="4AC2C1D7" w:rsidR="001B3775" w:rsidRPr="007F7529" w:rsidRDefault="00AD5730" w:rsidP="00E6450C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Начальник Отдела магистратуры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166A15" w14:textId="49B504AB" w:rsidR="001B3775" w:rsidRPr="00F26710" w:rsidRDefault="001B3775" w:rsidP="0021406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0605B" w14:textId="70F213B8" w:rsidR="001B3775" w:rsidRPr="00F26710" w:rsidRDefault="00E6450C" w:rsidP="00636E6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Е.С. Бокова</w:t>
            </w:r>
          </w:p>
        </w:tc>
      </w:tr>
    </w:tbl>
    <w:p w14:paraId="69C583A9" w14:textId="77777777" w:rsidR="001B3775" w:rsidRPr="00F26710" w:rsidRDefault="001B3775" w:rsidP="00F76A50">
      <w:pPr>
        <w:sectPr w:rsidR="001B3775" w:rsidRPr="00F26710" w:rsidSect="001105C7">
          <w:footerReference w:type="default" r:id="rId11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0B13CE98" w14:textId="77777777" w:rsidR="001105C7" w:rsidRPr="00F26710" w:rsidRDefault="001105C7" w:rsidP="00F76A50">
      <w:pPr>
        <w:tabs>
          <w:tab w:val="right" w:leader="underscore" w:pos="8505"/>
        </w:tabs>
        <w:rPr>
          <w:rFonts w:eastAsia="Times New Roman"/>
          <w:b/>
          <w:bCs/>
          <w:sz w:val="24"/>
          <w:szCs w:val="24"/>
        </w:rPr>
      </w:pPr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  <w:sz w:val="22"/>
          <w:szCs w:val="22"/>
          <w:lang w:eastAsia="ru-RU"/>
        </w:rPr>
        <w:id w:val="1436089370"/>
        <w:docPartObj>
          <w:docPartGallery w:val="Table of Contents"/>
          <w:docPartUnique/>
        </w:docPartObj>
      </w:sdtPr>
      <w:sdtEndPr/>
      <w:sdtContent>
        <w:p w14:paraId="11E9611B" w14:textId="77777777" w:rsidR="00A543AA" w:rsidRPr="00F26710" w:rsidRDefault="00A543AA" w:rsidP="00F76A50">
          <w:pPr>
            <w:pStyle w:val="a1"/>
            <w:numPr>
              <w:ilvl w:val="0"/>
              <w:numId w:val="0"/>
            </w:numPr>
            <w:spacing w:before="0" w:line="240" w:lineRule="auto"/>
            <w:ind w:firstLine="28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F26710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413F1204" w14:textId="77777777" w:rsidR="00EE7A71" w:rsidRPr="00F26710" w:rsidRDefault="00EE7A71" w:rsidP="00F76A50">
          <w:pPr>
            <w:rPr>
              <w:lang w:eastAsia="en-US"/>
            </w:rPr>
          </w:pPr>
        </w:p>
        <w:p w14:paraId="02BE744D" w14:textId="77777777" w:rsidR="00D57735" w:rsidRDefault="00DD526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r w:rsidRPr="00F26710">
            <w:rPr>
              <w:b/>
              <w:bCs/>
              <w:szCs w:val="24"/>
            </w:rPr>
            <w:fldChar w:fldCharType="begin"/>
          </w:r>
          <w:r w:rsidRPr="00F26710">
            <w:rPr>
              <w:b/>
              <w:bCs/>
              <w:szCs w:val="24"/>
            </w:rPr>
            <w:instrText xml:space="preserve"> TOC \o "1-3" \h \z \u </w:instrText>
          </w:r>
          <w:r w:rsidRPr="00F26710">
            <w:rPr>
              <w:b/>
              <w:bCs/>
              <w:szCs w:val="24"/>
            </w:rPr>
            <w:fldChar w:fldCharType="separate"/>
          </w:r>
          <w:hyperlink w:anchor="_Toc73053038" w:history="1">
            <w:r w:rsidR="00D57735" w:rsidRPr="00571B13">
              <w:rPr>
                <w:rStyle w:val="afa"/>
                <w:noProof/>
              </w:rPr>
              <w:t>1.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ОБЩАЯ ХАРАКТЕРИСТИКА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_Toc73053038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557EC7">
              <w:rPr>
                <w:noProof/>
                <w:webHidden/>
              </w:rPr>
              <w:t>1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5F805C0D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39" w:history="1">
            <w:r w:rsidR="00D57735" w:rsidRPr="00571B13">
              <w:rPr>
                <w:rStyle w:val="afa"/>
                <w:noProof/>
              </w:rPr>
              <w:t>1.1.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Цели и задачи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_Toc73053039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5A5853C3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0" w:history="1">
            <w:r w:rsidR="00D57735" w:rsidRPr="00571B13">
              <w:rPr>
                <w:rStyle w:val="afa"/>
                <w:noProof/>
              </w:rPr>
              <w:t>1.2.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Формы обучения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_Toc73053040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0992460C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1" w:history="1">
            <w:r w:rsidR="00D57735" w:rsidRPr="00571B13">
              <w:rPr>
                <w:rStyle w:val="afa"/>
                <w:noProof/>
              </w:rPr>
              <w:t>1.3.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Объем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_Toc73053041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4B95E48B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2" w:history="1">
            <w:r w:rsidR="00D57735" w:rsidRPr="00571B13">
              <w:rPr>
                <w:rStyle w:val="afa"/>
                <w:noProof/>
              </w:rPr>
              <w:t>1.4.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Язык образования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_Toc73053042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506D8C73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3" w:history="1">
            <w:r w:rsidR="00D57735" w:rsidRPr="00571B13">
              <w:rPr>
                <w:rStyle w:val="afa"/>
                <w:noProof/>
              </w:rPr>
              <w:t>1.5.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Срок получения образования по образовательной программе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_Toc73053043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15B1FD75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4" w:history="1">
            <w:r w:rsidR="00D57735" w:rsidRPr="00571B13">
              <w:rPr>
                <w:rStyle w:val="afa"/>
                <w:noProof/>
              </w:rPr>
              <w:t>1.6.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Формы аттестации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_Toc73053044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685537A2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5" w:history="1">
            <w:r w:rsidR="00D57735" w:rsidRPr="00571B13">
              <w:rPr>
                <w:rStyle w:val="afa"/>
                <w:noProof/>
              </w:rPr>
              <w:t>1.7.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Реализация образовательной программы для инвалидов и лиц с ограниченными возможностями здоровья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_Toc73053045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284442A8" w14:textId="77777777" w:rsidR="00D57735" w:rsidRDefault="00557EC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6" w:history="1">
            <w:r w:rsidR="00D57735" w:rsidRPr="00571B13">
              <w:rPr>
                <w:rStyle w:val="afa"/>
                <w:noProof/>
              </w:rPr>
              <w:t>2.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ХАРАКТЕРИСТИКА ПРОФЕССИОНАЛЬНОЙ ДЕЯТЕЛЬНОСТИ ВЫПУСКНИКА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_Toc73053046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5DBDE3B9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7" w:history="1">
            <w:r w:rsidR="00D57735" w:rsidRPr="00571B13">
              <w:rPr>
                <w:rStyle w:val="afa"/>
                <w:noProof/>
              </w:rPr>
              <w:t>2.1.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Общее описание профессиональной деятельности выпускников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_Toc73053047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58D60EFD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8" w:history="1">
            <w:r w:rsidR="00D57735" w:rsidRPr="00571B13">
              <w:rPr>
                <w:rStyle w:val="afa"/>
                <w:noProof/>
              </w:rPr>
              <w:t>2.2.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Перечень профессиональных стандартов, соотнесенных с ФГОС ВО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_Toc73053048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2709F77F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9" w:history="1">
            <w:r w:rsidR="00D57735" w:rsidRPr="00571B13">
              <w:rPr>
                <w:rStyle w:val="afa"/>
                <w:noProof/>
              </w:rPr>
              <w:t>2.3.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Перечень основных задач профессиональной деятельности выпускников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_Toc73053049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44689914" w14:textId="77777777" w:rsidR="00D57735" w:rsidRDefault="00557EC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0" w:history="1">
            <w:r w:rsidR="00D57735" w:rsidRPr="00571B13">
              <w:rPr>
                <w:rStyle w:val="afa"/>
                <w:noProof/>
              </w:rPr>
              <w:t>3.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ПЛАНИРУЕМЫЕ РЕЗУЛЬТАТЫ ОСВОЕНИЯ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_Toc73053050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7BC57B37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1" w:history="1">
            <w:r w:rsidR="00D57735" w:rsidRPr="00571B13">
              <w:rPr>
                <w:rStyle w:val="afa"/>
                <w:noProof/>
              </w:rPr>
              <w:t>3.1.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rFonts w:eastAsiaTheme="minorHAnsi"/>
                <w:noProof/>
              </w:rPr>
              <w:t>Универсальные компетенции выпускников и индикаторы их достижения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_Toc73053051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6214DCD9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2" w:history="1">
            <w:r w:rsidR="00D57735" w:rsidRPr="00571B13">
              <w:rPr>
                <w:rStyle w:val="afa"/>
                <w:noProof/>
              </w:rPr>
              <w:t>3.2.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rFonts w:eastAsiaTheme="minorHAnsi"/>
                <w:noProof/>
              </w:rPr>
              <w:t>Общепрофессиональные компетенции выпускников и индикаторы их достижения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_Toc73053052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55695203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3" w:history="1">
            <w:r w:rsidR="00D57735" w:rsidRPr="00571B13">
              <w:rPr>
                <w:rStyle w:val="afa"/>
                <w:noProof/>
              </w:rPr>
              <w:t>3.3.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rFonts w:eastAsiaTheme="minorHAnsi"/>
                <w:noProof/>
              </w:rPr>
              <w:t xml:space="preserve">Профессиональные компетенции выпускников, установленные университетом самостоятельно </w:t>
            </w:r>
            <w:r w:rsidR="00D57735" w:rsidRPr="00571B13">
              <w:rPr>
                <w:rStyle w:val="afa"/>
                <w:noProof/>
              </w:rPr>
              <w:t>на основе профессиональных стандартов,</w:t>
            </w:r>
            <w:r w:rsidR="00D57735" w:rsidRPr="00571B13">
              <w:rPr>
                <w:rStyle w:val="afa"/>
                <w:rFonts w:eastAsiaTheme="minorHAnsi"/>
                <w:noProof/>
              </w:rPr>
              <w:t xml:space="preserve"> и индикаторы их достижения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_Toc73053053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447C2D7B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4" w:history="1">
            <w:r w:rsidR="00D57735" w:rsidRPr="00571B13">
              <w:rPr>
                <w:rStyle w:val="afa"/>
                <w:noProof/>
              </w:rPr>
              <w:t>3.4.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Профессиональные компетенции выпускников, установленные университетом самостоятельно на основе анализа требований к профессиональным компетенциям, предъявляемых на рынке труда, и индикаторы их достижения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_Toc73053054 \h </w:instrText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6AE9B334" w14:textId="77777777" w:rsidR="00D57735" w:rsidRDefault="00557EC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5" w:history="1">
            <w:r w:rsidR="00D57735" w:rsidRPr="00571B13">
              <w:rPr>
                <w:rStyle w:val="afa"/>
                <w:noProof/>
              </w:rPr>
              <w:t>4.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СТРУКТУРА И СОДЕРЖАНИЕ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_Toc73053055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228CC4D5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6" w:history="1">
            <w:r w:rsidR="00D57735" w:rsidRPr="00571B13">
              <w:rPr>
                <w:rStyle w:val="afa"/>
                <w:noProof/>
              </w:rPr>
              <w:t>4.1.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Структура и объем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_Toc73053056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0D67EB6F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7" w:history="1">
            <w:r w:rsidR="00D57735" w:rsidRPr="00571B13">
              <w:rPr>
                <w:rStyle w:val="afa"/>
                <w:noProof/>
              </w:rPr>
              <w:t>4.2.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_Toc73053057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66BFC2CF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8" w:history="1">
            <w:r w:rsidR="00D57735" w:rsidRPr="00571B13">
              <w:rPr>
                <w:rStyle w:val="afa"/>
                <w:noProof/>
              </w:rPr>
              <w:t>4.3.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Объем обязательной части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_Toc73053058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65A175F5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9" w:history="1">
            <w:r w:rsidR="00D57735" w:rsidRPr="00571B13">
              <w:rPr>
                <w:rStyle w:val="afa"/>
                <w:noProof/>
              </w:rPr>
              <w:t>4.4.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Объем контактной работы по образовательной программе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_Toc73053059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7E373462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0" w:history="1">
            <w:r w:rsidR="00D57735" w:rsidRPr="00571B13">
              <w:rPr>
                <w:rStyle w:val="afa"/>
                <w:noProof/>
              </w:rPr>
              <w:t>4.5.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Виды и типы практик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_Toc73053060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26E18186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1" w:history="1">
            <w:r w:rsidR="00D57735" w:rsidRPr="00571B13">
              <w:rPr>
                <w:rStyle w:val="afa"/>
                <w:noProof/>
              </w:rPr>
              <w:t>4.6.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Учебный план и календарный учебный график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_Toc73053061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3432B724" w14:textId="40B64DCA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2" w:history="1">
            <w:r w:rsidR="00D57735" w:rsidRPr="00571B13">
              <w:rPr>
                <w:rStyle w:val="afa"/>
                <w:noProof/>
              </w:rPr>
              <w:t>4.7.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  <w:w w:val="105"/>
              </w:rPr>
              <w:t xml:space="preserve">Рабочие программы учебных дисциплин 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_Toc73053062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18A8A22B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3" w:history="1">
            <w:r w:rsidR="00D57735" w:rsidRPr="00571B13">
              <w:rPr>
                <w:rStyle w:val="afa"/>
                <w:noProof/>
              </w:rPr>
              <w:t>4.8.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Рабочие программы практик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_Toc73053063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1862070B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4" w:history="1">
            <w:r w:rsidR="00D57735" w:rsidRPr="00571B13">
              <w:rPr>
                <w:rStyle w:val="afa"/>
                <w:noProof/>
              </w:rPr>
              <w:t>4.9.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  <w:w w:val="105"/>
              </w:rPr>
              <w:t>Рабочая программа воспитания, календарный план воспитательной работы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_Toc73053064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03B4E60D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5" w:history="1">
            <w:r w:rsidR="00D57735" w:rsidRPr="00571B13">
              <w:rPr>
                <w:rStyle w:val="afa"/>
                <w:noProof/>
              </w:rPr>
              <w:t>4.10.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Программа государственной итоговой аттестации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_Toc73053065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4DEA24EA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6" w:history="1">
            <w:r w:rsidR="00D57735" w:rsidRPr="00571B13">
              <w:rPr>
                <w:rStyle w:val="afa"/>
                <w:noProof/>
              </w:rPr>
              <w:t>4.11.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rFonts w:eastAsiaTheme="minorHAnsi"/>
                <w:noProof/>
                <w:w w:val="105"/>
              </w:rPr>
              <w:t>Организация практической подготовки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_Toc73053066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2A96F495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7" w:history="1">
            <w:r w:rsidR="00D57735" w:rsidRPr="00571B13">
              <w:rPr>
                <w:rStyle w:val="afa"/>
                <w:noProof/>
              </w:rPr>
              <w:t>4.12.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Технологии реализации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_Toc73053067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7C31CE38" w14:textId="77777777" w:rsidR="00D57735" w:rsidRDefault="00557EC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8" w:history="1">
            <w:r w:rsidR="00D57735" w:rsidRPr="00571B13">
              <w:rPr>
                <w:rStyle w:val="afa"/>
                <w:noProof/>
              </w:rPr>
              <w:t>5.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СРЕДСТВА ОЦЕНИВАНИЯ РЕЗУЛЬТАТОВ ОБУЧЕНИЯ ПРИ РЕАЛИЗАЦИИ ОПОП ВО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_Toc73053068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1DC12F3C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9" w:history="1">
            <w:r w:rsidR="00D57735" w:rsidRPr="00571B13">
              <w:rPr>
                <w:rStyle w:val="afa"/>
                <w:noProof/>
              </w:rPr>
              <w:t>5.1.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Оценочные средства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_Toc73053069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173DD210" w14:textId="6503D734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0" w:history="1">
            <w:r w:rsidR="00D57735" w:rsidRPr="00571B13">
              <w:rPr>
                <w:rStyle w:val="afa"/>
                <w:noProof/>
              </w:rPr>
              <w:t>5.2.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Оценочные материалы для проведения текущей и промежуточной аттестации по дисциплинам, практикам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_Toc73053070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39B06B4E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1" w:history="1">
            <w:r w:rsidR="00D57735" w:rsidRPr="00571B13">
              <w:rPr>
                <w:rStyle w:val="afa"/>
                <w:noProof/>
              </w:rPr>
              <w:t>5.3.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Оценочные материалы для проведения государственной итоговой аттестации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_Toc73053071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401171B8" w14:textId="77777777" w:rsidR="00D57735" w:rsidRDefault="00557EC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2" w:history="1">
            <w:r w:rsidR="00D57735" w:rsidRPr="00571B13">
              <w:rPr>
                <w:rStyle w:val="afa"/>
                <w:noProof/>
              </w:rPr>
              <w:t>6.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МАТРИЦА СООТВЕТСТВИЯ КОМПЕТЕНЦИЙ И СОСТАВНЫХ ЧАСТЕЙ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_Toc73053072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78446646" w14:textId="77777777" w:rsidR="00D57735" w:rsidRDefault="00557EC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3" w:history="1">
            <w:r w:rsidR="00D57735" w:rsidRPr="00571B13">
              <w:rPr>
                <w:rStyle w:val="afa"/>
                <w:noProof/>
              </w:rPr>
              <w:t>7.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РЕСУРСНОЕ ОБЕСПЕЧЕНИЕ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_Toc73053073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731481BD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4" w:history="1">
            <w:r w:rsidR="00D57735" w:rsidRPr="00571B13">
              <w:rPr>
                <w:rStyle w:val="afa"/>
                <w:noProof/>
              </w:rPr>
              <w:t>7.1.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Материально-техническое обеспечение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_Toc73053074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74C228AB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5" w:history="1">
            <w:r w:rsidR="00D57735" w:rsidRPr="00571B13">
              <w:rPr>
                <w:rStyle w:val="afa"/>
                <w:noProof/>
              </w:rPr>
              <w:t>7.2.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Программное обеспечение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_Toc73053075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579F0F72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6" w:history="1">
            <w:r w:rsidR="00D57735" w:rsidRPr="00571B13">
              <w:rPr>
                <w:rStyle w:val="afa"/>
                <w:noProof/>
              </w:rPr>
              <w:t>7.3.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  <w:w w:val="105"/>
              </w:rPr>
              <w:t>Учебно-методическое и информационное обеспечение, электронные ресурсы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_Toc73053076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0C2074D7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7" w:history="1">
            <w:r w:rsidR="00D57735" w:rsidRPr="00571B13">
              <w:rPr>
                <w:rStyle w:val="afa"/>
                <w:noProof/>
              </w:rPr>
              <w:t>7.4.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Электронная информационно-образовательная среда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_Toc73053077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542F0936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8" w:history="1">
            <w:r w:rsidR="00D57735" w:rsidRPr="00571B13">
              <w:rPr>
                <w:rStyle w:val="afa"/>
                <w:noProof/>
              </w:rPr>
              <w:t>7.5.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Кадровые условия реализации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_Toc73053078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2B8143CC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9" w:history="1">
            <w:r w:rsidR="00D57735" w:rsidRPr="00571B13">
              <w:rPr>
                <w:rStyle w:val="afa"/>
                <w:noProof/>
              </w:rPr>
              <w:t>7.6.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Финансовое обеспечение реализации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_Toc73053079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1912A129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80" w:history="1">
            <w:r w:rsidR="00D57735" w:rsidRPr="00571B13">
              <w:rPr>
                <w:rStyle w:val="afa"/>
                <w:noProof/>
              </w:rPr>
              <w:t>7.7.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Механизмы оценки качества образовательной деятельности и подготовки обучающихся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_Toc73053080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7ABD5046" w14:textId="77777777" w:rsidR="00D57735" w:rsidRDefault="00557EC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81" w:history="1">
            <w:r w:rsidR="00D57735" w:rsidRPr="00571B13">
              <w:rPr>
                <w:rStyle w:val="afa"/>
                <w:noProof/>
              </w:rPr>
              <w:t>7.8.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Условия реализации образовательной программы для инвалидов и лиц с ограниченными возможностями здоровья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_Toc73053081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4BBD77FA" w14:textId="77777777" w:rsidR="00D57735" w:rsidRDefault="00557EC7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82" w:history="1">
            <w:r w:rsidR="00D57735" w:rsidRPr="00571B13">
              <w:rPr>
                <w:rStyle w:val="afa"/>
                <w:noProof/>
              </w:rPr>
              <w:t>ЛИСТ УЧЕТА ОБНОВЛЕНИЙ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_Toc73053082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3EB0970D" w14:textId="77777777" w:rsidR="00D57735" w:rsidRDefault="00557EC7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83" w:history="1">
            <w:r w:rsidR="00D57735" w:rsidRPr="00571B13">
              <w:rPr>
                <w:rStyle w:val="afa"/>
                <w:noProof/>
              </w:rPr>
              <w:t>ПРИЛОЖЕНИЯ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_Toc73053083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3EE90B9F" w14:textId="77777777" w:rsidR="001105C7" w:rsidRPr="00F26710" w:rsidRDefault="00DD5267" w:rsidP="00F76A50">
          <w:pPr>
            <w:sectPr w:rsidR="001105C7" w:rsidRPr="00F26710" w:rsidSect="00053DDE">
              <w:footerReference w:type="default" r:id="rId12"/>
              <w:headerReference w:type="first" r:id="rId13"/>
              <w:pgSz w:w="11906" w:h="16838"/>
              <w:pgMar w:top="1134" w:right="567" w:bottom="1134" w:left="1701" w:header="709" w:footer="709" w:gutter="0"/>
              <w:cols w:space="708"/>
              <w:docGrid w:linePitch="360"/>
            </w:sectPr>
          </w:pPr>
          <w:r w:rsidRPr="00F26710">
            <w:rPr>
              <w:rFonts w:eastAsia="Calibri" w:cs="Times New Roman"/>
              <w:b/>
              <w:bCs/>
              <w:sz w:val="24"/>
              <w:szCs w:val="24"/>
              <w:lang w:val="en-US" w:eastAsia="en-US"/>
            </w:rPr>
            <w:fldChar w:fldCharType="end"/>
          </w:r>
        </w:p>
      </w:sdtContent>
    </w:sdt>
    <w:p w14:paraId="0D6FA0B1" w14:textId="77777777" w:rsidR="00366027" w:rsidRPr="00F26710" w:rsidRDefault="00366027" w:rsidP="00057283">
      <w:pPr>
        <w:pStyle w:val="1"/>
      </w:pPr>
      <w:bookmarkStart w:id="24" w:name="_Toc73053038"/>
      <w:r w:rsidRPr="00F26710">
        <w:t>ОБЩАЯ ХАРАКТЕРИСТИКА ОБРАЗОВАТЕЛЬНОЙ ПРОГРАММЫ</w:t>
      </w:r>
      <w:bookmarkEnd w:id="24"/>
    </w:p>
    <w:p w14:paraId="0E74562F" w14:textId="77777777" w:rsidR="001105C7" w:rsidRPr="00F26710" w:rsidRDefault="003403A2" w:rsidP="009065E9">
      <w:pPr>
        <w:pStyle w:val="2"/>
      </w:pPr>
      <w:bookmarkStart w:id="25" w:name="_Toc73053039"/>
      <w:r w:rsidRPr="00F26710">
        <w:t>Цели и задачи образовательной программы</w:t>
      </w:r>
      <w:bookmarkEnd w:id="25"/>
    </w:p>
    <w:p w14:paraId="201AFF2D" w14:textId="74404782" w:rsidR="001105C7" w:rsidRPr="00F26710" w:rsidRDefault="001105C7" w:rsidP="00DA184D">
      <w:pPr>
        <w:pStyle w:val="ad"/>
        <w:numPr>
          <w:ilvl w:val="3"/>
          <w:numId w:val="27"/>
        </w:numPr>
        <w:spacing w:after="120"/>
        <w:jc w:val="both"/>
      </w:pPr>
      <w:proofErr w:type="gramStart"/>
      <w:r w:rsidRPr="00F26710">
        <w:rPr>
          <w:rFonts w:eastAsia="Calibri"/>
          <w:sz w:val="24"/>
          <w:szCs w:val="24"/>
          <w:lang w:eastAsia="en-US"/>
        </w:rPr>
        <w:t xml:space="preserve">Основная профессиональная образовательная программа </w:t>
      </w:r>
      <w:r w:rsidRPr="00994A13">
        <w:rPr>
          <w:rFonts w:eastAsia="Calibri"/>
          <w:sz w:val="24"/>
          <w:szCs w:val="24"/>
          <w:lang w:eastAsia="en-US"/>
        </w:rPr>
        <w:t xml:space="preserve">по </w:t>
      </w:r>
      <w:r w:rsidRPr="00994A13">
        <w:rPr>
          <w:rFonts w:eastAsia="Calibri"/>
          <w:sz w:val="24"/>
          <w:szCs w:val="24"/>
          <w:u w:val="single"/>
          <w:lang w:eastAsia="en-US"/>
        </w:rPr>
        <w:t>направлению подготовки</w:t>
      </w:r>
      <w:r w:rsidR="00994A13" w:rsidRPr="00994A13">
        <w:rPr>
          <w:rFonts w:eastAsia="Calibri"/>
          <w:sz w:val="24"/>
          <w:szCs w:val="24"/>
          <w:u w:val="single"/>
          <w:lang w:eastAsia="en-US"/>
        </w:rPr>
        <w:t xml:space="preserve"> </w:t>
      </w:r>
      <w:r w:rsidR="00DA184D" w:rsidRPr="00DA184D">
        <w:rPr>
          <w:rFonts w:eastAsia="Calibri"/>
          <w:sz w:val="24"/>
          <w:szCs w:val="24"/>
          <w:u w:val="single"/>
          <w:lang w:eastAsia="en-US"/>
        </w:rPr>
        <w:t>54</w:t>
      </w:r>
      <w:r w:rsidR="00994A13" w:rsidRPr="00DA184D">
        <w:rPr>
          <w:rFonts w:eastAsia="Calibri"/>
          <w:sz w:val="24"/>
          <w:szCs w:val="24"/>
          <w:u w:val="single"/>
          <w:lang w:eastAsia="en-US"/>
        </w:rPr>
        <w:t xml:space="preserve">.04.01 </w:t>
      </w:r>
      <w:r w:rsidR="00DA184D" w:rsidRPr="00DA184D">
        <w:rPr>
          <w:rFonts w:eastAsia="Calibri"/>
          <w:sz w:val="24"/>
          <w:szCs w:val="24"/>
          <w:u w:val="single"/>
          <w:lang w:eastAsia="en-US"/>
        </w:rPr>
        <w:t>Дизайн</w:t>
      </w:r>
      <w:r w:rsidRPr="00DA184D">
        <w:rPr>
          <w:rFonts w:eastAsia="Calibri"/>
          <w:sz w:val="24"/>
          <w:szCs w:val="24"/>
          <w:u w:val="single"/>
          <w:lang w:eastAsia="en-US"/>
        </w:rPr>
        <w:t xml:space="preserve"> (профиль)</w:t>
      </w:r>
      <w:r w:rsidR="00DA184D">
        <w:t xml:space="preserve"> </w:t>
      </w:r>
      <w:r w:rsidR="00DA184D" w:rsidRPr="00190528">
        <w:rPr>
          <w:u w:val="single"/>
        </w:rPr>
        <w:t>Теория и практика креативного проектирования средовых объектов</w:t>
      </w:r>
      <w:r w:rsidR="00994A13">
        <w:rPr>
          <w:rFonts w:eastAsia="Calibri"/>
          <w:sz w:val="24"/>
          <w:szCs w:val="24"/>
          <w:u w:val="single"/>
          <w:lang w:eastAsia="en-US"/>
        </w:rPr>
        <w:t xml:space="preserve"> </w:t>
      </w:r>
      <w:r w:rsidRPr="00F26710">
        <w:rPr>
          <w:rFonts w:eastAsia="Calibri"/>
          <w:sz w:val="24"/>
          <w:szCs w:val="24"/>
          <w:lang w:eastAsia="en-US"/>
        </w:rPr>
        <w:t>(далее образовательная программа</w:t>
      </w:r>
      <w:r w:rsidR="00F63715" w:rsidRPr="00F26710">
        <w:rPr>
          <w:rFonts w:eastAsia="Calibri"/>
          <w:sz w:val="24"/>
          <w:szCs w:val="24"/>
          <w:lang w:eastAsia="en-US"/>
        </w:rPr>
        <w:t>, ОПОП</w:t>
      </w:r>
      <w:r w:rsidR="00D4366A">
        <w:rPr>
          <w:rFonts w:eastAsia="Calibri"/>
          <w:sz w:val="24"/>
          <w:szCs w:val="24"/>
          <w:lang w:eastAsia="en-US"/>
        </w:rPr>
        <w:t>),</w:t>
      </w:r>
      <w:r w:rsidR="00D57735">
        <w:rPr>
          <w:rFonts w:eastAsia="Calibri"/>
          <w:sz w:val="24"/>
          <w:szCs w:val="24"/>
          <w:lang w:eastAsia="en-US"/>
        </w:rPr>
        <w:t xml:space="preserve"> </w:t>
      </w:r>
      <w:r w:rsidRPr="00F26710">
        <w:rPr>
          <w:rFonts w:eastAsia="Times New Roman"/>
          <w:sz w:val="24"/>
          <w:szCs w:val="24"/>
        </w:rPr>
        <w:t>реализуемая в федеральном государственном бюджетном образовательном учреждении высшего образования «Российский государственный университет им. А.Н.</w:t>
      </w:r>
      <w:r w:rsidR="00F63715" w:rsidRPr="00F26710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Косыгина (Технологии.</w:t>
      </w:r>
      <w:proofErr w:type="gramEnd"/>
      <w:r w:rsidRPr="00F26710">
        <w:rPr>
          <w:rFonts w:eastAsia="Times New Roman"/>
          <w:sz w:val="24"/>
          <w:szCs w:val="24"/>
        </w:rPr>
        <w:t xml:space="preserve"> Дизайн. </w:t>
      </w:r>
      <w:proofErr w:type="gramStart"/>
      <w:r w:rsidRPr="00F26710">
        <w:rPr>
          <w:rFonts w:eastAsia="Times New Roman"/>
          <w:sz w:val="24"/>
          <w:szCs w:val="24"/>
        </w:rPr>
        <w:t>Искусство) (далее</w:t>
      </w:r>
      <w:r w:rsidR="007D5E10" w:rsidRPr="00F26710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– университет), представляет собой комплекс </w:t>
      </w:r>
      <w:r w:rsidRPr="00F26710">
        <w:rPr>
          <w:rFonts w:eastAsia="Calibri"/>
          <w:sz w:val="24"/>
          <w:szCs w:val="24"/>
          <w:lang w:eastAsia="en-US"/>
        </w:rPr>
        <w:t xml:space="preserve">основных характеристик образования </w:t>
      </w:r>
      <w:r w:rsidR="00F63715" w:rsidRPr="00F26710">
        <w:rPr>
          <w:sz w:val="24"/>
          <w:szCs w:val="24"/>
        </w:rPr>
        <w:t xml:space="preserve">(объем, содержание, планируемые результаты), организационно-педагогических условий, </w:t>
      </w:r>
      <w:r w:rsidR="008A0BC1" w:rsidRPr="00F26710">
        <w:rPr>
          <w:sz w:val="24"/>
          <w:szCs w:val="24"/>
        </w:rPr>
        <w:t xml:space="preserve">технологий реализации образовательного процесса, оценки качества подготовки выпускника по данному направлению </w:t>
      </w:r>
      <w:r w:rsidR="008A0BC1" w:rsidRPr="00F26710">
        <w:rPr>
          <w:spacing w:val="-3"/>
          <w:sz w:val="24"/>
          <w:szCs w:val="24"/>
        </w:rPr>
        <w:t>подготовки</w:t>
      </w:r>
      <w:r w:rsidR="008A0BC1" w:rsidRPr="00F26710">
        <w:rPr>
          <w:rFonts w:eastAsia="Calibri"/>
          <w:sz w:val="24"/>
          <w:szCs w:val="24"/>
          <w:lang w:eastAsia="en-US"/>
        </w:rPr>
        <w:t xml:space="preserve">, </w:t>
      </w:r>
      <w:r w:rsidR="00F63715" w:rsidRPr="00F26710">
        <w:rPr>
          <w:sz w:val="24"/>
          <w:szCs w:val="24"/>
        </w:rPr>
        <w:t xml:space="preserve">форм аттестации, который представлен в виде учебного плана, календарного учебного графика, рабочих программ </w:t>
      </w:r>
      <w:r w:rsidR="008A0BC1" w:rsidRPr="00F26710">
        <w:rPr>
          <w:sz w:val="24"/>
          <w:szCs w:val="24"/>
        </w:rPr>
        <w:t>учебных дисциплин </w:t>
      </w:r>
      <w:r w:rsidR="00F63715" w:rsidRPr="00F26710">
        <w:rPr>
          <w:sz w:val="24"/>
          <w:szCs w:val="24"/>
        </w:rPr>
        <w:t xml:space="preserve">(модулей), программ практик, </w:t>
      </w:r>
      <w:r w:rsidR="007D5E10" w:rsidRPr="00F26710">
        <w:rPr>
          <w:color w:val="000000"/>
          <w:sz w:val="24"/>
          <w:szCs w:val="24"/>
          <w:shd w:val="clear" w:color="auto" w:fill="FFFFFF"/>
        </w:rPr>
        <w:t>рабочей программы воспитания, календарного плана воспитательной работы</w:t>
      </w:r>
      <w:r w:rsidR="007D5E10" w:rsidRPr="00F26710">
        <w:rPr>
          <w:sz w:val="24"/>
          <w:szCs w:val="24"/>
        </w:rPr>
        <w:t xml:space="preserve">, </w:t>
      </w:r>
      <w:r w:rsidR="00F63715" w:rsidRPr="00F26710">
        <w:rPr>
          <w:sz w:val="24"/>
          <w:szCs w:val="24"/>
        </w:rPr>
        <w:t>оценочных и методических материалов</w:t>
      </w:r>
      <w:r w:rsidR="007D5E10" w:rsidRPr="00F26710">
        <w:rPr>
          <w:sz w:val="24"/>
          <w:szCs w:val="24"/>
        </w:rPr>
        <w:t>,</w:t>
      </w:r>
      <w:r w:rsidR="007D5E10" w:rsidRPr="00F26710">
        <w:rPr>
          <w:color w:val="000000"/>
          <w:sz w:val="24"/>
          <w:szCs w:val="24"/>
          <w:shd w:val="clear" w:color="auto" w:fill="FFFFFF"/>
        </w:rPr>
        <w:t xml:space="preserve"> </w:t>
      </w:r>
      <w:r w:rsidRPr="00F26710">
        <w:rPr>
          <w:rFonts w:eastAsia="Calibri"/>
          <w:sz w:val="24"/>
          <w:szCs w:val="24"/>
          <w:lang w:eastAsia="en-US"/>
        </w:rPr>
        <w:t>разработанн</w:t>
      </w:r>
      <w:r w:rsidR="00F63715" w:rsidRPr="00F26710">
        <w:rPr>
          <w:rFonts w:eastAsia="Calibri"/>
          <w:sz w:val="24"/>
          <w:szCs w:val="24"/>
          <w:lang w:eastAsia="en-US"/>
        </w:rPr>
        <w:t>ая</w:t>
      </w:r>
      <w:r w:rsidRPr="00F26710">
        <w:rPr>
          <w:rFonts w:eastAsia="Calibri"/>
          <w:sz w:val="24"/>
          <w:szCs w:val="24"/>
          <w:lang w:eastAsia="en-US"/>
        </w:rPr>
        <w:t xml:space="preserve"> и утвержденн</w:t>
      </w:r>
      <w:r w:rsidR="00F63715" w:rsidRPr="00F26710">
        <w:rPr>
          <w:rFonts w:eastAsia="Calibri"/>
          <w:sz w:val="24"/>
          <w:szCs w:val="24"/>
          <w:lang w:eastAsia="en-US"/>
        </w:rPr>
        <w:t>ая</w:t>
      </w:r>
      <w:r w:rsidRPr="00F26710">
        <w:rPr>
          <w:rFonts w:eastAsia="Calibri"/>
          <w:sz w:val="24"/>
          <w:szCs w:val="24"/>
          <w:lang w:eastAsia="en-US"/>
        </w:rPr>
        <w:t xml:space="preserve"> с</w:t>
      </w:r>
      <w:proofErr w:type="gramEnd"/>
      <w:r w:rsidRPr="00F26710">
        <w:rPr>
          <w:rFonts w:eastAsia="Calibri"/>
          <w:sz w:val="24"/>
          <w:szCs w:val="24"/>
          <w:lang w:eastAsia="en-US"/>
        </w:rPr>
        <w:t xml:space="preserve"> учетом потребн</w:t>
      </w:r>
      <w:r w:rsidR="00366027" w:rsidRPr="00F26710">
        <w:rPr>
          <w:rFonts w:eastAsia="Calibri"/>
          <w:sz w:val="24"/>
          <w:szCs w:val="24"/>
          <w:lang w:eastAsia="en-US"/>
        </w:rPr>
        <w:t>остей рынка труда.</w:t>
      </w:r>
    </w:p>
    <w:p w14:paraId="46BC1A5E" w14:textId="77777777" w:rsidR="001105C7" w:rsidRPr="00F26710" w:rsidRDefault="001105C7" w:rsidP="00F76A50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sz w:val="24"/>
          <w:szCs w:val="24"/>
        </w:rPr>
        <w:t>Целью разработки образовательной программы является:</w:t>
      </w:r>
    </w:p>
    <w:p w14:paraId="394C6AC1" w14:textId="77777777"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sz w:val="24"/>
          <w:szCs w:val="24"/>
        </w:rPr>
        <w:t xml:space="preserve">методическое обеспечение реализации ФГОС ВО по данному направлению подготовки, организация и контроль учебного процесса, обеспечивающие качество профессиональной подготовки </w:t>
      </w:r>
      <w:proofErr w:type="gramStart"/>
      <w:r w:rsidRPr="00F26710">
        <w:rPr>
          <w:sz w:val="24"/>
          <w:szCs w:val="24"/>
        </w:rPr>
        <w:t>обучающихся</w:t>
      </w:r>
      <w:proofErr w:type="gramEnd"/>
      <w:r w:rsidRPr="00F26710">
        <w:rPr>
          <w:sz w:val="24"/>
          <w:szCs w:val="24"/>
        </w:rPr>
        <w:t>;</w:t>
      </w:r>
    </w:p>
    <w:p w14:paraId="43A84973" w14:textId="77777777"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sz w:val="24"/>
          <w:szCs w:val="24"/>
        </w:rPr>
        <w:t>реализация единой с учебным процессом задачи по воспитанию высоконравственной, социально-ориентированной, духовно развитой и физически здоровой личности.</w:t>
      </w:r>
    </w:p>
    <w:p w14:paraId="2A16AABA" w14:textId="52B9599F" w:rsidR="001105C7" w:rsidRPr="00F26710" w:rsidRDefault="001105C7" w:rsidP="00F76A50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sz w:val="24"/>
          <w:szCs w:val="24"/>
        </w:rPr>
        <w:t>Целью образовательной программы является:</w:t>
      </w:r>
    </w:p>
    <w:p w14:paraId="515B59CA" w14:textId="17E553B0" w:rsidR="00281E94" w:rsidRPr="00133E1E" w:rsidRDefault="00281E94" w:rsidP="00281E94">
      <w:pPr>
        <w:pStyle w:val="ad"/>
        <w:numPr>
          <w:ilvl w:val="2"/>
          <w:numId w:val="27"/>
        </w:numPr>
        <w:spacing w:after="120"/>
        <w:jc w:val="both"/>
        <w:rPr>
          <w:sz w:val="24"/>
          <w:szCs w:val="24"/>
        </w:rPr>
      </w:pPr>
      <w:r w:rsidRPr="00133E1E">
        <w:rPr>
          <w:sz w:val="24"/>
          <w:szCs w:val="24"/>
        </w:rPr>
        <w:t xml:space="preserve">подготовка </w:t>
      </w:r>
      <w:r w:rsidR="00994A13" w:rsidRPr="00133E1E">
        <w:rPr>
          <w:sz w:val="24"/>
          <w:szCs w:val="24"/>
        </w:rPr>
        <w:t>магистров</w:t>
      </w:r>
      <w:r w:rsidRPr="00133E1E">
        <w:rPr>
          <w:sz w:val="24"/>
          <w:szCs w:val="24"/>
        </w:rPr>
        <w:t xml:space="preserve"> </w:t>
      </w:r>
      <w:r w:rsidR="00133E1E" w:rsidRPr="00133E1E">
        <w:rPr>
          <w:sz w:val="24"/>
          <w:szCs w:val="24"/>
        </w:rPr>
        <w:t>по направлению Дизайн</w:t>
      </w:r>
      <w:r w:rsidR="00AD5730" w:rsidRPr="00133E1E">
        <w:rPr>
          <w:sz w:val="24"/>
          <w:szCs w:val="24"/>
        </w:rPr>
        <w:t xml:space="preserve">, обладающих комплексом знаний, </w:t>
      </w:r>
      <w:r w:rsidR="002C285B" w:rsidRPr="00133E1E">
        <w:rPr>
          <w:sz w:val="24"/>
          <w:szCs w:val="24"/>
        </w:rPr>
        <w:t xml:space="preserve">включающим </w:t>
      </w:r>
      <w:r w:rsidR="00AD5730" w:rsidRPr="00133E1E">
        <w:rPr>
          <w:sz w:val="24"/>
          <w:szCs w:val="24"/>
        </w:rPr>
        <w:t xml:space="preserve">вопросы </w:t>
      </w:r>
      <w:proofErr w:type="gramStart"/>
      <w:r w:rsidR="00133E1E" w:rsidRPr="00133E1E">
        <w:rPr>
          <w:sz w:val="24"/>
          <w:szCs w:val="24"/>
        </w:rPr>
        <w:t>дизайн-проектирования</w:t>
      </w:r>
      <w:proofErr w:type="gramEnd"/>
      <w:r w:rsidR="00133E1E" w:rsidRPr="00133E1E">
        <w:rPr>
          <w:sz w:val="24"/>
          <w:szCs w:val="24"/>
        </w:rPr>
        <w:t xml:space="preserve"> средовых объектов: интерьерная среда, архитектурная и городская среда, ландшафтные пространства.</w:t>
      </w:r>
      <w:r w:rsidR="002C285B" w:rsidRPr="00133E1E">
        <w:rPr>
          <w:sz w:val="24"/>
          <w:szCs w:val="24"/>
        </w:rPr>
        <w:t xml:space="preserve"> </w:t>
      </w:r>
    </w:p>
    <w:p w14:paraId="42A07544" w14:textId="3D175B0E" w:rsidR="001105C7" w:rsidRPr="007C60EA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proofErr w:type="gramStart"/>
      <w:r w:rsidRPr="007C60EA">
        <w:rPr>
          <w:iCs/>
          <w:color w:val="000000" w:themeColor="text1"/>
          <w:sz w:val="24"/>
          <w:szCs w:val="24"/>
        </w:rPr>
        <w:t>формирование у</w:t>
      </w:r>
      <w:r w:rsidR="006E66E3" w:rsidRPr="007C60EA">
        <w:rPr>
          <w:iCs/>
          <w:color w:val="000000" w:themeColor="text1"/>
          <w:sz w:val="24"/>
          <w:szCs w:val="24"/>
        </w:rPr>
        <w:t xml:space="preserve"> </w:t>
      </w:r>
      <w:r w:rsidRPr="007C60EA">
        <w:rPr>
          <w:iCs/>
          <w:color w:val="000000" w:themeColor="text1"/>
          <w:sz w:val="24"/>
          <w:szCs w:val="24"/>
        </w:rPr>
        <w:t xml:space="preserve">обучающихся универсальных, общепрофессиональных и профессиональных компетенций в соответствии с требованиями ФГОС </w:t>
      </w:r>
      <w:r w:rsidR="00FE47E9" w:rsidRPr="007C60EA">
        <w:rPr>
          <w:iCs/>
          <w:color w:val="000000" w:themeColor="text1"/>
          <w:sz w:val="24"/>
          <w:szCs w:val="24"/>
        </w:rPr>
        <w:t>ВО</w:t>
      </w:r>
      <w:r w:rsidR="007A0373" w:rsidRPr="007C60EA">
        <w:rPr>
          <w:iCs/>
          <w:color w:val="000000" w:themeColor="text1"/>
          <w:sz w:val="24"/>
          <w:szCs w:val="24"/>
        </w:rPr>
        <w:t xml:space="preserve"> </w:t>
      </w:r>
      <w:r w:rsidR="007A0373" w:rsidRPr="007C60EA">
        <w:rPr>
          <w:sz w:val="24"/>
          <w:szCs w:val="24"/>
        </w:rPr>
        <w:t xml:space="preserve">с учетом особенностей научно-образовательной школы университета и актуальных потребностей соответствующей сферы труда в кадрах с высшим образованием; </w:t>
      </w:r>
      <w:proofErr w:type="gramEnd"/>
    </w:p>
    <w:p w14:paraId="20BF876C" w14:textId="23E5AC7F" w:rsidR="008A0BC1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iCs/>
          <w:sz w:val="24"/>
          <w:szCs w:val="24"/>
        </w:rPr>
        <w:t>формирование способности непрерывно</w:t>
      </w:r>
      <w:r w:rsidR="008A0BC1" w:rsidRPr="00F26710">
        <w:rPr>
          <w:iCs/>
          <w:sz w:val="24"/>
          <w:szCs w:val="24"/>
        </w:rPr>
        <w:t>го</w:t>
      </w:r>
      <w:r w:rsidRPr="00F26710">
        <w:rPr>
          <w:iCs/>
          <w:sz w:val="24"/>
          <w:szCs w:val="24"/>
        </w:rPr>
        <w:t xml:space="preserve"> профессионально</w:t>
      </w:r>
      <w:r w:rsidR="008A0BC1" w:rsidRPr="00F26710">
        <w:rPr>
          <w:iCs/>
          <w:sz w:val="24"/>
          <w:szCs w:val="24"/>
        </w:rPr>
        <w:t>го</w:t>
      </w:r>
      <w:r w:rsidR="006E66E3" w:rsidRPr="00F26710">
        <w:rPr>
          <w:iCs/>
          <w:sz w:val="24"/>
          <w:szCs w:val="24"/>
        </w:rPr>
        <w:t xml:space="preserve"> </w:t>
      </w:r>
      <w:r w:rsidRPr="00F26710">
        <w:rPr>
          <w:iCs/>
          <w:sz w:val="24"/>
          <w:szCs w:val="24"/>
        </w:rPr>
        <w:t>образовани</w:t>
      </w:r>
      <w:r w:rsidR="008A0BC1" w:rsidRPr="00F26710">
        <w:rPr>
          <w:iCs/>
          <w:sz w:val="24"/>
          <w:szCs w:val="24"/>
        </w:rPr>
        <w:t>я</w:t>
      </w:r>
      <w:r w:rsidRPr="00F26710">
        <w:rPr>
          <w:iCs/>
          <w:sz w:val="24"/>
          <w:szCs w:val="24"/>
        </w:rPr>
        <w:t xml:space="preserve"> и саморазвити</w:t>
      </w:r>
      <w:r w:rsidR="008A0BC1" w:rsidRPr="00F26710">
        <w:rPr>
          <w:iCs/>
          <w:sz w:val="24"/>
          <w:szCs w:val="24"/>
        </w:rPr>
        <w:t>я</w:t>
      </w:r>
      <w:r w:rsidRPr="00F26710">
        <w:rPr>
          <w:iCs/>
          <w:sz w:val="24"/>
          <w:szCs w:val="24"/>
        </w:rPr>
        <w:t xml:space="preserve">, </w:t>
      </w:r>
      <w:r w:rsidR="008A0BC1" w:rsidRPr="00F26710">
        <w:rPr>
          <w:iCs/>
          <w:sz w:val="24"/>
          <w:szCs w:val="24"/>
        </w:rPr>
        <w:t>обеспечение многообразия образовательных возможностей обучающихся</w:t>
      </w:r>
      <w:r w:rsidR="004545AD">
        <w:rPr>
          <w:iCs/>
          <w:sz w:val="24"/>
          <w:szCs w:val="24"/>
        </w:rPr>
        <w:t xml:space="preserve">, </w:t>
      </w:r>
      <w:r w:rsidR="004545AD" w:rsidRPr="00F26710">
        <w:rPr>
          <w:sz w:val="24"/>
          <w:szCs w:val="24"/>
        </w:rPr>
        <w:t>способствующих профессиональному и личностному росту, планированию профессиональной карьеры и конкурентоспособности на рынке труда</w:t>
      </w:r>
      <w:r w:rsidR="008A0BC1" w:rsidRPr="00F26710">
        <w:rPr>
          <w:iCs/>
          <w:sz w:val="24"/>
          <w:szCs w:val="24"/>
        </w:rPr>
        <w:t>;</w:t>
      </w:r>
    </w:p>
    <w:p w14:paraId="6EBB0C47" w14:textId="77777777"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sz w:val="24"/>
          <w:szCs w:val="24"/>
        </w:rPr>
        <w:t>формировани</w:t>
      </w:r>
      <w:r w:rsidR="005B1EF7" w:rsidRPr="00F26710">
        <w:rPr>
          <w:sz w:val="24"/>
          <w:szCs w:val="24"/>
        </w:rPr>
        <w:t>е</w:t>
      </w:r>
      <w:r w:rsidRPr="00F26710">
        <w:rPr>
          <w:sz w:val="24"/>
          <w:szCs w:val="24"/>
        </w:rPr>
        <w:t xml:space="preserve"> и развити</w:t>
      </w:r>
      <w:r w:rsidR="005B1EF7" w:rsidRPr="00F26710">
        <w:rPr>
          <w:sz w:val="24"/>
          <w:szCs w:val="24"/>
        </w:rPr>
        <w:t>е</w:t>
      </w:r>
      <w:r w:rsidRPr="00F26710">
        <w:rPr>
          <w:sz w:val="24"/>
          <w:szCs w:val="24"/>
        </w:rPr>
        <w:t xml:space="preserve"> личностных и профессиональных качеств</w:t>
      </w:r>
      <w:r w:rsidR="00F51E1E" w:rsidRPr="00F26710">
        <w:rPr>
          <w:sz w:val="24"/>
          <w:szCs w:val="24"/>
        </w:rPr>
        <w:t xml:space="preserve"> </w:t>
      </w:r>
      <w:r w:rsidR="00D715A9" w:rsidRPr="00F26710">
        <w:rPr>
          <w:sz w:val="24"/>
          <w:szCs w:val="24"/>
        </w:rPr>
        <w:t>обучающихся</w:t>
      </w:r>
      <w:r w:rsidRPr="00F26710">
        <w:rPr>
          <w:sz w:val="24"/>
          <w:szCs w:val="24"/>
        </w:rPr>
        <w:t>,</w:t>
      </w:r>
      <w:r w:rsidRPr="00F26710">
        <w:t xml:space="preserve"> </w:t>
      </w:r>
      <w:r w:rsidR="008A0BC1" w:rsidRPr="00F26710">
        <w:rPr>
          <w:iCs/>
          <w:sz w:val="24"/>
          <w:szCs w:val="24"/>
        </w:rPr>
        <w:t>позволяющих</w:t>
      </w:r>
      <w:r w:rsidR="007A0373" w:rsidRPr="00F26710">
        <w:rPr>
          <w:sz w:val="24"/>
          <w:szCs w:val="24"/>
        </w:rPr>
        <w:t xml:space="preserve"> </w:t>
      </w:r>
      <w:r w:rsidR="007A0373" w:rsidRPr="00F26710">
        <w:rPr>
          <w:iCs/>
          <w:sz w:val="24"/>
          <w:szCs w:val="24"/>
        </w:rPr>
        <w:t>выстраивать гибкую индивидуальную траекторию профессиональной карьеры, учитывающую специфику и изменчивость условий рынка труда;</w:t>
      </w:r>
    </w:p>
    <w:p w14:paraId="18D2FC07" w14:textId="77777777" w:rsidR="00C1133C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sz w:val="24"/>
          <w:szCs w:val="24"/>
        </w:rPr>
        <w:t>создани</w:t>
      </w:r>
      <w:r w:rsidR="005B1EF7" w:rsidRPr="00F26710">
        <w:rPr>
          <w:sz w:val="24"/>
          <w:szCs w:val="24"/>
        </w:rPr>
        <w:t>е</w:t>
      </w:r>
      <w:r w:rsidRPr="00F26710">
        <w:rPr>
          <w:sz w:val="24"/>
          <w:szCs w:val="24"/>
        </w:rPr>
        <w:t xml:space="preserve"> условий для самоопределения и </w:t>
      </w:r>
      <w:proofErr w:type="gramStart"/>
      <w:r w:rsidRPr="00F26710">
        <w:rPr>
          <w:sz w:val="24"/>
          <w:szCs w:val="24"/>
        </w:rPr>
        <w:t>социализации</w:t>
      </w:r>
      <w:proofErr w:type="gramEnd"/>
      <w:r w:rsidRPr="00F26710">
        <w:rPr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11B524F" w14:textId="4216518F" w:rsidR="001105C7" w:rsidRPr="00F26710" w:rsidRDefault="001105C7" w:rsidP="00F76A50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4"/>
        </w:rPr>
        <w:t xml:space="preserve">Образовательная программа основана на </w:t>
      </w:r>
      <w:proofErr w:type="spellStart"/>
      <w:r w:rsidRPr="00F26710">
        <w:rPr>
          <w:rFonts w:eastAsia="Times New Roman"/>
          <w:w w:val="105"/>
          <w:sz w:val="24"/>
          <w:szCs w:val="24"/>
        </w:rPr>
        <w:t>компетентностном</w:t>
      </w:r>
      <w:proofErr w:type="spellEnd"/>
      <w:r w:rsidRPr="00F26710">
        <w:rPr>
          <w:rFonts w:eastAsia="Times New Roman"/>
          <w:w w:val="105"/>
          <w:sz w:val="24"/>
          <w:szCs w:val="24"/>
        </w:rPr>
        <w:t xml:space="preserve"> подходе к ожидаемым результатам обучения и ориентирована на решение следующих задач:</w:t>
      </w:r>
    </w:p>
    <w:p w14:paraId="4031A2A0" w14:textId="77777777"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0"/>
        </w:rPr>
        <w:t>обеспечение</w:t>
      </w:r>
      <w:r w:rsidRPr="00F26710">
        <w:rPr>
          <w:rFonts w:eastAsia="Times New Roman"/>
          <w:spacing w:val="-16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качественной профессиональной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подготовки</w:t>
      </w:r>
      <w:r w:rsidRPr="00F26710">
        <w:rPr>
          <w:rFonts w:eastAsia="Times New Roman"/>
          <w:spacing w:val="-4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выпускников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 xml:space="preserve">области </w:t>
      </w:r>
      <w:r w:rsidRPr="00F26710">
        <w:rPr>
          <w:rFonts w:eastAsia="Times New Roman"/>
          <w:w w:val="105"/>
          <w:sz w:val="24"/>
          <w:szCs w:val="24"/>
        </w:rPr>
        <w:t>профессиональной деятельности</w:t>
      </w:r>
      <w:r w:rsidR="006B1549" w:rsidRPr="00F26710">
        <w:rPr>
          <w:rFonts w:eastAsia="Times New Roman"/>
          <w:w w:val="105"/>
          <w:sz w:val="24"/>
          <w:szCs w:val="24"/>
        </w:rPr>
        <w:t xml:space="preserve">, установленной </w:t>
      </w:r>
      <w:r w:rsidR="006B1549" w:rsidRPr="003574F7">
        <w:rPr>
          <w:rFonts w:eastAsia="Times New Roman"/>
          <w:w w:val="105"/>
          <w:sz w:val="24"/>
          <w:szCs w:val="24"/>
        </w:rPr>
        <w:t>п. </w:t>
      </w:r>
      <w:r w:rsidR="003574F7" w:rsidRPr="003574F7">
        <w:rPr>
          <w:rFonts w:eastAsia="Times New Roman"/>
          <w:w w:val="105"/>
          <w:sz w:val="24"/>
          <w:szCs w:val="24"/>
        </w:rPr>
        <w:t>2</w:t>
      </w:r>
      <w:r w:rsidR="006B1549" w:rsidRPr="003574F7">
        <w:rPr>
          <w:rFonts w:eastAsia="Times New Roman"/>
          <w:w w:val="105"/>
          <w:sz w:val="24"/>
          <w:szCs w:val="24"/>
        </w:rPr>
        <w:t>.1</w:t>
      </w:r>
      <w:r w:rsidR="006B1549" w:rsidRPr="00F26710">
        <w:rPr>
          <w:rFonts w:eastAsia="Times New Roman"/>
          <w:w w:val="105"/>
          <w:sz w:val="24"/>
          <w:szCs w:val="24"/>
        </w:rPr>
        <w:t xml:space="preserve"> образов</w:t>
      </w:r>
      <w:r w:rsidR="007A0373" w:rsidRPr="00F26710">
        <w:rPr>
          <w:rFonts w:eastAsia="Times New Roman"/>
          <w:w w:val="105"/>
          <w:sz w:val="24"/>
          <w:szCs w:val="24"/>
        </w:rPr>
        <w:t>ательной программы;</w:t>
      </w:r>
    </w:p>
    <w:p w14:paraId="4B38ACC4" w14:textId="64AFD29D" w:rsidR="0029780E" w:rsidRPr="00F26710" w:rsidRDefault="00C43A1B" w:rsidP="00F76A50">
      <w:pPr>
        <w:pStyle w:val="ad"/>
        <w:numPr>
          <w:ilvl w:val="2"/>
          <w:numId w:val="27"/>
        </w:numPr>
        <w:spacing w:after="120"/>
        <w:jc w:val="both"/>
      </w:pPr>
      <w:r w:rsidRPr="002C285B">
        <w:rPr>
          <w:sz w:val="24"/>
          <w:szCs w:val="24"/>
        </w:rPr>
        <w:t xml:space="preserve">овладение обучающимися </w:t>
      </w:r>
      <w:r w:rsidRPr="009C6FFF">
        <w:rPr>
          <w:rFonts w:eastAsia="Times New Roman"/>
          <w:sz w:val="24"/>
          <w:szCs w:val="24"/>
        </w:rPr>
        <w:t xml:space="preserve">знаниями, умениями, навыками и (или) опытом деятельности, характеризующими процесс формирования </w:t>
      </w:r>
      <w:r w:rsidR="009C6FFF" w:rsidRPr="009C6FFF">
        <w:rPr>
          <w:rFonts w:eastAsia="Times New Roman"/>
          <w:sz w:val="24"/>
          <w:szCs w:val="24"/>
        </w:rPr>
        <w:t xml:space="preserve">установленных образовательной программой </w:t>
      </w:r>
      <w:r w:rsidRPr="009C6FFF">
        <w:rPr>
          <w:rFonts w:eastAsia="Times New Roman"/>
          <w:sz w:val="24"/>
          <w:szCs w:val="24"/>
        </w:rPr>
        <w:t xml:space="preserve">компетенций и обеспечивающими достижение планируемых результатов освоения </w:t>
      </w:r>
      <w:r w:rsidR="009C6FFF" w:rsidRPr="009C6FFF">
        <w:rPr>
          <w:rFonts w:eastAsia="Times New Roman"/>
          <w:sz w:val="24"/>
          <w:szCs w:val="24"/>
        </w:rPr>
        <w:t>программы</w:t>
      </w:r>
      <w:r w:rsidR="009D4996">
        <w:rPr>
          <w:rFonts w:eastAsia="Times New Roman"/>
          <w:sz w:val="24"/>
          <w:szCs w:val="24"/>
        </w:rPr>
        <w:t>;</w:t>
      </w:r>
    </w:p>
    <w:p w14:paraId="5848B078" w14:textId="77777777"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4"/>
        </w:rPr>
        <w:t xml:space="preserve">направленность на многоуровневую систему образования и непрерывность профессионального развития, </w:t>
      </w:r>
      <w:r w:rsidRPr="00F26710">
        <w:rPr>
          <w:sz w:val="24"/>
          <w:szCs w:val="24"/>
        </w:rPr>
        <w:t>обеспечивающее проектирование дальней</w:t>
      </w:r>
      <w:r w:rsidR="009C58E8" w:rsidRPr="00F26710">
        <w:rPr>
          <w:sz w:val="24"/>
          <w:szCs w:val="24"/>
        </w:rPr>
        <w:t>шего образовательного маршрута;</w:t>
      </w:r>
    </w:p>
    <w:p w14:paraId="77A6E08E" w14:textId="77777777"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sz w:val="24"/>
          <w:szCs w:val="24"/>
        </w:rPr>
        <w:t>обеспечение инновационного</w:t>
      </w:r>
      <w:r w:rsidR="0029780E" w:rsidRPr="00F26710">
        <w:rPr>
          <w:sz w:val="24"/>
          <w:szCs w:val="24"/>
        </w:rPr>
        <w:t xml:space="preserve"> характера подготовки</w:t>
      </w:r>
      <w:r w:rsidRPr="00F26710">
        <w:rPr>
          <w:sz w:val="24"/>
          <w:szCs w:val="24"/>
        </w:rPr>
        <w:t xml:space="preserve"> на основе оптимального соотношения между сложившимися традициями и современными подходами к организации учебного процесса;</w:t>
      </w:r>
    </w:p>
    <w:p w14:paraId="5801962E" w14:textId="77777777"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4"/>
        </w:rPr>
        <w:t>удовлетворение потребностей общества и государства в фундаментально образованных</w:t>
      </w:r>
      <w:r w:rsidRPr="00F26710">
        <w:rPr>
          <w:rFonts w:eastAsia="Times New Roman"/>
          <w:spacing w:val="-14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и</w:t>
      </w:r>
      <w:r w:rsidRPr="00F26710">
        <w:rPr>
          <w:rFonts w:eastAsia="Times New Roman"/>
          <w:spacing w:val="-10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гармонически</w:t>
      </w:r>
      <w:r w:rsidRPr="00F26710">
        <w:rPr>
          <w:rFonts w:eastAsia="Times New Roman"/>
          <w:spacing w:val="-4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развитых</w:t>
      </w:r>
      <w:r w:rsidRPr="00F26710">
        <w:rPr>
          <w:rFonts w:eastAsia="Times New Roman"/>
          <w:spacing w:val="-9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специалистах,</w:t>
      </w:r>
      <w:r w:rsidRPr="00F26710">
        <w:rPr>
          <w:rFonts w:eastAsia="Times New Roman"/>
          <w:spacing w:val="-13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владеющих</w:t>
      </w:r>
      <w:r w:rsidRPr="00F26710">
        <w:rPr>
          <w:rFonts w:eastAsia="Times New Roman"/>
          <w:spacing w:val="-9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современными технологиями</w:t>
      </w:r>
      <w:r w:rsidRPr="00F26710">
        <w:rPr>
          <w:rFonts w:eastAsia="Times New Roman"/>
          <w:spacing w:val="-18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в</w:t>
      </w:r>
      <w:r w:rsidRPr="00F26710">
        <w:rPr>
          <w:rFonts w:eastAsia="Times New Roman"/>
          <w:spacing w:val="-13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области</w:t>
      </w:r>
      <w:r w:rsidRPr="00F26710">
        <w:rPr>
          <w:rFonts w:eastAsia="Times New Roman"/>
          <w:spacing w:val="-10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профессиональной</w:t>
      </w:r>
      <w:r w:rsidRPr="00F26710">
        <w:rPr>
          <w:rFonts w:eastAsia="Times New Roman"/>
          <w:spacing w:val="-18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деятельности;</w:t>
      </w:r>
    </w:p>
    <w:p w14:paraId="1C5D8FB4" w14:textId="7F98B094" w:rsidR="00994A13" w:rsidRPr="00133E1E" w:rsidRDefault="001105C7" w:rsidP="002C285B">
      <w:pPr>
        <w:pStyle w:val="ad"/>
        <w:numPr>
          <w:ilvl w:val="2"/>
          <w:numId w:val="27"/>
        </w:numPr>
        <w:spacing w:after="120"/>
        <w:jc w:val="both"/>
        <w:rPr>
          <w:sz w:val="24"/>
          <w:szCs w:val="24"/>
        </w:rPr>
      </w:pPr>
      <w:r w:rsidRPr="00133E1E">
        <w:rPr>
          <w:rFonts w:eastAsiaTheme="minorHAnsi"/>
          <w:w w:val="105"/>
          <w:sz w:val="24"/>
          <w:szCs w:val="24"/>
        </w:rPr>
        <w:t>получение обучающимися как фундаментальных знаний, так и практической подготовки в объявленной области</w:t>
      </w:r>
      <w:r w:rsidR="00994A13" w:rsidRPr="00133E1E">
        <w:rPr>
          <w:rFonts w:eastAsiaTheme="minorHAnsi"/>
          <w:w w:val="105"/>
          <w:sz w:val="24"/>
          <w:szCs w:val="24"/>
        </w:rPr>
        <w:t>;</w:t>
      </w:r>
    </w:p>
    <w:p w14:paraId="4C5E9E5E" w14:textId="3BEA64B5" w:rsidR="00994A13" w:rsidRPr="00133E1E" w:rsidRDefault="00133E1E" w:rsidP="00994A13">
      <w:pPr>
        <w:pStyle w:val="ad"/>
        <w:numPr>
          <w:ilvl w:val="2"/>
          <w:numId w:val="27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поиск,</w:t>
      </w:r>
      <w:r w:rsidR="00994A13" w:rsidRPr="00133E1E">
        <w:rPr>
          <w:sz w:val="24"/>
          <w:szCs w:val="24"/>
        </w:rPr>
        <w:t xml:space="preserve"> анализ и оценка источников информации для проведения </w:t>
      </w:r>
      <w:r w:rsidR="002C285B" w:rsidRPr="00133E1E">
        <w:rPr>
          <w:sz w:val="24"/>
          <w:szCs w:val="24"/>
        </w:rPr>
        <w:t>творч</w:t>
      </w:r>
      <w:r>
        <w:rPr>
          <w:sz w:val="24"/>
          <w:szCs w:val="24"/>
        </w:rPr>
        <w:t>еских, научно-исследовательских и</w:t>
      </w:r>
      <w:r w:rsidR="002C285B" w:rsidRPr="00133E1E">
        <w:rPr>
          <w:sz w:val="24"/>
          <w:szCs w:val="24"/>
        </w:rPr>
        <w:t xml:space="preserve"> проектных работ в области</w:t>
      </w:r>
      <w:r w:rsidRPr="00133E1E">
        <w:rPr>
          <w:sz w:val="24"/>
          <w:szCs w:val="24"/>
        </w:rPr>
        <w:t xml:space="preserve"> </w:t>
      </w:r>
      <w:proofErr w:type="gramStart"/>
      <w:r w:rsidRPr="00133E1E">
        <w:rPr>
          <w:sz w:val="24"/>
          <w:szCs w:val="24"/>
        </w:rPr>
        <w:t>дизайн-проектирования</w:t>
      </w:r>
      <w:proofErr w:type="gramEnd"/>
      <w:r w:rsidRPr="00133E1E">
        <w:rPr>
          <w:sz w:val="24"/>
          <w:szCs w:val="24"/>
        </w:rPr>
        <w:t xml:space="preserve"> средовых объектов</w:t>
      </w:r>
      <w:r w:rsidR="00994A13" w:rsidRPr="00133E1E">
        <w:rPr>
          <w:sz w:val="24"/>
          <w:szCs w:val="24"/>
        </w:rPr>
        <w:t>;</w:t>
      </w:r>
    </w:p>
    <w:p w14:paraId="531607D1" w14:textId="52D7A6D9" w:rsidR="002C285B" w:rsidRPr="00133E1E" w:rsidRDefault="00133E1E" w:rsidP="002C285B">
      <w:pPr>
        <w:pStyle w:val="ad"/>
        <w:numPr>
          <w:ilvl w:val="2"/>
          <w:numId w:val="27"/>
        </w:numPr>
        <w:spacing w:after="120"/>
        <w:jc w:val="both"/>
        <w:rPr>
          <w:sz w:val="24"/>
          <w:szCs w:val="24"/>
        </w:rPr>
      </w:pPr>
      <w:r w:rsidRPr="00133E1E">
        <w:rPr>
          <w:sz w:val="24"/>
          <w:szCs w:val="24"/>
        </w:rPr>
        <w:t>анализ современных стилистических направлений в области дизайна средовых объектов</w:t>
      </w:r>
      <w:r w:rsidR="002C285B" w:rsidRPr="00133E1E">
        <w:rPr>
          <w:sz w:val="24"/>
          <w:szCs w:val="24"/>
        </w:rPr>
        <w:t>;</w:t>
      </w:r>
    </w:p>
    <w:p w14:paraId="355FB0FF" w14:textId="75EB21B4" w:rsidR="00994A13" w:rsidRPr="00133E1E" w:rsidRDefault="00994A13" w:rsidP="00994A13">
      <w:pPr>
        <w:pStyle w:val="ad"/>
        <w:numPr>
          <w:ilvl w:val="2"/>
          <w:numId w:val="27"/>
        </w:numPr>
        <w:spacing w:after="120"/>
        <w:jc w:val="both"/>
        <w:rPr>
          <w:sz w:val="24"/>
          <w:szCs w:val="24"/>
        </w:rPr>
      </w:pPr>
      <w:r w:rsidRPr="00133E1E">
        <w:rPr>
          <w:sz w:val="24"/>
          <w:szCs w:val="24"/>
        </w:rPr>
        <w:t xml:space="preserve">разработка </w:t>
      </w:r>
      <w:r w:rsidR="00133E1E" w:rsidRPr="00133E1E">
        <w:rPr>
          <w:sz w:val="24"/>
          <w:szCs w:val="24"/>
        </w:rPr>
        <w:t xml:space="preserve">сценарных </w:t>
      </w:r>
      <w:r w:rsidRPr="00133E1E">
        <w:rPr>
          <w:sz w:val="24"/>
          <w:szCs w:val="24"/>
        </w:rPr>
        <w:t>мероприятий</w:t>
      </w:r>
      <w:r w:rsidR="002C285B" w:rsidRPr="00133E1E">
        <w:rPr>
          <w:sz w:val="24"/>
          <w:szCs w:val="24"/>
        </w:rPr>
        <w:t>, направленных на</w:t>
      </w:r>
      <w:r w:rsidR="00133E1E" w:rsidRPr="00133E1E">
        <w:rPr>
          <w:sz w:val="24"/>
          <w:szCs w:val="24"/>
        </w:rPr>
        <w:t xml:space="preserve"> событийный дизайн среды и </w:t>
      </w:r>
      <w:proofErr w:type="spellStart"/>
      <w:r w:rsidR="00133E1E" w:rsidRPr="00133E1E">
        <w:rPr>
          <w:sz w:val="24"/>
          <w:szCs w:val="24"/>
        </w:rPr>
        <w:t>экоэкспертиза</w:t>
      </w:r>
      <w:proofErr w:type="spellEnd"/>
      <w:r w:rsidR="00133E1E" w:rsidRPr="00133E1E">
        <w:rPr>
          <w:sz w:val="24"/>
          <w:szCs w:val="24"/>
        </w:rPr>
        <w:t xml:space="preserve"> средовых объектов</w:t>
      </w:r>
      <w:r w:rsidR="009A2465" w:rsidRPr="00133E1E">
        <w:rPr>
          <w:sz w:val="24"/>
          <w:szCs w:val="24"/>
        </w:rPr>
        <w:t>.</w:t>
      </w:r>
    </w:p>
    <w:p w14:paraId="38B328FC" w14:textId="77777777" w:rsidR="00994A13" w:rsidRDefault="00994A13" w:rsidP="00994A13">
      <w:pPr>
        <w:spacing w:after="120"/>
        <w:jc w:val="both"/>
      </w:pPr>
    </w:p>
    <w:p w14:paraId="0F14382C" w14:textId="77777777" w:rsidR="00FB4734" w:rsidRPr="00F26710" w:rsidRDefault="003403A2" w:rsidP="009065E9">
      <w:pPr>
        <w:pStyle w:val="2"/>
        <w:rPr>
          <w:b/>
        </w:rPr>
      </w:pPr>
      <w:bookmarkStart w:id="26" w:name="_Toc73053040"/>
      <w:r w:rsidRPr="00F26710">
        <w:t>Формы обучения</w:t>
      </w:r>
      <w:bookmarkEnd w:id="26"/>
    </w:p>
    <w:p w14:paraId="54AE7D59" w14:textId="327147B9" w:rsidR="00994A13" w:rsidRPr="00994A13" w:rsidRDefault="00FB4734" w:rsidP="009065E9">
      <w:pPr>
        <w:pStyle w:val="ad"/>
        <w:numPr>
          <w:ilvl w:val="3"/>
          <w:numId w:val="27"/>
        </w:numPr>
        <w:contextualSpacing w:val="0"/>
        <w:jc w:val="both"/>
        <w:rPr>
          <w:b/>
        </w:rPr>
      </w:pPr>
      <w:proofErr w:type="gramStart"/>
      <w:r w:rsidRPr="00994A13">
        <w:rPr>
          <w:sz w:val="24"/>
          <w:szCs w:val="24"/>
        </w:rPr>
        <w:t>Обучение по</w:t>
      </w:r>
      <w:proofErr w:type="gramEnd"/>
      <w:r w:rsidRPr="00994A13">
        <w:rPr>
          <w:sz w:val="24"/>
          <w:szCs w:val="24"/>
        </w:rPr>
        <w:t xml:space="preserve"> образовательной программе </w:t>
      </w:r>
      <w:r w:rsidRPr="00133E1E">
        <w:rPr>
          <w:sz w:val="24"/>
          <w:szCs w:val="24"/>
        </w:rPr>
        <w:t xml:space="preserve">осуществляется в </w:t>
      </w:r>
      <w:bookmarkStart w:id="27" w:name="_Toc73053041"/>
      <w:r w:rsidR="002C285B" w:rsidRPr="00133E1E">
        <w:rPr>
          <w:sz w:val="24"/>
          <w:szCs w:val="24"/>
        </w:rPr>
        <w:t>очной</w:t>
      </w:r>
      <w:r w:rsidR="00133E1E" w:rsidRPr="00133E1E">
        <w:rPr>
          <w:sz w:val="24"/>
          <w:szCs w:val="24"/>
        </w:rPr>
        <w:t xml:space="preserve"> и</w:t>
      </w:r>
      <w:r w:rsidR="00133E1E">
        <w:rPr>
          <w:sz w:val="24"/>
          <w:szCs w:val="24"/>
        </w:rPr>
        <w:t xml:space="preserve"> очно-заочной</w:t>
      </w:r>
      <w:r w:rsidR="00994A13" w:rsidRPr="00994A13">
        <w:rPr>
          <w:sz w:val="24"/>
          <w:szCs w:val="24"/>
        </w:rPr>
        <w:t xml:space="preserve"> форме.</w:t>
      </w:r>
    </w:p>
    <w:bookmarkEnd w:id="27"/>
    <w:p w14:paraId="3DD8E99C" w14:textId="77777777" w:rsidR="00350AAC" w:rsidRPr="00F26710" w:rsidRDefault="00350AAC" w:rsidP="00350AAC">
      <w:pPr>
        <w:pStyle w:val="2"/>
        <w:rPr>
          <w:b/>
        </w:rPr>
      </w:pPr>
      <w:r w:rsidRPr="00F26710">
        <w:t>Объем образовательной программы</w:t>
      </w:r>
    </w:p>
    <w:p w14:paraId="4586D792" w14:textId="022A5445" w:rsidR="00350AAC" w:rsidRPr="00F26710" w:rsidRDefault="00350AAC" w:rsidP="00350AAC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 Объем образовательной программы составляет </w:t>
      </w:r>
      <w:r w:rsidR="00211A23">
        <w:rPr>
          <w:sz w:val="24"/>
          <w:szCs w:val="24"/>
        </w:rPr>
        <w:t>120</w:t>
      </w:r>
      <w:r w:rsidRPr="00D4366A">
        <w:rPr>
          <w:i/>
          <w:sz w:val="24"/>
          <w:szCs w:val="24"/>
        </w:rPr>
        <w:t xml:space="preserve"> </w:t>
      </w:r>
      <w:r w:rsidRPr="00F26710">
        <w:rPr>
          <w:sz w:val="24"/>
          <w:szCs w:val="24"/>
        </w:rPr>
        <w:t xml:space="preserve">зачетных единиц (далее - </w:t>
      </w:r>
      <w:proofErr w:type="spellStart"/>
      <w:r w:rsidRPr="00F26710">
        <w:rPr>
          <w:sz w:val="24"/>
          <w:szCs w:val="24"/>
        </w:rPr>
        <w:t>з.е</w:t>
      </w:r>
      <w:proofErr w:type="spellEnd"/>
      <w:r w:rsidRPr="00F26710">
        <w:rPr>
          <w:sz w:val="24"/>
          <w:szCs w:val="24"/>
        </w:rPr>
        <w:t>.) и включает все виды контактной и самостоятельной работы обучающихся.</w:t>
      </w:r>
    </w:p>
    <w:p w14:paraId="6108C3F8" w14:textId="4EE5E17B" w:rsidR="00350AAC" w:rsidRPr="00F26710" w:rsidRDefault="00350AAC" w:rsidP="00350AAC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 xml:space="preserve">При реализации образовательной программы </w:t>
      </w:r>
      <w:proofErr w:type="gramStart"/>
      <w:r w:rsidRPr="00F26710">
        <w:rPr>
          <w:iCs/>
          <w:sz w:val="24"/>
          <w:szCs w:val="24"/>
        </w:rPr>
        <w:t>обучающимся</w:t>
      </w:r>
      <w:proofErr w:type="gramEnd"/>
      <w:r w:rsidRPr="00F26710">
        <w:rPr>
          <w:iCs/>
          <w:sz w:val="24"/>
          <w:szCs w:val="24"/>
        </w:rPr>
        <w:t xml:space="preserve"> обеспечивается возможность освоения элективных дисциплин (модулей) и факультативных дисциплин.</w:t>
      </w:r>
    </w:p>
    <w:p w14:paraId="2852E952" w14:textId="77777777" w:rsidR="00350AAC" w:rsidRPr="00F26710" w:rsidRDefault="00350AAC" w:rsidP="00350AAC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>Факультативные дисциплины (модули) не включаются в объем образовательной программы.</w:t>
      </w:r>
    </w:p>
    <w:p w14:paraId="1AA087B8" w14:textId="77777777" w:rsidR="000B3772" w:rsidRPr="00F26710" w:rsidRDefault="000B3772" w:rsidP="000B3772">
      <w:pPr>
        <w:pStyle w:val="2"/>
        <w:rPr>
          <w:b/>
          <w:i/>
        </w:rPr>
      </w:pPr>
      <w:bookmarkStart w:id="28" w:name="_Toc73053042"/>
      <w:r w:rsidRPr="00F26710">
        <w:t>Язык образования</w:t>
      </w:r>
      <w:bookmarkEnd w:id="28"/>
    </w:p>
    <w:p w14:paraId="1B835285" w14:textId="024A00DD" w:rsidR="000B3772" w:rsidRPr="00F26710" w:rsidRDefault="000B3772" w:rsidP="000B3772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r w:rsidRPr="00F26710">
        <w:rPr>
          <w:sz w:val="24"/>
          <w:szCs w:val="24"/>
        </w:rPr>
        <w:t>Образовательная программа осваивается на государственном языке Российской Федерации</w:t>
      </w:r>
      <w:r w:rsidR="00281E94">
        <w:rPr>
          <w:sz w:val="24"/>
          <w:szCs w:val="24"/>
        </w:rPr>
        <w:t xml:space="preserve"> – на русском языке</w:t>
      </w:r>
      <w:r w:rsidRPr="00F26710">
        <w:rPr>
          <w:sz w:val="24"/>
          <w:szCs w:val="24"/>
        </w:rPr>
        <w:t>.</w:t>
      </w:r>
    </w:p>
    <w:p w14:paraId="0D8D8E83" w14:textId="77777777" w:rsidR="00991E8A" w:rsidRPr="00F26710" w:rsidRDefault="003403A2" w:rsidP="009065E9">
      <w:pPr>
        <w:pStyle w:val="2"/>
        <w:rPr>
          <w:b/>
        </w:rPr>
      </w:pPr>
      <w:bookmarkStart w:id="29" w:name="_Toc73053043"/>
      <w:r w:rsidRPr="00F26710">
        <w:t>Срок получения образования по образовательной программе</w:t>
      </w:r>
      <w:bookmarkEnd w:id="29"/>
    </w:p>
    <w:p w14:paraId="0AA0E573" w14:textId="1D0F0B0B" w:rsidR="00991E8A" w:rsidRPr="00133E1E" w:rsidRDefault="00991E8A" w:rsidP="009A7574">
      <w:pPr>
        <w:pStyle w:val="ad"/>
        <w:numPr>
          <w:ilvl w:val="3"/>
          <w:numId w:val="27"/>
        </w:numPr>
        <w:jc w:val="both"/>
        <w:rPr>
          <w:sz w:val="24"/>
          <w:szCs w:val="24"/>
        </w:rPr>
      </w:pPr>
      <w:r w:rsidRPr="00133E1E">
        <w:rPr>
          <w:sz w:val="24"/>
          <w:szCs w:val="24"/>
        </w:rPr>
        <w:t>Срок получения образования по образовательной программе, включая каникулы, предоставляемые после прохождения государственной итоговой аттестации,</w:t>
      </w:r>
      <w:r w:rsidR="009A7574" w:rsidRPr="00133E1E">
        <w:rPr>
          <w:sz w:val="24"/>
          <w:szCs w:val="24"/>
        </w:rPr>
        <w:t xml:space="preserve"> вне зависимости от применяемых образовательных технологий,</w:t>
      </w:r>
      <w:r w:rsidRPr="00133E1E">
        <w:rPr>
          <w:sz w:val="24"/>
          <w:szCs w:val="24"/>
        </w:rPr>
        <w:t xml:space="preserve"> составляет:</w:t>
      </w:r>
    </w:p>
    <w:p w14:paraId="6666BB3A" w14:textId="69682A7C" w:rsidR="00592FE7" w:rsidRPr="00133E1E" w:rsidRDefault="00592FE7" w:rsidP="00592FE7">
      <w:pPr>
        <w:pStyle w:val="ad"/>
        <w:numPr>
          <w:ilvl w:val="3"/>
          <w:numId w:val="27"/>
        </w:numPr>
        <w:jc w:val="both"/>
        <w:rPr>
          <w:sz w:val="24"/>
          <w:szCs w:val="24"/>
        </w:rPr>
      </w:pPr>
      <w:r w:rsidRPr="00133E1E">
        <w:rPr>
          <w:sz w:val="24"/>
          <w:szCs w:val="24"/>
        </w:rPr>
        <w:t>в очной форме обучения- 2 года</w:t>
      </w:r>
    </w:p>
    <w:p w14:paraId="3CFEB0E5" w14:textId="154F0BEF" w:rsidR="007E3496" w:rsidRPr="00133E1E" w:rsidRDefault="00991E8A" w:rsidP="007E3496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133E1E">
        <w:rPr>
          <w:sz w:val="24"/>
          <w:szCs w:val="24"/>
        </w:rPr>
        <w:t>в очно-заочной форме обучения</w:t>
      </w:r>
      <w:r w:rsidRPr="00133E1E">
        <w:rPr>
          <w:i/>
          <w:sz w:val="24"/>
          <w:szCs w:val="24"/>
        </w:rPr>
        <w:t xml:space="preserve"> </w:t>
      </w:r>
      <w:r w:rsidRPr="00133E1E">
        <w:rPr>
          <w:sz w:val="24"/>
          <w:szCs w:val="24"/>
        </w:rPr>
        <w:t xml:space="preserve">– </w:t>
      </w:r>
      <w:r w:rsidR="007E3496" w:rsidRPr="00133E1E">
        <w:rPr>
          <w:sz w:val="24"/>
          <w:szCs w:val="24"/>
        </w:rPr>
        <w:t>2 года 6 месяцев.</w:t>
      </w:r>
    </w:p>
    <w:p w14:paraId="5C7C5D43" w14:textId="77777777" w:rsidR="00592FE7" w:rsidRPr="002E6E3A" w:rsidRDefault="00592FE7" w:rsidP="002E6E3A">
      <w:pPr>
        <w:jc w:val="both"/>
        <w:rPr>
          <w:b/>
          <w:sz w:val="24"/>
          <w:szCs w:val="24"/>
        </w:rPr>
      </w:pPr>
    </w:p>
    <w:p w14:paraId="6306E8E3" w14:textId="77777777" w:rsidR="00AC354C" w:rsidRDefault="00AC354C" w:rsidP="00AC354C">
      <w:pPr>
        <w:pStyle w:val="2"/>
      </w:pPr>
      <w:bookmarkStart w:id="30" w:name="_Toc73053044"/>
      <w:r>
        <w:t>Формы аттестации</w:t>
      </w:r>
      <w:bookmarkEnd w:id="30"/>
    </w:p>
    <w:p w14:paraId="735BC2E9" w14:textId="6D435CF4" w:rsidR="00AC354C" w:rsidRPr="00AC354C" w:rsidRDefault="00AC354C" w:rsidP="001B3BE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Контроль качества освоения образовательной программы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14:paraId="3073222A" w14:textId="3F013502" w:rsidR="00AC354C" w:rsidRPr="00AC354C" w:rsidRDefault="00AC354C" w:rsidP="001B3BE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Текущий контроль успеваемости обеспечивает оце</w:t>
      </w:r>
      <w:r w:rsidR="001B3BEC">
        <w:rPr>
          <w:sz w:val="24"/>
          <w:szCs w:val="24"/>
        </w:rPr>
        <w:t xml:space="preserve">нивание хода освоения дисциплин </w:t>
      </w:r>
      <w:r w:rsidRPr="00AC354C">
        <w:rPr>
          <w:sz w:val="24"/>
          <w:szCs w:val="24"/>
        </w:rPr>
        <w:t>и прохождения практик, проводится в целях получения оперативной информации о качестве</w:t>
      </w:r>
      <w:r>
        <w:rPr>
          <w:sz w:val="24"/>
          <w:szCs w:val="24"/>
        </w:rPr>
        <w:t xml:space="preserve"> </w:t>
      </w:r>
      <w:r w:rsidRPr="00AC354C">
        <w:rPr>
          <w:sz w:val="24"/>
          <w:szCs w:val="24"/>
        </w:rPr>
        <w:t>усвоения учебного материала, управления учебны</w:t>
      </w:r>
      <w:r>
        <w:rPr>
          <w:sz w:val="24"/>
          <w:szCs w:val="24"/>
        </w:rPr>
        <w:t xml:space="preserve">м процессом и совершенствования </w:t>
      </w:r>
      <w:r w:rsidRPr="00AC354C">
        <w:rPr>
          <w:sz w:val="24"/>
          <w:szCs w:val="24"/>
        </w:rPr>
        <w:t>методики проведения занятий, а также стимул</w:t>
      </w:r>
      <w:r>
        <w:rPr>
          <w:sz w:val="24"/>
          <w:szCs w:val="24"/>
        </w:rPr>
        <w:t xml:space="preserve">ирования самостоятельной работы </w:t>
      </w:r>
      <w:r w:rsidRPr="00AC354C">
        <w:rPr>
          <w:sz w:val="24"/>
          <w:szCs w:val="24"/>
        </w:rPr>
        <w:t>обучающихся.</w:t>
      </w:r>
    </w:p>
    <w:p w14:paraId="2CBE64E6" w14:textId="5A0A6C13" w:rsidR="00AC354C" w:rsidRPr="00AC354C" w:rsidRDefault="00AC354C" w:rsidP="001B3BE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Формы и процедуры текущего ко</w:t>
      </w:r>
      <w:r>
        <w:rPr>
          <w:sz w:val="24"/>
          <w:szCs w:val="24"/>
        </w:rPr>
        <w:t xml:space="preserve">нтроля успеваемости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</w:t>
      </w:r>
      <w:r w:rsidRPr="00AC354C">
        <w:rPr>
          <w:sz w:val="24"/>
          <w:szCs w:val="24"/>
        </w:rPr>
        <w:t xml:space="preserve">предусматриваются рабочей программой </w:t>
      </w:r>
      <w:r w:rsidRPr="003B43B8">
        <w:rPr>
          <w:sz w:val="24"/>
          <w:szCs w:val="24"/>
        </w:rPr>
        <w:t>дисциплины</w:t>
      </w:r>
      <w:r w:rsidR="00757459" w:rsidRPr="003B43B8">
        <w:rPr>
          <w:sz w:val="24"/>
          <w:szCs w:val="24"/>
        </w:rPr>
        <w:t>,</w:t>
      </w:r>
      <w:r w:rsidR="00757459">
        <w:rPr>
          <w:sz w:val="24"/>
          <w:szCs w:val="24"/>
        </w:rPr>
        <w:t xml:space="preserve"> рабочей программой практики</w:t>
      </w:r>
      <w:r w:rsidRPr="00AC354C">
        <w:rPr>
          <w:sz w:val="24"/>
          <w:szCs w:val="24"/>
        </w:rPr>
        <w:t>.</w:t>
      </w:r>
    </w:p>
    <w:p w14:paraId="235170E4" w14:textId="4C74DD15" w:rsidR="00AC354C" w:rsidRPr="007E3496" w:rsidRDefault="00AC354C" w:rsidP="001B3BE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Промежуточная аттестация обучающих</w:t>
      </w:r>
      <w:r>
        <w:rPr>
          <w:sz w:val="24"/>
          <w:szCs w:val="24"/>
        </w:rPr>
        <w:t xml:space="preserve">ся предназначена для оценивания </w:t>
      </w:r>
      <w:r w:rsidRPr="00AC354C">
        <w:rPr>
          <w:sz w:val="24"/>
          <w:szCs w:val="24"/>
        </w:rPr>
        <w:t xml:space="preserve">промежуточных и окончательных результатов </w:t>
      </w:r>
      <w:proofErr w:type="gramStart"/>
      <w:r w:rsidRPr="00AC354C">
        <w:rPr>
          <w:sz w:val="24"/>
          <w:szCs w:val="24"/>
        </w:rPr>
        <w:t>о</w:t>
      </w:r>
      <w:r w:rsidRPr="00F46943">
        <w:rPr>
          <w:sz w:val="24"/>
          <w:szCs w:val="24"/>
        </w:rPr>
        <w:t>б</w:t>
      </w:r>
      <w:r w:rsidRPr="00AC354C">
        <w:rPr>
          <w:sz w:val="24"/>
          <w:szCs w:val="24"/>
        </w:rPr>
        <w:t xml:space="preserve">учения по </w:t>
      </w:r>
      <w:r w:rsidRPr="007E3496">
        <w:rPr>
          <w:sz w:val="24"/>
          <w:szCs w:val="24"/>
        </w:rPr>
        <w:t>дисциплинам</w:t>
      </w:r>
      <w:proofErr w:type="gramEnd"/>
      <w:r w:rsidRPr="007E3496">
        <w:rPr>
          <w:sz w:val="24"/>
          <w:szCs w:val="24"/>
        </w:rPr>
        <w:t xml:space="preserve"> </w:t>
      </w:r>
      <w:r w:rsidRPr="00AC354C">
        <w:rPr>
          <w:sz w:val="24"/>
          <w:szCs w:val="24"/>
        </w:rPr>
        <w:t>и прохождения</w:t>
      </w:r>
      <w:r w:rsidR="001B3BEC">
        <w:rPr>
          <w:sz w:val="24"/>
          <w:szCs w:val="24"/>
        </w:rPr>
        <w:t xml:space="preserve"> </w:t>
      </w:r>
      <w:r w:rsidR="00972B95">
        <w:rPr>
          <w:sz w:val="24"/>
          <w:szCs w:val="24"/>
        </w:rPr>
        <w:t xml:space="preserve">практик, </w:t>
      </w:r>
      <w:r w:rsidRPr="00AC354C">
        <w:rPr>
          <w:sz w:val="24"/>
          <w:szCs w:val="24"/>
        </w:rPr>
        <w:t xml:space="preserve">в том числе результатов </w:t>
      </w:r>
      <w:r w:rsidR="00972B95">
        <w:rPr>
          <w:sz w:val="24"/>
          <w:szCs w:val="24"/>
        </w:rPr>
        <w:t xml:space="preserve">выполнения </w:t>
      </w:r>
      <w:r w:rsidR="00972B95" w:rsidRPr="007E3496">
        <w:rPr>
          <w:sz w:val="24"/>
          <w:szCs w:val="24"/>
        </w:rPr>
        <w:t>курсовых работ</w:t>
      </w:r>
      <w:r w:rsidRPr="007E3496">
        <w:rPr>
          <w:sz w:val="24"/>
          <w:szCs w:val="24"/>
        </w:rPr>
        <w:t>.</w:t>
      </w:r>
    </w:p>
    <w:p w14:paraId="5EF586FE" w14:textId="01B39B29" w:rsidR="00AC354C" w:rsidRPr="00AC354C" w:rsidRDefault="0058395F" w:rsidP="00972B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</w:t>
      </w:r>
      <w:r w:rsidR="00AC354C" w:rsidRPr="00AC354C">
        <w:rPr>
          <w:sz w:val="24"/>
          <w:szCs w:val="24"/>
        </w:rPr>
        <w:t xml:space="preserve">проведения промежуточной </w:t>
      </w:r>
      <w:r w:rsidR="00972B95">
        <w:rPr>
          <w:sz w:val="24"/>
          <w:szCs w:val="24"/>
        </w:rPr>
        <w:t xml:space="preserve">аттестации определяются учебным </w:t>
      </w:r>
      <w:r w:rsidR="00AC354C" w:rsidRPr="00AC354C">
        <w:rPr>
          <w:sz w:val="24"/>
          <w:szCs w:val="24"/>
        </w:rPr>
        <w:t>планом.</w:t>
      </w:r>
    </w:p>
    <w:p w14:paraId="2D4EEDA9" w14:textId="1F64547D" w:rsidR="00AC354C" w:rsidRPr="00AC354C" w:rsidRDefault="00AC354C" w:rsidP="001B3BE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Формы, система оценивания, порядок пров</w:t>
      </w:r>
      <w:r w:rsidR="001B3BEC">
        <w:rPr>
          <w:sz w:val="24"/>
          <w:szCs w:val="24"/>
        </w:rPr>
        <w:t xml:space="preserve">едения промежуточной аттестации </w:t>
      </w:r>
      <w:r w:rsidRPr="00AC354C">
        <w:rPr>
          <w:sz w:val="24"/>
          <w:szCs w:val="24"/>
        </w:rPr>
        <w:t>обучающихся, включая порядок установления сро</w:t>
      </w:r>
      <w:r w:rsidR="001B3BEC">
        <w:rPr>
          <w:sz w:val="24"/>
          <w:szCs w:val="24"/>
        </w:rPr>
        <w:t xml:space="preserve">ков прохождения соответствующих </w:t>
      </w:r>
      <w:r w:rsidRPr="00AC354C">
        <w:rPr>
          <w:sz w:val="24"/>
          <w:szCs w:val="24"/>
        </w:rPr>
        <w:t>испытаний обучающимся, не прошедшим промежуточной аттестации по уважительным</w:t>
      </w:r>
      <w:r w:rsidR="001B3BEC">
        <w:rPr>
          <w:sz w:val="24"/>
          <w:szCs w:val="24"/>
        </w:rPr>
        <w:t xml:space="preserve"> </w:t>
      </w:r>
      <w:r w:rsidRPr="00AC354C">
        <w:rPr>
          <w:sz w:val="24"/>
          <w:szCs w:val="24"/>
        </w:rPr>
        <w:t>причинам или имеющим академическую задолженность, а также периодичность проведения</w:t>
      </w:r>
      <w:r w:rsidR="001B3BEC">
        <w:rPr>
          <w:sz w:val="24"/>
          <w:szCs w:val="24"/>
        </w:rPr>
        <w:t xml:space="preserve"> </w:t>
      </w:r>
      <w:r w:rsidRPr="00AC354C">
        <w:rPr>
          <w:sz w:val="24"/>
          <w:szCs w:val="24"/>
        </w:rPr>
        <w:t>промежуточной аттестации обучающихся установлены локальными нормативными актами</w:t>
      </w:r>
      <w:r w:rsidR="001B3BEC">
        <w:rPr>
          <w:sz w:val="24"/>
          <w:szCs w:val="24"/>
        </w:rPr>
        <w:t xml:space="preserve"> у</w:t>
      </w:r>
      <w:r w:rsidRPr="00AC354C">
        <w:rPr>
          <w:sz w:val="24"/>
          <w:szCs w:val="24"/>
        </w:rPr>
        <w:t>ниверситета.</w:t>
      </w:r>
    </w:p>
    <w:p w14:paraId="62542246" w14:textId="3A524D6A" w:rsidR="0058395F" w:rsidRDefault="00AC354C" w:rsidP="001B3BE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Государственная итоговая аттестация в</w:t>
      </w:r>
      <w:r w:rsidR="001B3BEC">
        <w:rPr>
          <w:sz w:val="24"/>
          <w:szCs w:val="24"/>
        </w:rPr>
        <w:t>ключает в себя</w:t>
      </w:r>
      <w:r w:rsidR="00C44F5B">
        <w:rPr>
          <w:sz w:val="24"/>
          <w:szCs w:val="24"/>
        </w:rPr>
        <w:t>:</w:t>
      </w:r>
    </w:p>
    <w:p w14:paraId="7E12E8AB" w14:textId="32325B09" w:rsidR="007E3496" w:rsidRDefault="007E3496" w:rsidP="007E34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E3496">
        <w:rPr>
          <w:sz w:val="24"/>
          <w:szCs w:val="24"/>
        </w:rPr>
        <w:t>Подготовк</w:t>
      </w:r>
      <w:r>
        <w:rPr>
          <w:sz w:val="24"/>
          <w:szCs w:val="24"/>
        </w:rPr>
        <w:t>у</w:t>
      </w:r>
      <w:r w:rsidRPr="007E3496">
        <w:rPr>
          <w:sz w:val="24"/>
          <w:szCs w:val="24"/>
        </w:rPr>
        <w:t xml:space="preserve"> к процедуре защиты и защит</w:t>
      </w:r>
      <w:r>
        <w:rPr>
          <w:sz w:val="24"/>
          <w:szCs w:val="24"/>
        </w:rPr>
        <w:t>у</w:t>
      </w:r>
      <w:r w:rsidRPr="007E3496">
        <w:rPr>
          <w:sz w:val="24"/>
          <w:szCs w:val="24"/>
        </w:rPr>
        <w:t xml:space="preserve"> выпускной квалификационной работы</w:t>
      </w:r>
      <w:r w:rsidR="00871DAF">
        <w:rPr>
          <w:sz w:val="24"/>
          <w:szCs w:val="24"/>
        </w:rPr>
        <w:t>.</w:t>
      </w:r>
    </w:p>
    <w:p w14:paraId="1DC8F5E8" w14:textId="77777777" w:rsidR="001105C7" w:rsidRPr="00F26710" w:rsidRDefault="003403A2" w:rsidP="009065E9">
      <w:pPr>
        <w:pStyle w:val="2"/>
      </w:pPr>
      <w:bookmarkStart w:id="31" w:name="_Toc73053045"/>
      <w:r w:rsidRPr="00F26710">
        <w:t>Реализация образовательной программы для инвалидов и лиц с ограниченными возможностями здоровья</w:t>
      </w:r>
      <w:bookmarkEnd w:id="31"/>
    </w:p>
    <w:p w14:paraId="418E75C3" w14:textId="12764829" w:rsidR="00014338" w:rsidRPr="00347FCA" w:rsidRDefault="001105C7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r w:rsidRPr="00F26710">
        <w:rPr>
          <w:rFonts w:eastAsiaTheme="minorHAnsi"/>
          <w:w w:val="105"/>
          <w:sz w:val="24"/>
          <w:szCs w:val="24"/>
        </w:rPr>
        <w:t>Университет предоставляет равные условия в получении высшего образования для инвалидов и лиц с огра</w:t>
      </w:r>
      <w:r w:rsidR="00537311">
        <w:rPr>
          <w:rFonts w:eastAsiaTheme="minorHAnsi"/>
          <w:w w:val="105"/>
          <w:sz w:val="24"/>
          <w:szCs w:val="24"/>
        </w:rPr>
        <w:t>ниченными возможностями здоровья</w:t>
      </w:r>
      <w:r w:rsidR="00B179E6">
        <w:rPr>
          <w:rFonts w:eastAsiaTheme="minorHAnsi"/>
          <w:w w:val="105"/>
          <w:sz w:val="24"/>
          <w:szCs w:val="24"/>
        </w:rPr>
        <w:t>, в</w:t>
      </w:r>
      <w:r w:rsidR="00BD179D" w:rsidRPr="00F26710">
        <w:rPr>
          <w:rFonts w:eastAsiaTheme="minorHAnsi"/>
          <w:w w:val="105"/>
          <w:sz w:val="24"/>
          <w:szCs w:val="24"/>
        </w:rPr>
        <w:t>озможности адаптации образовательной программы</w:t>
      </w:r>
      <w:r w:rsidR="00D4366A">
        <w:rPr>
          <w:rFonts w:eastAsiaTheme="minorHAnsi"/>
          <w:w w:val="105"/>
          <w:sz w:val="24"/>
          <w:szCs w:val="24"/>
        </w:rPr>
        <w:t>,</w:t>
      </w:r>
      <w:r w:rsidR="00BD179D" w:rsidRPr="00F26710">
        <w:rPr>
          <w:rFonts w:eastAsiaTheme="minorHAnsi"/>
          <w:w w:val="105"/>
          <w:sz w:val="24"/>
          <w:szCs w:val="24"/>
        </w:rPr>
        <w:t xml:space="preserve"> </w:t>
      </w:r>
      <w:r w:rsidRPr="00F26710">
        <w:rPr>
          <w:rFonts w:eastAsiaTheme="minorHAnsi"/>
          <w:w w:val="105"/>
          <w:sz w:val="24"/>
          <w:szCs w:val="24"/>
        </w:rPr>
        <w:t>учитывающей особенности их психофизического развития, индивидуальных возможностей с учетом индивидуальной программы реабилитации или рекомендаций психолого-ме</w:t>
      </w:r>
      <w:r w:rsidR="002D04A9">
        <w:rPr>
          <w:rFonts w:eastAsiaTheme="minorHAnsi"/>
          <w:w w:val="105"/>
          <w:sz w:val="24"/>
          <w:szCs w:val="24"/>
        </w:rPr>
        <w:t>дико-педагогической комиссии и</w:t>
      </w:r>
      <w:r w:rsidR="00F22750">
        <w:rPr>
          <w:rFonts w:eastAsiaTheme="minorHAnsi"/>
          <w:w w:val="105"/>
          <w:sz w:val="24"/>
          <w:szCs w:val="24"/>
        </w:rPr>
        <w:t xml:space="preserve">, при необходимости, </w:t>
      </w:r>
      <w:r w:rsidRPr="00F26710">
        <w:rPr>
          <w:rFonts w:eastAsiaTheme="minorHAnsi"/>
          <w:w w:val="105"/>
          <w:sz w:val="24"/>
          <w:szCs w:val="24"/>
        </w:rPr>
        <w:t>обеспечивающе</w:t>
      </w:r>
      <w:r w:rsidR="00537311">
        <w:rPr>
          <w:rFonts w:eastAsiaTheme="minorHAnsi"/>
          <w:w w:val="105"/>
          <w:sz w:val="24"/>
          <w:szCs w:val="24"/>
        </w:rPr>
        <w:t>й</w:t>
      </w:r>
      <w:r w:rsidRPr="00F26710">
        <w:rPr>
          <w:rFonts w:eastAsiaTheme="minorHAnsi"/>
          <w:w w:val="105"/>
          <w:sz w:val="24"/>
          <w:szCs w:val="24"/>
        </w:rPr>
        <w:t xml:space="preserve"> </w:t>
      </w:r>
      <w:r w:rsidR="00F22750">
        <w:rPr>
          <w:rFonts w:eastAsiaTheme="minorHAnsi"/>
          <w:w w:val="105"/>
          <w:sz w:val="24"/>
          <w:szCs w:val="24"/>
        </w:rPr>
        <w:t xml:space="preserve">коррекцию нарушений развития и </w:t>
      </w:r>
      <w:r w:rsidRPr="00F26710">
        <w:rPr>
          <w:rFonts w:eastAsiaTheme="minorHAnsi"/>
          <w:w w:val="105"/>
          <w:sz w:val="24"/>
          <w:szCs w:val="24"/>
        </w:rPr>
        <w:t>социальную адаптацию указанных лиц.</w:t>
      </w:r>
    </w:p>
    <w:p w14:paraId="11488153" w14:textId="77777777" w:rsidR="00347FCA" w:rsidRPr="00E00A83" w:rsidRDefault="00347FCA" w:rsidP="00347F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Перевод</w:t>
      </w:r>
      <w:r w:rsidRPr="00E00A83">
        <w:rPr>
          <w:sz w:val="24"/>
          <w:szCs w:val="24"/>
        </w:rPr>
        <w:t xml:space="preserve"> на </w:t>
      </w:r>
      <w:proofErr w:type="gramStart"/>
      <w:r w:rsidRPr="00E00A83">
        <w:rPr>
          <w:sz w:val="24"/>
          <w:szCs w:val="24"/>
        </w:rPr>
        <w:t>обучение</w:t>
      </w:r>
      <w:proofErr w:type="gramEnd"/>
      <w:r w:rsidRPr="00E00A83">
        <w:rPr>
          <w:sz w:val="24"/>
          <w:szCs w:val="24"/>
        </w:rPr>
        <w:t xml:space="preserve"> по адаптированной образовательной программе осуществляется по личному заявлению инвалид</w:t>
      </w:r>
      <w:r>
        <w:rPr>
          <w:sz w:val="24"/>
          <w:szCs w:val="24"/>
        </w:rPr>
        <w:t>ов</w:t>
      </w:r>
      <w:r w:rsidRPr="00E00A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F26710">
        <w:rPr>
          <w:rFonts w:eastAsiaTheme="minorHAnsi"/>
          <w:w w:val="105"/>
          <w:sz w:val="24"/>
          <w:szCs w:val="24"/>
        </w:rPr>
        <w:t>лиц с огра</w:t>
      </w:r>
      <w:r>
        <w:rPr>
          <w:rFonts w:eastAsiaTheme="minorHAnsi"/>
          <w:w w:val="105"/>
          <w:sz w:val="24"/>
          <w:szCs w:val="24"/>
        </w:rPr>
        <w:t>н</w:t>
      </w:r>
      <w:r w:rsidR="00BD179D">
        <w:rPr>
          <w:rFonts w:eastAsiaTheme="minorHAnsi"/>
          <w:w w:val="105"/>
          <w:sz w:val="24"/>
          <w:szCs w:val="24"/>
        </w:rPr>
        <w:t>иченными возможностями здоровья.</w:t>
      </w:r>
    </w:p>
    <w:p w14:paraId="18594C53" w14:textId="23A69F6B" w:rsidR="00905B57" w:rsidRPr="00342B45" w:rsidRDefault="001105C7" w:rsidP="0032308E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Основная профессиональная образовательная программа адаптирована</w:t>
      </w:r>
      <w:r w:rsidR="00A67EB4">
        <w:rPr>
          <w:sz w:val="24"/>
          <w:szCs w:val="24"/>
        </w:rPr>
        <w:t xml:space="preserve"> </w:t>
      </w:r>
      <w:r w:rsidRPr="00F26710">
        <w:rPr>
          <w:sz w:val="24"/>
          <w:szCs w:val="24"/>
        </w:rPr>
        <w:t>для инвалидов и лиц с ограниченными возможностями здоровья</w:t>
      </w:r>
      <w:r w:rsidR="00B24E02">
        <w:rPr>
          <w:sz w:val="24"/>
          <w:szCs w:val="24"/>
        </w:rPr>
        <w:t xml:space="preserve"> с учетом состояния их здоровья</w:t>
      </w:r>
      <w:r w:rsidR="0032308E">
        <w:rPr>
          <w:sz w:val="24"/>
          <w:szCs w:val="24"/>
        </w:rPr>
        <w:t>.</w:t>
      </w:r>
      <w:r w:rsidR="00A67EB4">
        <w:rPr>
          <w:sz w:val="24"/>
          <w:szCs w:val="24"/>
        </w:rPr>
        <w:t xml:space="preserve"> </w:t>
      </w:r>
    </w:p>
    <w:p w14:paraId="34D1C459" w14:textId="77777777" w:rsidR="00C34DAC" w:rsidRPr="00F26710" w:rsidRDefault="00C34DAC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</w:p>
    <w:p w14:paraId="6E666D03" w14:textId="77777777" w:rsidR="00501069" w:rsidRPr="00F26710" w:rsidRDefault="00501069" w:rsidP="00F76A50">
      <w:pPr>
        <w:pStyle w:val="ad"/>
        <w:numPr>
          <w:ilvl w:val="4"/>
          <w:numId w:val="27"/>
        </w:numPr>
        <w:contextualSpacing w:val="0"/>
        <w:jc w:val="both"/>
        <w:rPr>
          <w:b/>
          <w:i/>
          <w:sz w:val="24"/>
          <w:szCs w:val="24"/>
        </w:rPr>
      </w:pPr>
    </w:p>
    <w:p w14:paraId="6A70EE65" w14:textId="77777777" w:rsidR="00501069" w:rsidRPr="00F26710" w:rsidRDefault="00501069" w:rsidP="00F76A50">
      <w:pPr>
        <w:pStyle w:val="ad"/>
        <w:numPr>
          <w:ilvl w:val="4"/>
          <w:numId w:val="27"/>
        </w:numPr>
        <w:contextualSpacing w:val="0"/>
        <w:jc w:val="both"/>
        <w:rPr>
          <w:b/>
          <w:i/>
          <w:sz w:val="24"/>
          <w:szCs w:val="24"/>
        </w:rPr>
        <w:sectPr w:rsidR="00501069" w:rsidRPr="00F26710" w:rsidSect="00132912">
          <w:headerReference w:type="default" r:id="rId14"/>
          <w:footerReference w:type="default" r:id="rId15"/>
          <w:pgSz w:w="11906" w:h="16838"/>
          <w:pgMar w:top="1134" w:right="568" w:bottom="1134" w:left="1701" w:header="708" w:footer="708" w:gutter="0"/>
          <w:pgNumType w:start="1"/>
          <w:cols w:space="708"/>
          <w:docGrid w:linePitch="360"/>
        </w:sectPr>
      </w:pPr>
    </w:p>
    <w:p w14:paraId="09767E86" w14:textId="77777777" w:rsidR="001105C7" w:rsidRPr="00F26710" w:rsidRDefault="001105C7" w:rsidP="00F76A50">
      <w:pPr>
        <w:pStyle w:val="1"/>
        <w:spacing w:line="240" w:lineRule="auto"/>
      </w:pPr>
      <w:bookmarkStart w:id="32" w:name="_Toc73053046"/>
      <w:r w:rsidRPr="00F26710">
        <w:t>ХАРАКТЕРИСТИКА ПРОФЕССИОНАЛЬНОЙ ДЕЯТЕЛЬНОСТИ ВЫПУСКНИКА</w:t>
      </w:r>
      <w:bookmarkEnd w:id="32"/>
    </w:p>
    <w:p w14:paraId="21E08863" w14:textId="77777777" w:rsidR="004A3E09" w:rsidRPr="00F26710" w:rsidRDefault="003403A2" w:rsidP="009065E9">
      <w:pPr>
        <w:pStyle w:val="2"/>
      </w:pPr>
      <w:bookmarkStart w:id="33" w:name="_Toc73053047"/>
      <w:r w:rsidRPr="00F26710">
        <w:t>Общее описание профессиональной деятельности выпускников</w:t>
      </w:r>
      <w:bookmarkEnd w:id="33"/>
    </w:p>
    <w:p w14:paraId="3DDD1029" w14:textId="1B339E4B" w:rsidR="004261EB" w:rsidRDefault="004261EB" w:rsidP="00592FE7">
      <w:pPr>
        <w:pStyle w:val="ad"/>
        <w:numPr>
          <w:ilvl w:val="3"/>
          <w:numId w:val="6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Области профес</w:t>
      </w:r>
      <w:r w:rsidR="003A1241">
        <w:rPr>
          <w:sz w:val="24"/>
          <w:szCs w:val="24"/>
        </w:rPr>
        <w:t xml:space="preserve">сиональной деятельности и </w:t>
      </w:r>
      <w:r w:rsidRPr="00F26710">
        <w:rPr>
          <w:sz w:val="24"/>
          <w:szCs w:val="24"/>
        </w:rPr>
        <w:t>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14:paraId="4B58164B" w14:textId="77777777" w:rsidR="00871DAF" w:rsidRPr="00871DAF" w:rsidRDefault="00871DAF" w:rsidP="00871DAF">
      <w:pPr>
        <w:pStyle w:val="ad"/>
        <w:numPr>
          <w:ilvl w:val="3"/>
          <w:numId w:val="6"/>
        </w:numPr>
        <w:jc w:val="both"/>
        <w:rPr>
          <w:sz w:val="24"/>
          <w:szCs w:val="24"/>
        </w:rPr>
      </w:pPr>
      <w:r w:rsidRPr="00871DAF">
        <w:rPr>
          <w:sz w:val="24"/>
          <w:szCs w:val="24"/>
        </w:rPr>
        <w:t>40 Сквозные виды профессиональной деятельности в промышленности;</w:t>
      </w:r>
    </w:p>
    <w:p w14:paraId="0D5C2413" w14:textId="77777777" w:rsidR="00871DAF" w:rsidRPr="00871DAF" w:rsidRDefault="00871DAF" w:rsidP="00871DAF">
      <w:pPr>
        <w:pStyle w:val="ad"/>
        <w:numPr>
          <w:ilvl w:val="3"/>
          <w:numId w:val="6"/>
        </w:numPr>
        <w:jc w:val="both"/>
        <w:rPr>
          <w:sz w:val="24"/>
          <w:szCs w:val="24"/>
        </w:rPr>
      </w:pPr>
      <w:r w:rsidRPr="00871DAF">
        <w:rPr>
          <w:sz w:val="24"/>
          <w:szCs w:val="24"/>
        </w:rPr>
        <w:t>40.059 Промышленный дизайнер (</w:t>
      </w:r>
      <w:proofErr w:type="spellStart"/>
      <w:r w:rsidRPr="00871DAF">
        <w:rPr>
          <w:sz w:val="24"/>
          <w:szCs w:val="24"/>
        </w:rPr>
        <w:t>эргономист</w:t>
      </w:r>
      <w:proofErr w:type="spellEnd"/>
      <w:r w:rsidRPr="00871DAF">
        <w:rPr>
          <w:sz w:val="24"/>
          <w:szCs w:val="24"/>
        </w:rPr>
        <w:t>).</w:t>
      </w:r>
    </w:p>
    <w:p w14:paraId="22E0A4CD" w14:textId="77777777" w:rsidR="00871DAF" w:rsidRPr="00871DAF" w:rsidRDefault="00871DAF" w:rsidP="00871DAF">
      <w:pPr>
        <w:pStyle w:val="ad"/>
        <w:numPr>
          <w:ilvl w:val="3"/>
          <w:numId w:val="6"/>
        </w:numPr>
        <w:jc w:val="both"/>
        <w:rPr>
          <w:sz w:val="24"/>
          <w:szCs w:val="24"/>
        </w:rPr>
      </w:pPr>
      <w:r w:rsidRPr="00871DAF">
        <w:rPr>
          <w:sz w:val="24"/>
          <w:szCs w:val="24"/>
        </w:rPr>
        <w:t>29 Производство электрооборудования, электронного и оптического оборудования;</w:t>
      </w:r>
    </w:p>
    <w:p w14:paraId="264C6A5B" w14:textId="59C0494E" w:rsidR="00871DAF" w:rsidRPr="00871DAF" w:rsidRDefault="00871DAF" w:rsidP="00871DAF">
      <w:pPr>
        <w:pStyle w:val="ad"/>
        <w:numPr>
          <w:ilvl w:val="3"/>
          <w:numId w:val="6"/>
        </w:numPr>
        <w:jc w:val="both"/>
        <w:rPr>
          <w:sz w:val="24"/>
          <w:szCs w:val="24"/>
        </w:rPr>
      </w:pPr>
      <w:r w:rsidRPr="00871DAF">
        <w:rPr>
          <w:sz w:val="24"/>
          <w:szCs w:val="24"/>
        </w:rPr>
        <w:t>29.014 Специалист по световому дизайну и проектированию инновационных осветительных установок.</w:t>
      </w:r>
    </w:p>
    <w:p w14:paraId="1398B826" w14:textId="032BC4A3" w:rsidR="00592FE7" w:rsidRPr="00F1031F" w:rsidRDefault="00592FE7" w:rsidP="00592FE7">
      <w:pPr>
        <w:pStyle w:val="ad"/>
        <w:numPr>
          <w:ilvl w:val="3"/>
          <w:numId w:val="37"/>
        </w:numPr>
        <w:ind w:firstLine="0"/>
        <w:jc w:val="both"/>
        <w:rPr>
          <w:sz w:val="24"/>
          <w:szCs w:val="24"/>
        </w:rPr>
      </w:pPr>
      <w:r w:rsidRPr="00F1031F"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</w:t>
      </w:r>
      <w:r w:rsidR="00871DAF">
        <w:t>иям к квалификации работника</w:t>
      </w:r>
      <w:proofErr w:type="gramStart"/>
      <w:r w:rsidR="00871DAF">
        <w:t>.</w:t>
      </w:r>
      <w:proofErr w:type="gramEnd"/>
      <w:r w:rsidR="00871DAF">
        <w:t xml:space="preserve"> (</w:t>
      </w:r>
      <w:proofErr w:type="gramStart"/>
      <w:r w:rsidRPr="00F1031F">
        <w:t>и</w:t>
      </w:r>
      <w:proofErr w:type="gramEnd"/>
      <w:r w:rsidRPr="00F1031F">
        <w:t>з ФГОС ВО 3++)</w:t>
      </w:r>
    </w:p>
    <w:p w14:paraId="49D0B67D" w14:textId="0CDCBFAA" w:rsidR="00F1031F" w:rsidRPr="00871DAF" w:rsidRDefault="00503A90" w:rsidP="00871DAF">
      <w:pPr>
        <w:pStyle w:val="ad"/>
        <w:numPr>
          <w:ilvl w:val="3"/>
          <w:numId w:val="37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 xml:space="preserve">В рамках освоения образовательной программы выпускники готовятся к решению задач </w:t>
      </w:r>
      <w:r w:rsidRPr="00871DAF">
        <w:rPr>
          <w:sz w:val="24"/>
          <w:szCs w:val="24"/>
        </w:rPr>
        <w:t>профессиональной деятельности следующих типов:</w:t>
      </w:r>
      <w:bookmarkStart w:id="34" w:name="_Toc57031263"/>
    </w:p>
    <w:p w14:paraId="2CC7C3F6" w14:textId="26323201" w:rsidR="00871DAF" w:rsidRPr="00871DAF" w:rsidRDefault="00871DAF" w:rsidP="00F1031F">
      <w:pPr>
        <w:pStyle w:val="ad"/>
        <w:numPr>
          <w:ilvl w:val="3"/>
          <w:numId w:val="40"/>
        </w:numPr>
        <w:jc w:val="both"/>
        <w:rPr>
          <w:sz w:val="24"/>
          <w:szCs w:val="24"/>
        </w:rPr>
      </w:pPr>
      <w:r w:rsidRPr="00871DAF">
        <w:rPr>
          <w:sz w:val="24"/>
          <w:szCs w:val="24"/>
        </w:rPr>
        <w:t>проектный</w:t>
      </w:r>
    </w:p>
    <w:p w14:paraId="6EB522A2" w14:textId="6251AA3E" w:rsidR="00871DAF" w:rsidRPr="00871DAF" w:rsidRDefault="00871DAF" w:rsidP="00871DAF">
      <w:pPr>
        <w:pStyle w:val="ad"/>
        <w:numPr>
          <w:ilvl w:val="3"/>
          <w:numId w:val="40"/>
        </w:numPr>
        <w:rPr>
          <w:sz w:val="24"/>
          <w:szCs w:val="24"/>
        </w:rPr>
      </w:pPr>
      <w:r w:rsidRPr="00871DAF">
        <w:rPr>
          <w:sz w:val="24"/>
          <w:szCs w:val="24"/>
        </w:rPr>
        <w:t>научно-исследовательский</w:t>
      </w:r>
    </w:p>
    <w:p w14:paraId="7AB9921E" w14:textId="5B92E0D2" w:rsidR="00F1031F" w:rsidRPr="00871DAF" w:rsidRDefault="00F1031F" w:rsidP="00F1031F">
      <w:pPr>
        <w:pStyle w:val="ad"/>
        <w:numPr>
          <w:ilvl w:val="3"/>
          <w:numId w:val="40"/>
        </w:numPr>
        <w:jc w:val="both"/>
        <w:rPr>
          <w:sz w:val="24"/>
          <w:szCs w:val="24"/>
        </w:rPr>
      </w:pPr>
      <w:r w:rsidRPr="00871DAF">
        <w:rPr>
          <w:sz w:val="24"/>
          <w:szCs w:val="24"/>
        </w:rPr>
        <w:t>организационно-управленческий</w:t>
      </w:r>
    </w:p>
    <w:p w14:paraId="2AC56D8E" w14:textId="66F5B1F9" w:rsidR="00376F49" w:rsidRPr="008235B1" w:rsidRDefault="00830436" w:rsidP="009B07E0">
      <w:pPr>
        <w:pStyle w:val="ad"/>
        <w:numPr>
          <w:ilvl w:val="3"/>
          <w:numId w:val="40"/>
        </w:numPr>
        <w:jc w:val="both"/>
        <w:rPr>
          <w:sz w:val="24"/>
          <w:szCs w:val="24"/>
        </w:rPr>
      </w:pPr>
      <w:r w:rsidRPr="00F26710">
        <w:rPr>
          <w:sz w:val="24"/>
          <w:szCs w:val="24"/>
        </w:rPr>
        <w:t>Перечень основных объектов</w:t>
      </w:r>
      <w:r w:rsidR="00366646">
        <w:rPr>
          <w:sz w:val="24"/>
          <w:szCs w:val="24"/>
        </w:rPr>
        <w:t xml:space="preserve"> </w:t>
      </w:r>
      <w:r w:rsidRPr="00F26710">
        <w:rPr>
          <w:sz w:val="24"/>
          <w:szCs w:val="24"/>
        </w:rPr>
        <w:t xml:space="preserve">(или областей знаний) профессиональной деятельности </w:t>
      </w:r>
      <w:r w:rsidRPr="008235B1">
        <w:rPr>
          <w:sz w:val="24"/>
          <w:szCs w:val="24"/>
        </w:rPr>
        <w:t>выпускников:</w:t>
      </w:r>
    </w:p>
    <w:p w14:paraId="6D26FEAF" w14:textId="77777777" w:rsidR="00871DAF" w:rsidRPr="008235B1" w:rsidRDefault="00871DAF" w:rsidP="00871DAF">
      <w:pPr>
        <w:pStyle w:val="ad"/>
        <w:numPr>
          <w:ilvl w:val="3"/>
          <w:numId w:val="40"/>
        </w:numPr>
        <w:jc w:val="both"/>
        <w:rPr>
          <w:sz w:val="24"/>
          <w:szCs w:val="24"/>
        </w:rPr>
      </w:pPr>
      <w:r w:rsidRPr="008235B1">
        <w:rPr>
          <w:sz w:val="24"/>
          <w:szCs w:val="24"/>
        </w:rPr>
        <w:t xml:space="preserve">- </w:t>
      </w:r>
      <w:r w:rsidR="00927309" w:rsidRPr="008235B1">
        <w:rPr>
          <w:sz w:val="24"/>
          <w:szCs w:val="24"/>
        </w:rPr>
        <w:t>научно-техническ</w:t>
      </w:r>
      <w:r w:rsidR="004C0C7C" w:rsidRPr="008235B1">
        <w:rPr>
          <w:sz w:val="24"/>
          <w:szCs w:val="24"/>
        </w:rPr>
        <w:t>ая</w:t>
      </w:r>
      <w:r w:rsidR="00927309" w:rsidRPr="008235B1">
        <w:rPr>
          <w:sz w:val="24"/>
          <w:szCs w:val="24"/>
        </w:rPr>
        <w:t xml:space="preserve"> информаци</w:t>
      </w:r>
      <w:r w:rsidR="004C0C7C" w:rsidRPr="008235B1">
        <w:rPr>
          <w:sz w:val="24"/>
          <w:szCs w:val="24"/>
        </w:rPr>
        <w:t>я</w:t>
      </w:r>
      <w:r w:rsidR="00927309" w:rsidRPr="008235B1">
        <w:rPr>
          <w:sz w:val="24"/>
          <w:szCs w:val="24"/>
        </w:rPr>
        <w:t>,</w:t>
      </w:r>
      <w:r w:rsidR="004C0C7C" w:rsidRPr="008235B1">
        <w:rPr>
          <w:sz w:val="24"/>
          <w:szCs w:val="24"/>
        </w:rPr>
        <w:t xml:space="preserve"> </w:t>
      </w:r>
      <w:r w:rsidR="00927309" w:rsidRPr="008235B1">
        <w:rPr>
          <w:sz w:val="24"/>
          <w:szCs w:val="24"/>
        </w:rPr>
        <w:t>результат</w:t>
      </w:r>
      <w:r w:rsidR="004C0C7C" w:rsidRPr="008235B1">
        <w:rPr>
          <w:sz w:val="24"/>
          <w:szCs w:val="24"/>
        </w:rPr>
        <w:t>ы</w:t>
      </w:r>
      <w:r w:rsidR="00927309" w:rsidRPr="008235B1">
        <w:rPr>
          <w:sz w:val="24"/>
          <w:szCs w:val="24"/>
        </w:rPr>
        <w:t xml:space="preserve"> отечественных и зарубежных исследований</w:t>
      </w:r>
      <w:r w:rsidR="004C0C7C" w:rsidRPr="008235B1">
        <w:rPr>
          <w:sz w:val="24"/>
          <w:szCs w:val="24"/>
        </w:rPr>
        <w:t xml:space="preserve"> </w:t>
      </w:r>
      <w:r w:rsidR="00927309" w:rsidRPr="008235B1">
        <w:rPr>
          <w:sz w:val="24"/>
          <w:szCs w:val="24"/>
        </w:rPr>
        <w:t xml:space="preserve">применительно к </w:t>
      </w:r>
      <w:r w:rsidRPr="008235B1">
        <w:rPr>
          <w:sz w:val="24"/>
          <w:szCs w:val="24"/>
        </w:rPr>
        <w:t xml:space="preserve">средовым объектам: интерьерная среда; архитектурная среда; городская среда, </w:t>
      </w:r>
      <w:proofErr w:type="spellStart"/>
      <w:r w:rsidRPr="008235B1">
        <w:rPr>
          <w:sz w:val="24"/>
          <w:szCs w:val="24"/>
        </w:rPr>
        <w:t>урбанистика</w:t>
      </w:r>
      <w:proofErr w:type="spellEnd"/>
      <w:r w:rsidRPr="008235B1">
        <w:rPr>
          <w:sz w:val="24"/>
          <w:szCs w:val="24"/>
        </w:rPr>
        <w:t xml:space="preserve">; ландшафтная среда; </w:t>
      </w:r>
    </w:p>
    <w:p w14:paraId="28C052D0" w14:textId="7234214D" w:rsidR="00871DAF" w:rsidRPr="008235B1" w:rsidRDefault="00871DAF" w:rsidP="00871DAF">
      <w:pPr>
        <w:pStyle w:val="ad"/>
        <w:numPr>
          <w:ilvl w:val="3"/>
          <w:numId w:val="40"/>
        </w:numPr>
        <w:jc w:val="both"/>
        <w:rPr>
          <w:sz w:val="24"/>
          <w:szCs w:val="24"/>
        </w:rPr>
      </w:pPr>
      <w:r w:rsidRPr="008235B1">
        <w:rPr>
          <w:sz w:val="24"/>
          <w:szCs w:val="24"/>
        </w:rPr>
        <w:t>- декорирование и монументально-декоративные виды иску</w:t>
      </w:r>
      <w:proofErr w:type="gramStart"/>
      <w:r w:rsidRPr="008235B1">
        <w:rPr>
          <w:sz w:val="24"/>
          <w:szCs w:val="24"/>
        </w:rPr>
        <w:t>сств ср</w:t>
      </w:r>
      <w:proofErr w:type="gramEnd"/>
      <w:r w:rsidRPr="008235B1">
        <w:rPr>
          <w:sz w:val="24"/>
          <w:szCs w:val="24"/>
        </w:rPr>
        <w:t>едовых объектов.</w:t>
      </w:r>
    </w:p>
    <w:p w14:paraId="72F2A18A" w14:textId="4B75357A" w:rsidR="00927309" w:rsidRPr="008235B1" w:rsidRDefault="00871DAF" w:rsidP="004C0C7C">
      <w:pPr>
        <w:pStyle w:val="ad"/>
        <w:numPr>
          <w:ilvl w:val="3"/>
          <w:numId w:val="40"/>
        </w:numPr>
        <w:jc w:val="both"/>
        <w:rPr>
          <w:sz w:val="24"/>
          <w:szCs w:val="24"/>
        </w:rPr>
      </w:pPr>
      <w:r w:rsidRPr="008235B1">
        <w:rPr>
          <w:sz w:val="24"/>
          <w:szCs w:val="24"/>
        </w:rPr>
        <w:t>-</w:t>
      </w:r>
      <w:r w:rsidR="008235B1" w:rsidRPr="008235B1">
        <w:rPr>
          <w:sz w:val="24"/>
          <w:szCs w:val="24"/>
        </w:rPr>
        <w:t xml:space="preserve"> экологическая и художественная оценка традиционных и новых</w:t>
      </w:r>
      <w:r w:rsidR="004C0C7C" w:rsidRPr="008235B1">
        <w:rPr>
          <w:sz w:val="24"/>
          <w:szCs w:val="24"/>
        </w:rPr>
        <w:t xml:space="preserve"> </w:t>
      </w:r>
      <w:r w:rsidR="008235B1" w:rsidRPr="008235B1">
        <w:rPr>
          <w:sz w:val="24"/>
          <w:szCs w:val="24"/>
        </w:rPr>
        <w:t>инновационных</w:t>
      </w:r>
      <w:r w:rsidR="00927309" w:rsidRPr="008235B1">
        <w:rPr>
          <w:sz w:val="24"/>
          <w:szCs w:val="24"/>
        </w:rPr>
        <w:t xml:space="preserve"> материал</w:t>
      </w:r>
      <w:r w:rsidR="008235B1" w:rsidRPr="008235B1">
        <w:rPr>
          <w:sz w:val="24"/>
          <w:szCs w:val="24"/>
        </w:rPr>
        <w:t>ов</w:t>
      </w:r>
      <w:r w:rsidRPr="008235B1">
        <w:rPr>
          <w:sz w:val="24"/>
          <w:szCs w:val="24"/>
        </w:rPr>
        <w:t xml:space="preserve"> для средовых объектов;</w:t>
      </w:r>
    </w:p>
    <w:p w14:paraId="5562ECC0" w14:textId="30B8ED4C" w:rsidR="009F7052" w:rsidRPr="008235B1" w:rsidRDefault="008235B1" w:rsidP="008235B1">
      <w:pPr>
        <w:pStyle w:val="ad"/>
        <w:numPr>
          <w:ilvl w:val="3"/>
          <w:numId w:val="40"/>
        </w:numPr>
        <w:jc w:val="both"/>
        <w:rPr>
          <w:sz w:val="24"/>
          <w:szCs w:val="24"/>
        </w:rPr>
      </w:pPr>
      <w:r w:rsidRPr="008235B1">
        <w:rPr>
          <w:sz w:val="24"/>
          <w:szCs w:val="24"/>
        </w:rPr>
        <w:t>- проектирование</w:t>
      </w:r>
      <w:r w:rsidR="00927309" w:rsidRPr="008235B1">
        <w:rPr>
          <w:sz w:val="24"/>
          <w:szCs w:val="24"/>
        </w:rPr>
        <w:t xml:space="preserve"> дизайн</w:t>
      </w:r>
      <w:r w:rsidRPr="008235B1">
        <w:rPr>
          <w:sz w:val="24"/>
          <w:szCs w:val="24"/>
        </w:rPr>
        <w:t>а средовых объектов</w:t>
      </w:r>
      <w:r w:rsidR="00927309" w:rsidRPr="008235B1">
        <w:rPr>
          <w:sz w:val="24"/>
          <w:szCs w:val="24"/>
        </w:rPr>
        <w:t>, как инструментарий для</w:t>
      </w:r>
      <w:r w:rsidRPr="008235B1">
        <w:rPr>
          <w:sz w:val="24"/>
          <w:szCs w:val="24"/>
        </w:rPr>
        <w:t xml:space="preserve"> организации средовых пространств и создание комфортной среды обитания человека.</w:t>
      </w:r>
    </w:p>
    <w:p w14:paraId="70551B9B" w14:textId="5A6E60E5" w:rsidR="00C47794" w:rsidRPr="00F26710" w:rsidRDefault="00C47794" w:rsidP="00C47794">
      <w:pPr>
        <w:pStyle w:val="ad"/>
        <w:numPr>
          <w:ilvl w:val="3"/>
          <w:numId w:val="40"/>
        </w:numPr>
        <w:jc w:val="both"/>
        <w:rPr>
          <w:sz w:val="24"/>
          <w:szCs w:val="24"/>
        </w:rPr>
      </w:pPr>
    </w:p>
    <w:p w14:paraId="55EEA229" w14:textId="77777777" w:rsidR="00E03BFA" w:rsidRPr="00F26710" w:rsidRDefault="003403A2" w:rsidP="00C47F8F">
      <w:pPr>
        <w:pStyle w:val="2"/>
      </w:pPr>
      <w:bookmarkStart w:id="35" w:name="_Toc73053048"/>
      <w:bookmarkEnd w:id="34"/>
      <w:r w:rsidRPr="00F26710">
        <w:t>Перече</w:t>
      </w:r>
      <w:r w:rsidRPr="00F26710">
        <w:rPr>
          <w:rStyle w:val="20"/>
          <w:bCs/>
          <w:iCs/>
        </w:rPr>
        <w:t>н</w:t>
      </w:r>
      <w:r w:rsidRPr="00F26710">
        <w:t>ь профессиональных стандартов</w:t>
      </w:r>
      <w:r w:rsidR="00506896">
        <w:t>,</w:t>
      </w:r>
      <w:r w:rsidRPr="00F26710">
        <w:t xml:space="preserve"> соотнесенных с ФГОС </w:t>
      </w:r>
      <w:proofErr w:type="gramStart"/>
      <w:r w:rsidRPr="00F26710">
        <w:t>ВО</w:t>
      </w:r>
      <w:bookmarkEnd w:id="35"/>
      <w:proofErr w:type="gramEnd"/>
    </w:p>
    <w:p w14:paraId="3ECFE15A" w14:textId="27B1E7D6" w:rsidR="00E03BFA" w:rsidRPr="008235B1" w:rsidRDefault="00E03BFA" w:rsidP="00F76A50">
      <w:pPr>
        <w:pStyle w:val="ad"/>
        <w:numPr>
          <w:ilvl w:val="3"/>
          <w:numId w:val="27"/>
        </w:numPr>
        <w:spacing w:after="120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Перечень профессиональных стандартов,</w:t>
      </w:r>
      <w:r w:rsidRPr="00F26710">
        <w:rPr>
          <w:bCs/>
          <w:color w:val="26282F"/>
          <w:sz w:val="24"/>
          <w:szCs w:val="24"/>
        </w:rPr>
        <w:t xml:space="preserve"> соответствующих профессиональной деятельности выпускников, освоивших образовательную программу: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6520"/>
      </w:tblGrid>
      <w:tr w:rsidR="008235B1" w:rsidRPr="00F26710" w14:paraId="60183611" w14:textId="77777777" w:rsidTr="00262BE4">
        <w:trPr>
          <w:trHeight w:val="769"/>
        </w:trPr>
        <w:tc>
          <w:tcPr>
            <w:tcW w:w="851" w:type="dxa"/>
            <w:shd w:val="clear" w:color="auto" w:fill="DBE5F1" w:themeFill="accent1" w:themeFillTint="33"/>
          </w:tcPr>
          <w:p w14:paraId="6D699CE7" w14:textId="77777777" w:rsidR="008235B1" w:rsidRPr="008235B1" w:rsidRDefault="008235B1" w:rsidP="008235B1">
            <w:pPr>
              <w:pStyle w:val="ad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35B1">
              <w:rPr>
                <w:b/>
              </w:rPr>
              <w:t xml:space="preserve">N </w:t>
            </w:r>
            <w:proofErr w:type="gramStart"/>
            <w:r w:rsidRPr="008235B1">
              <w:rPr>
                <w:b/>
              </w:rPr>
              <w:t>п</w:t>
            </w:r>
            <w:proofErr w:type="gramEnd"/>
            <w:r w:rsidRPr="008235B1">
              <w:rPr>
                <w:b/>
              </w:rPr>
              <w:t>/п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7B528DB" w14:textId="77777777" w:rsidR="008235B1" w:rsidRPr="00B34934" w:rsidRDefault="008235B1" w:rsidP="00262B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934">
              <w:rPr>
                <w:b/>
              </w:rPr>
              <w:t>Код профессионального стандарта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4BED126E" w14:textId="77777777" w:rsidR="008235B1" w:rsidRPr="00B34934" w:rsidRDefault="008235B1" w:rsidP="00262B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934">
              <w:rPr>
                <w:b/>
              </w:rPr>
              <w:t>Наименование области профессиональной деятельности.</w:t>
            </w:r>
          </w:p>
          <w:p w14:paraId="60E8DAA1" w14:textId="77777777" w:rsidR="008235B1" w:rsidRPr="00B34934" w:rsidRDefault="008235B1" w:rsidP="00262B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934">
              <w:rPr>
                <w:b/>
              </w:rPr>
              <w:t>Наименование профессионального стандарта</w:t>
            </w:r>
          </w:p>
        </w:tc>
      </w:tr>
      <w:tr w:rsidR="008235B1" w:rsidRPr="00F26710" w14:paraId="57F7249D" w14:textId="77777777" w:rsidTr="00262BE4">
        <w:trPr>
          <w:trHeight w:val="223"/>
        </w:trPr>
        <w:tc>
          <w:tcPr>
            <w:tcW w:w="9781" w:type="dxa"/>
            <w:gridSpan w:val="3"/>
          </w:tcPr>
          <w:p w14:paraId="1BDF1361" w14:textId="77777777" w:rsidR="008235B1" w:rsidRPr="00B97A8D" w:rsidRDefault="008235B1" w:rsidP="00262BE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944AB">
              <w:tab/>
              <w:t>40 Сквозные виды профессиональной деятельности в промышленности;</w:t>
            </w:r>
          </w:p>
        </w:tc>
      </w:tr>
      <w:tr w:rsidR="008235B1" w:rsidRPr="00F26710" w14:paraId="6D8F8C4C" w14:textId="77777777" w:rsidTr="00262BE4">
        <w:trPr>
          <w:trHeight w:val="223"/>
        </w:trPr>
        <w:tc>
          <w:tcPr>
            <w:tcW w:w="851" w:type="dxa"/>
          </w:tcPr>
          <w:p w14:paraId="3F44739A" w14:textId="77777777" w:rsidR="008235B1" w:rsidRPr="00F26710" w:rsidRDefault="008235B1" w:rsidP="00262BE4">
            <w:pPr>
              <w:jc w:val="center"/>
              <w:rPr>
                <w:lang w:val="en-US"/>
              </w:rPr>
            </w:pPr>
            <w:r w:rsidRPr="00F26710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14:paraId="4013A93F" w14:textId="77777777" w:rsidR="008235B1" w:rsidRPr="00B97A8D" w:rsidRDefault="008235B1" w:rsidP="00262BE4">
            <w:pPr>
              <w:pStyle w:val="ConsPlusNormal"/>
              <w:rPr>
                <w:sz w:val="22"/>
                <w:szCs w:val="22"/>
              </w:rPr>
            </w:pPr>
            <w:r w:rsidRPr="008944AB">
              <w:rPr>
                <w:sz w:val="22"/>
                <w:szCs w:val="22"/>
              </w:rPr>
              <w:t>40.059</w:t>
            </w:r>
          </w:p>
        </w:tc>
        <w:tc>
          <w:tcPr>
            <w:tcW w:w="6520" w:type="dxa"/>
          </w:tcPr>
          <w:p w14:paraId="4D50A89B" w14:textId="77777777" w:rsidR="008235B1" w:rsidRDefault="008235B1" w:rsidP="00262BE4">
            <w:pPr>
              <w:pStyle w:val="ConsPlusNormal"/>
              <w:rPr>
                <w:sz w:val="22"/>
                <w:szCs w:val="22"/>
              </w:rPr>
            </w:pPr>
            <w:r w:rsidRPr="008944AB">
              <w:rPr>
                <w:sz w:val="22"/>
                <w:szCs w:val="22"/>
              </w:rPr>
              <w:t>Промышленный дизайнер (</w:t>
            </w:r>
            <w:proofErr w:type="spellStart"/>
            <w:r w:rsidRPr="008944AB">
              <w:rPr>
                <w:sz w:val="22"/>
                <w:szCs w:val="22"/>
              </w:rPr>
              <w:t>эргономист</w:t>
            </w:r>
            <w:proofErr w:type="spellEnd"/>
            <w:r w:rsidRPr="008944AB">
              <w:rPr>
                <w:sz w:val="22"/>
                <w:szCs w:val="22"/>
              </w:rPr>
              <w:t>)</w:t>
            </w:r>
          </w:p>
          <w:p w14:paraId="2A613088" w14:textId="77777777" w:rsidR="008235B1" w:rsidRPr="00B97A8D" w:rsidRDefault="008235B1" w:rsidP="00262BE4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B859D1">
              <w:rPr>
                <w:sz w:val="22"/>
                <w:szCs w:val="22"/>
              </w:rPr>
              <w:t>утвержденный приказом Министерства труда и социальной защиты Российской Федерации от 18 ноября 2014 г. N 894н (зарегистрирован Министерством юстиции Российской Федерации 16 декабря 2014 г., регистрационный N 35189),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  <w:proofErr w:type="gramEnd"/>
          </w:p>
        </w:tc>
      </w:tr>
      <w:tr w:rsidR="008235B1" w:rsidRPr="00F26710" w14:paraId="0477AF93" w14:textId="77777777" w:rsidTr="00262BE4">
        <w:trPr>
          <w:trHeight w:val="223"/>
        </w:trPr>
        <w:tc>
          <w:tcPr>
            <w:tcW w:w="9781" w:type="dxa"/>
            <w:gridSpan w:val="3"/>
          </w:tcPr>
          <w:p w14:paraId="370636F9" w14:textId="77777777" w:rsidR="008235B1" w:rsidRPr="00B97A8D" w:rsidRDefault="008235B1" w:rsidP="00262BE4">
            <w:pPr>
              <w:pStyle w:val="ConsPlusNormal"/>
              <w:rPr>
                <w:sz w:val="22"/>
                <w:szCs w:val="22"/>
              </w:rPr>
            </w:pPr>
            <w:r w:rsidRPr="008944AB">
              <w:rPr>
                <w:sz w:val="22"/>
                <w:szCs w:val="22"/>
              </w:rPr>
              <w:t>29 Производство электрооборудования, электронного и оптического оборудования</w:t>
            </w:r>
          </w:p>
        </w:tc>
      </w:tr>
      <w:tr w:rsidR="008235B1" w:rsidRPr="00F26710" w14:paraId="01745E22" w14:textId="77777777" w:rsidTr="00262BE4">
        <w:trPr>
          <w:trHeight w:val="223"/>
        </w:trPr>
        <w:tc>
          <w:tcPr>
            <w:tcW w:w="851" w:type="dxa"/>
          </w:tcPr>
          <w:p w14:paraId="7E9747F5" w14:textId="77777777" w:rsidR="008235B1" w:rsidRPr="00F26710" w:rsidRDefault="008235B1" w:rsidP="00262BE4">
            <w:pPr>
              <w:jc w:val="center"/>
            </w:pPr>
            <w:r w:rsidRPr="00F26710">
              <w:t>2</w:t>
            </w:r>
          </w:p>
        </w:tc>
        <w:tc>
          <w:tcPr>
            <w:tcW w:w="2410" w:type="dxa"/>
          </w:tcPr>
          <w:p w14:paraId="0CB06CA1" w14:textId="77777777" w:rsidR="008235B1" w:rsidRPr="00B97A8D" w:rsidRDefault="008235B1" w:rsidP="00262BE4">
            <w:pPr>
              <w:pStyle w:val="ConsPlusNormal"/>
              <w:rPr>
                <w:sz w:val="22"/>
                <w:szCs w:val="22"/>
              </w:rPr>
            </w:pPr>
            <w:r w:rsidRPr="008944AB">
              <w:rPr>
                <w:sz w:val="22"/>
                <w:szCs w:val="22"/>
              </w:rPr>
              <w:t>29.014</w:t>
            </w:r>
          </w:p>
        </w:tc>
        <w:tc>
          <w:tcPr>
            <w:tcW w:w="6520" w:type="dxa"/>
          </w:tcPr>
          <w:p w14:paraId="6744223F" w14:textId="77777777" w:rsidR="008235B1" w:rsidRDefault="008235B1" w:rsidP="00262BE4">
            <w:pPr>
              <w:pStyle w:val="ConsPlusNormal"/>
              <w:rPr>
                <w:sz w:val="22"/>
                <w:szCs w:val="22"/>
              </w:rPr>
            </w:pPr>
            <w:r w:rsidRPr="008944AB">
              <w:rPr>
                <w:sz w:val="22"/>
                <w:szCs w:val="22"/>
              </w:rPr>
              <w:t>Специалист по световому дизайну и проектированию инновационных осветительных установок</w:t>
            </w:r>
            <w:r>
              <w:rPr>
                <w:sz w:val="22"/>
                <w:szCs w:val="22"/>
              </w:rPr>
              <w:t xml:space="preserve"> </w:t>
            </w:r>
          </w:p>
          <w:p w14:paraId="3BE2A8D9" w14:textId="77777777" w:rsidR="008235B1" w:rsidRPr="00B97A8D" w:rsidRDefault="008235B1" w:rsidP="00262BE4">
            <w:pPr>
              <w:pStyle w:val="ConsPlusNormal"/>
              <w:rPr>
                <w:sz w:val="22"/>
                <w:szCs w:val="22"/>
              </w:rPr>
            </w:pPr>
            <w:r w:rsidRPr="00B859D1">
              <w:rPr>
                <w:sz w:val="22"/>
                <w:szCs w:val="22"/>
              </w:rPr>
              <w:t>Приказ Минтруда России от 27.09.2018 N 598н "Об утверждении профессионального стандарта "Специалист по световому дизайну и проектированию инновационных осветительных установок" (Зарегистрировано в Минюсте России 12.10.2018 N 52415)</w:t>
            </w:r>
          </w:p>
        </w:tc>
      </w:tr>
    </w:tbl>
    <w:p w14:paraId="684BF4E6" w14:textId="77777777" w:rsidR="008235B1" w:rsidRPr="00F26710" w:rsidRDefault="008235B1" w:rsidP="008235B1">
      <w:pPr>
        <w:ind w:firstLine="709"/>
        <w:jc w:val="both"/>
        <w:rPr>
          <w:rFonts w:eastAsia="Times New Roman"/>
          <w:i/>
          <w:color w:val="000000" w:themeColor="text1"/>
          <w:sz w:val="24"/>
          <w:szCs w:val="24"/>
        </w:rPr>
      </w:pPr>
    </w:p>
    <w:p w14:paraId="6F17CB7D" w14:textId="77777777" w:rsidR="008235B1" w:rsidRPr="00F26710" w:rsidRDefault="008235B1" w:rsidP="00F76A50">
      <w:pPr>
        <w:pStyle w:val="ad"/>
        <w:numPr>
          <w:ilvl w:val="3"/>
          <w:numId w:val="27"/>
        </w:numPr>
        <w:spacing w:after="120"/>
        <w:contextualSpacing w:val="0"/>
        <w:jc w:val="both"/>
        <w:rPr>
          <w:b/>
          <w:sz w:val="24"/>
          <w:szCs w:val="24"/>
        </w:rPr>
      </w:pPr>
    </w:p>
    <w:p w14:paraId="16598698" w14:textId="77777777" w:rsidR="00DA3642" w:rsidRPr="00F26710" w:rsidRDefault="003403A2" w:rsidP="00C47F8F">
      <w:pPr>
        <w:pStyle w:val="2"/>
      </w:pPr>
      <w:bookmarkStart w:id="36" w:name="_Toc73053049"/>
      <w:r w:rsidRPr="00F26710">
        <w:t>Перечень основных задач профессиональной деятельности выпускников</w:t>
      </w:r>
      <w:bookmarkEnd w:id="36"/>
    </w:p>
    <w:tbl>
      <w:tblPr>
        <w:tblpPr w:leftFromText="180" w:rightFromText="180" w:vertAnchor="text" w:tblpX="-34" w:tblpY="1"/>
        <w:tblOverlap w:val="never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3261"/>
        <w:gridCol w:w="3037"/>
      </w:tblGrid>
      <w:tr w:rsidR="00361DEF" w:rsidRPr="00F26710" w14:paraId="4E7155CA" w14:textId="77777777" w:rsidTr="002C308E">
        <w:trPr>
          <w:trHeight w:val="841"/>
          <w:tblHeader/>
        </w:trPr>
        <w:tc>
          <w:tcPr>
            <w:tcW w:w="1809" w:type="dxa"/>
            <w:shd w:val="clear" w:color="auto" w:fill="DBE5F1" w:themeFill="accent1" w:themeFillTint="33"/>
          </w:tcPr>
          <w:p w14:paraId="4880BAD9" w14:textId="37B60C2A" w:rsidR="00361DEF" w:rsidRPr="005F4D37" w:rsidRDefault="00361DEF" w:rsidP="00D743B0">
            <w:pPr>
              <w:jc w:val="center"/>
              <w:rPr>
                <w:b/>
                <w:sz w:val="20"/>
                <w:szCs w:val="20"/>
              </w:rPr>
            </w:pPr>
            <w:r w:rsidRPr="005F4D37">
              <w:rPr>
                <w:b/>
                <w:sz w:val="20"/>
                <w:szCs w:val="20"/>
              </w:rPr>
              <w:t>Область</w:t>
            </w:r>
            <w:r w:rsidR="00F65DBA" w:rsidRPr="005F4D37">
              <w:rPr>
                <w:b/>
                <w:sz w:val="20"/>
                <w:szCs w:val="20"/>
              </w:rPr>
              <w:t xml:space="preserve"> </w:t>
            </w:r>
            <w:r w:rsidR="00352EA5" w:rsidRPr="005F4D37">
              <w:rPr>
                <w:b/>
                <w:sz w:val="20"/>
                <w:szCs w:val="20"/>
              </w:rPr>
              <w:t xml:space="preserve">профессиональной деятельности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0D8CE5BC" w14:textId="3071DBC9" w:rsidR="00361DEF" w:rsidRPr="005F4D37" w:rsidRDefault="00361DEF" w:rsidP="00D743B0">
            <w:pPr>
              <w:jc w:val="center"/>
              <w:rPr>
                <w:b/>
                <w:sz w:val="20"/>
                <w:szCs w:val="20"/>
              </w:rPr>
            </w:pPr>
            <w:r w:rsidRPr="005F4D37">
              <w:rPr>
                <w:b/>
                <w:sz w:val="20"/>
                <w:szCs w:val="20"/>
              </w:rPr>
              <w:t xml:space="preserve">Типы задач </w:t>
            </w:r>
            <w:proofErr w:type="spellStart"/>
            <w:proofErr w:type="gramStart"/>
            <w:r w:rsidRPr="005F4D37">
              <w:rPr>
                <w:b/>
                <w:sz w:val="20"/>
                <w:szCs w:val="20"/>
              </w:rPr>
              <w:t>профессиональ</w:t>
            </w:r>
            <w:proofErr w:type="spellEnd"/>
            <w:r w:rsidR="002C308E">
              <w:rPr>
                <w:b/>
                <w:sz w:val="20"/>
                <w:szCs w:val="20"/>
              </w:rPr>
              <w:t>-</w:t>
            </w:r>
            <w:r w:rsidRPr="005F4D37">
              <w:rPr>
                <w:b/>
                <w:sz w:val="20"/>
                <w:szCs w:val="20"/>
              </w:rPr>
              <w:t>ной</w:t>
            </w:r>
            <w:proofErr w:type="gramEnd"/>
            <w:r w:rsidRPr="005F4D37">
              <w:rPr>
                <w:b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0F581BE3" w14:textId="5DCD961A" w:rsidR="00361DEF" w:rsidRPr="005F4D37" w:rsidRDefault="00361DEF" w:rsidP="00D743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5F4D37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Задач</w:t>
            </w:r>
            <w:r w:rsidR="00352EA5" w:rsidRPr="005F4D37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и профессиональной деятельности</w:t>
            </w:r>
          </w:p>
        </w:tc>
        <w:tc>
          <w:tcPr>
            <w:tcW w:w="3037" w:type="dxa"/>
            <w:shd w:val="clear" w:color="auto" w:fill="DBE5F1" w:themeFill="accent1" w:themeFillTint="33"/>
          </w:tcPr>
          <w:p w14:paraId="4232916E" w14:textId="77777777" w:rsidR="00F65DBA" w:rsidRPr="005F4D37" w:rsidRDefault="00361DEF" w:rsidP="00D743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5F4D37">
              <w:rPr>
                <w:rFonts w:eastAsiaTheme="minorHAnsi"/>
                <w:b/>
                <w:bCs/>
                <w:iCs/>
                <w:color w:val="000000"/>
                <w:sz w:val="20"/>
                <w:szCs w:val="20"/>
                <w:lang w:eastAsia="en-US"/>
              </w:rPr>
              <w:t>Объекты профессиональной деятельности</w:t>
            </w:r>
            <w:r w:rsidRPr="005F4D37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14:paraId="29020B1E" w14:textId="77777777" w:rsidR="00361DEF" w:rsidRPr="005F4D37" w:rsidRDefault="00F65DBA" w:rsidP="00D743B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F4D37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(</w:t>
            </w:r>
            <w:r w:rsidR="00361DEF" w:rsidRPr="005F4D37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или области знания</w:t>
            </w:r>
            <w:r w:rsidRPr="005F4D37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)</w:t>
            </w:r>
          </w:p>
        </w:tc>
      </w:tr>
      <w:tr w:rsidR="00186C83" w:rsidRPr="00F26710" w14:paraId="462F5FC1" w14:textId="77777777" w:rsidTr="00186C83">
        <w:trPr>
          <w:trHeight w:val="908"/>
        </w:trPr>
        <w:tc>
          <w:tcPr>
            <w:tcW w:w="1809" w:type="dxa"/>
            <w:vMerge w:val="restart"/>
          </w:tcPr>
          <w:p w14:paraId="3F0F4210" w14:textId="77777777" w:rsidR="00186C83" w:rsidRPr="00186C83" w:rsidRDefault="00186C83" w:rsidP="00032725">
            <w:pPr>
              <w:rPr>
                <w:sz w:val="20"/>
                <w:szCs w:val="20"/>
              </w:rPr>
            </w:pPr>
            <w:r w:rsidRPr="00186C83">
              <w:rPr>
                <w:sz w:val="20"/>
                <w:szCs w:val="20"/>
              </w:rPr>
              <w:t>40 Сквозные виды профессиональной деятельности в промышленности;</w:t>
            </w:r>
          </w:p>
          <w:p w14:paraId="29A93E23" w14:textId="7F6100B1" w:rsidR="00186C83" w:rsidRPr="00186C83" w:rsidRDefault="00186C83" w:rsidP="00186C83">
            <w:pPr>
              <w:pStyle w:val="ConsPlusNormal"/>
              <w:rPr>
                <w:sz w:val="20"/>
                <w:szCs w:val="20"/>
              </w:rPr>
            </w:pPr>
            <w:r w:rsidRPr="00186C83">
              <w:rPr>
                <w:sz w:val="20"/>
                <w:szCs w:val="20"/>
              </w:rPr>
              <w:t>40.059 Промышленный дизайнер (</w:t>
            </w:r>
            <w:proofErr w:type="spellStart"/>
            <w:r w:rsidRPr="00186C83">
              <w:rPr>
                <w:sz w:val="20"/>
                <w:szCs w:val="20"/>
              </w:rPr>
              <w:t>эргономист</w:t>
            </w:r>
            <w:proofErr w:type="spellEnd"/>
            <w:r w:rsidRPr="00186C83">
              <w:rPr>
                <w:sz w:val="20"/>
                <w:szCs w:val="20"/>
              </w:rPr>
              <w:t>)</w:t>
            </w:r>
          </w:p>
          <w:p w14:paraId="41F67518" w14:textId="70F87F1A" w:rsidR="00186C83" w:rsidRPr="00214063" w:rsidRDefault="00186C83" w:rsidP="00032725">
            <w:pPr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6C12994C" w14:textId="3BAD41C0" w:rsidR="00186C83" w:rsidRPr="00186C83" w:rsidRDefault="00186C83" w:rsidP="002C308E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bCs/>
                <w:i/>
                <w:sz w:val="20"/>
                <w:szCs w:val="20"/>
              </w:rPr>
            </w:pPr>
            <w:r w:rsidRPr="00186C83">
              <w:rPr>
                <w:rFonts w:eastAsia="Times New Roman"/>
                <w:sz w:val="20"/>
                <w:szCs w:val="20"/>
              </w:rPr>
              <w:t>проектный</w:t>
            </w:r>
          </w:p>
        </w:tc>
        <w:tc>
          <w:tcPr>
            <w:tcW w:w="3261" w:type="dxa"/>
          </w:tcPr>
          <w:p w14:paraId="208FF5E4" w14:textId="153CE86F" w:rsidR="00186C83" w:rsidRPr="000D2C13" w:rsidRDefault="000D2C13" w:rsidP="00C52F95">
            <w:pPr>
              <w:tabs>
                <w:tab w:val="left" w:pos="0"/>
                <w:tab w:val="left" w:pos="455"/>
              </w:tabs>
              <w:spacing w:line="220" w:lineRule="exact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Умение р</w:t>
            </w:r>
            <w:r w:rsidRPr="000D2C13">
              <w:rPr>
                <w:spacing w:val="-7"/>
                <w:sz w:val="20"/>
                <w:szCs w:val="20"/>
              </w:rPr>
              <w:t>азрабатывать концептуальную проектную</w:t>
            </w:r>
            <w:r>
              <w:rPr>
                <w:spacing w:val="-7"/>
                <w:sz w:val="20"/>
                <w:szCs w:val="20"/>
              </w:rPr>
              <w:t xml:space="preserve"> творческую</w:t>
            </w:r>
            <w:r w:rsidRPr="000D2C13">
              <w:rPr>
                <w:spacing w:val="-7"/>
                <w:sz w:val="20"/>
                <w:szCs w:val="20"/>
              </w:rPr>
              <w:t xml:space="preserve"> идею; синтезировать н</w:t>
            </w:r>
            <w:r>
              <w:rPr>
                <w:spacing w:val="-7"/>
                <w:sz w:val="20"/>
                <w:szCs w:val="20"/>
              </w:rPr>
              <w:t xml:space="preserve">абор возможных решений и </w:t>
            </w:r>
            <w:r w:rsidRPr="000D2C13">
              <w:rPr>
                <w:spacing w:val="-7"/>
                <w:sz w:val="20"/>
                <w:szCs w:val="20"/>
              </w:rPr>
              <w:t>обосновать свои предложения</w:t>
            </w:r>
            <w:r w:rsidR="00C52F95">
              <w:rPr>
                <w:spacing w:val="-7"/>
                <w:sz w:val="20"/>
                <w:szCs w:val="20"/>
              </w:rPr>
              <w:t>, реализовывать рабочую проектную документацию и осуществлять авторский надзор по реализации проектных дизайнерских решений:</w:t>
            </w:r>
            <w:r w:rsidRPr="000D2C13">
              <w:rPr>
                <w:spacing w:val="-7"/>
                <w:sz w:val="20"/>
                <w:szCs w:val="20"/>
              </w:rPr>
              <w:t xml:space="preserve"> при</w:t>
            </w:r>
            <w:r w:rsidR="00C52F95">
              <w:rPr>
                <w:spacing w:val="-7"/>
                <w:sz w:val="20"/>
                <w:szCs w:val="20"/>
              </w:rPr>
              <w:t xml:space="preserve"> условии</w:t>
            </w:r>
            <w:r w:rsidRPr="000D2C13">
              <w:rPr>
                <w:spacing w:val="-7"/>
                <w:sz w:val="20"/>
                <w:szCs w:val="20"/>
              </w:rPr>
              <w:t xml:space="preserve"> проектировании</w:t>
            </w:r>
            <w:r>
              <w:rPr>
                <w:spacing w:val="-7"/>
                <w:sz w:val="20"/>
                <w:szCs w:val="20"/>
              </w:rPr>
              <w:t xml:space="preserve"> средовых</w:t>
            </w:r>
            <w:r w:rsidRPr="000D2C13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0D2C13">
              <w:rPr>
                <w:spacing w:val="-7"/>
                <w:sz w:val="20"/>
                <w:szCs w:val="20"/>
              </w:rPr>
              <w:t>дизайн-объек</w:t>
            </w:r>
            <w:r>
              <w:rPr>
                <w:spacing w:val="-7"/>
                <w:sz w:val="20"/>
                <w:szCs w:val="20"/>
              </w:rPr>
              <w:t>тов</w:t>
            </w:r>
            <w:proofErr w:type="gramEnd"/>
            <w:r>
              <w:rPr>
                <w:spacing w:val="-7"/>
                <w:sz w:val="20"/>
                <w:szCs w:val="20"/>
              </w:rPr>
              <w:t xml:space="preserve">, удовлетворяющих физическим, </w:t>
            </w:r>
            <w:r w:rsidR="00C52F95">
              <w:rPr>
                <w:spacing w:val="-7"/>
                <w:sz w:val="20"/>
                <w:szCs w:val="20"/>
              </w:rPr>
              <w:t>бытовым и эстетическим потребностям</w:t>
            </w:r>
            <w:r w:rsidRPr="000D2C13">
              <w:rPr>
                <w:spacing w:val="-7"/>
                <w:sz w:val="20"/>
                <w:szCs w:val="20"/>
              </w:rPr>
              <w:t xml:space="preserve"> человека</w:t>
            </w:r>
            <w:r w:rsidR="00C52F95">
              <w:rPr>
                <w:spacing w:val="-7"/>
                <w:sz w:val="20"/>
                <w:szCs w:val="20"/>
              </w:rPr>
              <w:t>.</w:t>
            </w:r>
            <w:r w:rsidRPr="000D2C13">
              <w:rPr>
                <w:spacing w:val="-7"/>
                <w:sz w:val="20"/>
                <w:szCs w:val="20"/>
              </w:rPr>
              <w:t xml:space="preserve">  </w:t>
            </w:r>
          </w:p>
        </w:tc>
        <w:tc>
          <w:tcPr>
            <w:tcW w:w="3037" w:type="dxa"/>
          </w:tcPr>
          <w:p w14:paraId="18065674" w14:textId="147F88B2" w:rsidR="00186C83" w:rsidRPr="002124BD" w:rsidRDefault="002124BD" w:rsidP="002124BD">
            <w:pPr>
              <w:pStyle w:val="ad"/>
              <w:numPr>
                <w:ilvl w:val="3"/>
                <w:numId w:val="40"/>
              </w:numPr>
              <w:rPr>
                <w:sz w:val="20"/>
                <w:szCs w:val="20"/>
              </w:rPr>
            </w:pPr>
            <w:r w:rsidRPr="002124BD">
              <w:rPr>
                <w:sz w:val="20"/>
                <w:szCs w:val="20"/>
              </w:rPr>
              <w:t>Средовые объекты</w:t>
            </w:r>
            <w:r w:rsidR="005A0F40" w:rsidRPr="002124BD">
              <w:rPr>
                <w:sz w:val="20"/>
                <w:szCs w:val="20"/>
              </w:rPr>
              <w:t xml:space="preserve">: интерьерная среда; архитектурная среда; городская среда, </w:t>
            </w:r>
            <w:proofErr w:type="spellStart"/>
            <w:r w:rsidR="005A0F40" w:rsidRPr="002124BD">
              <w:rPr>
                <w:sz w:val="20"/>
                <w:szCs w:val="20"/>
              </w:rPr>
              <w:t>урбанистика</w:t>
            </w:r>
            <w:proofErr w:type="spellEnd"/>
            <w:r w:rsidR="005A0F40" w:rsidRPr="002124BD">
              <w:rPr>
                <w:sz w:val="20"/>
                <w:szCs w:val="20"/>
              </w:rPr>
              <w:t>; ландшафтная среда;</w:t>
            </w:r>
            <w:r>
              <w:rPr>
                <w:sz w:val="20"/>
                <w:szCs w:val="20"/>
              </w:rPr>
              <w:t xml:space="preserve"> </w:t>
            </w:r>
            <w:r w:rsidR="005A0F40" w:rsidRPr="002124BD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екорирование средовых объектов;</w:t>
            </w:r>
            <w:r w:rsidR="005A0F40" w:rsidRPr="002124BD">
              <w:rPr>
                <w:sz w:val="20"/>
                <w:szCs w:val="20"/>
              </w:rPr>
              <w:t xml:space="preserve"> монументально-декоративные </w:t>
            </w:r>
            <w:r>
              <w:rPr>
                <w:sz w:val="20"/>
                <w:szCs w:val="20"/>
              </w:rPr>
              <w:t>виды иску</w:t>
            </w:r>
            <w:proofErr w:type="gramStart"/>
            <w:r>
              <w:rPr>
                <w:sz w:val="20"/>
                <w:szCs w:val="20"/>
              </w:rPr>
              <w:t>сств ср</w:t>
            </w:r>
            <w:proofErr w:type="gramEnd"/>
            <w:r>
              <w:rPr>
                <w:sz w:val="20"/>
                <w:szCs w:val="20"/>
              </w:rPr>
              <w:t xml:space="preserve">едовых объектов; </w:t>
            </w:r>
            <w:r w:rsidR="005A0F40" w:rsidRPr="002124BD">
              <w:rPr>
                <w:sz w:val="20"/>
                <w:szCs w:val="20"/>
              </w:rPr>
              <w:t>проектирование дизайна средовых объектов</w:t>
            </w:r>
            <w:r w:rsidR="000D2C13">
              <w:rPr>
                <w:sz w:val="20"/>
                <w:szCs w:val="20"/>
              </w:rPr>
              <w:t xml:space="preserve"> для</w:t>
            </w:r>
            <w:r w:rsidR="005A0F40" w:rsidRPr="002124BD">
              <w:rPr>
                <w:sz w:val="20"/>
                <w:szCs w:val="20"/>
              </w:rPr>
              <w:t xml:space="preserve"> комфортной среды обитания человека.</w:t>
            </w:r>
          </w:p>
        </w:tc>
      </w:tr>
      <w:tr w:rsidR="00186C83" w:rsidRPr="00F26710" w14:paraId="2AF81014" w14:textId="77777777" w:rsidTr="002C308E">
        <w:trPr>
          <w:trHeight w:val="907"/>
        </w:trPr>
        <w:tc>
          <w:tcPr>
            <w:tcW w:w="1809" w:type="dxa"/>
            <w:vMerge/>
          </w:tcPr>
          <w:p w14:paraId="73583EF1" w14:textId="77777777" w:rsidR="00186C83" w:rsidRPr="00186C83" w:rsidRDefault="00186C83" w:rsidP="00032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A65F032" w14:textId="77777777" w:rsidR="00186C83" w:rsidRPr="00186C83" w:rsidRDefault="00186C83" w:rsidP="00186C83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186C83">
              <w:rPr>
                <w:rFonts w:eastAsia="Times New Roman"/>
                <w:sz w:val="20"/>
                <w:szCs w:val="20"/>
              </w:rPr>
              <w:t>Научно-исследовательский</w:t>
            </w:r>
          </w:p>
          <w:p w14:paraId="1B73A99A" w14:textId="77777777" w:rsidR="00186C83" w:rsidRPr="00186C83" w:rsidRDefault="00186C83" w:rsidP="002C308E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F3E2AC6" w14:textId="28F772EE" w:rsidR="00186C83" w:rsidRPr="00C52F95" w:rsidRDefault="000D2C13" w:rsidP="00C52F95">
            <w:pPr>
              <w:rPr>
                <w:sz w:val="20"/>
                <w:szCs w:val="20"/>
              </w:rPr>
            </w:pPr>
            <w:r w:rsidRPr="00AD37D7">
              <w:rPr>
                <w:sz w:val="20"/>
                <w:szCs w:val="20"/>
              </w:rPr>
              <w:t>Способность к самостоятельному обуч</w:t>
            </w:r>
            <w:r>
              <w:rPr>
                <w:sz w:val="20"/>
                <w:szCs w:val="20"/>
              </w:rPr>
              <w:t>ению новым методам исследования и применению на практике научно-технических исследований и информации для оптимизации комфортной среды человека.</w:t>
            </w:r>
            <w:r w:rsidRPr="00AD37D7">
              <w:rPr>
                <w:sz w:val="20"/>
                <w:szCs w:val="20"/>
              </w:rPr>
              <w:t xml:space="preserve"> </w:t>
            </w:r>
            <w:r w:rsidR="00C52F95" w:rsidRPr="00AD37D7">
              <w:rPr>
                <w:sz w:val="20"/>
                <w:szCs w:val="20"/>
              </w:rPr>
              <w:t xml:space="preserve"> </w:t>
            </w:r>
            <w:r w:rsidR="00C52F95">
              <w:rPr>
                <w:sz w:val="20"/>
                <w:szCs w:val="20"/>
              </w:rPr>
              <w:t>Умение</w:t>
            </w:r>
            <w:r w:rsidR="00C52F95" w:rsidRPr="00AD37D7">
              <w:rPr>
                <w:sz w:val="20"/>
                <w:szCs w:val="20"/>
              </w:rPr>
              <w:t xml:space="preserve"> работать с научной литературой; собирать, анализировать и обобщать результаты научных исследований; оценивать полученную информацию</w:t>
            </w:r>
            <w:r w:rsidR="00C52F95">
              <w:rPr>
                <w:sz w:val="20"/>
                <w:szCs w:val="20"/>
              </w:rPr>
              <w:t>. Применять полученные результаты</w:t>
            </w:r>
            <w:r w:rsidR="00C52F95" w:rsidRPr="00AD37D7">
              <w:rPr>
                <w:sz w:val="20"/>
                <w:szCs w:val="20"/>
              </w:rPr>
              <w:t xml:space="preserve"> в практической де</w:t>
            </w:r>
            <w:r w:rsidR="00C52F95">
              <w:rPr>
                <w:sz w:val="20"/>
                <w:szCs w:val="20"/>
              </w:rPr>
              <w:t>ятельности</w:t>
            </w:r>
            <w:r w:rsidR="00C52F95" w:rsidRPr="00AD37D7">
              <w:rPr>
                <w:sz w:val="20"/>
                <w:szCs w:val="20"/>
              </w:rPr>
              <w:t>; участвовать в научно-практических конференциях; делать доклады и сообщения</w:t>
            </w:r>
          </w:p>
        </w:tc>
        <w:tc>
          <w:tcPr>
            <w:tcW w:w="3037" w:type="dxa"/>
          </w:tcPr>
          <w:p w14:paraId="4EFBBFC0" w14:textId="3FC59443" w:rsidR="00186C83" w:rsidRPr="002124BD" w:rsidRDefault="002124BD" w:rsidP="000F37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5A0F40" w:rsidRPr="005A0F40">
              <w:rPr>
                <w:sz w:val="20"/>
                <w:szCs w:val="20"/>
              </w:rPr>
              <w:t>аучно-техническая информация, результаты отечественных и зарубежных исследований</w:t>
            </w:r>
            <w:r w:rsidR="005D753F">
              <w:rPr>
                <w:sz w:val="20"/>
                <w:szCs w:val="20"/>
              </w:rPr>
              <w:t xml:space="preserve">, научно-литературные и </w:t>
            </w:r>
            <w:proofErr w:type="spellStart"/>
            <w:r w:rsidR="005D753F">
              <w:rPr>
                <w:sz w:val="20"/>
                <w:szCs w:val="20"/>
              </w:rPr>
              <w:t>инфографические</w:t>
            </w:r>
            <w:proofErr w:type="spellEnd"/>
            <w:r w:rsidR="005D753F">
              <w:rPr>
                <w:sz w:val="20"/>
                <w:szCs w:val="20"/>
              </w:rPr>
              <w:t xml:space="preserve"> </w:t>
            </w:r>
            <w:r w:rsidR="005A0F40" w:rsidRPr="005A0F40">
              <w:rPr>
                <w:sz w:val="20"/>
                <w:szCs w:val="20"/>
              </w:rPr>
              <w:t xml:space="preserve"> </w:t>
            </w:r>
            <w:r w:rsidR="005D753F">
              <w:rPr>
                <w:sz w:val="20"/>
                <w:szCs w:val="20"/>
              </w:rPr>
              <w:t xml:space="preserve">источники, </w:t>
            </w:r>
            <w:r w:rsidR="005A0F40" w:rsidRPr="005A0F40">
              <w:rPr>
                <w:sz w:val="20"/>
                <w:szCs w:val="20"/>
              </w:rPr>
              <w:t>применительно к средовым объектам: интерьерная среда; архитектурная сре</w:t>
            </w:r>
            <w:r w:rsidR="000D2C13">
              <w:rPr>
                <w:sz w:val="20"/>
                <w:szCs w:val="20"/>
              </w:rPr>
              <w:t>да; городская среда</w:t>
            </w:r>
            <w:proofErr w:type="gramStart"/>
            <w:r w:rsidR="000D2C13">
              <w:rPr>
                <w:sz w:val="20"/>
                <w:szCs w:val="20"/>
              </w:rPr>
              <w:t>,</w:t>
            </w:r>
            <w:r w:rsidR="005A0F40" w:rsidRPr="005A0F40">
              <w:rPr>
                <w:sz w:val="20"/>
                <w:szCs w:val="20"/>
              </w:rPr>
              <w:t xml:space="preserve">; </w:t>
            </w:r>
            <w:proofErr w:type="gramEnd"/>
            <w:r w:rsidR="005A0F40" w:rsidRPr="005A0F40">
              <w:rPr>
                <w:sz w:val="20"/>
                <w:szCs w:val="20"/>
              </w:rPr>
              <w:t>ландшафтная среда;</w:t>
            </w:r>
            <w:r>
              <w:rPr>
                <w:sz w:val="20"/>
                <w:szCs w:val="20"/>
              </w:rPr>
              <w:t xml:space="preserve"> </w:t>
            </w:r>
            <w:r w:rsidRPr="002124BD">
              <w:rPr>
                <w:sz w:val="20"/>
                <w:szCs w:val="20"/>
              </w:rPr>
              <w:t>экологическая и художественная оценка традиционных и новых инновационных материалов для средовых объектов;</w:t>
            </w:r>
          </w:p>
        </w:tc>
      </w:tr>
      <w:tr w:rsidR="00186C83" w:rsidRPr="00F26710" w14:paraId="74B6B688" w14:textId="77777777" w:rsidTr="002C308E">
        <w:trPr>
          <w:trHeight w:val="2196"/>
        </w:trPr>
        <w:tc>
          <w:tcPr>
            <w:tcW w:w="1809" w:type="dxa"/>
            <w:vMerge/>
          </w:tcPr>
          <w:p w14:paraId="530E1E8B" w14:textId="43503548" w:rsidR="00186C83" w:rsidRPr="00214063" w:rsidRDefault="00186C83" w:rsidP="00032725">
            <w:pPr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417423DD" w14:textId="77777777" w:rsidR="00186C83" w:rsidRPr="00186C83" w:rsidRDefault="00186C83" w:rsidP="00F81FB5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186C83">
              <w:rPr>
                <w:rFonts w:eastAsia="Times New Roman"/>
                <w:sz w:val="20"/>
                <w:szCs w:val="20"/>
              </w:rPr>
              <w:t>Организационно-управленческий</w:t>
            </w:r>
          </w:p>
          <w:p w14:paraId="5FB6905D" w14:textId="51B56A3E" w:rsidR="00186C83" w:rsidRPr="00186C83" w:rsidRDefault="00186C83" w:rsidP="00F81FB5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338327A" w14:textId="16F74B80" w:rsidR="00186C83" w:rsidRPr="000D2C13" w:rsidRDefault="00186C83" w:rsidP="000D2C13">
            <w:pPr>
              <w:pStyle w:val="ad"/>
              <w:tabs>
                <w:tab w:val="left" w:pos="313"/>
                <w:tab w:val="left" w:pos="455"/>
              </w:tabs>
              <w:spacing w:line="220" w:lineRule="exact"/>
              <w:ind w:left="29"/>
              <w:rPr>
                <w:spacing w:val="-7"/>
                <w:sz w:val="20"/>
                <w:szCs w:val="20"/>
              </w:rPr>
            </w:pPr>
            <w:r w:rsidRPr="000D2C13">
              <w:rPr>
                <w:spacing w:val="-7"/>
                <w:sz w:val="20"/>
                <w:szCs w:val="20"/>
              </w:rPr>
              <w:t>-</w:t>
            </w:r>
            <w:r w:rsidR="000D2C13" w:rsidRPr="000D2C13">
              <w:rPr>
                <w:spacing w:val="-7"/>
                <w:sz w:val="20"/>
                <w:szCs w:val="20"/>
              </w:rPr>
              <w:t xml:space="preserve"> </w:t>
            </w:r>
            <w:r w:rsidRPr="000D2C13">
              <w:rPr>
                <w:spacing w:val="-7"/>
                <w:sz w:val="20"/>
                <w:szCs w:val="20"/>
              </w:rPr>
              <w:t>Организация</w:t>
            </w:r>
            <w:r w:rsidR="000D2C13">
              <w:rPr>
                <w:spacing w:val="-7"/>
                <w:sz w:val="20"/>
                <w:szCs w:val="20"/>
              </w:rPr>
              <w:t xml:space="preserve"> средовых пространств, внедрение и использование</w:t>
            </w:r>
            <w:r w:rsidRPr="000D2C13">
              <w:rPr>
                <w:spacing w:val="-7"/>
                <w:sz w:val="20"/>
                <w:szCs w:val="20"/>
              </w:rPr>
              <w:t xml:space="preserve"> новых материалов и технологических процессов в соответствии с требованиями</w:t>
            </w:r>
            <w:r w:rsidR="000D2C13" w:rsidRPr="000D2C13">
              <w:rPr>
                <w:spacing w:val="-7"/>
                <w:sz w:val="20"/>
                <w:szCs w:val="20"/>
              </w:rPr>
              <w:t xml:space="preserve"> к проектированию и использованию потребителями средовых объектов</w:t>
            </w:r>
            <w:r w:rsidR="00C52F95">
              <w:rPr>
                <w:spacing w:val="-7"/>
                <w:sz w:val="20"/>
                <w:szCs w:val="20"/>
              </w:rPr>
              <w:t xml:space="preserve">; использование проектных знаний, проявление творческой инициативы и </w:t>
            </w:r>
            <w:r w:rsidR="00C52F95" w:rsidRPr="00C52F95">
              <w:rPr>
                <w:spacing w:val="-7"/>
                <w:sz w:val="20"/>
                <w:szCs w:val="20"/>
              </w:rPr>
              <w:t>профессиональной ответственности</w:t>
            </w:r>
            <w:r w:rsidR="00C52F95">
              <w:rPr>
                <w:spacing w:val="-7"/>
                <w:sz w:val="20"/>
                <w:szCs w:val="20"/>
              </w:rPr>
              <w:t xml:space="preserve"> при внедрении средовых объектов на практике.</w:t>
            </w:r>
          </w:p>
          <w:p w14:paraId="79CD1FC4" w14:textId="15A9D94D" w:rsidR="00186C83" w:rsidRPr="00214063" w:rsidRDefault="00186C83" w:rsidP="000D2C13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037" w:type="dxa"/>
          </w:tcPr>
          <w:p w14:paraId="4D489631" w14:textId="6E831C65" w:rsidR="00186C83" w:rsidRPr="00214063" w:rsidRDefault="002124BD" w:rsidP="002124B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  <w:r w:rsidRPr="002124BD">
              <w:rPr>
                <w:sz w:val="20"/>
                <w:szCs w:val="20"/>
              </w:rPr>
              <w:t>П</w:t>
            </w:r>
            <w:r w:rsidR="00186C83" w:rsidRPr="002124BD">
              <w:rPr>
                <w:sz w:val="20"/>
                <w:szCs w:val="20"/>
              </w:rPr>
              <w:t>роцессы</w:t>
            </w:r>
            <w:r>
              <w:rPr>
                <w:sz w:val="20"/>
                <w:szCs w:val="20"/>
              </w:rPr>
              <w:t xml:space="preserve"> организации</w:t>
            </w:r>
            <w:r w:rsidR="00186C83" w:rsidRPr="002124BD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sz w:val="20"/>
                <w:szCs w:val="20"/>
              </w:rPr>
              <w:t>интерьерной, архитектурной, городской и ландшафтной среды; декорирования и организации применения монументально-декоративных видов</w:t>
            </w:r>
            <w:r w:rsidRPr="002124BD">
              <w:rPr>
                <w:sz w:val="20"/>
                <w:szCs w:val="20"/>
              </w:rPr>
              <w:t xml:space="preserve"> искусств средовых объектов; проектирование дизайна средо</w:t>
            </w:r>
            <w:r>
              <w:rPr>
                <w:sz w:val="20"/>
                <w:szCs w:val="20"/>
              </w:rPr>
              <w:t>вых объектов, как методов</w:t>
            </w:r>
            <w:r w:rsidRPr="002124BD">
              <w:rPr>
                <w:sz w:val="20"/>
                <w:szCs w:val="20"/>
              </w:rPr>
              <w:t xml:space="preserve"> ор</w:t>
            </w:r>
            <w:r w:rsidR="000D2C13">
              <w:rPr>
                <w:sz w:val="20"/>
                <w:szCs w:val="20"/>
              </w:rPr>
              <w:t xml:space="preserve">ганизации средовых пространств </w:t>
            </w:r>
            <w:proofErr w:type="gramStart"/>
            <w:r w:rsidR="000D2C13">
              <w:rPr>
                <w:sz w:val="20"/>
                <w:szCs w:val="20"/>
              </w:rPr>
              <w:t>для</w:t>
            </w:r>
            <w:proofErr w:type="gramEnd"/>
            <w:r w:rsidRPr="002124BD">
              <w:rPr>
                <w:sz w:val="20"/>
                <w:szCs w:val="20"/>
              </w:rPr>
              <w:t xml:space="preserve"> </w:t>
            </w:r>
            <w:proofErr w:type="gramStart"/>
            <w:r w:rsidRPr="002124BD">
              <w:rPr>
                <w:sz w:val="20"/>
                <w:szCs w:val="20"/>
              </w:rPr>
              <w:t>создание</w:t>
            </w:r>
            <w:proofErr w:type="gramEnd"/>
            <w:r w:rsidRPr="002124BD">
              <w:rPr>
                <w:sz w:val="20"/>
                <w:szCs w:val="20"/>
              </w:rPr>
              <w:t xml:space="preserve"> комфортной среды обитания человека.</w:t>
            </w:r>
          </w:p>
        </w:tc>
      </w:tr>
      <w:tr w:rsidR="005D753F" w:rsidRPr="00F26710" w14:paraId="1D66E361" w14:textId="77777777" w:rsidTr="002C308E">
        <w:trPr>
          <w:trHeight w:val="752"/>
        </w:trPr>
        <w:tc>
          <w:tcPr>
            <w:tcW w:w="1809" w:type="dxa"/>
            <w:vMerge w:val="restart"/>
          </w:tcPr>
          <w:p w14:paraId="3556B9A3" w14:textId="77777777" w:rsidR="005D753F" w:rsidRDefault="005D753F" w:rsidP="005D753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86C83">
              <w:rPr>
                <w:rFonts w:eastAsia="Times New Roman"/>
                <w:sz w:val="20"/>
                <w:szCs w:val="20"/>
              </w:rPr>
              <w:t>29 Производство электрооборудования, электронного и оптического оборудования</w:t>
            </w:r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  <w:p w14:paraId="3DA3834E" w14:textId="4FF26CA0" w:rsidR="005D753F" w:rsidRPr="00214063" w:rsidRDefault="005D753F" w:rsidP="005D753F">
            <w:pPr>
              <w:jc w:val="both"/>
              <w:rPr>
                <w:rFonts w:eastAsia="Times New Roman"/>
                <w:sz w:val="20"/>
                <w:szCs w:val="20"/>
                <w:highlight w:val="yellow"/>
              </w:rPr>
            </w:pPr>
            <w:r w:rsidRPr="00186C83">
              <w:rPr>
                <w:rFonts w:eastAsia="Times New Roman"/>
                <w:sz w:val="20"/>
                <w:szCs w:val="20"/>
              </w:rPr>
              <w:t>29.014</w:t>
            </w:r>
            <w:r>
              <w:t xml:space="preserve"> </w:t>
            </w:r>
            <w:r w:rsidRPr="00186C83">
              <w:rPr>
                <w:rFonts w:eastAsia="Times New Roman"/>
                <w:sz w:val="20"/>
                <w:szCs w:val="20"/>
              </w:rPr>
              <w:t>Специалист по световому дизайну и проектированию инновационных осветительных установок</w:t>
            </w:r>
          </w:p>
        </w:tc>
        <w:tc>
          <w:tcPr>
            <w:tcW w:w="1701" w:type="dxa"/>
          </w:tcPr>
          <w:p w14:paraId="44F11902" w14:textId="1CF23A40" w:rsidR="005D753F" w:rsidRPr="00214063" w:rsidRDefault="005D753F" w:rsidP="005D753F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sz w:val="20"/>
                <w:szCs w:val="20"/>
                <w:highlight w:val="yellow"/>
              </w:rPr>
            </w:pPr>
            <w:r w:rsidRPr="00186C83">
              <w:rPr>
                <w:rFonts w:eastAsia="Times New Roman"/>
                <w:sz w:val="20"/>
                <w:szCs w:val="20"/>
              </w:rPr>
              <w:t>проектный</w:t>
            </w:r>
          </w:p>
        </w:tc>
        <w:tc>
          <w:tcPr>
            <w:tcW w:w="3261" w:type="dxa"/>
          </w:tcPr>
          <w:p w14:paraId="70593B1D" w14:textId="6FBBD988" w:rsidR="005D753F" w:rsidRPr="00214063" w:rsidRDefault="005D753F" w:rsidP="005D753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>
              <w:rPr>
                <w:spacing w:val="-7"/>
                <w:sz w:val="20"/>
                <w:szCs w:val="20"/>
              </w:rPr>
              <w:t>Умение р</w:t>
            </w:r>
            <w:r w:rsidRPr="000D2C13">
              <w:rPr>
                <w:spacing w:val="-7"/>
                <w:sz w:val="20"/>
                <w:szCs w:val="20"/>
              </w:rPr>
              <w:t>азрабатывать концептуальную проектную</w:t>
            </w:r>
            <w:r>
              <w:rPr>
                <w:spacing w:val="-7"/>
                <w:sz w:val="20"/>
                <w:szCs w:val="20"/>
              </w:rPr>
              <w:t xml:space="preserve"> творческую</w:t>
            </w:r>
            <w:r w:rsidRPr="000D2C13">
              <w:rPr>
                <w:spacing w:val="-7"/>
                <w:sz w:val="20"/>
                <w:szCs w:val="20"/>
              </w:rPr>
              <w:t xml:space="preserve"> идею; синтезировать н</w:t>
            </w:r>
            <w:r>
              <w:rPr>
                <w:spacing w:val="-7"/>
                <w:sz w:val="20"/>
                <w:szCs w:val="20"/>
              </w:rPr>
              <w:t xml:space="preserve">абор возможных решений и </w:t>
            </w:r>
            <w:r w:rsidRPr="000D2C13">
              <w:rPr>
                <w:spacing w:val="-7"/>
                <w:sz w:val="20"/>
                <w:szCs w:val="20"/>
              </w:rPr>
              <w:t>обосновать свои предложения</w:t>
            </w:r>
            <w:r>
              <w:rPr>
                <w:spacing w:val="-7"/>
                <w:sz w:val="20"/>
                <w:szCs w:val="20"/>
              </w:rPr>
              <w:t>, реализовывать рабочую проектную документацию и осуществлять авторский надзор по реализации проектных дизайнерских решений:</w:t>
            </w:r>
            <w:r w:rsidRPr="000D2C13">
              <w:rPr>
                <w:spacing w:val="-7"/>
                <w:sz w:val="20"/>
                <w:szCs w:val="20"/>
              </w:rPr>
              <w:t xml:space="preserve"> при</w:t>
            </w:r>
            <w:r>
              <w:rPr>
                <w:spacing w:val="-7"/>
                <w:sz w:val="20"/>
                <w:szCs w:val="20"/>
              </w:rPr>
              <w:t xml:space="preserve"> условии</w:t>
            </w:r>
            <w:r w:rsidRPr="000D2C13">
              <w:rPr>
                <w:spacing w:val="-7"/>
                <w:sz w:val="20"/>
                <w:szCs w:val="20"/>
              </w:rPr>
              <w:t xml:space="preserve"> проектировании</w:t>
            </w:r>
            <w:r>
              <w:rPr>
                <w:spacing w:val="-7"/>
                <w:sz w:val="20"/>
                <w:szCs w:val="20"/>
              </w:rPr>
              <w:t xml:space="preserve"> средовых</w:t>
            </w:r>
            <w:r w:rsidRPr="000D2C13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0D2C13">
              <w:rPr>
                <w:spacing w:val="-7"/>
                <w:sz w:val="20"/>
                <w:szCs w:val="20"/>
              </w:rPr>
              <w:t>дизайн-объек</w:t>
            </w:r>
            <w:r>
              <w:rPr>
                <w:spacing w:val="-7"/>
                <w:sz w:val="20"/>
                <w:szCs w:val="20"/>
              </w:rPr>
              <w:t>тов</w:t>
            </w:r>
            <w:proofErr w:type="gramEnd"/>
            <w:r>
              <w:rPr>
                <w:spacing w:val="-7"/>
                <w:sz w:val="20"/>
                <w:szCs w:val="20"/>
              </w:rPr>
              <w:t>, удовлетворяющих физическим, бытовым и эстетическим потребностям</w:t>
            </w:r>
            <w:r w:rsidRPr="000D2C13">
              <w:rPr>
                <w:spacing w:val="-7"/>
                <w:sz w:val="20"/>
                <w:szCs w:val="20"/>
              </w:rPr>
              <w:t xml:space="preserve"> человека</w:t>
            </w:r>
            <w:r>
              <w:rPr>
                <w:spacing w:val="-7"/>
                <w:sz w:val="20"/>
                <w:szCs w:val="20"/>
              </w:rPr>
              <w:t>.</w:t>
            </w:r>
            <w:r w:rsidRPr="000D2C13">
              <w:rPr>
                <w:spacing w:val="-7"/>
                <w:sz w:val="20"/>
                <w:szCs w:val="20"/>
              </w:rPr>
              <w:t xml:space="preserve">  </w:t>
            </w:r>
          </w:p>
        </w:tc>
        <w:tc>
          <w:tcPr>
            <w:tcW w:w="3037" w:type="dxa"/>
          </w:tcPr>
          <w:p w14:paraId="2A3DBC20" w14:textId="3C295C4D" w:rsidR="005D753F" w:rsidRPr="00214063" w:rsidRDefault="005D753F" w:rsidP="005D753F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  <w:r w:rsidRPr="002124BD">
              <w:rPr>
                <w:sz w:val="20"/>
                <w:szCs w:val="20"/>
              </w:rPr>
              <w:t xml:space="preserve">Средовые объекты: интерьерная среда; архитектурная среда; городская среда, </w:t>
            </w:r>
            <w:proofErr w:type="spellStart"/>
            <w:r w:rsidRPr="002124BD">
              <w:rPr>
                <w:sz w:val="20"/>
                <w:szCs w:val="20"/>
              </w:rPr>
              <w:t>урбанистика</w:t>
            </w:r>
            <w:proofErr w:type="spellEnd"/>
            <w:r w:rsidRPr="002124BD">
              <w:rPr>
                <w:sz w:val="20"/>
                <w:szCs w:val="20"/>
              </w:rPr>
              <w:t>; ландшафтная среда;</w:t>
            </w:r>
            <w:r>
              <w:rPr>
                <w:sz w:val="20"/>
                <w:szCs w:val="20"/>
              </w:rPr>
              <w:t xml:space="preserve"> </w:t>
            </w:r>
            <w:r w:rsidRPr="002124BD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екорирование средовых объектов;</w:t>
            </w:r>
            <w:r w:rsidRPr="002124BD">
              <w:rPr>
                <w:sz w:val="20"/>
                <w:szCs w:val="20"/>
              </w:rPr>
              <w:t xml:space="preserve"> монументально-декоративные </w:t>
            </w:r>
            <w:r>
              <w:rPr>
                <w:sz w:val="20"/>
                <w:szCs w:val="20"/>
              </w:rPr>
              <w:t>виды иску</w:t>
            </w:r>
            <w:proofErr w:type="gramStart"/>
            <w:r>
              <w:rPr>
                <w:sz w:val="20"/>
                <w:szCs w:val="20"/>
              </w:rPr>
              <w:t>сств ср</w:t>
            </w:r>
            <w:proofErr w:type="gramEnd"/>
            <w:r>
              <w:rPr>
                <w:sz w:val="20"/>
                <w:szCs w:val="20"/>
              </w:rPr>
              <w:t xml:space="preserve">едовых объектов; </w:t>
            </w:r>
            <w:r w:rsidRPr="002124BD">
              <w:rPr>
                <w:sz w:val="20"/>
                <w:szCs w:val="20"/>
              </w:rPr>
              <w:t>проектирование дизайна средовых объектов, как инструментарий для ор</w:t>
            </w:r>
            <w:r>
              <w:rPr>
                <w:sz w:val="20"/>
                <w:szCs w:val="20"/>
              </w:rPr>
              <w:t>ганизации средовых пространств</w:t>
            </w:r>
            <w:r w:rsidRPr="002124BD">
              <w:rPr>
                <w:sz w:val="20"/>
                <w:szCs w:val="20"/>
              </w:rPr>
              <w:t xml:space="preserve"> комфортной среды обитания человека.</w:t>
            </w:r>
          </w:p>
        </w:tc>
      </w:tr>
      <w:tr w:rsidR="005D753F" w:rsidRPr="00F26710" w14:paraId="0A9091AA" w14:textId="77777777" w:rsidTr="00262BE4">
        <w:trPr>
          <w:trHeight w:val="1095"/>
        </w:trPr>
        <w:tc>
          <w:tcPr>
            <w:tcW w:w="1809" w:type="dxa"/>
            <w:vMerge/>
          </w:tcPr>
          <w:p w14:paraId="39CF5394" w14:textId="6E03A98A" w:rsidR="005D753F" w:rsidRPr="00214063" w:rsidRDefault="005D753F" w:rsidP="005D753F">
            <w:pPr>
              <w:jc w:val="both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13B15A7B" w14:textId="77777777" w:rsidR="005D753F" w:rsidRPr="00186C83" w:rsidRDefault="005D753F" w:rsidP="005D753F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186C83">
              <w:rPr>
                <w:rFonts w:eastAsia="Times New Roman"/>
                <w:sz w:val="20"/>
                <w:szCs w:val="20"/>
              </w:rPr>
              <w:t>Научно-исследовательский</w:t>
            </w:r>
          </w:p>
          <w:p w14:paraId="61C624A3" w14:textId="4A8E573C" w:rsidR="005D753F" w:rsidRPr="00214063" w:rsidRDefault="005D753F" w:rsidP="005D753F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</w:tcPr>
          <w:p w14:paraId="0978732F" w14:textId="14952408" w:rsidR="005D753F" w:rsidRPr="00214063" w:rsidRDefault="005D753F" w:rsidP="005D753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AD37D7">
              <w:rPr>
                <w:sz w:val="20"/>
                <w:szCs w:val="20"/>
              </w:rPr>
              <w:t>Способность к самостоятельному обуч</w:t>
            </w:r>
            <w:r>
              <w:rPr>
                <w:sz w:val="20"/>
                <w:szCs w:val="20"/>
              </w:rPr>
              <w:t>ению новым методам исследования и применению на практике научно-технических исследований и информации для оптимизации комфортной среды человека.</w:t>
            </w:r>
            <w:r w:rsidRPr="00AD37D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Умение</w:t>
            </w:r>
            <w:r w:rsidRPr="00AD37D7">
              <w:rPr>
                <w:sz w:val="20"/>
                <w:szCs w:val="20"/>
              </w:rPr>
              <w:t xml:space="preserve"> работать с научной литературой; собирать, анализировать и обобщать результаты научных исследований; оценивать полученную информацию</w:t>
            </w:r>
            <w:r>
              <w:rPr>
                <w:sz w:val="20"/>
                <w:szCs w:val="20"/>
              </w:rPr>
              <w:t>. Применять полученные результаты</w:t>
            </w:r>
            <w:r w:rsidRPr="00AD37D7">
              <w:rPr>
                <w:sz w:val="20"/>
                <w:szCs w:val="20"/>
              </w:rPr>
              <w:t xml:space="preserve"> в практической де</w:t>
            </w:r>
            <w:r>
              <w:rPr>
                <w:sz w:val="20"/>
                <w:szCs w:val="20"/>
              </w:rPr>
              <w:t>ятельности</w:t>
            </w:r>
            <w:r w:rsidRPr="00AD37D7">
              <w:rPr>
                <w:sz w:val="20"/>
                <w:szCs w:val="20"/>
              </w:rPr>
              <w:t>; участвовать в научно-практических конференциях; делать доклады и сообщения</w:t>
            </w:r>
          </w:p>
        </w:tc>
        <w:tc>
          <w:tcPr>
            <w:tcW w:w="3037" w:type="dxa"/>
          </w:tcPr>
          <w:p w14:paraId="6CE7901D" w14:textId="371C05DA" w:rsidR="005D753F" w:rsidRPr="00214063" w:rsidRDefault="005D753F" w:rsidP="005D753F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</w:t>
            </w:r>
            <w:r w:rsidRPr="005A0F40">
              <w:rPr>
                <w:sz w:val="20"/>
                <w:szCs w:val="20"/>
              </w:rPr>
              <w:t>аучно-техническая информация, результаты отечественных и зарубежных исследований применительно к средовым объектам: интерьерная среда; архитектурная сре</w:t>
            </w:r>
            <w:r>
              <w:rPr>
                <w:sz w:val="20"/>
                <w:szCs w:val="20"/>
              </w:rPr>
              <w:t>да; городская среда</w:t>
            </w:r>
            <w:r w:rsidRPr="005A0F40">
              <w:rPr>
                <w:sz w:val="20"/>
                <w:szCs w:val="20"/>
              </w:rPr>
              <w:t>; ландшафтная среда;</w:t>
            </w:r>
            <w:r>
              <w:rPr>
                <w:sz w:val="20"/>
                <w:szCs w:val="20"/>
              </w:rPr>
              <w:t xml:space="preserve"> </w:t>
            </w:r>
            <w:r w:rsidRPr="002124BD">
              <w:rPr>
                <w:sz w:val="20"/>
                <w:szCs w:val="20"/>
              </w:rPr>
              <w:t>экологическая и художественная оценка традиционных и новых инновационных материалов для средовых объектов;</w:t>
            </w:r>
          </w:p>
        </w:tc>
      </w:tr>
      <w:tr w:rsidR="005D753F" w:rsidRPr="00F26710" w14:paraId="7CEBCC1D" w14:textId="77777777" w:rsidTr="002C308E">
        <w:trPr>
          <w:trHeight w:val="275"/>
        </w:trPr>
        <w:tc>
          <w:tcPr>
            <w:tcW w:w="1809" w:type="dxa"/>
            <w:vMerge/>
          </w:tcPr>
          <w:p w14:paraId="4BE4DEED" w14:textId="4283BF99" w:rsidR="005D753F" w:rsidRPr="00214063" w:rsidRDefault="005D753F" w:rsidP="005D753F">
            <w:pPr>
              <w:jc w:val="both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15E8E120" w14:textId="77777777" w:rsidR="005D753F" w:rsidRPr="002E6E3A" w:rsidRDefault="005D753F" w:rsidP="005D753F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2E6E3A">
              <w:rPr>
                <w:rFonts w:eastAsia="Times New Roman"/>
                <w:sz w:val="20"/>
                <w:szCs w:val="20"/>
              </w:rPr>
              <w:t>Организационно-управленческий</w:t>
            </w:r>
          </w:p>
          <w:p w14:paraId="26491A6B" w14:textId="2091DEA8" w:rsidR="005D753F" w:rsidRPr="00214063" w:rsidRDefault="005D753F" w:rsidP="005D753F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</w:tcPr>
          <w:p w14:paraId="3893F07E" w14:textId="77777777" w:rsidR="005D753F" w:rsidRPr="000D2C13" w:rsidRDefault="005D753F" w:rsidP="005D753F">
            <w:pPr>
              <w:pStyle w:val="ad"/>
              <w:tabs>
                <w:tab w:val="left" w:pos="313"/>
                <w:tab w:val="left" w:pos="455"/>
              </w:tabs>
              <w:spacing w:line="220" w:lineRule="exact"/>
              <w:ind w:left="29"/>
              <w:rPr>
                <w:spacing w:val="-7"/>
                <w:sz w:val="20"/>
                <w:szCs w:val="20"/>
              </w:rPr>
            </w:pPr>
            <w:r w:rsidRPr="000D2C13">
              <w:rPr>
                <w:spacing w:val="-7"/>
                <w:sz w:val="20"/>
                <w:szCs w:val="20"/>
              </w:rPr>
              <w:t>- Организация</w:t>
            </w:r>
            <w:r>
              <w:rPr>
                <w:spacing w:val="-7"/>
                <w:sz w:val="20"/>
                <w:szCs w:val="20"/>
              </w:rPr>
              <w:t xml:space="preserve"> средовых пространств, внедрение и использование</w:t>
            </w:r>
            <w:r w:rsidRPr="000D2C13">
              <w:rPr>
                <w:spacing w:val="-7"/>
                <w:sz w:val="20"/>
                <w:szCs w:val="20"/>
              </w:rPr>
              <w:t xml:space="preserve"> новых материалов и технологических процессов в соответствии с требованиями к проектированию и использованию потребителями средовых объектов</w:t>
            </w:r>
            <w:r>
              <w:rPr>
                <w:spacing w:val="-7"/>
                <w:sz w:val="20"/>
                <w:szCs w:val="20"/>
              </w:rPr>
              <w:t xml:space="preserve">; использование проектных знаний, проявление творческой инициативы и </w:t>
            </w:r>
            <w:r w:rsidRPr="00C52F95">
              <w:rPr>
                <w:spacing w:val="-7"/>
                <w:sz w:val="20"/>
                <w:szCs w:val="20"/>
              </w:rPr>
              <w:t>профессиональной ответственности</w:t>
            </w:r>
            <w:r>
              <w:rPr>
                <w:spacing w:val="-7"/>
                <w:sz w:val="20"/>
                <w:szCs w:val="20"/>
              </w:rPr>
              <w:t xml:space="preserve"> при внедрении средовых объектов на практике.</w:t>
            </w:r>
          </w:p>
          <w:p w14:paraId="5D87390F" w14:textId="7BEA492C" w:rsidR="005D753F" w:rsidRPr="00214063" w:rsidRDefault="005D753F" w:rsidP="005D753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037" w:type="dxa"/>
          </w:tcPr>
          <w:p w14:paraId="27A4EB83" w14:textId="79B220A8" w:rsidR="005D753F" w:rsidRPr="00214063" w:rsidRDefault="005D753F" w:rsidP="005D753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18"/>
                <w:szCs w:val="18"/>
                <w:highlight w:val="yellow"/>
              </w:rPr>
            </w:pPr>
            <w:r w:rsidRPr="002124BD">
              <w:rPr>
                <w:sz w:val="20"/>
                <w:szCs w:val="20"/>
              </w:rPr>
              <w:t>Процессы</w:t>
            </w:r>
            <w:r>
              <w:rPr>
                <w:sz w:val="20"/>
                <w:szCs w:val="20"/>
              </w:rPr>
              <w:t xml:space="preserve"> организации</w:t>
            </w:r>
            <w:r w:rsidRPr="002124BD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sz w:val="20"/>
                <w:szCs w:val="20"/>
              </w:rPr>
              <w:t>интерьерной, архитектурной, городской и ландшафтной среды; декорирования и организации применения монументально-декоративных видов</w:t>
            </w:r>
            <w:r w:rsidRPr="002124BD">
              <w:rPr>
                <w:sz w:val="20"/>
                <w:szCs w:val="20"/>
              </w:rPr>
              <w:t xml:space="preserve"> искусств средовых объектов; проектирование дизайна средо</w:t>
            </w:r>
            <w:r>
              <w:rPr>
                <w:sz w:val="20"/>
                <w:szCs w:val="20"/>
              </w:rPr>
              <w:t>вых объектов, как методов</w:t>
            </w:r>
            <w:r w:rsidRPr="002124BD">
              <w:rPr>
                <w:sz w:val="20"/>
                <w:szCs w:val="20"/>
              </w:rPr>
              <w:t xml:space="preserve"> ор</w:t>
            </w:r>
            <w:r>
              <w:rPr>
                <w:sz w:val="20"/>
                <w:szCs w:val="20"/>
              </w:rPr>
              <w:t xml:space="preserve">ганизации средовых пространств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 w:rsidRPr="002124BD">
              <w:rPr>
                <w:sz w:val="20"/>
                <w:szCs w:val="20"/>
              </w:rPr>
              <w:t xml:space="preserve"> </w:t>
            </w:r>
            <w:proofErr w:type="gramStart"/>
            <w:r w:rsidRPr="002124BD">
              <w:rPr>
                <w:sz w:val="20"/>
                <w:szCs w:val="20"/>
              </w:rPr>
              <w:t>создание</w:t>
            </w:r>
            <w:proofErr w:type="gramEnd"/>
            <w:r w:rsidRPr="002124BD">
              <w:rPr>
                <w:sz w:val="20"/>
                <w:szCs w:val="20"/>
              </w:rPr>
              <w:t xml:space="preserve"> комфортной среды обитания человека.</w:t>
            </w:r>
          </w:p>
        </w:tc>
      </w:tr>
    </w:tbl>
    <w:p w14:paraId="5BD5D6DA" w14:textId="77777777" w:rsidR="00006272" w:rsidRPr="00F26710" w:rsidRDefault="00006272" w:rsidP="00F76A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/>
          <w:sz w:val="24"/>
          <w:szCs w:val="24"/>
        </w:rPr>
      </w:pPr>
    </w:p>
    <w:p w14:paraId="29FF1FCF" w14:textId="77777777" w:rsidR="00501069" w:rsidRPr="00F26710" w:rsidRDefault="00501069" w:rsidP="00F76A50">
      <w:pPr>
        <w:pStyle w:val="ad"/>
        <w:numPr>
          <w:ilvl w:val="4"/>
          <w:numId w:val="27"/>
        </w:numPr>
        <w:contextualSpacing w:val="0"/>
        <w:jc w:val="both"/>
        <w:rPr>
          <w:b/>
          <w:sz w:val="24"/>
          <w:szCs w:val="24"/>
        </w:rPr>
      </w:pPr>
      <w:bookmarkStart w:id="37" w:name="_Toc149687663"/>
      <w:bookmarkStart w:id="38" w:name="_Toc149688014"/>
      <w:bookmarkStart w:id="39" w:name="_Toc149688178"/>
      <w:bookmarkStart w:id="40" w:name="_Toc149688198"/>
      <w:bookmarkStart w:id="41" w:name="_Toc149688254"/>
      <w:bookmarkStart w:id="42" w:name="_Toc149693821"/>
    </w:p>
    <w:p w14:paraId="3B741D18" w14:textId="77777777" w:rsidR="00501069" w:rsidRPr="00F26710" w:rsidRDefault="00501069" w:rsidP="00F76A50">
      <w:pPr>
        <w:pStyle w:val="ad"/>
        <w:numPr>
          <w:ilvl w:val="4"/>
          <w:numId w:val="27"/>
        </w:numPr>
        <w:contextualSpacing w:val="0"/>
        <w:jc w:val="both"/>
        <w:rPr>
          <w:b/>
          <w:sz w:val="24"/>
          <w:szCs w:val="24"/>
        </w:rPr>
        <w:sectPr w:rsidR="00501069" w:rsidRPr="00F26710" w:rsidSect="00A60571">
          <w:pgSz w:w="11906" w:h="16838"/>
          <w:pgMar w:top="1134" w:right="568" w:bottom="1134" w:left="1701" w:header="708" w:footer="708" w:gutter="0"/>
          <w:cols w:space="708"/>
          <w:docGrid w:linePitch="360"/>
        </w:sectPr>
      </w:pPr>
    </w:p>
    <w:p w14:paraId="708CF3D6" w14:textId="77777777" w:rsidR="00D24B0D" w:rsidRPr="00F26710" w:rsidRDefault="00D24B0D" w:rsidP="00C47F8F">
      <w:pPr>
        <w:pStyle w:val="1"/>
        <w:rPr>
          <w:rStyle w:val="aa"/>
          <w:b/>
          <w:bCs/>
        </w:rPr>
      </w:pPr>
      <w:bookmarkStart w:id="43" w:name="_Toc73053050"/>
      <w:bookmarkEnd w:id="37"/>
      <w:bookmarkEnd w:id="38"/>
      <w:bookmarkEnd w:id="39"/>
      <w:bookmarkEnd w:id="40"/>
      <w:bookmarkEnd w:id="41"/>
      <w:bookmarkEnd w:id="42"/>
      <w:r w:rsidRPr="00F26710">
        <w:rPr>
          <w:rStyle w:val="aa"/>
          <w:b/>
          <w:bCs/>
        </w:rPr>
        <w:t>ПЛАНИРУЕМЫЕ РЕЗУЛЬТАТЫ О</w:t>
      </w:r>
      <w:r w:rsidR="00F918A5" w:rsidRPr="00F26710">
        <w:rPr>
          <w:rStyle w:val="aa"/>
          <w:b/>
          <w:bCs/>
        </w:rPr>
        <w:t>СВОЕНИЯ ОБРАЗОВАТЕЛЬНОЙ ПРОГРАММЫ</w:t>
      </w:r>
      <w:bookmarkEnd w:id="43"/>
    </w:p>
    <w:p w14:paraId="6A735BF0" w14:textId="5B919A71" w:rsidR="008737DA" w:rsidRPr="00F26710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 w:rsidR="00760B03">
        <w:rPr>
          <w:iCs/>
          <w:sz w:val="24"/>
          <w:szCs w:val="24"/>
        </w:rPr>
        <w:t xml:space="preserve">компонентов </w:t>
      </w:r>
      <w:r w:rsidRPr="00F26710">
        <w:rPr>
          <w:iCs/>
          <w:sz w:val="24"/>
          <w:szCs w:val="24"/>
        </w:rPr>
        <w:t>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</w:t>
      </w:r>
      <w:r w:rsidR="00A72D30">
        <w:rPr>
          <w:iCs/>
          <w:sz w:val="24"/>
          <w:szCs w:val="24"/>
        </w:rPr>
        <w:t>е и профессиональные</w:t>
      </w:r>
      <w:r w:rsidRPr="00F26710">
        <w:rPr>
          <w:iCs/>
          <w:sz w:val="24"/>
          <w:szCs w:val="24"/>
        </w:rPr>
        <w:t>.</w:t>
      </w:r>
    </w:p>
    <w:p w14:paraId="669B087C" w14:textId="77777777" w:rsidR="00867B93" w:rsidRPr="00EF0767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>Совокупность компетенций, установленных образовательной программой, обеспечивает выпускнику способность осуществлять профессиональную деятельность в указанных областях</w:t>
      </w:r>
      <w:r w:rsidR="006E66E3" w:rsidRPr="00F26710">
        <w:rPr>
          <w:iCs/>
          <w:sz w:val="24"/>
          <w:szCs w:val="24"/>
        </w:rPr>
        <w:t xml:space="preserve"> </w:t>
      </w:r>
      <w:r w:rsidRPr="00F26710">
        <w:rPr>
          <w:iCs/>
          <w:sz w:val="24"/>
          <w:szCs w:val="24"/>
        </w:rPr>
        <w:t>профессиональной деятельности и решать задачи профессиональной деятельности в соответствии с указанными выше типами.</w:t>
      </w:r>
    </w:p>
    <w:p w14:paraId="0FF2CB94" w14:textId="6F6E8163" w:rsidR="00616A87" w:rsidRPr="00E43C1F" w:rsidRDefault="00616A87" w:rsidP="00E43C1F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Результаты </w:t>
      </w:r>
      <w:proofErr w:type="gramStart"/>
      <w:r>
        <w:rPr>
          <w:iCs/>
          <w:sz w:val="24"/>
          <w:szCs w:val="24"/>
        </w:rPr>
        <w:t>обучения по дисциплинам</w:t>
      </w:r>
      <w:proofErr w:type="gramEnd"/>
      <w:r>
        <w:rPr>
          <w:iCs/>
          <w:sz w:val="24"/>
          <w:szCs w:val="24"/>
        </w:rPr>
        <w:t xml:space="preserve"> (модулям), практикам </w:t>
      </w:r>
      <w:r w:rsidR="00E43C1F">
        <w:rPr>
          <w:iCs/>
          <w:sz w:val="24"/>
          <w:szCs w:val="24"/>
        </w:rPr>
        <w:t>соотн</w:t>
      </w:r>
      <w:r w:rsidR="00A900F2">
        <w:rPr>
          <w:iCs/>
          <w:sz w:val="24"/>
          <w:szCs w:val="24"/>
        </w:rPr>
        <w:t>осятся</w:t>
      </w:r>
      <w:r w:rsidR="00E43C1F">
        <w:rPr>
          <w:iCs/>
          <w:sz w:val="24"/>
          <w:szCs w:val="24"/>
        </w:rPr>
        <w:t xml:space="preserve"> с индикаторами достижения компетенций и </w:t>
      </w:r>
      <w:r w:rsidRPr="00E43C1F">
        <w:rPr>
          <w:iCs/>
          <w:sz w:val="24"/>
          <w:szCs w:val="24"/>
        </w:rPr>
        <w:t>планируются в соответствующих рабочих программах</w:t>
      </w:r>
      <w:r w:rsidR="00A900F2">
        <w:rPr>
          <w:iCs/>
          <w:sz w:val="24"/>
          <w:szCs w:val="24"/>
        </w:rPr>
        <w:t xml:space="preserve"> учебных дисциплин, практик</w:t>
      </w:r>
      <w:r w:rsidR="00E43C1F">
        <w:rPr>
          <w:iCs/>
          <w:sz w:val="24"/>
          <w:szCs w:val="24"/>
        </w:rPr>
        <w:t>.</w:t>
      </w:r>
    </w:p>
    <w:p w14:paraId="775ADF5C" w14:textId="77777777" w:rsidR="00867B93" w:rsidRDefault="003403A2" w:rsidP="00C47F8F">
      <w:pPr>
        <w:pStyle w:val="2"/>
        <w:rPr>
          <w:rStyle w:val="20"/>
          <w:rFonts w:eastAsiaTheme="minorHAnsi"/>
          <w:lang w:eastAsia="en-US"/>
        </w:rPr>
      </w:pPr>
      <w:bookmarkStart w:id="44" w:name="_Toc73053051"/>
      <w:r w:rsidRPr="00F26710">
        <w:rPr>
          <w:rStyle w:val="20"/>
          <w:rFonts w:eastAsiaTheme="minorHAnsi"/>
          <w:bCs/>
          <w:iCs/>
        </w:rPr>
        <w:t>Универсальные</w:t>
      </w:r>
      <w:r w:rsidRPr="00F26710">
        <w:rPr>
          <w:rStyle w:val="20"/>
          <w:rFonts w:eastAsiaTheme="minorHAnsi"/>
          <w:lang w:eastAsia="en-US"/>
        </w:rPr>
        <w:t xml:space="preserve"> компетенции выпускников и индикаторы их достижения</w:t>
      </w:r>
      <w:bookmarkEnd w:id="44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4677"/>
      </w:tblGrid>
      <w:tr w:rsidR="00F81FB5" w:rsidRPr="00F81FB5" w14:paraId="26584DA7" w14:textId="77777777" w:rsidTr="00BD640B"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 w14:paraId="361D6B6E" w14:textId="77777777" w:rsidR="00F81FB5" w:rsidRPr="00F81FB5" w:rsidRDefault="00F81FB5" w:rsidP="00F81FB5">
            <w:pPr>
              <w:jc w:val="center"/>
              <w:rPr>
                <w:rFonts w:eastAsiaTheme="minorHAnsi" w:cs="Times New Roman"/>
                <w:b/>
                <w:iCs/>
                <w:sz w:val="20"/>
                <w:szCs w:val="20"/>
                <w:lang w:eastAsia="en-US"/>
              </w:rPr>
            </w:pPr>
            <w:r w:rsidRPr="00F81FB5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21AF3B79" w14:textId="77777777" w:rsidR="00F81FB5" w:rsidRPr="00F81FB5" w:rsidRDefault="00F81FB5" w:rsidP="00F81FB5">
            <w:pPr>
              <w:jc w:val="center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F81FB5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677" w:type="dxa"/>
            <w:shd w:val="clear" w:color="auto" w:fill="DBE5F1" w:themeFill="accent1" w:themeFillTint="33"/>
          </w:tcPr>
          <w:p w14:paraId="5A8942A2" w14:textId="77777777" w:rsidR="00F81FB5" w:rsidRPr="00F81FB5" w:rsidRDefault="00F81FB5" w:rsidP="00F81FB5">
            <w:pPr>
              <w:jc w:val="center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F81FB5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14:paraId="5ECE2B19" w14:textId="77777777" w:rsidR="00F81FB5" w:rsidRPr="00F81FB5" w:rsidRDefault="00F81FB5" w:rsidP="00F81FB5">
            <w:pPr>
              <w:jc w:val="center"/>
              <w:rPr>
                <w:rFonts w:eastAsiaTheme="minorHAnsi" w:cs="Times New Roman"/>
                <w:b/>
                <w:iCs/>
                <w:sz w:val="20"/>
                <w:szCs w:val="20"/>
                <w:lang w:eastAsia="en-US"/>
              </w:rPr>
            </w:pPr>
            <w:r w:rsidRPr="00F81FB5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(ИД-УК)</w:t>
            </w:r>
          </w:p>
        </w:tc>
      </w:tr>
      <w:tr w:rsidR="00F81FB5" w:rsidRPr="00F81FB5" w14:paraId="22FDEB17" w14:textId="77777777" w:rsidTr="00BD640B">
        <w:trPr>
          <w:trHeight w:val="256"/>
        </w:trPr>
        <w:tc>
          <w:tcPr>
            <w:tcW w:w="2552" w:type="dxa"/>
            <w:shd w:val="clear" w:color="auto" w:fill="auto"/>
          </w:tcPr>
          <w:p w14:paraId="24A7C4E7" w14:textId="77777777" w:rsidR="00F81FB5" w:rsidRPr="00BE3EF1" w:rsidRDefault="00F81FB5" w:rsidP="00F81FB5">
            <w:pPr>
              <w:rPr>
                <w:rFonts w:eastAsia="Calibri" w:cs="Times New Roman"/>
              </w:rPr>
            </w:pPr>
            <w:r w:rsidRPr="00BE3EF1">
              <w:rPr>
                <w:rFonts w:eastAsia="Calibri" w:cs="Times New Roman"/>
              </w:rPr>
              <w:t>Системное и критическое мышление</w:t>
            </w:r>
          </w:p>
        </w:tc>
        <w:tc>
          <w:tcPr>
            <w:tcW w:w="2552" w:type="dxa"/>
            <w:shd w:val="clear" w:color="auto" w:fill="auto"/>
          </w:tcPr>
          <w:p w14:paraId="5339A576" w14:textId="77777777" w:rsidR="00F81FB5" w:rsidRPr="00BE3EF1" w:rsidRDefault="00F81FB5" w:rsidP="00F81FB5">
            <w:pPr>
              <w:rPr>
                <w:rFonts w:eastAsia="Calibri" w:cs="Times New Roman"/>
              </w:rPr>
            </w:pPr>
            <w:r w:rsidRPr="00BE3EF1">
              <w:rPr>
                <w:rFonts w:eastAsia="Calibri" w:cs="Times New Roman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677" w:type="dxa"/>
          </w:tcPr>
          <w:p w14:paraId="658D8E03" w14:textId="77777777" w:rsidR="00F81FB5" w:rsidRPr="00BE3EF1" w:rsidRDefault="00F81FB5" w:rsidP="00F81FB5">
            <w:pPr>
              <w:numPr>
                <w:ilvl w:val="0"/>
                <w:numId w:val="7"/>
              </w:numPr>
              <w:ind w:left="-108" w:firstLine="0"/>
              <w:contextualSpacing/>
              <w:jc w:val="both"/>
              <w:rPr>
                <w:rFonts w:cs="Times New Roman"/>
              </w:rPr>
            </w:pPr>
            <w:r w:rsidRPr="00BE3EF1">
              <w:rPr>
                <w:rFonts w:cs="Times New Roman"/>
              </w:rPr>
              <w:t>Анализ проблемных ситуаций на основе системного подхода</w:t>
            </w:r>
          </w:p>
          <w:p w14:paraId="028DE362" w14:textId="77777777" w:rsidR="00F81FB5" w:rsidRPr="00BE3EF1" w:rsidRDefault="00F81FB5" w:rsidP="00F81FB5">
            <w:pPr>
              <w:numPr>
                <w:ilvl w:val="0"/>
                <w:numId w:val="7"/>
              </w:numPr>
              <w:ind w:left="-108" w:firstLine="0"/>
              <w:contextualSpacing/>
              <w:jc w:val="both"/>
              <w:rPr>
                <w:rFonts w:cs="Times New Roman"/>
              </w:rPr>
            </w:pPr>
            <w:r w:rsidRPr="00BE3EF1">
              <w:rPr>
                <w:rFonts w:cs="Times New Roman"/>
              </w:rPr>
              <w:t xml:space="preserve">Осуществление поиска вариантов </w:t>
            </w:r>
            <w:proofErr w:type="gramStart"/>
            <w:r w:rsidRPr="00BE3EF1">
              <w:rPr>
                <w:rFonts w:cs="Times New Roman"/>
              </w:rPr>
              <w:t>решения проблемной ситуации</w:t>
            </w:r>
            <w:proofErr w:type="gramEnd"/>
            <w:r w:rsidRPr="00BE3EF1">
              <w:rPr>
                <w:rFonts w:cs="Times New Roman"/>
              </w:rPr>
              <w:t xml:space="preserve"> на основе различных источников информации, мозгового командного штурма;</w:t>
            </w:r>
          </w:p>
          <w:p w14:paraId="1858D55C" w14:textId="77777777" w:rsidR="00F81FB5" w:rsidRPr="00BE3EF1" w:rsidRDefault="00F81FB5" w:rsidP="00F81FB5">
            <w:pPr>
              <w:numPr>
                <w:ilvl w:val="0"/>
                <w:numId w:val="7"/>
              </w:numPr>
              <w:ind w:left="-108" w:firstLine="0"/>
              <w:contextualSpacing/>
              <w:jc w:val="both"/>
              <w:rPr>
                <w:rFonts w:cs="Times New Roman"/>
              </w:rPr>
            </w:pPr>
            <w:r w:rsidRPr="00BE3EF1">
              <w:rPr>
                <w:rFonts w:cs="Times New Roman"/>
              </w:rPr>
              <w:t>Разработка командной стратегии достижения поставленной цели, прогноз ожидаемого результата, оценка его влияния на эффективность планируемой деятельности.</w:t>
            </w:r>
          </w:p>
        </w:tc>
      </w:tr>
      <w:tr w:rsidR="00F81FB5" w:rsidRPr="00F81FB5" w14:paraId="264E090C" w14:textId="77777777" w:rsidTr="00BD640B">
        <w:trPr>
          <w:trHeight w:val="705"/>
        </w:trPr>
        <w:tc>
          <w:tcPr>
            <w:tcW w:w="2552" w:type="dxa"/>
            <w:shd w:val="clear" w:color="auto" w:fill="auto"/>
          </w:tcPr>
          <w:p w14:paraId="02309279" w14:textId="77777777" w:rsidR="00F81FB5" w:rsidRPr="00F81FB5" w:rsidRDefault="00F81FB5" w:rsidP="00F81FB5">
            <w:pPr>
              <w:rPr>
                <w:rFonts w:eastAsia="Calibri" w:cs="Times New Roman"/>
              </w:rPr>
            </w:pPr>
            <w:r w:rsidRPr="00F81FB5">
              <w:rPr>
                <w:rFonts w:eastAsia="Calibri" w:cs="Times New Roman"/>
              </w:rPr>
              <w:t>Разработка и реализация проектов</w:t>
            </w:r>
          </w:p>
        </w:tc>
        <w:tc>
          <w:tcPr>
            <w:tcW w:w="2552" w:type="dxa"/>
            <w:shd w:val="clear" w:color="auto" w:fill="auto"/>
          </w:tcPr>
          <w:p w14:paraId="1C6FD984" w14:textId="77777777" w:rsidR="00F81FB5" w:rsidRPr="00F81FB5" w:rsidRDefault="00F81FB5" w:rsidP="00F81FB5">
            <w:pPr>
              <w:rPr>
                <w:rFonts w:eastAsia="Calibri" w:cs="Times New Roman"/>
              </w:rPr>
            </w:pPr>
            <w:r w:rsidRPr="00F81FB5">
              <w:rPr>
                <w:rFonts w:eastAsia="Calibri" w:cs="Times New Roman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4677" w:type="dxa"/>
          </w:tcPr>
          <w:p w14:paraId="367E56BC" w14:textId="77777777" w:rsidR="002E6E3A" w:rsidRPr="002E6E3A" w:rsidRDefault="002E6E3A" w:rsidP="002E6E3A">
            <w:pPr>
              <w:numPr>
                <w:ilvl w:val="0"/>
                <w:numId w:val="8"/>
              </w:numPr>
              <w:ind w:left="-108" w:hanging="43"/>
              <w:contextualSpacing/>
              <w:jc w:val="both"/>
              <w:rPr>
                <w:rFonts w:eastAsia="Times New Roman" w:cs="Times New Roman"/>
              </w:rPr>
            </w:pPr>
            <w:r w:rsidRPr="002E6E3A">
              <w:rPr>
                <w:rFonts w:eastAsia="Times New Roman" w:cs="Times New Roman"/>
              </w:rPr>
              <w:t>Применение проектного подхода к управлению</w:t>
            </w:r>
          </w:p>
          <w:p w14:paraId="18B657AB" w14:textId="63659DEE" w:rsidR="00F81FB5" w:rsidRPr="002E6E3A" w:rsidRDefault="002E6E3A" w:rsidP="002E6E3A">
            <w:pPr>
              <w:numPr>
                <w:ilvl w:val="0"/>
                <w:numId w:val="8"/>
              </w:numPr>
              <w:ind w:left="-108" w:hanging="43"/>
              <w:contextualSpacing/>
              <w:jc w:val="both"/>
              <w:rPr>
                <w:rFonts w:eastAsia="Times New Roman" w:cs="Times New Roman"/>
              </w:rPr>
            </w:pPr>
            <w:r w:rsidRPr="002E6E3A">
              <w:rPr>
                <w:rFonts w:eastAsia="Times New Roman" w:cs="Times New Roman"/>
              </w:rPr>
              <w:t xml:space="preserve">Выделение этапов работы над проектом и определение роли и задач команды проекта на всех этапах его жизненного цикла </w:t>
            </w:r>
          </w:p>
        </w:tc>
      </w:tr>
      <w:tr w:rsidR="00F81FB5" w:rsidRPr="00F81FB5" w14:paraId="68BA8DA0" w14:textId="77777777" w:rsidTr="00BD640B">
        <w:tc>
          <w:tcPr>
            <w:tcW w:w="2552" w:type="dxa"/>
            <w:shd w:val="clear" w:color="auto" w:fill="auto"/>
          </w:tcPr>
          <w:p w14:paraId="1ABDE79B" w14:textId="77777777" w:rsidR="00F81FB5" w:rsidRPr="00F81FB5" w:rsidRDefault="00F81FB5" w:rsidP="00F81FB5">
            <w:pPr>
              <w:rPr>
                <w:rFonts w:eastAsia="Calibri" w:cs="Times New Roman"/>
              </w:rPr>
            </w:pPr>
            <w:r w:rsidRPr="00F81FB5">
              <w:rPr>
                <w:rFonts w:eastAsia="Calibri" w:cs="Times New Roman"/>
              </w:rPr>
              <w:t>Командная работа и лидерство</w:t>
            </w:r>
          </w:p>
        </w:tc>
        <w:tc>
          <w:tcPr>
            <w:tcW w:w="2552" w:type="dxa"/>
            <w:shd w:val="clear" w:color="auto" w:fill="auto"/>
          </w:tcPr>
          <w:p w14:paraId="752BB6A2" w14:textId="77777777" w:rsidR="002E6E3A" w:rsidRPr="002E6E3A" w:rsidRDefault="00F81FB5" w:rsidP="002E6E3A">
            <w:pPr>
              <w:rPr>
                <w:rFonts w:eastAsia="Calibri" w:cs="Times New Roman"/>
              </w:rPr>
            </w:pPr>
            <w:r w:rsidRPr="00F81FB5">
              <w:rPr>
                <w:rFonts w:eastAsia="Calibri" w:cs="Times New Roman"/>
              </w:rPr>
              <w:t xml:space="preserve">УК-3. </w:t>
            </w:r>
            <w:proofErr w:type="gramStart"/>
            <w:r w:rsidR="002E6E3A" w:rsidRPr="002E6E3A">
              <w:rPr>
                <w:rFonts w:eastAsia="Calibri" w:cs="Times New Roman"/>
              </w:rPr>
              <w:t>Способен</w:t>
            </w:r>
            <w:proofErr w:type="gramEnd"/>
            <w:r w:rsidR="002E6E3A" w:rsidRPr="002E6E3A">
              <w:rPr>
                <w:rFonts w:eastAsia="Calibri" w:cs="Times New Roman"/>
              </w:rPr>
              <w:t xml:space="preserve"> организовывать и руководить работой команды, вырабатывая командную стратегию для достижения поставленной цели </w:t>
            </w:r>
          </w:p>
          <w:p w14:paraId="026ADB69" w14:textId="06DB4EDF" w:rsidR="00F81FB5" w:rsidRPr="00F81FB5" w:rsidRDefault="00F81FB5" w:rsidP="002E6E3A">
            <w:pPr>
              <w:rPr>
                <w:rFonts w:eastAsia="Calibri" w:cs="Times New Roman"/>
              </w:rPr>
            </w:pPr>
          </w:p>
        </w:tc>
        <w:tc>
          <w:tcPr>
            <w:tcW w:w="4677" w:type="dxa"/>
          </w:tcPr>
          <w:p w14:paraId="7A01A959" w14:textId="77777777" w:rsidR="002E6E3A" w:rsidRPr="002E6E3A" w:rsidRDefault="002E6E3A" w:rsidP="002E6E3A">
            <w:pPr>
              <w:numPr>
                <w:ilvl w:val="0"/>
                <w:numId w:val="9"/>
              </w:numPr>
              <w:ind w:left="-108" w:firstLine="0"/>
              <w:contextualSpacing/>
              <w:jc w:val="both"/>
              <w:rPr>
                <w:rFonts w:eastAsia="Times New Roman" w:cs="Times New Roman"/>
              </w:rPr>
            </w:pPr>
            <w:r w:rsidRPr="002E6E3A">
              <w:rPr>
                <w:rFonts w:eastAsia="Times New Roman" w:cs="Times New Roman"/>
              </w:rPr>
              <w:t>Выбор стиля  руководства в зависимости от поставленной цели, задач и условий работы, формирование навыков эффективного лидера</w:t>
            </w:r>
          </w:p>
          <w:p w14:paraId="5C5CA1DD" w14:textId="42975C27" w:rsidR="00F81FB5" w:rsidRPr="002E6E3A" w:rsidRDefault="002E6E3A" w:rsidP="002E6E3A">
            <w:pPr>
              <w:numPr>
                <w:ilvl w:val="0"/>
                <w:numId w:val="9"/>
              </w:numPr>
              <w:ind w:left="-108" w:firstLine="0"/>
              <w:contextualSpacing/>
              <w:jc w:val="both"/>
              <w:rPr>
                <w:rFonts w:eastAsia="Times New Roman" w:cs="Times New Roman"/>
              </w:rPr>
            </w:pPr>
            <w:r w:rsidRPr="002E6E3A">
              <w:rPr>
                <w:rFonts w:eastAsia="Times New Roman" w:cs="Times New Roman"/>
              </w:rPr>
              <w:t xml:space="preserve">Определение  особенностей и условий формирования эффективных команд,  организация командного взаимодействия на разных этапах жизненного цикла команды </w:t>
            </w:r>
          </w:p>
        </w:tc>
      </w:tr>
      <w:tr w:rsidR="00F81FB5" w:rsidRPr="00F81FB5" w14:paraId="7653EAE0" w14:textId="77777777" w:rsidTr="00BD640B">
        <w:tc>
          <w:tcPr>
            <w:tcW w:w="2552" w:type="dxa"/>
          </w:tcPr>
          <w:p w14:paraId="57D81402" w14:textId="77777777" w:rsidR="00F81FB5" w:rsidRPr="00F81FB5" w:rsidRDefault="00F81FB5" w:rsidP="00F81FB5">
            <w:pPr>
              <w:rPr>
                <w:rFonts w:eastAsia="Calibri" w:cs="Times New Roman"/>
              </w:rPr>
            </w:pPr>
            <w:r w:rsidRPr="00F81FB5">
              <w:rPr>
                <w:rFonts w:eastAsia="Calibri" w:cs="Times New Roman"/>
              </w:rPr>
              <w:t>Коммуникация</w:t>
            </w:r>
          </w:p>
        </w:tc>
        <w:tc>
          <w:tcPr>
            <w:tcW w:w="2552" w:type="dxa"/>
          </w:tcPr>
          <w:p w14:paraId="17846540" w14:textId="77777777" w:rsidR="00F81FB5" w:rsidRPr="00F81FB5" w:rsidRDefault="00F81FB5" w:rsidP="00F81FB5">
            <w:pPr>
              <w:rPr>
                <w:rFonts w:eastAsia="Calibri" w:cs="Times New Roman"/>
              </w:rPr>
            </w:pPr>
            <w:r w:rsidRPr="00F81FB5">
              <w:rPr>
                <w:rFonts w:eastAsia="Calibri" w:cs="Times New Roman"/>
              </w:rPr>
              <w:t xml:space="preserve">УК-4. Способен применять современные коммуникативные технологии, в том </w:t>
            </w:r>
            <w:proofErr w:type="gramStart"/>
            <w:r w:rsidRPr="00F81FB5">
              <w:rPr>
                <w:rFonts w:eastAsia="Calibri" w:cs="Times New Roman"/>
              </w:rPr>
              <w:t>числе</w:t>
            </w:r>
            <w:proofErr w:type="gramEnd"/>
            <w:r w:rsidRPr="00F81FB5">
              <w:rPr>
                <w:rFonts w:eastAsia="Calibri" w:cs="Times New Roman"/>
              </w:rPr>
              <w:t xml:space="preserve"> на иностранном (их) языке (ах), для академического и профессионального взаимодействия</w:t>
            </w:r>
          </w:p>
        </w:tc>
        <w:tc>
          <w:tcPr>
            <w:tcW w:w="4677" w:type="dxa"/>
          </w:tcPr>
          <w:p w14:paraId="63EDB9DD" w14:textId="77777777" w:rsidR="002E6E3A" w:rsidRPr="002E6E3A" w:rsidRDefault="002E6E3A" w:rsidP="002E6E3A">
            <w:pPr>
              <w:numPr>
                <w:ilvl w:val="0"/>
                <w:numId w:val="10"/>
              </w:numPr>
              <w:ind w:left="-108" w:firstLine="0"/>
              <w:contextualSpacing/>
              <w:jc w:val="both"/>
              <w:rPr>
                <w:rFonts w:eastAsia="Calibri" w:cs="Times New Roman"/>
              </w:rPr>
            </w:pPr>
            <w:r w:rsidRPr="002E6E3A">
              <w:rPr>
                <w:rFonts w:eastAsia="Calibri" w:cs="Times New Roman"/>
              </w:rPr>
              <w:t>Подготовка  и редактирование  различных академических текстов</w:t>
            </w:r>
          </w:p>
          <w:p w14:paraId="08F5AB7A" w14:textId="77777777" w:rsidR="002E6E3A" w:rsidRPr="002E6E3A" w:rsidRDefault="002E6E3A" w:rsidP="002E6E3A">
            <w:pPr>
              <w:numPr>
                <w:ilvl w:val="0"/>
                <w:numId w:val="10"/>
              </w:numPr>
              <w:ind w:left="-108" w:firstLine="0"/>
              <w:contextualSpacing/>
              <w:jc w:val="both"/>
              <w:rPr>
                <w:rFonts w:eastAsia="Calibri" w:cs="Times New Roman"/>
              </w:rPr>
            </w:pPr>
            <w:r w:rsidRPr="002E6E3A">
              <w:rPr>
                <w:rFonts w:eastAsia="Calibri" w:cs="Times New Roman"/>
              </w:rPr>
              <w:t>Готовность к участию в профессиональных дискуссиях и грамотное использование деловой, устной и письменной коммуникации</w:t>
            </w:r>
          </w:p>
          <w:p w14:paraId="765D5A08" w14:textId="1188DA19" w:rsidR="00F81FB5" w:rsidRPr="00282572" w:rsidRDefault="002E6E3A" w:rsidP="00282572">
            <w:pPr>
              <w:numPr>
                <w:ilvl w:val="0"/>
                <w:numId w:val="10"/>
              </w:numPr>
              <w:ind w:left="-108" w:firstLine="0"/>
              <w:contextualSpacing/>
              <w:jc w:val="both"/>
              <w:rPr>
                <w:rFonts w:eastAsia="Calibri" w:cs="Times New Roman"/>
              </w:rPr>
            </w:pPr>
            <w:r w:rsidRPr="002E6E3A">
              <w:rPr>
                <w:rFonts w:eastAsia="Calibri" w:cs="Times New Roman"/>
              </w:rPr>
              <w:t>Навыки  межличностного делового общения, в том числе на иностранных языках с применением профессиональных языковых форм и средств</w:t>
            </w:r>
          </w:p>
        </w:tc>
      </w:tr>
      <w:tr w:rsidR="00F81FB5" w:rsidRPr="00F81FB5" w14:paraId="245E0FED" w14:textId="77777777" w:rsidTr="00282572">
        <w:trPr>
          <w:trHeight w:val="1676"/>
        </w:trPr>
        <w:tc>
          <w:tcPr>
            <w:tcW w:w="2552" w:type="dxa"/>
          </w:tcPr>
          <w:p w14:paraId="0C668AE4" w14:textId="77777777" w:rsidR="00F81FB5" w:rsidRPr="00F81FB5" w:rsidRDefault="00F81FB5" w:rsidP="00F81FB5">
            <w:pPr>
              <w:rPr>
                <w:rFonts w:cs="Times New Roman"/>
              </w:rPr>
            </w:pPr>
            <w:r w:rsidRPr="00F81FB5">
              <w:rPr>
                <w:rFonts w:cs="Times New Roman"/>
              </w:rPr>
              <w:t>Межкультурное взаимодействие</w:t>
            </w:r>
          </w:p>
        </w:tc>
        <w:tc>
          <w:tcPr>
            <w:tcW w:w="2552" w:type="dxa"/>
          </w:tcPr>
          <w:p w14:paraId="54EAF583" w14:textId="77777777" w:rsidR="00F81FB5" w:rsidRPr="00F81FB5" w:rsidRDefault="00F81FB5" w:rsidP="00F81FB5">
            <w:pPr>
              <w:rPr>
                <w:rFonts w:cs="Times New Roman"/>
              </w:rPr>
            </w:pPr>
            <w:r w:rsidRPr="00F81FB5">
              <w:rPr>
                <w:rFonts w:cs="Times New Roman"/>
              </w:rPr>
              <w:t xml:space="preserve">УК-5. </w:t>
            </w:r>
            <w:proofErr w:type="gramStart"/>
            <w:r w:rsidRPr="00F81FB5">
              <w:rPr>
                <w:rFonts w:cs="Times New Roman"/>
              </w:rPr>
              <w:t>Способен</w:t>
            </w:r>
            <w:proofErr w:type="gramEnd"/>
            <w:r w:rsidRPr="00F81FB5">
              <w:rPr>
                <w:rFonts w:cs="Times New Roman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677" w:type="dxa"/>
          </w:tcPr>
          <w:p w14:paraId="54D994A1" w14:textId="77777777" w:rsidR="00F81FB5" w:rsidRPr="00F81FB5" w:rsidRDefault="00F81FB5" w:rsidP="00F81FB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-108" w:firstLine="0"/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F81FB5">
              <w:rPr>
                <w:rFonts w:eastAsia="Times New Roman" w:cs="Times New Roman"/>
              </w:rPr>
              <w:t>Адекватный учет особенностей поведения людей различного социального  статуса и культурного происхождения в процессе взаимодействия</w:t>
            </w:r>
          </w:p>
          <w:p w14:paraId="3A27CFDC" w14:textId="161D7939" w:rsidR="00F81FB5" w:rsidRPr="00282572" w:rsidRDefault="00282572" w:rsidP="0028257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-108" w:firstLine="0"/>
              <w:contextualSpacing/>
              <w:jc w:val="both"/>
              <w:rPr>
                <w:rFonts w:eastAsia="Times New Roman" w:cs="Times New Roman"/>
              </w:rPr>
            </w:pPr>
            <w:r w:rsidRPr="00282572">
              <w:rPr>
                <w:rFonts w:eastAsia="Times New Roman" w:cs="Times New Roman"/>
              </w:rPr>
              <w:t xml:space="preserve">Навыки  взаимодействия в условиях межкультурных коммуникаций </w:t>
            </w:r>
          </w:p>
        </w:tc>
      </w:tr>
      <w:tr w:rsidR="00F81FB5" w:rsidRPr="00F81FB5" w14:paraId="1412CAAF" w14:textId="77777777" w:rsidTr="00BD640B">
        <w:trPr>
          <w:trHeight w:val="1888"/>
        </w:trPr>
        <w:tc>
          <w:tcPr>
            <w:tcW w:w="2552" w:type="dxa"/>
          </w:tcPr>
          <w:p w14:paraId="4795CB3E" w14:textId="77777777" w:rsidR="00F81FB5" w:rsidRPr="00F81FB5" w:rsidRDefault="00F81FB5" w:rsidP="00F81FB5">
            <w:pPr>
              <w:rPr>
                <w:rFonts w:eastAsiaTheme="minorHAnsi" w:cs="Times New Roman"/>
                <w:iCs/>
                <w:sz w:val="20"/>
                <w:szCs w:val="20"/>
                <w:lang w:eastAsia="en-US"/>
              </w:rPr>
            </w:pPr>
            <w:r w:rsidRPr="00F81FB5">
              <w:rPr>
                <w:rFonts w:eastAsia="Calibri" w:cs="Times New Roman"/>
              </w:rPr>
              <w:t xml:space="preserve">Самоорганизация и саморазвитие (в том числе </w:t>
            </w:r>
            <w:proofErr w:type="spellStart"/>
            <w:r w:rsidRPr="00F81FB5">
              <w:rPr>
                <w:rFonts w:eastAsia="Calibri" w:cs="Times New Roman"/>
              </w:rPr>
              <w:t>здоровьесбережение</w:t>
            </w:r>
            <w:proofErr w:type="spellEnd"/>
            <w:r w:rsidRPr="00F81FB5">
              <w:rPr>
                <w:rFonts w:eastAsia="Calibri" w:cs="Times New Roman"/>
              </w:rPr>
              <w:t>)</w:t>
            </w:r>
          </w:p>
        </w:tc>
        <w:tc>
          <w:tcPr>
            <w:tcW w:w="2552" w:type="dxa"/>
          </w:tcPr>
          <w:p w14:paraId="58A2E2B0" w14:textId="77777777" w:rsidR="00F81FB5" w:rsidRPr="00F81FB5" w:rsidRDefault="00F81FB5" w:rsidP="00F81FB5">
            <w:pPr>
              <w:rPr>
                <w:rFonts w:cs="Times New Roman"/>
              </w:rPr>
            </w:pPr>
            <w:r w:rsidRPr="00F81FB5">
              <w:rPr>
                <w:rFonts w:cs="Times New Roman"/>
              </w:rPr>
              <w:t xml:space="preserve">УК-6. </w:t>
            </w:r>
            <w:proofErr w:type="gramStart"/>
            <w:r w:rsidRPr="00F81FB5">
              <w:rPr>
                <w:rFonts w:cs="Times New Roman"/>
              </w:rPr>
              <w:t>Способен</w:t>
            </w:r>
            <w:proofErr w:type="gramEnd"/>
            <w:r w:rsidRPr="00F81FB5">
              <w:rPr>
                <w:rFonts w:cs="Times New Roman"/>
              </w:rPr>
              <w:t xml:space="preserve"> определять и реализовывать приоритеты</w:t>
            </w:r>
          </w:p>
          <w:p w14:paraId="427E00E1" w14:textId="43BF79CB" w:rsidR="00F81FB5" w:rsidRPr="00F81FB5" w:rsidRDefault="00F81FB5" w:rsidP="00F81FB5">
            <w:pPr>
              <w:rPr>
                <w:rFonts w:cs="Times New Roman"/>
              </w:rPr>
            </w:pPr>
            <w:r w:rsidRPr="00F81FB5">
              <w:rPr>
                <w:rFonts w:cs="Times New Roman"/>
              </w:rPr>
              <w:t xml:space="preserve">собственной деятельности и </w:t>
            </w:r>
            <w:r w:rsidR="00282572">
              <w:rPr>
                <w:rFonts w:cs="Times New Roman"/>
              </w:rPr>
              <w:t xml:space="preserve">способы ее совершенствования на </w:t>
            </w:r>
            <w:r w:rsidRPr="00F81FB5">
              <w:rPr>
                <w:rFonts w:cs="Times New Roman"/>
              </w:rPr>
              <w:t>основе самооценки</w:t>
            </w:r>
          </w:p>
        </w:tc>
        <w:tc>
          <w:tcPr>
            <w:tcW w:w="4677" w:type="dxa"/>
          </w:tcPr>
          <w:p w14:paraId="76F48297" w14:textId="77777777" w:rsidR="00F81FB5" w:rsidRPr="00F81FB5" w:rsidRDefault="00F81FB5" w:rsidP="00F81FB5">
            <w:pPr>
              <w:numPr>
                <w:ilvl w:val="0"/>
                <w:numId w:val="12"/>
              </w:numPr>
              <w:ind w:left="-108" w:firstLine="0"/>
              <w:contextualSpacing/>
              <w:jc w:val="both"/>
              <w:rPr>
                <w:rFonts w:cs="Times New Roman"/>
              </w:rPr>
            </w:pPr>
            <w:r w:rsidRPr="00F81FB5">
              <w:rPr>
                <w:rFonts w:cs="Times New Roman"/>
              </w:rPr>
              <w:t>Адекватное и критическое оценивание собственной роли в качестве субъекта профессиональной деятельности;</w:t>
            </w:r>
          </w:p>
          <w:p w14:paraId="784FAFDF" w14:textId="77777777" w:rsidR="00282572" w:rsidRPr="00282572" w:rsidRDefault="00282572" w:rsidP="00282572">
            <w:pPr>
              <w:numPr>
                <w:ilvl w:val="0"/>
                <w:numId w:val="12"/>
              </w:numPr>
              <w:ind w:left="-108" w:firstLine="0"/>
              <w:contextualSpacing/>
              <w:jc w:val="both"/>
              <w:rPr>
                <w:rFonts w:cs="Times New Roman"/>
              </w:rPr>
            </w:pPr>
            <w:r w:rsidRPr="00282572">
              <w:rPr>
                <w:rFonts w:cs="Times New Roman"/>
              </w:rPr>
              <w:t>Постановка и решение  задач личностного и профессионального роста на основе самооценки</w:t>
            </w:r>
          </w:p>
          <w:p w14:paraId="25BE6419" w14:textId="05711E5D" w:rsidR="00F81FB5" w:rsidRPr="00282572" w:rsidRDefault="00282572" w:rsidP="00282572">
            <w:pPr>
              <w:numPr>
                <w:ilvl w:val="0"/>
                <w:numId w:val="12"/>
              </w:numPr>
              <w:ind w:left="-108" w:firstLine="0"/>
              <w:contextualSpacing/>
              <w:jc w:val="both"/>
              <w:rPr>
                <w:rFonts w:cs="Times New Roman"/>
              </w:rPr>
            </w:pPr>
            <w:r w:rsidRPr="00282572">
              <w:rPr>
                <w:rFonts w:cs="Times New Roman"/>
              </w:rPr>
              <w:t>Навыки  расширения собственных познавательных компетенций на основе самооценки и плана личностного развития</w:t>
            </w:r>
          </w:p>
        </w:tc>
      </w:tr>
    </w:tbl>
    <w:p w14:paraId="235A8903" w14:textId="77777777" w:rsidR="00F81FB5" w:rsidRDefault="00F81FB5" w:rsidP="00F81FB5">
      <w:pPr>
        <w:rPr>
          <w:lang w:eastAsia="en-US"/>
        </w:rPr>
      </w:pPr>
    </w:p>
    <w:p w14:paraId="634701D0" w14:textId="77777777" w:rsidR="00F81FB5" w:rsidRPr="00F81FB5" w:rsidRDefault="00F81FB5" w:rsidP="00F81FB5">
      <w:pPr>
        <w:rPr>
          <w:lang w:eastAsia="en-US"/>
        </w:rPr>
      </w:pPr>
    </w:p>
    <w:p w14:paraId="30581611" w14:textId="77777777" w:rsidR="007A55C3" w:rsidRPr="00F26710" w:rsidRDefault="007A55C3" w:rsidP="00F76A50">
      <w:pPr>
        <w:pStyle w:val="ad"/>
        <w:numPr>
          <w:ilvl w:val="4"/>
          <w:numId w:val="30"/>
        </w:numPr>
        <w:contextualSpacing w:val="0"/>
        <w:jc w:val="both"/>
        <w:rPr>
          <w:b/>
          <w:sz w:val="24"/>
          <w:szCs w:val="24"/>
        </w:rPr>
      </w:pPr>
    </w:p>
    <w:p w14:paraId="68F40A8C" w14:textId="77777777" w:rsidR="00A83696" w:rsidRPr="00D57DA1" w:rsidRDefault="003403A2" w:rsidP="00F76A50">
      <w:pPr>
        <w:pStyle w:val="2"/>
        <w:spacing w:line="240" w:lineRule="auto"/>
        <w:rPr>
          <w:rStyle w:val="20"/>
          <w:rFonts w:eastAsiaTheme="minorEastAsia"/>
          <w:b/>
        </w:rPr>
      </w:pPr>
      <w:bookmarkStart w:id="45" w:name="_Toc73053052"/>
      <w:r w:rsidRPr="00D57DA1">
        <w:rPr>
          <w:rStyle w:val="20"/>
          <w:rFonts w:eastAsiaTheme="minorHAnsi"/>
        </w:rPr>
        <w:t>Общепрофессиональные компетенции выпускников и индикаторы их достижения</w:t>
      </w:r>
      <w:bookmarkEnd w:id="45"/>
    </w:p>
    <w:p w14:paraId="3E3765B9" w14:textId="77777777" w:rsidR="00090278" w:rsidRPr="00F26710" w:rsidRDefault="00090278" w:rsidP="00F76A50">
      <w:pPr>
        <w:pStyle w:val="ad"/>
        <w:widowControl w:val="0"/>
        <w:numPr>
          <w:ilvl w:val="4"/>
          <w:numId w:val="28"/>
        </w:numPr>
        <w:tabs>
          <w:tab w:val="left" w:pos="709"/>
        </w:tabs>
        <w:ind w:left="0" w:firstLine="709"/>
        <w:jc w:val="both"/>
        <w:rPr>
          <w:b/>
          <w:i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4394"/>
      </w:tblGrid>
      <w:tr w:rsidR="00F81FB5" w:rsidRPr="00F81FB5" w14:paraId="6479A39B" w14:textId="77777777" w:rsidTr="00BD640B"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 w14:paraId="437327BF" w14:textId="77777777" w:rsidR="00F81FB5" w:rsidRPr="00CE3C52" w:rsidRDefault="00F81FB5" w:rsidP="00F81FB5">
            <w:pPr>
              <w:jc w:val="center"/>
              <w:rPr>
                <w:rFonts w:eastAsiaTheme="minorHAnsi" w:cs="Times New Roman"/>
                <w:b/>
                <w:sz w:val="24"/>
                <w:szCs w:val="24"/>
                <w:lang w:eastAsia="en-US"/>
              </w:rPr>
            </w:pPr>
            <w:r w:rsidRPr="00CE3C52">
              <w:rPr>
                <w:rFonts w:eastAsiaTheme="minorHAnsi" w:cs="Times New Roman"/>
                <w:b/>
                <w:sz w:val="24"/>
                <w:szCs w:val="24"/>
                <w:lang w:eastAsia="en-US"/>
              </w:rPr>
              <w:t>Наименование категории (группы) общепрофессиональных компетенций*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3C8B11D" w14:textId="77777777" w:rsidR="00F81FB5" w:rsidRPr="00CE3C52" w:rsidRDefault="00F81FB5" w:rsidP="00F81FB5">
            <w:pPr>
              <w:jc w:val="center"/>
              <w:rPr>
                <w:rFonts w:eastAsiaTheme="minorHAnsi" w:cs="Times New Roman"/>
                <w:b/>
                <w:sz w:val="24"/>
                <w:szCs w:val="24"/>
                <w:lang w:eastAsia="en-US"/>
              </w:rPr>
            </w:pPr>
            <w:r w:rsidRPr="00CE3C52">
              <w:rPr>
                <w:rFonts w:eastAsiaTheme="minorHAnsi" w:cs="Times New Roman"/>
                <w:b/>
                <w:sz w:val="24"/>
                <w:szCs w:val="24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353F8080" w14:textId="77777777" w:rsidR="00F81FB5" w:rsidRPr="00CE3C52" w:rsidRDefault="00F81FB5" w:rsidP="00F81FB5">
            <w:pPr>
              <w:jc w:val="center"/>
              <w:rPr>
                <w:rFonts w:eastAsiaTheme="minorHAnsi" w:cs="Times New Roman"/>
                <w:b/>
                <w:sz w:val="24"/>
                <w:szCs w:val="24"/>
                <w:lang w:eastAsia="en-US"/>
              </w:rPr>
            </w:pPr>
            <w:r w:rsidRPr="00CE3C52">
              <w:rPr>
                <w:rFonts w:eastAsiaTheme="minorHAnsi" w:cs="Times New Roman"/>
                <w:b/>
                <w:sz w:val="24"/>
                <w:szCs w:val="24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14:paraId="6031759B" w14:textId="77777777" w:rsidR="00F81FB5" w:rsidRPr="00CE3C52" w:rsidRDefault="00F81FB5" w:rsidP="00F81FB5">
            <w:pPr>
              <w:jc w:val="center"/>
              <w:rPr>
                <w:rFonts w:eastAsiaTheme="minorHAnsi" w:cs="Times New Roman"/>
                <w:b/>
                <w:sz w:val="24"/>
                <w:szCs w:val="24"/>
                <w:lang w:eastAsia="en-US"/>
              </w:rPr>
            </w:pPr>
            <w:r w:rsidRPr="00CE3C52">
              <w:rPr>
                <w:rFonts w:eastAsiaTheme="minorHAnsi" w:cs="Times New Roman"/>
                <w:b/>
                <w:sz w:val="24"/>
                <w:szCs w:val="24"/>
                <w:lang w:eastAsia="en-US"/>
              </w:rPr>
              <w:t>(ИД-ОПК)</w:t>
            </w:r>
          </w:p>
        </w:tc>
      </w:tr>
      <w:tr w:rsidR="00A46165" w:rsidRPr="00F81FB5" w14:paraId="544456C4" w14:textId="77777777" w:rsidTr="009709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8A9C" w14:textId="233F7CBE" w:rsidR="00A46165" w:rsidRPr="00A46165" w:rsidRDefault="00A94765" w:rsidP="00A46165">
            <w:pPr>
              <w:rPr>
                <w:rFonts w:eastAsia="Calibri" w:cs="Times New Roman"/>
                <w:highlight w:val="yellow"/>
              </w:rPr>
            </w:pPr>
            <w:r w:rsidRPr="00A94765">
              <w:rPr>
                <w:rFonts w:eastAsia="Calibri" w:cs="Times New Roman"/>
              </w:rPr>
              <w:t>История и теория искусств и дизайна</w:t>
            </w:r>
          </w:p>
        </w:tc>
        <w:tc>
          <w:tcPr>
            <w:tcW w:w="2835" w:type="dxa"/>
          </w:tcPr>
          <w:p w14:paraId="7BED4C79" w14:textId="13796E37" w:rsidR="00A46165" w:rsidRPr="001B245E" w:rsidRDefault="00A46165" w:rsidP="00A46165">
            <w:pPr>
              <w:rPr>
                <w:rFonts w:eastAsia="Calibri" w:cs="Times New Roman"/>
              </w:rPr>
            </w:pPr>
            <w:r w:rsidRPr="001B245E">
              <w:rPr>
                <w:rFonts w:eastAsia="Calibri" w:cs="Times New Roman"/>
              </w:rPr>
              <w:t xml:space="preserve">ОПК-1. </w:t>
            </w:r>
            <w:proofErr w:type="gramStart"/>
            <w:r w:rsidRPr="001B245E">
              <w:rPr>
                <w:rFonts w:eastAsia="Calibri" w:cs="Times New Roman"/>
              </w:rPr>
              <w:t>Способен</w:t>
            </w:r>
            <w:proofErr w:type="gramEnd"/>
            <w:r w:rsidRPr="001B245E">
              <w:rPr>
                <w:rFonts w:eastAsia="Calibri" w:cs="Times New Roman"/>
              </w:rPr>
              <w:t xml:space="preserve"> применять знания в области истории и теории искусств, истории и теории дизайна в профессиональной деятельности; рассматривать произведения искусства и дизайна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394" w:type="dxa"/>
          </w:tcPr>
          <w:p w14:paraId="107362CB" w14:textId="6AE7FA9A" w:rsidR="00A46165" w:rsidRPr="001B245E" w:rsidRDefault="00A46165" w:rsidP="00A46165">
            <w:pPr>
              <w:ind w:left="-108"/>
              <w:contextualSpacing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ИД-ОПК_1.1 </w:t>
            </w:r>
          </w:p>
          <w:p w14:paraId="73BC332F" w14:textId="77777777" w:rsidR="00A46165" w:rsidRDefault="00A46165" w:rsidP="00A46165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Анализ информации  в области истории и теории искусств, истории и теории дизайна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  <w:p w14:paraId="33FFFBE0" w14:textId="77777777" w:rsidR="00A46165" w:rsidRPr="001B245E" w:rsidRDefault="00A46165" w:rsidP="00A46165">
            <w:pPr>
              <w:contextualSpacing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ИД-ОПК-1.2</w:t>
            </w:r>
          </w:p>
          <w:p w14:paraId="7B0F0563" w14:textId="77777777" w:rsidR="00A46165" w:rsidRDefault="00A46165" w:rsidP="00A46165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Использование   информации  в области истории и теории искусств, истории и теории дизайна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  <w:p w14:paraId="465F6221" w14:textId="7546B0F7" w:rsidR="00A46165" w:rsidRPr="001B245E" w:rsidRDefault="00A46165" w:rsidP="00A46165">
            <w:pPr>
              <w:contextualSpacing/>
              <w:rPr>
                <w:rFonts w:eastAsia="Times New Roman" w:cs="Times New Roman"/>
                <w:lang w:eastAsia="en-US"/>
              </w:rPr>
            </w:pPr>
          </w:p>
        </w:tc>
      </w:tr>
      <w:tr w:rsidR="00A46165" w:rsidRPr="00F81FB5" w14:paraId="4DAA2E41" w14:textId="77777777" w:rsidTr="009709CC">
        <w:trPr>
          <w:trHeight w:val="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1AE" w14:textId="0F4E2916" w:rsidR="00A46165" w:rsidRPr="00A46165" w:rsidRDefault="00A46165" w:rsidP="00A46165">
            <w:pPr>
              <w:rPr>
                <w:rFonts w:eastAsia="Calibri" w:cs="Times New Roman"/>
                <w:highlight w:val="yellow"/>
              </w:rPr>
            </w:pPr>
            <w:r w:rsidRPr="00A46165">
              <w:t>Научно-исследовательская деятельность</w:t>
            </w:r>
          </w:p>
        </w:tc>
        <w:tc>
          <w:tcPr>
            <w:tcW w:w="2835" w:type="dxa"/>
            <w:vAlign w:val="center"/>
          </w:tcPr>
          <w:p w14:paraId="0698E04F" w14:textId="29F002F7" w:rsidR="00A46165" w:rsidRPr="001B245E" w:rsidRDefault="00A46165" w:rsidP="00A46165">
            <w:pPr>
              <w:rPr>
                <w:rFonts w:cs="Times New Roman"/>
              </w:rPr>
            </w:pPr>
            <w:r w:rsidRPr="001B245E">
              <w:rPr>
                <w:rFonts w:cs="Times New Roman"/>
              </w:rPr>
              <w:t>ОПК-2</w:t>
            </w:r>
            <w:r>
              <w:t xml:space="preserve"> </w:t>
            </w:r>
            <w:proofErr w:type="gramStart"/>
            <w:r w:rsidRPr="001B245E">
              <w:rPr>
                <w:rFonts w:cs="Times New Roman"/>
              </w:rPr>
              <w:t>Способен</w:t>
            </w:r>
            <w:proofErr w:type="gramEnd"/>
            <w:r w:rsidRPr="001B245E">
              <w:rPr>
                <w:rFonts w:cs="Times New Roman"/>
              </w:rPr>
              <w:t xml:space="preserve"> работать с научной литературой; собирать, анализировать и обобщать результаты научных исследований; оценивать полученную информацию; выполнять отдельные виды работ при проведении научных исследований с применением современных научных методов; самостоятельно обучаться; приобретать и использовать в практической деятельности новые знания и умения; участвовать в научно-практических конференциях; делать доклады и сообщения</w:t>
            </w:r>
          </w:p>
          <w:p w14:paraId="31E1DFFC" w14:textId="225DA0F7" w:rsidR="00A46165" w:rsidRPr="001B245E" w:rsidRDefault="00A46165" w:rsidP="00A46165">
            <w:pPr>
              <w:rPr>
                <w:rFonts w:eastAsia="Calibri" w:cs="Times New Roman"/>
              </w:rPr>
            </w:pPr>
          </w:p>
        </w:tc>
        <w:tc>
          <w:tcPr>
            <w:tcW w:w="4394" w:type="dxa"/>
          </w:tcPr>
          <w:p w14:paraId="3291E2FF" w14:textId="77777777" w:rsidR="00A46165" w:rsidRPr="00282572" w:rsidRDefault="00A46165" w:rsidP="00A46165">
            <w:pPr>
              <w:numPr>
                <w:ilvl w:val="0"/>
                <w:numId w:val="19"/>
              </w:numPr>
              <w:ind w:left="34" w:firstLine="0"/>
              <w:contextualSpacing/>
              <w:rPr>
                <w:rFonts w:eastAsia="Times New Roman" w:cs="Times New Roman"/>
                <w:lang w:eastAsia="en-US"/>
              </w:rPr>
            </w:pPr>
            <w:r w:rsidRPr="00282572">
              <w:rPr>
                <w:rFonts w:eastAsia="Times New Roman" w:cs="Times New Roman"/>
                <w:lang w:eastAsia="en-US"/>
              </w:rPr>
              <w:t>Навыки работы  с научной литературой. Сбор, анализ и обобщение   результатов  научных исследований. Оценка  полученной информац</w:t>
            </w:r>
            <w:proofErr w:type="gramStart"/>
            <w:r w:rsidRPr="00282572">
              <w:rPr>
                <w:rFonts w:eastAsia="Times New Roman" w:cs="Times New Roman"/>
                <w:lang w:eastAsia="en-US"/>
              </w:rPr>
              <w:t>ии и ее</w:t>
            </w:r>
            <w:proofErr w:type="gramEnd"/>
            <w:r w:rsidRPr="00282572">
              <w:rPr>
                <w:rFonts w:eastAsia="Times New Roman" w:cs="Times New Roman"/>
                <w:lang w:eastAsia="en-US"/>
              </w:rPr>
              <w:t xml:space="preserve"> использование для выполнения отдельных видов работ при проведении научных исследований с применением современных научных методов</w:t>
            </w:r>
          </w:p>
          <w:p w14:paraId="5235FA87" w14:textId="77777777" w:rsidR="00A46165" w:rsidRPr="00282572" w:rsidRDefault="00A46165" w:rsidP="00A46165">
            <w:pPr>
              <w:numPr>
                <w:ilvl w:val="0"/>
                <w:numId w:val="19"/>
              </w:numPr>
              <w:ind w:left="34" w:firstLine="0"/>
              <w:contextualSpacing/>
              <w:rPr>
                <w:rFonts w:eastAsia="Times New Roman" w:cs="Times New Roman"/>
                <w:lang w:eastAsia="en-US"/>
              </w:rPr>
            </w:pPr>
            <w:r w:rsidRPr="00282572">
              <w:rPr>
                <w:rFonts w:eastAsia="Times New Roman" w:cs="Times New Roman"/>
                <w:lang w:eastAsia="en-US"/>
              </w:rPr>
              <w:t>Формирование и использование на практике новых знаний и умений</w:t>
            </w:r>
            <w:proofErr w:type="gramStart"/>
            <w:r w:rsidRPr="00282572">
              <w:rPr>
                <w:rFonts w:eastAsia="Times New Roman" w:cs="Times New Roman"/>
                <w:lang w:eastAsia="en-US"/>
              </w:rPr>
              <w:t xml:space="preserve"> ,</w:t>
            </w:r>
            <w:proofErr w:type="gramEnd"/>
            <w:r w:rsidRPr="00282572">
              <w:rPr>
                <w:rFonts w:eastAsia="Times New Roman" w:cs="Times New Roman"/>
                <w:lang w:eastAsia="en-US"/>
              </w:rPr>
              <w:t xml:space="preserve">полученных в результате научно-исследовательской деятельности, в </w:t>
            </w:r>
            <w:proofErr w:type="spellStart"/>
            <w:r w:rsidRPr="00282572">
              <w:rPr>
                <w:rFonts w:eastAsia="Times New Roman" w:cs="Times New Roman"/>
                <w:lang w:eastAsia="en-US"/>
              </w:rPr>
              <w:t>т.ч</w:t>
            </w:r>
            <w:proofErr w:type="spellEnd"/>
            <w:r w:rsidRPr="00282572">
              <w:rPr>
                <w:rFonts w:eastAsia="Times New Roman" w:cs="Times New Roman"/>
                <w:lang w:eastAsia="en-US"/>
              </w:rPr>
              <w:t>. навыков организации  научно-исследовательских и проектных работ. Навыки ведения дискуссий в рамках междисциплинарной тематики научно-практических мероприятий в области дизайна и искусства</w:t>
            </w:r>
          </w:p>
          <w:p w14:paraId="2D165AE7" w14:textId="77777777" w:rsidR="00A46165" w:rsidRPr="001B245E" w:rsidRDefault="00A46165" w:rsidP="00A46165">
            <w:pPr>
              <w:ind w:left="34"/>
              <w:contextualSpacing/>
              <w:rPr>
                <w:rFonts w:eastAsia="Times New Roman" w:cs="Times New Roman"/>
                <w:lang w:eastAsia="en-US"/>
              </w:rPr>
            </w:pPr>
          </w:p>
        </w:tc>
      </w:tr>
      <w:tr w:rsidR="00A46165" w:rsidRPr="00F81FB5" w14:paraId="4674FFB5" w14:textId="77777777" w:rsidTr="009709CC">
        <w:trPr>
          <w:trHeight w:val="2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4164" w14:textId="2134ACB4" w:rsidR="00A46165" w:rsidRPr="00A46165" w:rsidRDefault="00A46165" w:rsidP="00A46165">
            <w:pPr>
              <w:rPr>
                <w:rFonts w:eastAsiaTheme="minorHAnsi" w:cs="Times New Roman"/>
                <w:iCs/>
                <w:lang w:eastAsia="en-US"/>
              </w:rPr>
            </w:pPr>
            <w:r w:rsidRPr="00A46165">
              <w:t>Проектная деятельность</w:t>
            </w:r>
          </w:p>
        </w:tc>
        <w:tc>
          <w:tcPr>
            <w:tcW w:w="2835" w:type="dxa"/>
          </w:tcPr>
          <w:p w14:paraId="3B8261A2" w14:textId="419A579A" w:rsidR="00A46165" w:rsidRPr="006C0610" w:rsidRDefault="00A46165" w:rsidP="00A46165">
            <w:pPr>
              <w:rPr>
                <w:rFonts w:eastAsia="Times New Roman" w:cs="Times New Roman"/>
                <w:lang w:eastAsia="en-US"/>
              </w:rPr>
            </w:pPr>
            <w:r w:rsidRPr="006C0610">
              <w:rPr>
                <w:rFonts w:eastAsia="Times New Roman" w:cs="Times New Roman"/>
                <w:lang w:eastAsia="en-US"/>
              </w:rPr>
              <w:t xml:space="preserve">ОПК-3. Способен разрабатывать концептуальную проектную идею; синтезировать набор возможных решений и научно обосновать свои предложения при проектировании </w:t>
            </w:r>
            <w:proofErr w:type="gramStart"/>
            <w:r w:rsidRPr="006C0610">
              <w:rPr>
                <w:rFonts w:eastAsia="Times New Roman" w:cs="Times New Roman"/>
                <w:lang w:eastAsia="en-US"/>
              </w:rPr>
              <w:t>дизайн-объектов</w:t>
            </w:r>
            <w:proofErr w:type="gramEnd"/>
            <w:r w:rsidRPr="006C0610">
              <w:rPr>
                <w:rFonts w:eastAsia="Times New Roman" w:cs="Times New Roman"/>
                <w:lang w:eastAsia="en-US"/>
              </w:rPr>
              <w:t>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реализовывать креативные идеи</w:t>
            </w:r>
          </w:p>
        </w:tc>
        <w:tc>
          <w:tcPr>
            <w:tcW w:w="4394" w:type="dxa"/>
          </w:tcPr>
          <w:p w14:paraId="62725060" w14:textId="77777777" w:rsidR="00A46165" w:rsidRDefault="00A46165" w:rsidP="00A46165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ИД-ОПК-3.1</w:t>
            </w:r>
            <w:r w:rsidRPr="006C0610">
              <w:rPr>
                <w:rFonts w:eastAsia="Times New Roman" w:cs="Times New Roman"/>
                <w:lang w:eastAsia="en-US"/>
              </w:rPr>
              <w:t xml:space="preserve"> </w:t>
            </w:r>
          </w:p>
          <w:p w14:paraId="36117311" w14:textId="6E06D4BC" w:rsidR="00A46165" w:rsidRPr="00282572" w:rsidRDefault="00A46165" w:rsidP="00A46165">
            <w:pPr>
              <w:rPr>
                <w:rFonts w:eastAsia="Times New Roman"/>
              </w:rPr>
            </w:pPr>
            <w:r>
              <w:t xml:space="preserve">Разработка  концепций </w:t>
            </w:r>
            <w:proofErr w:type="gramStart"/>
            <w:r>
              <w:t>дизайн-проектов</w:t>
            </w:r>
            <w:proofErr w:type="gramEnd"/>
            <w:r>
              <w:t xml:space="preserve">, креативных идей  </w:t>
            </w:r>
            <w:proofErr w:type="spellStart"/>
            <w:r>
              <w:t>ихсоздания</w:t>
            </w:r>
            <w:proofErr w:type="spellEnd"/>
            <w:r>
              <w:t xml:space="preserve"> и продвижения. Использование  набора полученных в результате исследования </w:t>
            </w:r>
            <w:proofErr w:type="spellStart"/>
            <w:r>
              <w:t>научн-ообоснованных</w:t>
            </w:r>
            <w:proofErr w:type="spellEnd"/>
            <w:r>
              <w:t xml:space="preserve">  решений при проектировании </w:t>
            </w:r>
            <w:proofErr w:type="gramStart"/>
            <w:r>
              <w:t>дизайн-объектов</w:t>
            </w:r>
            <w:proofErr w:type="gramEnd"/>
            <w:r>
              <w:t>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</w:t>
            </w:r>
          </w:p>
          <w:p w14:paraId="5662C3FE" w14:textId="1DB6D3E7" w:rsidR="00A46165" w:rsidRPr="006C0610" w:rsidRDefault="00A46165" w:rsidP="00A46165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ИД-ОПК-3.2 </w:t>
            </w:r>
          </w:p>
          <w:p w14:paraId="0717C130" w14:textId="77777777" w:rsidR="00A46165" w:rsidRDefault="00A46165" w:rsidP="00A46165">
            <w:pPr>
              <w:rPr>
                <w:rFonts w:eastAsia="Times New Roman"/>
              </w:rPr>
            </w:pPr>
            <w:r>
              <w:t xml:space="preserve">Формулирование прогнозов изменения модных тенденций в дизайне  на основе </w:t>
            </w:r>
            <w:proofErr w:type="spellStart"/>
            <w:r>
              <w:t>предпроектных</w:t>
            </w:r>
            <w:proofErr w:type="spellEnd"/>
            <w:r>
              <w:t xml:space="preserve"> исследований. Разработка вариантов новых образных  (в </w:t>
            </w:r>
            <w:proofErr w:type="spellStart"/>
            <w:r>
              <w:t>т.ч</w:t>
            </w:r>
            <w:proofErr w:type="spellEnd"/>
            <w:r>
              <w:t xml:space="preserve">. композиционных, </w:t>
            </w:r>
            <w:proofErr w:type="spellStart"/>
            <w:r>
              <w:t>цветографических</w:t>
            </w:r>
            <w:proofErr w:type="spellEnd"/>
            <w:r>
              <w:t>, эргономических) решений, макетирование  и моделирование продукта дизайна</w:t>
            </w:r>
          </w:p>
          <w:p w14:paraId="2605C576" w14:textId="77777777" w:rsidR="00A46165" w:rsidRPr="006C0610" w:rsidRDefault="00A46165" w:rsidP="00A46165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46165" w:rsidRPr="00F81FB5" w14:paraId="620EFD09" w14:textId="77777777" w:rsidTr="009709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934E" w14:textId="2AAF422F" w:rsidR="00A46165" w:rsidRPr="00A46165" w:rsidRDefault="00A46165" w:rsidP="00A46165">
            <w:pPr>
              <w:rPr>
                <w:rFonts w:eastAsiaTheme="minorHAnsi" w:cs="Times New Roman"/>
                <w:iCs/>
                <w:lang w:eastAsia="en-US"/>
              </w:rPr>
            </w:pPr>
            <w:r w:rsidRPr="00A46165">
              <w:t>Организаторская деятельность</w:t>
            </w:r>
          </w:p>
        </w:tc>
        <w:tc>
          <w:tcPr>
            <w:tcW w:w="2835" w:type="dxa"/>
          </w:tcPr>
          <w:p w14:paraId="5959D4ED" w14:textId="3BFF774C" w:rsidR="00A46165" w:rsidRPr="00B67472" w:rsidRDefault="00A46165" w:rsidP="00A46165">
            <w:pPr>
              <w:rPr>
                <w:rFonts w:eastAsia="Times New Roman" w:cs="Times New Roman"/>
                <w:lang w:eastAsia="en-US"/>
              </w:rPr>
            </w:pPr>
            <w:r w:rsidRPr="00B67472">
              <w:rPr>
                <w:rFonts w:eastAsia="Times New Roman" w:cs="Times New Roman"/>
                <w:lang w:eastAsia="en-US"/>
              </w:rPr>
              <w:t xml:space="preserve">ОПК-4. </w:t>
            </w:r>
            <w:proofErr w:type="gramStart"/>
            <w:r w:rsidRPr="00B67472">
              <w:rPr>
                <w:rFonts w:eastAsia="Times New Roman" w:cs="Times New Roman"/>
                <w:lang w:eastAsia="en-US"/>
              </w:rPr>
              <w:t>Способен</w:t>
            </w:r>
            <w:proofErr w:type="gramEnd"/>
            <w:r w:rsidRPr="00B67472">
              <w:rPr>
                <w:rFonts w:eastAsia="Times New Roman" w:cs="Times New Roman"/>
                <w:lang w:eastAsia="en-US"/>
              </w:rPr>
              <w:t xml:space="preserve"> организовывать, проводить и участвовать в художественных выставках, конкурсах, фестивалях; разрабатывать и реализовывать инновационные художественно-творческие мероприятия, презентации, инсталляции, проявлять творческую инициативу</w:t>
            </w:r>
          </w:p>
        </w:tc>
        <w:tc>
          <w:tcPr>
            <w:tcW w:w="4394" w:type="dxa"/>
          </w:tcPr>
          <w:p w14:paraId="04ED0DF2" w14:textId="77777777" w:rsidR="00A46165" w:rsidRDefault="00A46165" w:rsidP="00A46165">
            <w:pPr>
              <w:rPr>
                <w:rFonts w:eastAsia="Times New Roman" w:cs="Times New Roman"/>
                <w:lang w:eastAsia="en-US"/>
              </w:rPr>
            </w:pPr>
            <w:r w:rsidRPr="00B67472">
              <w:rPr>
                <w:rFonts w:eastAsia="Times New Roman" w:cs="Times New Roman"/>
                <w:lang w:eastAsia="en-US"/>
              </w:rPr>
              <w:t>ИД-ОПК-4.1</w:t>
            </w:r>
          </w:p>
          <w:p w14:paraId="664A6DC6" w14:textId="41339A1D" w:rsidR="00A46165" w:rsidRDefault="00A46165" w:rsidP="00A46165">
            <w:pPr>
              <w:rPr>
                <w:rFonts w:eastAsia="Times New Roman" w:cs="Times New Roman"/>
                <w:lang w:eastAsia="en-US"/>
              </w:rPr>
            </w:pPr>
            <w:r w:rsidRPr="00B67472">
              <w:rPr>
                <w:rFonts w:eastAsia="Times New Roman" w:cs="Times New Roman"/>
                <w:lang w:eastAsia="en-US"/>
              </w:rPr>
              <w:t xml:space="preserve"> </w:t>
            </w:r>
            <w:r w:rsidRPr="00282572">
              <w:rPr>
                <w:rFonts w:eastAsia="Times New Roman" w:cs="Times New Roman"/>
                <w:lang w:eastAsia="en-US"/>
              </w:rPr>
              <w:t>Систематизация информации о   художественных выставках, конкурсах, фестивалях.  Разработка  и реализация инновационных  художественно-творческих мероприятий, презентаций, инсталляций</w:t>
            </w:r>
          </w:p>
          <w:p w14:paraId="6D295EF9" w14:textId="77777777" w:rsidR="00A46165" w:rsidRDefault="00A46165" w:rsidP="00A46165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ИД-ОПК-4.2 </w:t>
            </w:r>
          </w:p>
          <w:p w14:paraId="5062316D" w14:textId="0583706D" w:rsidR="00A46165" w:rsidRPr="00B67472" w:rsidRDefault="00A46165" w:rsidP="00A46165">
            <w:pPr>
              <w:rPr>
                <w:rFonts w:eastAsia="Times New Roman" w:cs="Times New Roman"/>
                <w:lang w:eastAsia="en-US"/>
              </w:rPr>
            </w:pPr>
            <w:r w:rsidRPr="00282572">
              <w:rPr>
                <w:rFonts w:eastAsia="Times New Roman" w:cs="Times New Roman"/>
                <w:lang w:eastAsia="en-US"/>
              </w:rPr>
              <w:t>Проявление  творческой инициативы и  профессиональной ответственности. Участие  в творческих мероприятиях (художественных выставках, дизайнерских конкурсах, презентациях)</w:t>
            </w:r>
          </w:p>
        </w:tc>
      </w:tr>
      <w:tr w:rsidR="00A46165" w:rsidRPr="00F81FB5" w14:paraId="0C2FB15A" w14:textId="77777777" w:rsidTr="009709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2552" w14:textId="3146A141" w:rsidR="00A46165" w:rsidRPr="00A46165" w:rsidRDefault="00A46165" w:rsidP="00A46165">
            <w:pPr>
              <w:rPr>
                <w:rFonts w:eastAsiaTheme="minorHAnsi" w:cs="Times New Roman"/>
                <w:iCs/>
                <w:highlight w:val="yellow"/>
                <w:lang w:eastAsia="en-US"/>
              </w:rPr>
            </w:pPr>
            <w:r w:rsidRPr="00A46165">
              <w:t>Педагогическая деятельнос</w:t>
            </w:r>
            <w:r>
              <w:t>т</w:t>
            </w:r>
            <w:r w:rsidRPr="00A46165">
              <w:t>ь</w:t>
            </w:r>
          </w:p>
        </w:tc>
        <w:tc>
          <w:tcPr>
            <w:tcW w:w="2835" w:type="dxa"/>
          </w:tcPr>
          <w:p w14:paraId="5DBABFEF" w14:textId="3E59EA53" w:rsidR="00A46165" w:rsidRPr="00B67472" w:rsidRDefault="00A46165" w:rsidP="00A46165">
            <w:pPr>
              <w:rPr>
                <w:rFonts w:eastAsia="Times New Roman" w:cs="Times New Roman"/>
                <w:lang w:eastAsia="en-US"/>
              </w:rPr>
            </w:pPr>
            <w:r w:rsidRPr="00B67472">
              <w:rPr>
                <w:rFonts w:eastAsia="Times New Roman" w:cs="Times New Roman"/>
                <w:lang w:eastAsia="en-US"/>
              </w:rPr>
              <w:t xml:space="preserve">ОПК-5. </w:t>
            </w:r>
            <w:proofErr w:type="gramStart"/>
            <w:r w:rsidRPr="00B67472">
              <w:rPr>
                <w:rFonts w:eastAsia="Times New Roman" w:cs="Times New Roman"/>
                <w:lang w:eastAsia="en-US"/>
              </w:rPr>
              <w:t>Способен</w:t>
            </w:r>
            <w:proofErr w:type="gramEnd"/>
            <w:r w:rsidRPr="00B67472">
              <w:rPr>
                <w:rFonts w:eastAsia="Times New Roman" w:cs="Times New Roman"/>
                <w:lang w:eastAsia="en-US"/>
              </w:rPr>
              <w:t xml:space="preserve"> осуществлять педагогическую деятельность по программам профессионального образования и дополнительного профессионального образования</w:t>
            </w:r>
          </w:p>
        </w:tc>
        <w:tc>
          <w:tcPr>
            <w:tcW w:w="4394" w:type="dxa"/>
          </w:tcPr>
          <w:p w14:paraId="65A922D7" w14:textId="58F15979" w:rsidR="00A46165" w:rsidRDefault="00A46165" w:rsidP="00A46165">
            <w:pPr>
              <w:rPr>
                <w:rFonts w:eastAsia="Times New Roman" w:cs="Times New Roman"/>
                <w:lang w:eastAsia="en-US"/>
              </w:rPr>
            </w:pPr>
            <w:r w:rsidRPr="00B67472">
              <w:rPr>
                <w:rFonts w:eastAsia="Times New Roman" w:cs="Times New Roman"/>
                <w:lang w:eastAsia="en-US"/>
              </w:rPr>
              <w:t>ИД-ОПК-5.1</w:t>
            </w:r>
          </w:p>
          <w:p w14:paraId="3E026A7F" w14:textId="3C48C044" w:rsidR="00A46165" w:rsidRDefault="00A46165" w:rsidP="00A46165">
            <w:pPr>
              <w:rPr>
                <w:rFonts w:eastAsia="Times New Roman" w:cs="Times New Roman"/>
                <w:lang w:eastAsia="en-US"/>
              </w:rPr>
            </w:pPr>
            <w:r w:rsidRPr="00282572">
              <w:rPr>
                <w:rFonts w:eastAsia="Times New Roman" w:cs="Times New Roman"/>
                <w:lang w:eastAsia="en-US"/>
              </w:rPr>
              <w:t>Анализ методик и подходов к  педагогической  деятельности  по программам профессионального образования и дополнительного профессионального образования в области дизайна и искусства</w:t>
            </w:r>
          </w:p>
          <w:p w14:paraId="3A630979" w14:textId="77777777" w:rsidR="00A46165" w:rsidRDefault="00A46165" w:rsidP="00A46165">
            <w:pPr>
              <w:rPr>
                <w:rFonts w:eastAsia="Times New Roman" w:cs="Times New Roman"/>
                <w:lang w:eastAsia="en-US"/>
              </w:rPr>
            </w:pPr>
            <w:r w:rsidRPr="00B67472">
              <w:rPr>
                <w:rFonts w:eastAsia="Times New Roman" w:cs="Times New Roman"/>
                <w:lang w:eastAsia="en-US"/>
              </w:rPr>
              <w:t xml:space="preserve"> ИД-ОПК-5.2 </w:t>
            </w:r>
          </w:p>
          <w:p w14:paraId="2E87009F" w14:textId="3AA9E21A" w:rsidR="00A46165" w:rsidRPr="00282572" w:rsidRDefault="00A46165" w:rsidP="00A46165">
            <w:pPr>
              <w:rPr>
                <w:rFonts w:eastAsia="Times New Roman"/>
              </w:rPr>
            </w:pPr>
            <w:r>
              <w:t>Осуществление  педагогической  деятельности  по программам профессионального образования и дополнительного профессионального образования в области дизайна и искусства</w:t>
            </w:r>
          </w:p>
        </w:tc>
      </w:tr>
    </w:tbl>
    <w:p w14:paraId="4D548462" w14:textId="77777777" w:rsidR="00A543AA" w:rsidRPr="00F26710" w:rsidRDefault="00A543AA" w:rsidP="00F76A50">
      <w:pPr>
        <w:pStyle w:val="ad"/>
        <w:widowControl w:val="0"/>
        <w:tabs>
          <w:tab w:val="left" w:pos="709"/>
        </w:tabs>
        <w:ind w:left="710"/>
        <w:jc w:val="both"/>
        <w:rPr>
          <w:rFonts w:eastAsiaTheme="minorHAnsi"/>
          <w:i/>
          <w:lang w:eastAsia="en-US"/>
        </w:rPr>
        <w:sectPr w:rsidR="00A543AA" w:rsidRPr="00F26710" w:rsidSect="00A60571">
          <w:pgSz w:w="11906" w:h="16838"/>
          <w:pgMar w:top="1134" w:right="568" w:bottom="1134" w:left="1701" w:header="708" w:footer="708" w:gutter="0"/>
          <w:cols w:space="708"/>
          <w:docGrid w:linePitch="360"/>
        </w:sectPr>
      </w:pPr>
    </w:p>
    <w:p w14:paraId="58B40585" w14:textId="77777777" w:rsidR="00F81FB5" w:rsidRPr="00F26710" w:rsidRDefault="00DD6FA5" w:rsidP="00C47F8F">
      <w:pPr>
        <w:pStyle w:val="2"/>
        <w:rPr>
          <w:rFonts w:eastAsiaTheme="minorEastAsia"/>
        </w:rPr>
      </w:pPr>
      <w:bookmarkStart w:id="46" w:name="_Toc73053053"/>
      <w:r w:rsidRPr="00F26710">
        <w:rPr>
          <w:rFonts w:eastAsiaTheme="minorHAnsi"/>
        </w:rPr>
        <w:t xml:space="preserve">Профессиональные компетенции выпускников, установленные университетом самостоятельно </w:t>
      </w:r>
      <w:r w:rsidR="00090278" w:rsidRPr="00F26710">
        <w:t>на основе профессиональных стандартов</w:t>
      </w:r>
      <w:r w:rsidR="00A02FCA">
        <w:t>,</w:t>
      </w:r>
      <w:r w:rsidR="00090278" w:rsidRPr="00F26710">
        <w:rPr>
          <w:rFonts w:eastAsiaTheme="minorHAnsi"/>
        </w:rPr>
        <w:t xml:space="preserve"> </w:t>
      </w:r>
      <w:r w:rsidRPr="00F26710">
        <w:rPr>
          <w:rFonts w:eastAsiaTheme="minorHAnsi"/>
        </w:rPr>
        <w:t>и индикаторы их достижения</w:t>
      </w:r>
      <w:bookmarkEnd w:id="46"/>
    </w:p>
    <w:p w14:paraId="3E677BB8" w14:textId="6A1C3F44" w:rsidR="00DD6FA5" w:rsidRPr="00F26710" w:rsidRDefault="00DD6FA5" w:rsidP="009D1D05">
      <w:pPr>
        <w:pStyle w:val="2"/>
        <w:numPr>
          <w:ilvl w:val="0"/>
          <w:numId w:val="0"/>
        </w:numPr>
        <w:ind w:left="709"/>
        <w:rPr>
          <w:rFonts w:eastAsiaTheme="minorEastAsia"/>
        </w:rPr>
      </w:pPr>
    </w:p>
    <w:tbl>
      <w:tblPr>
        <w:tblW w:w="158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2721"/>
        <w:gridCol w:w="2381"/>
        <w:gridCol w:w="2835"/>
        <w:gridCol w:w="5530"/>
      </w:tblGrid>
      <w:tr w:rsidR="00FB75C6" w:rsidRPr="00F26710" w14:paraId="7576B1C1" w14:textId="77777777" w:rsidTr="00D743B0">
        <w:trPr>
          <w:tblHeader/>
        </w:trPr>
        <w:tc>
          <w:tcPr>
            <w:tcW w:w="2381" w:type="dxa"/>
            <w:shd w:val="clear" w:color="auto" w:fill="DBE5F1" w:themeFill="accent1" w:themeFillTint="33"/>
          </w:tcPr>
          <w:p w14:paraId="01FD6500" w14:textId="77777777" w:rsidR="00FB75C6" w:rsidRPr="00F26710" w:rsidRDefault="00FB75C6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26710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F26710">
              <w:rPr>
                <w:rFonts w:eastAsia="Calibri"/>
                <w:b/>
                <w:sz w:val="21"/>
                <w:szCs w:val="21"/>
              </w:rPr>
              <w:t xml:space="preserve">Наименование профессиональных стандартов </w:t>
            </w:r>
          </w:p>
        </w:tc>
        <w:tc>
          <w:tcPr>
            <w:tcW w:w="2721" w:type="dxa"/>
            <w:shd w:val="clear" w:color="auto" w:fill="DBE5F1" w:themeFill="accent1" w:themeFillTint="33"/>
          </w:tcPr>
          <w:p w14:paraId="71185A35" w14:textId="77777777" w:rsidR="00FB75C6" w:rsidRPr="00F26710" w:rsidRDefault="00FB75C6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26710">
              <w:rPr>
                <w:rFonts w:eastAsia="Calibri"/>
                <w:b/>
                <w:sz w:val="21"/>
                <w:szCs w:val="21"/>
              </w:rPr>
              <w:t xml:space="preserve">Код, наименование и уровень квалификации обобщенных трудовых функций (ОТФ), на которые ориентирована образовательная программа </w:t>
            </w:r>
          </w:p>
        </w:tc>
        <w:tc>
          <w:tcPr>
            <w:tcW w:w="2381" w:type="dxa"/>
            <w:shd w:val="clear" w:color="auto" w:fill="DBE5F1" w:themeFill="accent1" w:themeFillTint="33"/>
          </w:tcPr>
          <w:p w14:paraId="4E499FB6" w14:textId="77777777" w:rsidR="00FB75C6" w:rsidRPr="00F26710" w:rsidRDefault="00FB75C6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26710">
              <w:rPr>
                <w:rFonts w:eastAsia="Calibri"/>
                <w:b/>
                <w:sz w:val="21"/>
                <w:szCs w:val="21"/>
              </w:rPr>
              <w:t>Код и наименование трудовых функций</w:t>
            </w:r>
            <w:r w:rsidR="00A20B50" w:rsidRPr="00F26710">
              <w:rPr>
                <w:rFonts w:eastAsia="Calibri"/>
                <w:b/>
                <w:sz w:val="21"/>
                <w:szCs w:val="21"/>
              </w:rPr>
              <w:t xml:space="preserve"> (ТФ)</w:t>
            </w:r>
            <w:r w:rsidRPr="00F26710">
              <w:rPr>
                <w:rFonts w:eastAsia="Calibri"/>
                <w:b/>
                <w:sz w:val="21"/>
                <w:szCs w:val="21"/>
              </w:rPr>
              <w:t>, на которые ориентирована образовательная программа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980EEA4" w14:textId="77777777" w:rsidR="00FB75C6" w:rsidRPr="00F26710" w:rsidRDefault="00FB75C6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26710">
              <w:rPr>
                <w:rFonts w:eastAsia="Calibri"/>
                <w:b/>
                <w:sz w:val="21"/>
                <w:szCs w:val="21"/>
              </w:rPr>
              <w:t>Наименование профессиональных компетенций, формирование которых позволяет выпускнику осуществлять обобщенные трудовые функции</w:t>
            </w:r>
          </w:p>
        </w:tc>
        <w:tc>
          <w:tcPr>
            <w:tcW w:w="5530" w:type="dxa"/>
            <w:shd w:val="clear" w:color="auto" w:fill="DBE5F1" w:themeFill="accent1" w:themeFillTint="33"/>
          </w:tcPr>
          <w:p w14:paraId="62500E80" w14:textId="77777777" w:rsidR="00FB75C6" w:rsidRPr="00F26710" w:rsidRDefault="00FB75C6" w:rsidP="00F76A50">
            <w:pPr>
              <w:jc w:val="center"/>
              <w:rPr>
                <w:b/>
                <w:sz w:val="21"/>
                <w:szCs w:val="21"/>
              </w:rPr>
            </w:pPr>
            <w:r w:rsidRPr="00F26710">
              <w:rPr>
                <w:b/>
                <w:sz w:val="21"/>
                <w:szCs w:val="21"/>
              </w:rPr>
              <w:t>Код и наименование индикатора достижения профессиональной компетенции</w:t>
            </w:r>
          </w:p>
          <w:p w14:paraId="34492755" w14:textId="77777777" w:rsidR="00B040BF" w:rsidRPr="00F26710" w:rsidRDefault="00A20B50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26710">
              <w:rPr>
                <w:b/>
                <w:sz w:val="21"/>
                <w:szCs w:val="21"/>
              </w:rPr>
              <w:t>(</w:t>
            </w:r>
            <w:r w:rsidR="00B040BF" w:rsidRPr="00F26710">
              <w:rPr>
                <w:b/>
                <w:sz w:val="21"/>
                <w:szCs w:val="21"/>
              </w:rPr>
              <w:t>ИД-ПК</w:t>
            </w:r>
            <w:r w:rsidRPr="00F26710">
              <w:rPr>
                <w:b/>
                <w:sz w:val="21"/>
                <w:szCs w:val="21"/>
              </w:rPr>
              <w:t>)</w:t>
            </w:r>
          </w:p>
        </w:tc>
      </w:tr>
      <w:tr w:rsidR="00FB75C6" w:rsidRPr="00F26710" w14:paraId="0BACB637" w14:textId="77777777" w:rsidTr="00D743B0">
        <w:trPr>
          <w:trHeight w:val="340"/>
        </w:trPr>
        <w:tc>
          <w:tcPr>
            <w:tcW w:w="15848" w:type="dxa"/>
            <w:gridSpan w:val="5"/>
            <w:shd w:val="clear" w:color="auto" w:fill="auto"/>
            <w:vAlign w:val="center"/>
          </w:tcPr>
          <w:p w14:paraId="7502E8DF" w14:textId="1BF0F3AA" w:rsidR="00FB75C6" w:rsidRPr="004D3FF8" w:rsidRDefault="00FB75C6" w:rsidP="005B3D0C">
            <w:pPr>
              <w:rPr>
                <w:b/>
                <w:sz w:val="21"/>
                <w:szCs w:val="21"/>
              </w:rPr>
            </w:pPr>
            <w:r w:rsidRPr="004D3FF8">
              <w:rPr>
                <w:rFonts w:eastAsia="Calibri"/>
                <w:b/>
                <w:bCs/>
                <w:lang w:eastAsia="en-US"/>
              </w:rPr>
              <w:t xml:space="preserve">Тип задач профессиональной деятельности: </w:t>
            </w:r>
            <w:r w:rsidR="00B67472" w:rsidRPr="004D3FF8">
              <w:rPr>
                <w:rFonts w:eastAsia="Times New Roman"/>
                <w:b/>
              </w:rPr>
              <w:t xml:space="preserve"> проектный</w:t>
            </w:r>
          </w:p>
        </w:tc>
      </w:tr>
      <w:tr w:rsidR="003151D2" w:rsidRPr="00F26710" w14:paraId="09C79DD1" w14:textId="77777777" w:rsidTr="00CE59AE">
        <w:trPr>
          <w:trHeight w:val="132"/>
        </w:trPr>
        <w:tc>
          <w:tcPr>
            <w:tcW w:w="2381" w:type="dxa"/>
            <w:shd w:val="clear" w:color="auto" w:fill="auto"/>
          </w:tcPr>
          <w:p w14:paraId="0E1D4BB8" w14:textId="77777777" w:rsidR="003151D2" w:rsidRPr="004D3FF8" w:rsidRDefault="003151D2" w:rsidP="00B11E33">
            <w:pPr>
              <w:rPr>
                <w:rFonts w:eastAsia="Calibri"/>
              </w:rPr>
            </w:pPr>
            <w:r w:rsidRPr="004D3FF8">
              <w:rPr>
                <w:rFonts w:eastAsia="Calibri"/>
              </w:rPr>
              <w:t>40.059 Промышленный дизайнер (</w:t>
            </w:r>
            <w:proofErr w:type="spellStart"/>
            <w:r w:rsidRPr="004D3FF8">
              <w:rPr>
                <w:rFonts w:eastAsia="Calibri"/>
              </w:rPr>
              <w:t>эргономист</w:t>
            </w:r>
            <w:proofErr w:type="spellEnd"/>
            <w:r w:rsidRPr="004D3FF8">
              <w:rPr>
                <w:rFonts w:eastAsia="Calibri"/>
              </w:rPr>
              <w:t>)</w:t>
            </w:r>
          </w:p>
          <w:p w14:paraId="7BD7118D" w14:textId="163C5A2B" w:rsidR="003151D2" w:rsidRPr="004D3FF8" w:rsidRDefault="003151D2" w:rsidP="00012BAC">
            <w:pPr>
              <w:rPr>
                <w:rFonts w:eastAsia="Calibri"/>
              </w:rPr>
            </w:pPr>
          </w:p>
        </w:tc>
        <w:tc>
          <w:tcPr>
            <w:tcW w:w="2721" w:type="dxa"/>
            <w:shd w:val="clear" w:color="auto" w:fill="auto"/>
          </w:tcPr>
          <w:p w14:paraId="1B1D221C" w14:textId="14EE97E8" w:rsidR="003151D2" w:rsidRPr="004D3FF8" w:rsidRDefault="003151D2" w:rsidP="005B3D0C">
            <w:pPr>
              <w:rPr>
                <w:rFonts w:eastAsia="Calibri"/>
              </w:rPr>
            </w:pPr>
            <w:r w:rsidRPr="004D3FF8">
              <w:rPr>
                <w:rFonts w:eastAsia="Calibri"/>
              </w:rPr>
              <w:t>С  ОТФ</w:t>
            </w:r>
            <w:r w:rsidRPr="004D3FF8">
              <w:rPr>
                <w:rFonts w:eastAsia="Calibri"/>
                <w:i/>
              </w:rPr>
              <w:t xml:space="preserve"> </w:t>
            </w:r>
            <w:r w:rsidRPr="004D3FF8">
              <w:t>Разработка систем визуальной информации, идентификации и коммуникации -7</w:t>
            </w:r>
          </w:p>
        </w:tc>
        <w:tc>
          <w:tcPr>
            <w:tcW w:w="2381" w:type="dxa"/>
            <w:shd w:val="clear" w:color="auto" w:fill="auto"/>
          </w:tcPr>
          <w:p w14:paraId="283F0FF7" w14:textId="20464C64" w:rsidR="003151D2" w:rsidRPr="004D3FF8" w:rsidRDefault="003151D2" w:rsidP="002A6903">
            <w:pPr>
              <w:rPr>
                <w:rFonts w:eastAsia="Calibri"/>
              </w:rPr>
            </w:pPr>
            <w:r w:rsidRPr="004D3FF8">
              <w:rPr>
                <w:rFonts w:eastAsia="Calibri" w:cs="Times New Roman"/>
              </w:rPr>
              <w:t>F/01.7</w:t>
            </w:r>
            <w:r w:rsidRPr="004D3FF8">
              <w:t xml:space="preserve"> </w:t>
            </w:r>
            <w:r w:rsidRPr="004D3FF8">
              <w:rPr>
                <w:rFonts w:eastAsia="Calibri" w:cs="Times New Roman"/>
              </w:rPr>
              <w:t>Руководство подразделениями, занимающимися реализацией эргономических требований к продукции</w:t>
            </w:r>
          </w:p>
        </w:tc>
        <w:tc>
          <w:tcPr>
            <w:tcW w:w="2835" w:type="dxa"/>
            <w:shd w:val="clear" w:color="auto" w:fill="auto"/>
          </w:tcPr>
          <w:p w14:paraId="16543898" w14:textId="43ED5924" w:rsidR="003151D2" w:rsidRPr="004D3FF8" w:rsidRDefault="003151D2" w:rsidP="00BD0A2D">
            <w:pPr>
              <w:rPr>
                <w:rFonts w:eastAsia="Calibri"/>
                <w:i/>
              </w:rPr>
            </w:pPr>
            <w:r w:rsidRPr="004D3FF8">
              <w:rPr>
                <w:rFonts w:eastAsia="Calibri"/>
              </w:rPr>
              <w:t>ПК-2.</w:t>
            </w:r>
            <w:r w:rsidRPr="004D3FF8">
              <w:t xml:space="preserve"> </w:t>
            </w:r>
            <w:proofErr w:type="gramStart"/>
            <w:r w:rsidRPr="004D3FF8">
              <w:t>Способен</w:t>
            </w:r>
            <w:proofErr w:type="gramEnd"/>
            <w:r w:rsidRPr="004D3FF8">
              <w:t xml:space="preserve"> руководить подразделениями, занимающимися реализацией эргономических требований к продукции</w:t>
            </w:r>
          </w:p>
        </w:tc>
        <w:tc>
          <w:tcPr>
            <w:tcW w:w="5530" w:type="dxa"/>
          </w:tcPr>
          <w:p w14:paraId="0381987E" w14:textId="77777777" w:rsidR="003151D2" w:rsidRDefault="003151D2" w:rsidP="00B11E33">
            <w:pPr>
              <w:jc w:val="both"/>
              <w:rPr>
                <w:lang w:eastAsia="en-US"/>
              </w:rPr>
            </w:pPr>
            <w:r w:rsidRPr="002B5AC0">
              <w:rPr>
                <w:lang w:eastAsia="en-US"/>
              </w:rPr>
              <w:t>И</w:t>
            </w:r>
            <w:r>
              <w:rPr>
                <w:lang w:eastAsia="en-US"/>
              </w:rPr>
              <w:t>Д-ПК-2</w:t>
            </w:r>
            <w:r w:rsidRPr="002B5AC0">
              <w:rPr>
                <w:lang w:eastAsia="en-US"/>
              </w:rPr>
              <w:t xml:space="preserve">.1 </w:t>
            </w:r>
          </w:p>
          <w:p w14:paraId="1DC3C828" w14:textId="77777777" w:rsidR="003151D2" w:rsidRDefault="003151D2" w:rsidP="00B11E33">
            <w:pPr>
              <w:jc w:val="both"/>
              <w:rPr>
                <w:lang w:eastAsia="en-US"/>
              </w:rPr>
            </w:pPr>
            <w:r w:rsidRPr="006A44C2">
              <w:rPr>
                <w:lang w:eastAsia="en-US"/>
              </w:rPr>
              <w:t>Изучение перечня параметров, влияющих на эргономичность изделия. Участие в выполнении отдельных стадий (этапов) и направлений научно-исследовательских и экспериментальных работ, связанных с решением художественно-конструкторских задач, в составлении технических заданий на проектирование</w:t>
            </w:r>
          </w:p>
          <w:p w14:paraId="7AE26AB6" w14:textId="77777777" w:rsidR="003151D2" w:rsidRDefault="003151D2" w:rsidP="00B11E3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ИД-ПК-2</w:t>
            </w:r>
            <w:r w:rsidRPr="002B5AC0">
              <w:rPr>
                <w:lang w:eastAsia="en-US"/>
              </w:rPr>
              <w:t xml:space="preserve">.2 </w:t>
            </w:r>
          </w:p>
          <w:p w14:paraId="5B24D38F" w14:textId="77777777" w:rsidR="003151D2" w:rsidRDefault="003151D2" w:rsidP="00B11E33">
            <w:pPr>
              <w:jc w:val="both"/>
              <w:rPr>
                <w:lang w:eastAsia="en-US"/>
              </w:rPr>
            </w:pPr>
            <w:r w:rsidRPr="006A44C2">
              <w:rPr>
                <w:lang w:eastAsia="en-US"/>
              </w:rPr>
              <w:t xml:space="preserve">Разработка необходимой технической документации на проектируемое изделие (чертежей компоновки и общего вида, эскизных и рабочих чертежей для макетирования, демонстрационных рисунков, </w:t>
            </w:r>
            <w:proofErr w:type="spellStart"/>
            <w:r w:rsidRPr="006A44C2">
              <w:rPr>
                <w:lang w:eastAsia="en-US"/>
              </w:rPr>
              <w:t>цветографических</w:t>
            </w:r>
            <w:proofErr w:type="spellEnd"/>
            <w:r w:rsidRPr="006A44C2">
              <w:rPr>
                <w:lang w:eastAsia="en-US"/>
              </w:rPr>
              <w:t xml:space="preserve"> эргономических схем, рабочих проектов моделей)</w:t>
            </w:r>
          </w:p>
          <w:p w14:paraId="2ED4F023" w14:textId="77777777" w:rsidR="003151D2" w:rsidRDefault="003151D2" w:rsidP="00B11E33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ИД-ПК-2.3</w:t>
            </w:r>
            <w:r w:rsidRPr="00265E94">
              <w:rPr>
                <w:rFonts w:eastAsia="Times New Roman"/>
                <w:lang w:eastAsia="en-US"/>
              </w:rPr>
              <w:t xml:space="preserve"> </w:t>
            </w:r>
          </w:p>
          <w:p w14:paraId="3A0D4ABA" w14:textId="77777777" w:rsidR="003151D2" w:rsidRDefault="003151D2" w:rsidP="00B11E33">
            <w:pPr>
              <w:jc w:val="both"/>
              <w:rPr>
                <w:rFonts w:eastAsia="Times New Roman"/>
                <w:lang w:eastAsia="en-US"/>
              </w:rPr>
            </w:pPr>
            <w:r w:rsidRPr="006A44C2">
              <w:rPr>
                <w:rFonts w:eastAsia="Times New Roman"/>
                <w:lang w:eastAsia="en-US"/>
              </w:rPr>
              <w:t>Применение основ технической эстетики и художественного конструирования, систем и методов проектирования, применяемых в конструкциях материалы и их свойства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14:paraId="45B69D91" w14:textId="2AF89D82" w:rsidR="003151D2" w:rsidRPr="00CE59AE" w:rsidRDefault="003151D2" w:rsidP="009709CC">
            <w:pPr>
              <w:pStyle w:val="ad"/>
              <w:autoSpaceDE w:val="0"/>
              <w:autoSpaceDN w:val="0"/>
              <w:adjustRightInd w:val="0"/>
              <w:ind w:left="-108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ИД-ПК-2.4 </w:t>
            </w:r>
            <w:r w:rsidRPr="00265E94">
              <w:rPr>
                <w:rFonts w:eastAsia="Times New Roman"/>
                <w:lang w:eastAsia="en-US"/>
              </w:rPr>
              <w:t>Использование современных средств вычислительной техники, коммуникаций и связи. Использование компьютерных инструментов конструирования</w:t>
            </w:r>
          </w:p>
        </w:tc>
      </w:tr>
      <w:tr w:rsidR="003151D2" w:rsidRPr="00F26710" w14:paraId="217E4F52" w14:textId="77777777" w:rsidTr="00CE59AE">
        <w:trPr>
          <w:trHeight w:val="132"/>
        </w:trPr>
        <w:tc>
          <w:tcPr>
            <w:tcW w:w="2381" w:type="dxa"/>
            <w:shd w:val="clear" w:color="auto" w:fill="auto"/>
          </w:tcPr>
          <w:p w14:paraId="19A64510" w14:textId="531943A8" w:rsidR="003151D2" w:rsidRPr="004D3FF8" w:rsidRDefault="003151D2" w:rsidP="00012BAC">
            <w:pPr>
              <w:rPr>
                <w:rFonts w:eastAsia="Calibri"/>
              </w:rPr>
            </w:pPr>
            <w:r w:rsidRPr="004D3FF8">
              <w:rPr>
                <w:rFonts w:eastAsia="Calibri"/>
              </w:rPr>
              <w:t>29.014 Специалист по световому дизайну и проектированию инновационных осветительных установок</w:t>
            </w:r>
          </w:p>
        </w:tc>
        <w:tc>
          <w:tcPr>
            <w:tcW w:w="2721" w:type="dxa"/>
            <w:shd w:val="clear" w:color="auto" w:fill="auto"/>
          </w:tcPr>
          <w:p w14:paraId="0B455688" w14:textId="77777777" w:rsidR="003151D2" w:rsidRPr="004D3FF8" w:rsidRDefault="003151D2" w:rsidP="00E03CB4">
            <w:pPr>
              <w:rPr>
                <w:rFonts w:eastAsia="Calibri"/>
              </w:rPr>
            </w:pPr>
            <w:r w:rsidRPr="004D3FF8">
              <w:rPr>
                <w:sz w:val="23"/>
                <w:szCs w:val="23"/>
              </w:rPr>
              <w:t>А-ОТФ П</w:t>
            </w:r>
            <w:r w:rsidRPr="004D3FF8">
              <w:rPr>
                <w:rFonts w:eastAsia="Calibri"/>
              </w:rPr>
              <w:t>редметная</w:t>
            </w:r>
          </w:p>
          <w:p w14:paraId="7E15525B" w14:textId="77777777" w:rsidR="003151D2" w:rsidRPr="004D3FF8" w:rsidRDefault="003151D2" w:rsidP="00E03CB4">
            <w:pPr>
              <w:rPr>
                <w:rFonts w:eastAsia="Calibri"/>
              </w:rPr>
            </w:pPr>
            <w:r w:rsidRPr="004D3FF8">
              <w:rPr>
                <w:rFonts w:eastAsia="Calibri"/>
              </w:rPr>
              <w:t>реализация</w:t>
            </w:r>
          </w:p>
          <w:p w14:paraId="13055AAF" w14:textId="77777777" w:rsidR="003151D2" w:rsidRPr="004D3FF8" w:rsidRDefault="003151D2" w:rsidP="00E03CB4">
            <w:pPr>
              <w:rPr>
                <w:rFonts w:eastAsia="Calibri"/>
              </w:rPr>
            </w:pPr>
            <w:r w:rsidRPr="004D3FF8">
              <w:rPr>
                <w:rFonts w:eastAsia="Calibri"/>
              </w:rPr>
              <w:t xml:space="preserve">требований </w:t>
            </w:r>
            <w:proofErr w:type="gramStart"/>
            <w:r w:rsidRPr="004D3FF8">
              <w:rPr>
                <w:rFonts w:eastAsia="Calibri"/>
              </w:rPr>
              <w:t>к</w:t>
            </w:r>
            <w:proofErr w:type="gramEnd"/>
          </w:p>
          <w:p w14:paraId="1AB44557" w14:textId="4F749529" w:rsidR="003151D2" w:rsidRPr="004D3FF8" w:rsidRDefault="003151D2" w:rsidP="005B3D0C">
            <w:pPr>
              <w:rPr>
                <w:sz w:val="23"/>
                <w:szCs w:val="23"/>
              </w:rPr>
            </w:pPr>
            <w:r w:rsidRPr="004D3FF8">
              <w:rPr>
                <w:rFonts w:eastAsia="Calibri"/>
              </w:rPr>
              <w:t>художественно-техническому оформлению СМИ</w:t>
            </w:r>
          </w:p>
        </w:tc>
        <w:tc>
          <w:tcPr>
            <w:tcW w:w="2381" w:type="dxa"/>
            <w:shd w:val="clear" w:color="auto" w:fill="auto"/>
          </w:tcPr>
          <w:p w14:paraId="468B1877" w14:textId="77777777" w:rsidR="003151D2" w:rsidRPr="004D3FF8" w:rsidRDefault="003151D2" w:rsidP="00E03CB4">
            <w:pPr>
              <w:rPr>
                <w:rFonts w:eastAsia="Calibri"/>
              </w:rPr>
            </w:pPr>
            <w:r w:rsidRPr="004D3FF8">
              <w:rPr>
                <w:rFonts w:eastAsia="Calibri"/>
              </w:rPr>
              <w:t>B/01.7</w:t>
            </w:r>
            <w:r w:rsidRPr="004D3FF8">
              <w:t xml:space="preserve"> </w:t>
            </w:r>
            <w:r w:rsidRPr="004D3FF8">
              <w:rPr>
                <w:rFonts w:eastAsia="Calibri"/>
              </w:rPr>
              <w:t xml:space="preserve">Концептуальная художественно-техническая разработка </w:t>
            </w:r>
            <w:proofErr w:type="spellStart"/>
            <w:r w:rsidRPr="004D3FF8">
              <w:rPr>
                <w:rFonts w:eastAsia="Calibri"/>
              </w:rPr>
              <w:t>светодизайн</w:t>
            </w:r>
            <w:proofErr w:type="spellEnd"/>
            <w:r w:rsidRPr="004D3FF8">
              <w:rPr>
                <w:rFonts w:eastAsia="Calibri"/>
              </w:rPr>
              <w:t>-проекта инновационной осветительной установки</w:t>
            </w:r>
          </w:p>
          <w:p w14:paraId="10D4DBDF" w14:textId="77777777" w:rsidR="003151D2" w:rsidRPr="004D3FF8" w:rsidRDefault="003151D2" w:rsidP="002A6903">
            <w:pPr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5103B581" w14:textId="61366D83" w:rsidR="003151D2" w:rsidRPr="004D3FF8" w:rsidRDefault="003151D2" w:rsidP="00BD0A2D">
            <w:pPr>
              <w:rPr>
                <w:rFonts w:eastAsia="Calibri"/>
              </w:rPr>
            </w:pPr>
            <w:r w:rsidRPr="004D3FF8">
              <w:rPr>
                <w:rFonts w:eastAsia="Calibri"/>
              </w:rPr>
              <w:t>ПК-3.</w:t>
            </w:r>
            <w:r w:rsidRPr="004D3FF8">
              <w:t xml:space="preserve"> </w:t>
            </w:r>
            <w:proofErr w:type="gramStart"/>
            <w:r w:rsidRPr="004D3FF8">
              <w:t>Способен</w:t>
            </w:r>
            <w:proofErr w:type="gramEnd"/>
            <w:r w:rsidRPr="004D3FF8">
              <w:t xml:space="preserve"> разрабатывать концептуальный художественно-технический </w:t>
            </w:r>
            <w:proofErr w:type="spellStart"/>
            <w:r w:rsidRPr="004D3FF8">
              <w:t>светодизайн</w:t>
            </w:r>
            <w:proofErr w:type="spellEnd"/>
            <w:r w:rsidRPr="004D3FF8">
              <w:t>-проекта инновационной осветительной установки</w:t>
            </w:r>
          </w:p>
        </w:tc>
        <w:tc>
          <w:tcPr>
            <w:tcW w:w="5530" w:type="dxa"/>
          </w:tcPr>
          <w:p w14:paraId="00142418" w14:textId="77777777" w:rsidR="003151D2" w:rsidRDefault="003151D2" w:rsidP="00E03CB4">
            <w:pPr>
              <w:pStyle w:val="ad"/>
              <w:autoSpaceDE w:val="0"/>
              <w:autoSpaceDN w:val="0"/>
              <w:adjustRightInd w:val="0"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ИД-ПК-3.1 </w:t>
            </w:r>
          </w:p>
          <w:p w14:paraId="1FB9569B" w14:textId="77777777" w:rsidR="003151D2" w:rsidRDefault="003151D2" w:rsidP="00E03CB4">
            <w:pPr>
              <w:pStyle w:val="ad"/>
              <w:autoSpaceDE w:val="0"/>
              <w:autoSpaceDN w:val="0"/>
              <w:adjustRightInd w:val="0"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</w:t>
            </w:r>
            <w:proofErr w:type="gramStart"/>
            <w:r>
              <w:rPr>
                <w:lang w:eastAsia="en-US"/>
              </w:rPr>
              <w:t>дизайн-концепции</w:t>
            </w:r>
            <w:proofErr w:type="gramEnd"/>
            <w:r>
              <w:rPr>
                <w:lang w:eastAsia="en-US"/>
              </w:rPr>
              <w:t xml:space="preserve"> инновационной осветительной установки. Визуализация образов проектируемой инновационной осветительной установки в целом и ее составляющих с помощью сре</w:t>
            </w:r>
            <w:proofErr w:type="gramStart"/>
            <w:r>
              <w:rPr>
                <w:lang w:eastAsia="en-US"/>
              </w:rPr>
              <w:t>дств гр</w:t>
            </w:r>
            <w:proofErr w:type="gramEnd"/>
            <w:r>
              <w:rPr>
                <w:lang w:eastAsia="en-US"/>
              </w:rPr>
              <w:t xml:space="preserve">афического дизайна и специальных компьютерных программ, проработка эскизов объектов. Подготовка презентаций для обсуждения выполненных работ с участниками </w:t>
            </w:r>
            <w:proofErr w:type="spellStart"/>
            <w:r>
              <w:rPr>
                <w:lang w:eastAsia="en-US"/>
              </w:rPr>
              <w:t>светодизайн</w:t>
            </w:r>
            <w:proofErr w:type="spellEnd"/>
            <w:r>
              <w:rPr>
                <w:lang w:eastAsia="en-US"/>
              </w:rPr>
              <w:t>-проекта и заказчиком</w:t>
            </w:r>
          </w:p>
          <w:p w14:paraId="243C4065" w14:textId="77777777" w:rsidR="003151D2" w:rsidRDefault="003151D2" w:rsidP="00E03CB4">
            <w:pPr>
              <w:pStyle w:val="ad"/>
              <w:autoSpaceDE w:val="0"/>
              <w:autoSpaceDN w:val="0"/>
              <w:adjustRightInd w:val="0"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ИД-ПК-3.2 </w:t>
            </w:r>
          </w:p>
          <w:p w14:paraId="367F19C4" w14:textId="77777777" w:rsidR="003151D2" w:rsidRDefault="003151D2" w:rsidP="00E03CB4">
            <w:pPr>
              <w:pStyle w:val="ad"/>
              <w:autoSpaceDE w:val="0"/>
              <w:autoSpaceDN w:val="0"/>
              <w:adjustRightInd w:val="0"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компьютерными программами моделирования, визуализации проекта и его презентации</w:t>
            </w:r>
          </w:p>
          <w:p w14:paraId="450C3B16" w14:textId="77777777" w:rsidR="003151D2" w:rsidRDefault="003151D2" w:rsidP="00E03CB4">
            <w:pPr>
              <w:pStyle w:val="ad"/>
              <w:autoSpaceDE w:val="0"/>
              <w:autoSpaceDN w:val="0"/>
              <w:adjustRightInd w:val="0"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ИД-ПК-3.3 </w:t>
            </w:r>
          </w:p>
          <w:p w14:paraId="01438E64" w14:textId="77777777" w:rsidR="003151D2" w:rsidRDefault="003151D2" w:rsidP="00E03CB4">
            <w:pPr>
              <w:pStyle w:val="ad"/>
              <w:autoSpaceDE w:val="0"/>
              <w:autoSpaceDN w:val="0"/>
              <w:adjustRightInd w:val="0"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Соблюдение требований технических регламентов, сводов правил, стандартов в области проектирования инновационных осветительных установок. Анализ ассортимента световых приборов и условия их применения. Применение компьютерного программного обеспечения, используемых в </w:t>
            </w:r>
            <w:proofErr w:type="spellStart"/>
            <w:r>
              <w:rPr>
                <w:lang w:eastAsia="en-US"/>
              </w:rPr>
              <w:t>светодизайне</w:t>
            </w:r>
            <w:proofErr w:type="spellEnd"/>
            <w:r>
              <w:rPr>
                <w:lang w:eastAsia="en-US"/>
              </w:rPr>
              <w:t xml:space="preserve"> объектов</w:t>
            </w:r>
          </w:p>
          <w:p w14:paraId="17BA4C2D" w14:textId="77777777" w:rsidR="003151D2" w:rsidRDefault="003151D2" w:rsidP="00E03CB4">
            <w:pPr>
              <w:pStyle w:val="ad"/>
              <w:autoSpaceDE w:val="0"/>
              <w:autoSpaceDN w:val="0"/>
              <w:adjustRightInd w:val="0"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ИД-ПК-3.4 </w:t>
            </w:r>
          </w:p>
          <w:p w14:paraId="1656F83F" w14:textId="61091684" w:rsidR="003151D2" w:rsidRDefault="003151D2" w:rsidP="009709CC">
            <w:pPr>
              <w:pStyle w:val="ad"/>
              <w:autoSpaceDE w:val="0"/>
              <w:autoSpaceDN w:val="0"/>
              <w:adjustRightInd w:val="0"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Применение  методов организации творческого процесса дизайнера, теория композиции, </w:t>
            </w:r>
            <w:proofErr w:type="spellStart"/>
            <w:r>
              <w:rPr>
                <w:lang w:eastAsia="en-US"/>
              </w:rPr>
              <w:t>цветоведение</w:t>
            </w:r>
            <w:proofErr w:type="spellEnd"/>
            <w:r>
              <w:rPr>
                <w:lang w:eastAsia="en-US"/>
              </w:rPr>
              <w:t xml:space="preserve"> и колористка, художественного конструирования и технического моделирование</w:t>
            </w:r>
          </w:p>
        </w:tc>
      </w:tr>
      <w:tr w:rsidR="003151D2" w:rsidRPr="00F26710" w14:paraId="67B68B91" w14:textId="77777777" w:rsidTr="00196A5A">
        <w:trPr>
          <w:trHeight w:val="416"/>
        </w:trPr>
        <w:tc>
          <w:tcPr>
            <w:tcW w:w="2381" w:type="dxa"/>
            <w:shd w:val="clear" w:color="auto" w:fill="auto"/>
          </w:tcPr>
          <w:p w14:paraId="49FE221B" w14:textId="6F4E9B94" w:rsidR="003151D2" w:rsidRPr="004D3FF8" w:rsidRDefault="003151D2" w:rsidP="002A6903">
            <w:pPr>
              <w:rPr>
                <w:rFonts w:eastAsia="Calibri"/>
                <w:i/>
              </w:rPr>
            </w:pPr>
            <w:r w:rsidRPr="004D3FF8">
              <w:rPr>
                <w:rFonts w:eastAsia="Calibri"/>
              </w:rPr>
              <w:t>29.014 Специалист по световому дизайну и проектированию инновационных осветительных установок</w:t>
            </w:r>
          </w:p>
        </w:tc>
        <w:tc>
          <w:tcPr>
            <w:tcW w:w="2721" w:type="dxa"/>
            <w:shd w:val="clear" w:color="auto" w:fill="auto"/>
          </w:tcPr>
          <w:p w14:paraId="3B30082D" w14:textId="77777777" w:rsidR="003151D2" w:rsidRPr="004D3FF8" w:rsidRDefault="003151D2" w:rsidP="00C550E1">
            <w:pPr>
              <w:rPr>
                <w:sz w:val="23"/>
                <w:szCs w:val="23"/>
              </w:rPr>
            </w:pPr>
            <w:r w:rsidRPr="004D3FF8">
              <w:rPr>
                <w:sz w:val="23"/>
                <w:szCs w:val="23"/>
              </w:rPr>
              <w:t>А-ОТФ Предметная</w:t>
            </w:r>
          </w:p>
          <w:p w14:paraId="3CB67B51" w14:textId="77777777" w:rsidR="003151D2" w:rsidRPr="004D3FF8" w:rsidRDefault="003151D2" w:rsidP="00C550E1">
            <w:pPr>
              <w:rPr>
                <w:sz w:val="23"/>
                <w:szCs w:val="23"/>
              </w:rPr>
            </w:pPr>
            <w:r w:rsidRPr="004D3FF8">
              <w:rPr>
                <w:sz w:val="23"/>
                <w:szCs w:val="23"/>
              </w:rPr>
              <w:t>реализация</w:t>
            </w:r>
          </w:p>
          <w:p w14:paraId="3FA5AB84" w14:textId="77777777" w:rsidR="003151D2" w:rsidRPr="004D3FF8" w:rsidRDefault="003151D2" w:rsidP="00C550E1">
            <w:pPr>
              <w:rPr>
                <w:sz w:val="23"/>
                <w:szCs w:val="23"/>
              </w:rPr>
            </w:pPr>
            <w:r w:rsidRPr="004D3FF8">
              <w:rPr>
                <w:sz w:val="23"/>
                <w:szCs w:val="23"/>
              </w:rPr>
              <w:t xml:space="preserve">требований </w:t>
            </w:r>
            <w:proofErr w:type="gramStart"/>
            <w:r w:rsidRPr="004D3FF8">
              <w:rPr>
                <w:sz w:val="23"/>
                <w:szCs w:val="23"/>
              </w:rPr>
              <w:t>к</w:t>
            </w:r>
            <w:proofErr w:type="gramEnd"/>
          </w:p>
          <w:p w14:paraId="51B1BFAB" w14:textId="77777777" w:rsidR="003151D2" w:rsidRPr="004D3FF8" w:rsidRDefault="003151D2" w:rsidP="00C550E1">
            <w:pPr>
              <w:rPr>
                <w:sz w:val="23"/>
                <w:szCs w:val="23"/>
              </w:rPr>
            </w:pPr>
            <w:r w:rsidRPr="004D3FF8">
              <w:rPr>
                <w:sz w:val="23"/>
                <w:szCs w:val="23"/>
              </w:rPr>
              <w:t>художественно-техническому оформлению</w:t>
            </w:r>
          </w:p>
          <w:p w14:paraId="532A88ED" w14:textId="2B12DF5C" w:rsidR="003151D2" w:rsidRPr="004D3FF8" w:rsidRDefault="003151D2" w:rsidP="00C550E1">
            <w:pPr>
              <w:rPr>
                <w:rFonts w:eastAsia="Calibri"/>
                <w:i/>
              </w:rPr>
            </w:pPr>
            <w:r w:rsidRPr="004D3FF8">
              <w:rPr>
                <w:sz w:val="23"/>
                <w:szCs w:val="23"/>
              </w:rPr>
              <w:t>СМИ</w:t>
            </w:r>
          </w:p>
        </w:tc>
        <w:tc>
          <w:tcPr>
            <w:tcW w:w="2381" w:type="dxa"/>
            <w:shd w:val="clear" w:color="auto" w:fill="auto"/>
          </w:tcPr>
          <w:p w14:paraId="7BF2DEEE" w14:textId="12C3B20D" w:rsidR="003151D2" w:rsidRPr="004D3FF8" w:rsidRDefault="003151D2" w:rsidP="00F76A50">
            <w:pPr>
              <w:rPr>
                <w:rFonts w:eastAsia="Calibri"/>
              </w:rPr>
            </w:pPr>
            <w:r w:rsidRPr="004D3FF8">
              <w:rPr>
                <w:rFonts w:eastAsia="Calibri"/>
              </w:rPr>
              <w:t>B/03.7 Разработка проектного задания на объекты светового дизайна инновационной осветительной установки</w:t>
            </w:r>
          </w:p>
          <w:p w14:paraId="516B68B2" w14:textId="77777777" w:rsidR="003151D2" w:rsidRPr="004D3FF8" w:rsidRDefault="003151D2" w:rsidP="00F76A50">
            <w:pPr>
              <w:rPr>
                <w:rFonts w:eastAsia="Calibri"/>
                <w:i/>
              </w:rPr>
            </w:pPr>
          </w:p>
          <w:p w14:paraId="209C67AE" w14:textId="77777777" w:rsidR="003151D2" w:rsidRPr="004D3FF8" w:rsidRDefault="003151D2" w:rsidP="00F76A50">
            <w:pPr>
              <w:rPr>
                <w:rFonts w:eastAsia="Calibri"/>
                <w:i/>
              </w:rPr>
            </w:pPr>
          </w:p>
          <w:p w14:paraId="2B425115" w14:textId="77777777" w:rsidR="003151D2" w:rsidRPr="004D3FF8" w:rsidRDefault="003151D2" w:rsidP="00F76A50">
            <w:pPr>
              <w:rPr>
                <w:rFonts w:eastAsia="Calibri"/>
                <w:i/>
              </w:rPr>
            </w:pPr>
          </w:p>
          <w:p w14:paraId="2A2D686C" w14:textId="77777777" w:rsidR="003151D2" w:rsidRPr="004D3FF8" w:rsidRDefault="003151D2" w:rsidP="00F76A50">
            <w:pPr>
              <w:rPr>
                <w:rFonts w:eastAsia="Calibri"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7F40F8FE" w14:textId="00E35903" w:rsidR="003151D2" w:rsidRPr="004D3FF8" w:rsidRDefault="003151D2" w:rsidP="00ED712A">
            <w:pPr>
              <w:jc w:val="both"/>
              <w:rPr>
                <w:rFonts w:eastAsia="Calibri"/>
                <w:i/>
              </w:rPr>
            </w:pPr>
            <w:r w:rsidRPr="004D3FF8">
              <w:t xml:space="preserve">ПК-4. </w:t>
            </w:r>
            <w:proofErr w:type="spellStart"/>
            <w:r w:rsidRPr="004D3FF8">
              <w:t>Разратывает</w:t>
            </w:r>
            <w:proofErr w:type="spellEnd"/>
            <w:r w:rsidRPr="004D3FF8">
              <w:t xml:space="preserve"> проектные задания на объекты светового дизайна инновационной осветительной установки </w:t>
            </w:r>
          </w:p>
        </w:tc>
        <w:tc>
          <w:tcPr>
            <w:tcW w:w="5530" w:type="dxa"/>
          </w:tcPr>
          <w:p w14:paraId="155F7C35" w14:textId="77777777" w:rsidR="003151D2" w:rsidRPr="009709CC" w:rsidRDefault="003151D2" w:rsidP="009709C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cs="Times New Roman"/>
                <w:lang w:eastAsia="en-US"/>
              </w:rPr>
            </w:pPr>
            <w:r w:rsidRPr="009709CC">
              <w:rPr>
                <w:rFonts w:cs="Times New Roman"/>
                <w:lang w:eastAsia="en-US"/>
              </w:rPr>
              <w:t xml:space="preserve">ИД-ПК-4.1 </w:t>
            </w:r>
          </w:p>
          <w:p w14:paraId="0B2CC94F" w14:textId="77777777" w:rsidR="003151D2" w:rsidRPr="009709CC" w:rsidRDefault="003151D2" w:rsidP="009709C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cs="Times New Roman"/>
                <w:lang w:eastAsia="en-US"/>
              </w:rPr>
            </w:pPr>
            <w:r w:rsidRPr="009709CC">
              <w:rPr>
                <w:rFonts w:cs="Times New Roman"/>
                <w:lang w:eastAsia="en-US"/>
              </w:rPr>
              <w:t xml:space="preserve">.Применение методик поиска, сбора и анализа информации, необходимой для разработки проектного задания. Подбор и изучение информации, необходимой для разработки проектного задания на объекты светового дизайна. Проработка эскизов </w:t>
            </w:r>
            <w:proofErr w:type="gramStart"/>
            <w:r w:rsidRPr="009709CC">
              <w:rPr>
                <w:rFonts w:cs="Times New Roman"/>
                <w:lang w:eastAsia="en-US"/>
              </w:rPr>
              <w:t>дизайн-макетов</w:t>
            </w:r>
            <w:proofErr w:type="gramEnd"/>
            <w:r w:rsidRPr="009709CC">
              <w:rPr>
                <w:rFonts w:cs="Times New Roman"/>
                <w:lang w:eastAsia="en-US"/>
              </w:rPr>
              <w:t xml:space="preserve"> освещения и выбор предпочтительного варианта. Разработка проектного задания на создание </w:t>
            </w:r>
            <w:proofErr w:type="spellStart"/>
            <w:r w:rsidRPr="009709CC">
              <w:rPr>
                <w:rFonts w:cs="Times New Roman"/>
                <w:lang w:eastAsia="en-US"/>
              </w:rPr>
              <w:t>светодизайн</w:t>
            </w:r>
            <w:proofErr w:type="spellEnd"/>
            <w:r w:rsidRPr="009709CC">
              <w:rPr>
                <w:rFonts w:cs="Times New Roman"/>
                <w:lang w:eastAsia="en-US"/>
              </w:rPr>
              <w:t>-проекта и инновационной осветительной установки</w:t>
            </w:r>
          </w:p>
          <w:p w14:paraId="50339D30" w14:textId="77777777" w:rsidR="003151D2" w:rsidRPr="009709CC" w:rsidRDefault="003151D2" w:rsidP="009709C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cs="Times New Roman"/>
                <w:lang w:eastAsia="en-US"/>
              </w:rPr>
            </w:pPr>
            <w:r w:rsidRPr="009709CC">
              <w:rPr>
                <w:rFonts w:cs="Times New Roman"/>
                <w:lang w:eastAsia="en-US"/>
              </w:rPr>
              <w:t>ИД-ПК-4.2 Работа с базами данных и источниками информации. Компьютерное программное обеспечение, используемое в дизайне средовых объектов</w:t>
            </w:r>
          </w:p>
          <w:p w14:paraId="67220AD5" w14:textId="77777777" w:rsidR="003151D2" w:rsidRPr="009709CC" w:rsidRDefault="003151D2" w:rsidP="009709C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cs="Times New Roman"/>
                <w:lang w:eastAsia="en-US"/>
              </w:rPr>
            </w:pPr>
            <w:r w:rsidRPr="009709CC">
              <w:rPr>
                <w:rFonts w:cs="Times New Roman"/>
                <w:lang w:eastAsia="en-US"/>
              </w:rPr>
              <w:t xml:space="preserve">ИД-ПК-4.3 </w:t>
            </w:r>
          </w:p>
          <w:p w14:paraId="12EB4B5B" w14:textId="200689C3" w:rsidR="003151D2" w:rsidRPr="004D3FF8" w:rsidRDefault="003151D2" w:rsidP="009709CC">
            <w:pPr>
              <w:pStyle w:val="ad"/>
              <w:autoSpaceDE w:val="0"/>
              <w:autoSpaceDN w:val="0"/>
              <w:adjustRightInd w:val="0"/>
              <w:ind w:left="-108"/>
              <w:jc w:val="both"/>
              <w:rPr>
                <w:i/>
                <w:lang w:eastAsia="en-US"/>
              </w:rPr>
            </w:pPr>
            <w:r w:rsidRPr="009709CC">
              <w:rPr>
                <w:lang w:eastAsia="en-US"/>
              </w:rPr>
              <w:t xml:space="preserve">Соблюдение типовых этапов проектирования объектов светового дизайна. Использование компьютерного программного обеспечения, используемого в </w:t>
            </w:r>
            <w:proofErr w:type="spellStart"/>
            <w:r w:rsidRPr="009709CC">
              <w:rPr>
                <w:lang w:eastAsia="en-US"/>
              </w:rPr>
              <w:t>светодизайне</w:t>
            </w:r>
            <w:proofErr w:type="spellEnd"/>
            <w:r w:rsidRPr="009709CC">
              <w:rPr>
                <w:lang w:eastAsia="en-US"/>
              </w:rPr>
              <w:t xml:space="preserve"> объектов</w:t>
            </w:r>
          </w:p>
        </w:tc>
      </w:tr>
      <w:tr w:rsidR="003151D2" w:rsidRPr="00F26710" w14:paraId="5E7B3816" w14:textId="77777777" w:rsidTr="00BD640B">
        <w:trPr>
          <w:trHeight w:val="416"/>
        </w:trPr>
        <w:tc>
          <w:tcPr>
            <w:tcW w:w="15848" w:type="dxa"/>
            <w:gridSpan w:val="5"/>
            <w:shd w:val="clear" w:color="auto" w:fill="auto"/>
          </w:tcPr>
          <w:p w14:paraId="78F4B2C5" w14:textId="201110AF" w:rsidR="003151D2" w:rsidRPr="004D3FF8" w:rsidRDefault="003151D2" w:rsidP="002A6903">
            <w:pPr>
              <w:jc w:val="both"/>
              <w:rPr>
                <w:rFonts w:eastAsia="Times New Roman"/>
                <w:b/>
                <w:lang w:eastAsia="en-US"/>
              </w:rPr>
            </w:pPr>
            <w:r w:rsidRPr="004D3FF8">
              <w:rPr>
                <w:rFonts w:eastAsia="Times New Roman"/>
                <w:b/>
                <w:lang w:eastAsia="en-US"/>
              </w:rPr>
              <w:t>Тип задач профессиональной деятельности: научно-исследовательский</w:t>
            </w:r>
          </w:p>
        </w:tc>
      </w:tr>
      <w:tr w:rsidR="003151D2" w:rsidRPr="00F26710" w14:paraId="5559536F" w14:textId="77777777" w:rsidTr="00553194">
        <w:trPr>
          <w:trHeight w:val="2826"/>
        </w:trPr>
        <w:tc>
          <w:tcPr>
            <w:tcW w:w="2381" w:type="dxa"/>
            <w:shd w:val="clear" w:color="auto" w:fill="auto"/>
          </w:tcPr>
          <w:p w14:paraId="7F232D65" w14:textId="38238FA2" w:rsidR="003151D2" w:rsidRPr="004D3FF8" w:rsidRDefault="003151D2" w:rsidP="002A6903">
            <w:pPr>
              <w:rPr>
                <w:rFonts w:eastAsia="Calibri"/>
              </w:rPr>
            </w:pPr>
            <w:r w:rsidRPr="004D3FF8">
              <w:rPr>
                <w:rFonts w:eastAsia="Calibri"/>
              </w:rPr>
              <w:t>40.059 Промышленный дизайнер (</w:t>
            </w:r>
            <w:proofErr w:type="spellStart"/>
            <w:r w:rsidRPr="004D3FF8">
              <w:rPr>
                <w:rFonts w:eastAsia="Calibri"/>
              </w:rPr>
              <w:t>эргономист</w:t>
            </w:r>
            <w:proofErr w:type="spellEnd"/>
            <w:r w:rsidRPr="004D3FF8">
              <w:rPr>
                <w:rFonts w:eastAsia="Calibri"/>
              </w:rPr>
              <w:t>)</w:t>
            </w:r>
          </w:p>
          <w:p w14:paraId="61152BA4" w14:textId="75FAA143" w:rsidR="003151D2" w:rsidRPr="004D3FF8" w:rsidRDefault="003151D2" w:rsidP="00280D65">
            <w:pPr>
              <w:rPr>
                <w:rFonts w:eastAsia="Calibri"/>
                <w:i/>
              </w:rPr>
            </w:pPr>
          </w:p>
        </w:tc>
        <w:tc>
          <w:tcPr>
            <w:tcW w:w="2721" w:type="dxa"/>
            <w:shd w:val="clear" w:color="auto" w:fill="auto"/>
          </w:tcPr>
          <w:p w14:paraId="6875BF7F" w14:textId="236238D6" w:rsidR="003151D2" w:rsidRPr="004D3FF8" w:rsidRDefault="003151D2" w:rsidP="00C550E1">
            <w:pPr>
              <w:rPr>
                <w:sz w:val="23"/>
                <w:szCs w:val="23"/>
              </w:rPr>
            </w:pPr>
            <w:r w:rsidRPr="004D3FF8">
              <w:rPr>
                <w:sz w:val="23"/>
                <w:szCs w:val="23"/>
              </w:rPr>
              <w:t>В-ОТФ Организация и</w:t>
            </w:r>
          </w:p>
          <w:p w14:paraId="08406426" w14:textId="77777777" w:rsidR="003151D2" w:rsidRPr="004D3FF8" w:rsidRDefault="003151D2" w:rsidP="00C550E1">
            <w:pPr>
              <w:rPr>
                <w:sz w:val="23"/>
                <w:szCs w:val="23"/>
              </w:rPr>
            </w:pPr>
            <w:r w:rsidRPr="004D3FF8">
              <w:rPr>
                <w:sz w:val="23"/>
                <w:szCs w:val="23"/>
              </w:rPr>
              <w:t>контроль выпуска</w:t>
            </w:r>
          </w:p>
          <w:p w14:paraId="294EC6B2" w14:textId="77777777" w:rsidR="003151D2" w:rsidRPr="004D3FF8" w:rsidRDefault="003151D2" w:rsidP="00C550E1">
            <w:pPr>
              <w:rPr>
                <w:sz w:val="23"/>
                <w:szCs w:val="23"/>
              </w:rPr>
            </w:pPr>
            <w:r w:rsidRPr="004D3FF8">
              <w:rPr>
                <w:sz w:val="23"/>
                <w:szCs w:val="23"/>
              </w:rPr>
              <w:t xml:space="preserve">продукции </w:t>
            </w:r>
            <w:proofErr w:type="gramStart"/>
            <w:r w:rsidRPr="004D3FF8">
              <w:rPr>
                <w:sz w:val="23"/>
                <w:szCs w:val="23"/>
              </w:rPr>
              <w:t>печатного</w:t>
            </w:r>
            <w:proofErr w:type="gramEnd"/>
          </w:p>
          <w:p w14:paraId="1E9E9E79" w14:textId="4E2959AE" w:rsidR="003151D2" w:rsidRPr="004D3FF8" w:rsidRDefault="003151D2" w:rsidP="00C550E1">
            <w:pPr>
              <w:rPr>
                <w:rFonts w:eastAsia="Calibri"/>
              </w:rPr>
            </w:pPr>
            <w:r w:rsidRPr="004D3FF8">
              <w:rPr>
                <w:sz w:val="23"/>
                <w:szCs w:val="23"/>
              </w:rPr>
              <w:t>СМИ</w:t>
            </w:r>
          </w:p>
        </w:tc>
        <w:tc>
          <w:tcPr>
            <w:tcW w:w="2381" w:type="dxa"/>
            <w:shd w:val="clear" w:color="auto" w:fill="auto"/>
          </w:tcPr>
          <w:p w14:paraId="4D58D00C" w14:textId="74132A0B" w:rsidR="003151D2" w:rsidRPr="004D3FF8" w:rsidRDefault="003151D2" w:rsidP="002A6903">
            <w:pPr>
              <w:rPr>
                <w:rFonts w:eastAsia="Calibri"/>
              </w:rPr>
            </w:pPr>
            <w:r w:rsidRPr="004D3FF8">
              <w:rPr>
                <w:rFonts w:eastAsia="Calibri"/>
              </w:rPr>
              <w:t>E/04.7</w:t>
            </w:r>
            <w:r w:rsidRPr="004D3FF8">
              <w:t xml:space="preserve"> </w:t>
            </w:r>
            <w:r w:rsidRPr="004D3FF8">
              <w:rPr>
                <w:rFonts w:eastAsia="Calibri"/>
              </w:rPr>
              <w:t>Анализ и обобщение результатов научных исследований, оценка полученной информации</w:t>
            </w:r>
          </w:p>
          <w:p w14:paraId="1091DDD4" w14:textId="3D39DFCD" w:rsidR="003151D2" w:rsidRPr="004D3FF8" w:rsidRDefault="003151D2" w:rsidP="002A6903">
            <w:pPr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3E979523" w14:textId="77777777" w:rsidR="003151D2" w:rsidRPr="004D3FF8" w:rsidRDefault="003151D2" w:rsidP="006A44C2">
            <w:pPr>
              <w:autoSpaceDE w:val="0"/>
              <w:autoSpaceDN w:val="0"/>
              <w:adjustRightInd w:val="0"/>
            </w:pPr>
            <w:r w:rsidRPr="004D3FF8">
              <w:rPr>
                <w:rFonts w:eastAsia="Calibri"/>
              </w:rPr>
              <w:t>ПК-1.</w:t>
            </w:r>
            <w:r w:rsidRPr="004D3FF8">
              <w:t xml:space="preserve"> </w:t>
            </w:r>
            <w:proofErr w:type="gramStart"/>
            <w:r w:rsidRPr="004D3FF8">
              <w:t>Способен</w:t>
            </w:r>
            <w:proofErr w:type="gramEnd"/>
            <w:r w:rsidRPr="004D3FF8">
              <w:t xml:space="preserve"> анализировать и обобщать результаты научных исследований и давать  оценку полученной информации</w:t>
            </w:r>
          </w:p>
          <w:p w14:paraId="584125FF" w14:textId="77777777" w:rsidR="003151D2" w:rsidRPr="004D3FF8" w:rsidRDefault="003151D2" w:rsidP="006A44C2">
            <w:pPr>
              <w:autoSpaceDE w:val="0"/>
              <w:autoSpaceDN w:val="0"/>
              <w:adjustRightInd w:val="0"/>
            </w:pPr>
          </w:p>
          <w:p w14:paraId="2800A4E1" w14:textId="076BD81E" w:rsidR="003151D2" w:rsidRPr="004D3FF8" w:rsidRDefault="003151D2" w:rsidP="006A44C2">
            <w:pPr>
              <w:autoSpaceDE w:val="0"/>
              <w:autoSpaceDN w:val="0"/>
              <w:adjustRightInd w:val="0"/>
              <w:rPr>
                <w:rFonts w:eastAsia="TimesNewRomanPSMT"/>
                <w:i/>
              </w:rPr>
            </w:pPr>
          </w:p>
        </w:tc>
        <w:tc>
          <w:tcPr>
            <w:tcW w:w="5530" w:type="dxa"/>
          </w:tcPr>
          <w:p w14:paraId="68C9D0E3" w14:textId="33A73EE1" w:rsidR="003151D2" w:rsidRDefault="003151D2" w:rsidP="00262BE4">
            <w:pPr>
              <w:pStyle w:val="ad"/>
              <w:autoSpaceDE w:val="0"/>
              <w:autoSpaceDN w:val="0"/>
              <w:adjustRightInd w:val="0"/>
              <w:ind w:left="-108"/>
              <w:jc w:val="both"/>
              <w:rPr>
                <w:lang w:eastAsia="en-US"/>
              </w:rPr>
            </w:pPr>
            <w:r w:rsidRPr="002B5AC0">
              <w:rPr>
                <w:lang w:eastAsia="en-US"/>
              </w:rPr>
              <w:t>И</w:t>
            </w:r>
            <w:r>
              <w:rPr>
                <w:lang w:eastAsia="en-US"/>
              </w:rPr>
              <w:t>Д-ПК-1</w:t>
            </w:r>
            <w:r w:rsidRPr="002B5AC0">
              <w:rPr>
                <w:lang w:eastAsia="en-US"/>
              </w:rPr>
              <w:t xml:space="preserve">.1 </w:t>
            </w:r>
          </w:p>
          <w:p w14:paraId="32240CDD" w14:textId="4DBF8B4D" w:rsidR="003151D2" w:rsidRDefault="003151D2" w:rsidP="00262BE4">
            <w:pPr>
              <w:pStyle w:val="ad"/>
              <w:autoSpaceDE w:val="0"/>
              <w:autoSpaceDN w:val="0"/>
              <w:adjustRightInd w:val="0"/>
              <w:ind w:left="-108"/>
              <w:jc w:val="both"/>
              <w:rPr>
                <w:lang w:eastAsia="en-US"/>
              </w:rPr>
            </w:pPr>
            <w:r w:rsidRPr="006A44C2">
              <w:rPr>
                <w:lang w:eastAsia="en-US"/>
              </w:rPr>
              <w:t>Организация сбора и изучения научно-технической информации, анализ и теоретическое обобщение научных данных</w:t>
            </w:r>
          </w:p>
          <w:p w14:paraId="5213DB80" w14:textId="77777777" w:rsidR="003151D2" w:rsidRDefault="003151D2" w:rsidP="00262BE4">
            <w:pPr>
              <w:pStyle w:val="ad"/>
              <w:autoSpaceDE w:val="0"/>
              <w:autoSpaceDN w:val="0"/>
              <w:adjustRightInd w:val="0"/>
              <w:ind w:left="-108"/>
              <w:jc w:val="both"/>
              <w:rPr>
                <w:lang w:eastAsia="en-US"/>
              </w:rPr>
            </w:pPr>
            <w:r w:rsidRPr="002B5AC0">
              <w:rPr>
                <w:lang w:eastAsia="en-US"/>
              </w:rPr>
              <w:t>И</w:t>
            </w:r>
            <w:r>
              <w:rPr>
                <w:lang w:eastAsia="en-US"/>
              </w:rPr>
              <w:t>Д-ПК-1</w:t>
            </w:r>
            <w:r w:rsidRPr="002B5AC0">
              <w:rPr>
                <w:lang w:eastAsia="en-US"/>
              </w:rPr>
              <w:t xml:space="preserve">.2 </w:t>
            </w:r>
          </w:p>
          <w:p w14:paraId="7F995623" w14:textId="454C692B" w:rsidR="003151D2" w:rsidRDefault="003151D2" w:rsidP="006A44C2">
            <w:pPr>
              <w:pStyle w:val="ad"/>
              <w:autoSpaceDE w:val="0"/>
              <w:autoSpaceDN w:val="0"/>
              <w:adjustRightInd w:val="0"/>
              <w:ind w:left="-108"/>
              <w:jc w:val="both"/>
              <w:rPr>
                <w:lang w:eastAsia="en-US"/>
              </w:rPr>
            </w:pPr>
            <w:r w:rsidRPr="002B5AC0">
              <w:rPr>
                <w:lang w:eastAsia="en-US"/>
              </w:rPr>
              <w:t xml:space="preserve"> </w:t>
            </w:r>
            <w:r w:rsidRPr="006A44C2">
              <w:rPr>
                <w:lang w:eastAsia="en-US"/>
              </w:rPr>
              <w:t>Организация  и планирование  работ с информацией. Определение  показателей  и критериев эргономичности проектируемой продукции</w:t>
            </w:r>
          </w:p>
          <w:p w14:paraId="5850053D" w14:textId="56EFFEC9" w:rsidR="003151D2" w:rsidRDefault="003151D2" w:rsidP="00262BE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cs="Times New Roman"/>
                <w:lang w:eastAsia="en-US"/>
              </w:rPr>
            </w:pPr>
            <w:r w:rsidRPr="00262BE4">
              <w:rPr>
                <w:rFonts w:cs="Times New Roman"/>
                <w:lang w:eastAsia="en-US"/>
              </w:rPr>
              <w:t>ИД-ПК-1</w:t>
            </w:r>
            <w:r>
              <w:rPr>
                <w:rFonts w:cs="Times New Roman"/>
                <w:lang w:eastAsia="en-US"/>
              </w:rPr>
              <w:t xml:space="preserve">.3 </w:t>
            </w:r>
          </w:p>
          <w:p w14:paraId="66EE0C43" w14:textId="6FAE1C3F" w:rsidR="003151D2" w:rsidRPr="006A44C2" w:rsidRDefault="003151D2" w:rsidP="006A44C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Style w:val="ab"/>
                <w:rFonts w:cs="Times New Roman"/>
                <w:i w:val="0"/>
                <w:iCs w:val="0"/>
                <w:lang w:eastAsia="en-US"/>
              </w:rPr>
            </w:pPr>
            <w:r w:rsidRPr="006A44C2">
              <w:rPr>
                <w:rFonts w:cs="Times New Roman"/>
                <w:lang w:eastAsia="en-US"/>
              </w:rPr>
              <w:t>Анализ научных проблем  по тематике проводимых исследований и разработок, отечественная и зарубежная информация по этим вопросам</w:t>
            </w:r>
          </w:p>
        </w:tc>
      </w:tr>
      <w:tr w:rsidR="003151D2" w:rsidRPr="00F26710" w14:paraId="2C964EDC" w14:textId="77777777" w:rsidTr="002A6903">
        <w:trPr>
          <w:trHeight w:val="274"/>
        </w:trPr>
        <w:tc>
          <w:tcPr>
            <w:tcW w:w="15848" w:type="dxa"/>
            <w:gridSpan w:val="5"/>
            <w:shd w:val="clear" w:color="auto" w:fill="auto"/>
          </w:tcPr>
          <w:p w14:paraId="0E213FB9" w14:textId="349AA1DF" w:rsidR="003151D2" w:rsidRPr="004D3FF8" w:rsidRDefault="003151D2" w:rsidP="002A6903">
            <w:pPr>
              <w:rPr>
                <w:rFonts w:eastAsia="Times New Roman"/>
                <w:b/>
                <w:lang w:eastAsia="en-US"/>
              </w:rPr>
            </w:pPr>
            <w:r w:rsidRPr="004D3FF8">
              <w:rPr>
                <w:rFonts w:eastAsia="Times New Roman"/>
                <w:b/>
                <w:lang w:eastAsia="en-US"/>
              </w:rPr>
              <w:t>Тип задач профессиональной деятельности: организационно-управленческий</w:t>
            </w:r>
          </w:p>
        </w:tc>
      </w:tr>
      <w:tr w:rsidR="003151D2" w:rsidRPr="00F26710" w14:paraId="4965743F" w14:textId="77777777" w:rsidTr="002A6903">
        <w:trPr>
          <w:trHeight w:val="699"/>
        </w:trPr>
        <w:tc>
          <w:tcPr>
            <w:tcW w:w="2381" w:type="dxa"/>
            <w:shd w:val="clear" w:color="auto" w:fill="auto"/>
          </w:tcPr>
          <w:p w14:paraId="7608DF5F" w14:textId="7FA96233" w:rsidR="003151D2" w:rsidRPr="004D3FF8" w:rsidRDefault="003151D2" w:rsidP="00265E94">
            <w:pPr>
              <w:rPr>
                <w:rFonts w:eastAsia="Calibri"/>
              </w:rPr>
            </w:pPr>
            <w:r w:rsidRPr="004D3FF8">
              <w:rPr>
                <w:rFonts w:eastAsia="Calibri"/>
              </w:rPr>
              <w:t>29.014 Специалист по световому дизайну и проектированию инновационных осветительных установок</w:t>
            </w:r>
          </w:p>
        </w:tc>
        <w:tc>
          <w:tcPr>
            <w:tcW w:w="2721" w:type="dxa"/>
            <w:shd w:val="clear" w:color="auto" w:fill="auto"/>
          </w:tcPr>
          <w:p w14:paraId="4D6E2EA1" w14:textId="77777777" w:rsidR="003151D2" w:rsidRPr="004D3FF8" w:rsidRDefault="003151D2" w:rsidP="00F76A50">
            <w:pPr>
              <w:pStyle w:val="pboth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16FFBEB7" w14:textId="4260AEA3" w:rsidR="003151D2" w:rsidRPr="004D3FF8" w:rsidRDefault="003151D2" w:rsidP="00BD640B">
            <w:pPr>
              <w:jc w:val="both"/>
              <w:rPr>
                <w:rFonts w:eastAsia="Calibri" w:cs="Times New Roman"/>
              </w:rPr>
            </w:pPr>
            <w:r w:rsidRPr="004D3FF8">
              <w:rPr>
                <w:rFonts w:eastAsia="Calibri" w:cs="Times New Roman"/>
              </w:rPr>
              <w:t>C/02.7</w:t>
            </w:r>
            <w:r w:rsidRPr="004D3FF8">
              <w:t xml:space="preserve"> </w:t>
            </w:r>
            <w:r w:rsidRPr="004D3FF8">
              <w:rPr>
                <w:rFonts w:eastAsia="Calibri" w:cs="Times New Roman"/>
              </w:rPr>
              <w:t xml:space="preserve">Организация работ по выполнению </w:t>
            </w:r>
            <w:proofErr w:type="spellStart"/>
            <w:r w:rsidRPr="004D3FF8">
              <w:rPr>
                <w:rFonts w:eastAsia="Calibri" w:cs="Times New Roman"/>
              </w:rPr>
              <w:t>светодизайн</w:t>
            </w:r>
            <w:proofErr w:type="spellEnd"/>
            <w:r w:rsidRPr="004D3FF8">
              <w:rPr>
                <w:rFonts w:eastAsia="Calibri" w:cs="Times New Roman"/>
              </w:rPr>
              <w:t>-проекта и проекта инновационной осветительной установки</w:t>
            </w:r>
          </w:p>
        </w:tc>
        <w:tc>
          <w:tcPr>
            <w:tcW w:w="2835" w:type="dxa"/>
            <w:shd w:val="clear" w:color="auto" w:fill="auto"/>
          </w:tcPr>
          <w:p w14:paraId="6C443F5B" w14:textId="0A52765A" w:rsidR="003151D2" w:rsidRPr="004D3FF8" w:rsidRDefault="003151D2" w:rsidP="00265E9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D3FF8">
              <w:rPr>
                <w:rFonts w:eastAsia="Calibri"/>
              </w:rPr>
              <w:t>ПК-5</w:t>
            </w:r>
            <w:proofErr w:type="gramStart"/>
            <w:r w:rsidRPr="004D3FF8">
              <w:rPr>
                <w:rFonts w:eastAsia="Calibri"/>
              </w:rPr>
              <w:t xml:space="preserve"> О</w:t>
            </w:r>
            <w:proofErr w:type="gramEnd"/>
            <w:r w:rsidRPr="004D3FF8">
              <w:rPr>
                <w:rFonts w:eastAsia="Calibri"/>
              </w:rPr>
              <w:t xml:space="preserve">рганизует работ по выполнению </w:t>
            </w:r>
            <w:proofErr w:type="spellStart"/>
            <w:r w:rsidRPr="004D3FF8">
              <w:rPr>
                <w:rFonts w:eastAsia="Calibri"/>
              </w:rPr>
              <w:t>светодизайн</w:t>
            </w:r>
            <w:proofErr w:type="spellEnd"/>
            <w:r w:rsidRPr="004D3FF8">
              <w:rPr>
                <w:rFonts w:eastAsia="Calibri"/>
              </w:rPr>
              <w:t>-проекта и проекта инновационной осветительной установки</w:t>
            </w:r>
          </w:p>
        </w:tc>
        <w:tc>
          <w:tcPr>
            <w:tcW w:w="5530" w:type="dxa"/>
          </w:tcPr>
          <w:p w14:paraId="05C89722" w14:textId="3A360EF2" w:rsidR="003151D2" w:rsidRDefault="003151D2" w:rsidP="00BD64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ИД-ПК-5.1</w:t>
            </w:r>
          </w:p>
          <w:p w14:paraId="46E82F08" w14:textId="054CF285" w:rsidR="003151D2" w:rsidRDefault="003151D2" w:rsidP="00BD640B">
            <w:pPr>
              <w:jc w:val="both"/>
              <w:rPr>
                <w:lang w:eastAsia="en-US"/>
              </w:rPr>
            </w:pPr>
            <w:r w:rsidRPr="006A44C2">
              <w:rPr>
                <w:lang w:eastAsia="en-US"/>
              </w:rPr>
              <w:t>Организация работ со сторонними исполнителями, привлекаемыми к разработке объектов. Организация участия дизайнеров в выставках, конкурсах и оформление требуемой для этого документации</w:t>
            </w:r>
          </w:p>
          <w:p w14:paraId="7BA973B6" w14:textId="77777777" w:rsidR="003151D2" w:rsidRDefault="003151D2" w:rsidP="00BD64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ИД-ПК-5.2</w:t>
            </w:r>
          </w:p>
          <w:p w14:paraId="23DDD40D" w14:textId="05C1ECE3" w:rsidR="003151D2" w:rsidRDefault="003151D2" w:rsidP="00BD640B">
            <w:pPr>
              <w:jc w:val="both"/>
              <w:rPr>
                <w:lang w:eastAsia="en-US"/>
              </w:rPr>
            </w:pPr>
            <w:r w:rsidRPr="00280D65">
              <w:rPr>
                <w:lang w:eastAsia="en-US"/>
              </w:rPr>
              <w:t xml:space="preserve">Внедрение передовых методик работы над </w:t>
            </w:r>
            <w:proofErr w:type="spellStart"/>
            <w:r w:rsidRPr="00280D65">
              <w:rPr>
                <w:lang w:eastAsia="en-US"/>
              </w:rPr>
              <w:t>светодизайн</w:t>
            </w:r>
            <w:proofErr w:type="spellEnd"/>
            <w:r w:rsidRPr="00280D65">
              <w:rPr>
                <w:lang w:eastAsia="en-US"/>
              </w:rPr>
              <w:t>-проектом и проектом инновационных осветительных установок</w:t>
            </w:r>
          </w:p>
          <w:p w14:paraId="452A7C2D" w14:textId="6EA0630C" w:rsidR="003151D2" w:rsidRDefault="003151D2" w:rsidP="00BD64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ИД-ПК-5.3</w:t>
            </w:r>
          </w:p>
          <w:p w14:paraId="1A04B5A1" w14:textId="48EA52C0" w:rsidR="003151D2" w:rsidRDefault="003151D2" w:rsidP="00BD640B">
            <w:pPr>
              <w:jc w:val="both"/>
              <w:rPr>
                <w:lang w:eastAsia="en-US"/>
              </w:rPr>
            </w:pPr>
            <w:r w:rsidRPr="006A44C2">
              <w:rPr>
                <w:lang w:eastAsia="en-US"/>
              </w:rPr>
              <w:t>Соблюдение е требований системы экологического менеджмента и системы менеджмента производственной безопасности и здоровья при проектировании средовых объектов</w:t>
            </w:r>
          </w:p>
          <w:p w14:paraId="5B123C09" w14:textId="77777777" w:rsidR="003151D2" w:rsidRDefault="003151D2" w:rsidP="00BD64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ИД-ПК-5.4</w:t>
            </w:r>
          </w:p>
          <w:p w14:paraId="113F6DD6" w14:textId="0B98D80F" w:rsidR="003151D2" w:rsidRPr="002B5AC0" w:rsidRDefault="003151D2" w:rsidP="00BD640B">
            <w:pPr>
              <w:jc w:val="both"/>
              <w:rPr>
                <w:lang w:eastAsia="en-US"/>
              </w:rPr>
            </w:pPr>
            <w:r w:rsidRPr="006A44C2">
              <w:rPr>
                <w:lang w:eastAsia="en-US"/>
              </w:rPr>
              <w:t xml:space="preserve">Применение методик и принципов организации процесса </w:t>
            </w:r>
            <w:proofErr w:type="spellStart"/>
            <w:r w:rsidRPr="006A44C2">
              <w:rPr>
                <w:lang w:eastAsia="en-US"/>
              </w:rPr>
              <w:t>светодизайн</w:t>
            </w:r>
            <w:proofErr w:type="spellEnd"/>
            <w:r w:rsidRPr="006A44C2">
              <w:rPr>
                <w:lang w:eastAsia="en-US"/>
              </w:rPr>
              <w:t>-проектирования</w:t>
            </w:r>
          </w:p>
        </w:tc>
      </w:tr>
    </w:tbl>
    <w:p w14:paraId="7883813D" w14:textId="77777777" w:rsidR="008737DA" w:rsidRPr="00F26710" w:rsidRDefault="008737DA" w:rsidP="00F76A50">
      <w:pPr>
        <w:rPr>
          <w:rFonts w:eastAsiaTheme="minorHAnsi"/>
          <w:b/>
          <w:iCs/>
          <w:color w:val="FF0000"/>
          <w:sz w:val="24"/>
          <w:szCs w:val="24"/>
          <w:lang w:eastAsia="en-US"/>
        </w:rPr>
        <w:sectPr w:rsidR="008737DA" w:rsidRPr="00F26710" w:rsidSect="00053DDE">
          <w:pgSz w:w="16838" w:h="11906" w:orient="landscape"/>
          <w:pgMar w:top="1701" w:right="1134" w:bottom="568" w:left="1134" w:header="708" w:footer="708" w:gutter="0"/>
          <w:cols w:space="708"/>
          <w:docGrid w:linePitch="360"/>
        </w:sectPr>
      </w:pPr>
    </w:p>
    <w:p w14:paraId="6801F299" w14:textId="77777777" w:rsidR="00A546BB" w:rsidRPr="00A546BB" w:rsidRDefault="00A546BB" w:rsidP="00A546BB">
      <w:pPr>
        <w:pStyle w:val="1"/>
      </w:pPr>
      <w:bookmarkStart w:id="47" w:name="_Toc73053055"/>
      <w:r w:rsidRPr="00A546BB">
        <w:t>СТРУКТУРА И СОДЕРЖАНИЕ ОБРАЗОВАТЕЛЬНОЙ ПРОГРАММЫ</w:t>
      </w:r>
      <w:bookmarkEnd w:id="47"/>
    </w:p>
    <w:p w14:paraId="7DF87368" w14:textId="4C752D43" w:rsidR="00214063" w:rsidRPr="00047EC1" w:rsidRDefault="00D57735" w:rsidP="00047EC1">
      <w:pPr>
        <w:pStyle w:val="2"/>
        <w:ind w:left="0" w:firstLine="709"/>
        <w:jc w:val="both"/>
      </w:pPr>
      <w:bookmarkStart w:id="48" w:name="_Toc73026217"/>
      <w:bookmarkStart w:id="49" w:name="_Toc73053056"/>
      <w:r>
        <w:t xml:space="preserve">Структура и объем </w:t>
      </w:r>
      <w:proofErr w:type="gramStart"/>
      <w:r>
        <w:t>образовательной</w:t>
      </w:r>
      <w:proofErr w:type="gramEnd"/>
      <w:r>
        <w:t xml:space="preserve"> программ</w:t>
      </w:r>
      <w:bookmarkEnd w:id="48"/>
      <w:bookmarkEnd w:id="49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D57735" w:rsidRPr="00AF7CDF" w14:paraId="4FCA88FF" w14:textId="77777777" w:rsidTr="00E97D30">
        <w:trPr>
          <w:trHeight w:val="71"/>
        </w:trPr>
        <w:tc>
          <w:tcPr>
            <w:tcW w:w="6380" w:type="dxa"/>
            <w:gridSpan w:val="2"/>
            <w:shd w:val="clear" w:color="auto" w:fill="DBE5F1" w:themeFill="accent1" w:themeFillTint="33"/>
            <w:vAlign w:val="center"/>
          </w:tcPr>
          <w:p w14:paraId="0E97A8E9" w14:textId="77777777" w:rsidR="00D57735" w:rsidRPr="008D329B" w:rsidRDefault="00D57735" w:rsidP="00E97D30">
            <w:pPr>
              <w:jc w:val="center"/>
              <w:rPr>
                <w:b/>
              </w:rPr>
            </w:pPr>
            <w:r w:rsidRPr="008D329B">
              <w:rPr>
                <w:b/>
              </w:rPr>
              <w:t>Структура образовательной программы</w:t>
            </w:r>
          </w:p>
        </w:tc>
        <w:tc>
          <w:tcPr>
            <w:tcW w:w="3191" w:type="dxa"/>
            <w:shd w:val="clear" w:color="auto" w:fill="DBE5F1" w:themeFill="accent1" w:themeFillTint="33"/>
            <w:vAlign w:val="center"/>
          </w:tcPr>
          <w:p w14:paraId="6B379E8D" w14:textId="77777777" w:rsidR="00D57735" w:rsidRPr="008D329B" w:rsidRDefault="00D57735" w:rsidP="00E97D30">
            <w:pPr>
              <w:jc w:val="center"/>
              <w:rPr>
                <w:b/>
              </w:rPr>
            </w:pPr>
            <w:r w:rsidRPr="008D329B">
              <w:rPr>
                <w:b/>
              </w:rPr>
              <w:t xml:space="preserve">Объем образовательной программы и ее блоков в </w:t>
            </w:r>
            <w:proofErr w:type="spellStart"/>
            <w:r w:rsidRPr="008D329B">
              <w:rPr>
                <w:b/>
              </w:rPr>
              <w:t>з.е</w:t>
            </w:r>
            <w:proofErr w:type="spellEnd"/>
            <w:r w:rsidRPr="008D329B">
              <w:rPr>
                <w:b/>
              </w:rPr>
              <w:t>.</w:t>
            </w:r>
          </w:p>
        </w:tc>
      </w:tr>
      <w:tr w:rsidR="00D57735" w:rsidRPr="00895BC4" w14:paraId="287B6470" w14:textId="77777777" w:rsidTr="00E50694">
        <w:trPr>
          <w:trHeight w:val="71"/>
        </w:trPr>
        <w:tc>
          <w:tcPr>
            <w:tcW w:w="1242" w:type="dxa"/>
          </w:tcPr>
          <w:p w14:paraId="27F68F8E" w14:textId="77777777" w:rsidR="00D57735" w:rsidRPr="00895BC4" w:rsidRDefault="00D57735" w:rsidP="00E97D30">
            <w:r w:rsidRPr="00895BC4">
              <w:t>Блок 1</w:t>
            </w:r>
          </w:p>
        </w:tc>
        <w:tc>
          <w:tcPr>
            <w:tcW w:w="5138" w:type="dxa"/>
          </w:tcPr>
          <w:p w14:paraId="38EE0A29" w14:textId="77777777" w:rsidR="00D57735" w:rsidRPr="00895BC4" w:rsidRDefault="00D57735" w:rsidP="00E97D30">
            <w:r w:rsidRPr="00895BC4">
              <w:t>Дисциплины (модули)</w:t>
            </w:r>
          </w:p>
        </w:tc>
        <w:tc>
          <w:tcPr>
            <w:tcW w:w="3191" w:type="dxa"/>
            <w:shd w:val="clear" w:color="auto" w:fill="auto"/>
            <w:vAlign w:val="bottom"/>
          </w:tcPr>
          <w:p w14:paraId="1F089CFD" w14:textId="0B5E735E" w:rsidR="00D57735" w:rsidRPr="00895BC4" w:rsidRDefault="00E50694" w:rsidP="00E97D30">
            <w:pPr>
              <w:jc w:val="center"/>
              <w:rPr>
                <w:lang w:val="en-US"/>
              </w:rPr>
            </w:pPr>
            <w:r w:rsidRPr="00895BC4">
              <w:t>67</w:t>
            </w:r>
          </w:p>
        </w:tc>
      </w:tr>
      <w:tr w:rsidR="00D57735" w:rsidRPr="00895BC4" w14:paraId="4631C1BB" w14:textId="77777777" w:rsidTr="00E50694">
        <w:trPr>
          <w:trHeight w:val="71"/>
        </w:trPr>
        <w:tc>
          <w:tcPr>
            <w:tcW w:w="1242" w:type="dxa"/>
          </w:tcPr>
          <w:p w14:paraId="20C8DDF4" w14:textId="77777777" w:rsidR="00D57735" w:rsidRPr="00895BC4" w:rsidRDefault="00D57735" w:rsidP="00E97D30">
            <w:r w:rsidRPr="00895BC4">
              <w:t>Блок 2</w:t>
            </w:r>
          </w:p>
        </w:tc>
        <w:tc>
          <w:tcPr>
            <w:tcW w:w="5138" w:type="dxa"/>
          </w:tcPr>
          <w:p w14:paraId="54F79522" w14:textId="77777777" w:rsidR="00D57735" w:rsidRPr="00895BC4" w:rsidRDefault="00D57735" w:rsidP="00E97D30">
            <w:r w:rsidRPr="00895BC4">
              <w:t>Практика</w:t>
            </w:r>
          </w:p>
        </w:tc>
        <w:tc>
          <w:tcPr>
            <w:tcW w:w="3191" w:type="dxa"/>
            <w:shd w:val="clear" w:color="auto" w:fill="auto"/>
            <w:vAlign w:val="bottom"/>
          </w:tcPr>
          <w:p w14:paraId="39211BBC" w14:textId="30174449" w:rsidR="00D57735" w:rsidRPr="00895BC4" w:rsidRDefault="00E50694" w:rsidP="00E97D30">
            <w:pPr>
              <w:jc w:val="center"/>
            </w:pPr>
            <w:r w:rsidRPr="00895BC4">
              <w:t>44</w:t>
            </w:r>
          </w:p>
        </w:tc>
      </w:tr>
      <w:tr w:rsidR="00D57735" w:rsidRPr="00895BC4" w14:paraId="44F04072" w14:textId="77777777" w:rsidTr="00E50694">
        <w:trPr>
          <w:trHeight w:val="71"/>
        </w:trPr>
        <w:tc>
          <w:tcPr>
            <w:tcW w:w="1242" w:type="dxa"/>
          </w:tcPr>
          <w:p w14:paraId="7DE1F2E1" w14:textId="77777777" w:rsidR="00D57735" w:rsidRPr="00895BC4" w:rsidRDefault="00D57735" w:rsidP="00E97D30">
            <w:r w:rsidRPr="00895BC4">
              <w:t>Блок 3</w:t>
            </w:r>
          </w:p>
        </w:tc>
        <w:tc>
          <w:tcPr>
            <w:tcW w:w="5138" w:type="dxa"/>
          </w:tcPr>
          <w:p w14:paraId="602F9AAC" w14:textId="77777777" w:rsidR="00D57735" w:rsidRPr="00895BC4" w:rsidRDefault="00D57735" w:rsidP="00E97D30">
            <w:r w:rsidRPr="00895BC4">
              <w:t>Государственная итоговая аттестация</w:t>
            </w:r>
          </w:p>
        </w:tc>
        <w:tc>
          <w:tcPr>
            <w:tcW w:w="3191" w:type="dxa"/>
            <w:shd w:val="clear" w:color="auto" w:fill="auto"/>
            <w:vAlign w:val="bottom"/>
          </w:tcPr>
          <w:p w14:paraId="1D4D98EB" w14:textId="77777777" w:rsidR="00D57735" w:rsidRPr="00895BC4" w:rsidRDefault="00D57735" w:rsidP="00E97D30">
            <w:pPr>
              <w:jc w:val="center"/>
            </w:pPr>
            <w:r w:rsidRPr="00895BC4">
              <w:t>9</w:t>
            </w:r>
          </w:p>
        </w:tc>
      </w:tr>
      <w:tr w:rsidR="00D57735" w:rsidRPr="00895BC4" w14:paraId="45B231EE" w14:textId="77777777" w:rsidTr="00E50694">
        <w:trPr>
          <w:trHeight w:val="71"/>
        </w:trPr>
        <w:tc>
          <w:tcPr>
            <w:tcW w:w="6380" w:type="dxa"/>
            <w:gridSpan w:val="2"/>
            <w:vAlign w:val="bottom"/>
          </w:tcPr>
          <w:p w14:paraId="4FE51D6B" w14:textId="77777777" w:rsidR="00D57735" w:rsidRPr="00895BC4" w:rsidRDefault="00D57735" w:rsidP="00E97D30">
            <w:pPr>
              <w:jc w:val="right"/>
            </w:pPr>
            <w:r w:rsidRPr="00895BC4">
              <w:t>Объем образовательной программы</w:t>
            </w:r>
          </w:p>
        </w:tc>
        <w:tc>
          <w:tcPr>
            <w:tcW w:w="3191" w:type="dxa"/>
            <w:shd w:val="clear" w:color="auto" w:fill="auto"/>
            <w:vAlign w:val="bottom"/>
          </w:tcPr>
          <w:p w14:paraId="23A68111" w14:textId="4A399E20" w:rsidR="00D57735" w:rsidRPr="00895BC4" w:rsidRDefault="006822C2" w:rsidP="00E97D30">
            <w:pPr>
              <w:jc w:val="center"/>
            </w:pPr>
            <w:r w:rsidRPr="00895BC4">
              <w:t>120</w:t>
            </w:r>
          </w:p>
        </w:tc>
      </w:tr>
    </w:tbl>
    <w:p w14:paraId="2DC4D816" w14:textId="77777777" w:rsidR="006C1490" w:rsidRPr="00A546BB" w:rsidRDefault="006C1490" w:rsidP="00477510">
      <w:pPr>
        <w:pStyle w:val="2"/>
        <w:ind w:left="0" w:firstLine="709"/>
        <w:jc w:val="both"/>
      </w:pPr>
      <w:bookmarkStart w:id="50" w:name="_Toc73053057"/>
      <w:r w:rsidRPr="00895BC4">
        <w:t>Содержание и организация образовательного процесса при</w:t>
      </w:r>
      <w:r w:rsidRPr="00A546BB">
        <w:t xml:space="preserve"> реализации данной образовательной программы регламентируются следующими основными документами:</w:t>
      </w:r>
      <w:bookmarkEnd w:id="50"/>
    </w:p>
    <w:p w14:paraId="73A28B2C" w14:textId="77777777"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учебный план и календарный учебный график;</w:t>
      </w:r>
    </w:p>
    <w:p w14:paraId="3DC20641" w14:textId="3FD6CECE"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рабочие программы </w:t>
      </w:r>
      <w:r w:rsidR="000C432A">
        <w:rPr>
          <w:sz w:val="24"/>
          <w:szCs w:val="24"/>
        </w:rPr>
        <w:t>учебных дисциплин</w:t>
      </w:r>
      <w:r w:rsidR="00C65E54">
        <w:rPr>
          <w:sz w:val="24"/>
          <w:szCs w:val="24"/>
        </w:rPr>
        <w:t xml:space="preserve"> и</w:t>
      </w:r>
      <w:r w:rsidRPr="00F26710">
        <w:rPr>
          <w:sz w:val="24"/>
          <w:szCs w:val="24"/>
        </w:rPr>
        <w:t xml:space="preserve"> практик;</w:t>
      </w:r>
    </w:p>
    <w:p w14:paraId="5776BB69" w14:textId="77777777"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рабочая программа воспитания и календарный план воспитательной работы;</w:t>
      </w:r>
    </w:p>
    <w:p w14:paraId="01009625" w14:textId="77777777" w:rsidR="002C6D6E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оце</w:t>
      </w:r>
      <w:r w:rsidR="002C6D6E" w:rsidRPr="00F26710">
        <w:rPr>
          <w:sz w:val="24"/>
          <w:szCs w:val="24"/>
        </w:rPr>
        <w:t>ночные и методические материалы;</w:t>
      </w:r>
    </w:p>
    <w:p w14:paraId="0E8CCB9B" w14:textId="77777777"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программа ГИА;</w:t>
      </w:r>
    </w:p>
    <w:p w14:paraId="4A6BBBB2" w14:textId="77777777"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0"/>
        </w:rPr>
        <w:t>локальные нормативные акты Университета.</w:t>
      </w:r>
    </w:p>
    <w:p w14:paraId="45B0FF13" w14:textId="51B4F6C1" w:rsidR="00180C44" w:rsidRPr="00C65E54" w:rsidRDefault="003403A2" w:rsidP="00180C44">
      <w:pPr>
        <w:pStyle w:val="2"/>
        <w:spacing w:line="240" w:lineRule="auto"/>
      </w:pPr>
      <w:bookmarkStart w:id="51" w:name="_Toc73053058"/>
      <w:r w:rsidRPr="00F26710">
        <w:t>Объем обязательной части образовательной программы</w:t>
      </w:r>
      <w:bookmarkEnd w:id="51"/>
    </w:p>
    <w:p w14:paraId="5999D161" w14:textId="77777777" w:rsidR="00C550E1" w:rsidRPr="00C65E54" w:rsidRDefault="00C550E1" w:rsidP="00C550E1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C65E54">
        <w:t xml:space="preserve"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 w:rsidRPr="00C65E54">
        <w:t>ВО</w:t>
      </w:r>
      <w:proofErr w:type="gramEnd"/>
      <w:r w:rsidRPr="00C65E54">
        <w:t xml:space="preserve">. </w:t>
      </w:r>
      <w:proofErr w:type="gramStart"/>
      <w:r w:rsidRPr="00C65E54"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</w:t>
      </w:r>
      <w:r w:rsidRPr="00C65E54">
        <w:rPr>
          <w:sz w:val="24"/>
          <w:szCs w:val="24"/>
        </w:rPr>
        <w:t xml:space="preserve"> </w:t>
      </w:r>
      <w:proofErr w:type="gramEnd"/>
    </w:p>
    <w:p w14:paraId="6E7BEA07" w14:textId="25E00BB1" w:rsidR="00991E8A" w:rsidRPr="00C550E1" w:rsidRDefault="00991E8A" w:rsidP="00C550E1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C550E1">
        <w:rPr>
          <w:sz w:val="24"/>
          <w:szCs w:val="24"/>
        </w:rPr>
        <w:t xml:space="preserve">Объем обязательной части образовательной программы составляет </w:t>
      </w:r>
      <w:r w:rsidR="00E87394" w:rsidRPr="00C550E1">
        <w:rPr>
          <w:sz w:val="24"/>
          <w:szCs w:val="24"/>
        </w:rPr>
        <w:t xml:space="preserve">не менее </w:t>
      </w:r>
      <w:r w:rsidR="00E87394">
        <w:rPr>
          <w:sz w:val="24"/>
          <w:szCs w:val="24"/>
          <w:u w:val="single"/>
        </w:rPr>
        <w:t>4</w:t>
      </w:r>
      <w:r w:rsidR="006C08BC">
        <w:rPr>
          <w:sz w:val="24"/>
          <w:szCs w:val="24"/>
        </w:rPr>
        <w:t xml:space="preserve">5% по </w:t>
      </w:r>
      <w:r w:rsidR="00895BC4" w:rsidRPr="00895BC4">
        <w:rPr>
          <w:sz w:val="24"/>
          <w:szCs w:val="24"/>
        </w:rPr>
        <w:t>очной форме</w:t>
      </w:r>
      <w:r w:rsidRPr="00C550E1">
        <w:rPr>
          <w:sz w:val="24"/>
          <w:szCs w:val="24"/>
        </w:rPr>
        <w:t xml:space="preserve"> от общего объема образовательной программы без учета объема госуд</w:t>
      </w:r>
      <w:r w:rsidR="00145CC2" w:rsidRPr="00C550E1">
        <w:rPr>
          <w:sz w:val="24"/>
          <w:szCs w:val="24"/>
        </w:rPr>
        <w:t>арственной итоговой аттестации</w:t>
      </w:r>
      <w:r w:rsidR="006822C2" w:rsidRPr="00C550E1">
        <w:rPr>
          <w:sz w:val="24"/>
          <w:szCs w:val="24"/>
        </w:rPr>
        <w:t>.</w:t>
      </w:r>
      <w:r w:rsidR="00145CC2" w:rsidRPr="00C550E1">
        <w:rPr>
          <w:sz w:val="24"/>
          <w:szCs w:val="24"/>
        </w:rPr>
        <w:t xml:space="preserve"> </w:t>
      </w:r>
    </w:p>
    <w:p w14:paraId="22CDF44C" w14:textId="77777777" w:rsidR="00991E8A" w:rsidRPr="00F26710" w:rsidRDefault="003403A2" w:rsidP="00991E8A">
      <w:pPr>
        <w:pStyle w:val="2"/>
        <w:spacing w:line="240" w:lineRule="auto"/>
        <w:rPr>
          <w:b/>
        </w:rPr>
      </w:pPr>
      <w:bookmarkStart w:id="52" w:name="_Toc73053059"/>
      <w:r w:rsidRPr="00F26710">
        <w:t>Объем контактной работы по образовательной программе</w:t>
      </w:r>
      <w:bookmarkEnd w:id="52"/>
      <w:r w:rsidRPr="00F26710">
        <w:t xml:space="preserve"> </w:t>
      </w:r>
    </w:p>
    <w:p w14:paraId="5221D4DC" w14:textId="77777777" w:rsidR="00991E8A" w:rsidRPr="00F26710" w:rsidRDefault="00991E8A" w:rsidP="00991E8A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Объем контактной работы по образовательной программе за весь период обучения составляет:</w:t>
      </w:r>
    </w:p>
    <w:p w14:paraId="6B77F988" w14:textId="5B5AC380" w:rsidR="00991E8A" w:rsidRPr="007460C9" w:rsidRDefault="00B77144" w:rsidP="00B77144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B77144">
        <w:rPr>
          <w:rFonts w:eastAsia="Times New Roman"/>
          <w:sz w:val="24"/>
          <w:szCs w:val="24"/>
        </w:rPr>
        <w:t xml:space="preserve">очной </w:t>
      </w:r>
      <w:r w:rsidR="00991E8A" w:rsidRPr="00B77144">
        <w:rPr>
          <w:rFonts w:eastAsia="Times New Roman"/>
          <w:sz w:val="24"/>
          <w:szCs w:val="24"/>
        </w:rPr>
        <w:t xml:space="preserve">форме </w:t>
      </w:r>
      <w:r w:rsidR="00991E8A" w:rsidRPr="006822C2">
        <w:rPr>
          <w:rFonts w:eastAsia="Times New Roman"/>
          <w:sz w:val="24"/>
          <w:szCs w:val="24"/>
        </w:rPr>
        <w:t>обучения</w:t>
      </w:r>
      <w:r w:rsidR="003151D2">
        <w:rPr>
          <w:rFonts w:eastAsia="Times New Roman"/>
          <w:sz w:val="24"/>
          <w:szCs w:val="24"/>
        </w:rPr>
        <w:t xml:space="preserve"> не менее </w:t>
      </w:r>
      <w:r w:rsidR="00557EC7">
        <w:rPr>
          <w:rFonts w:eastAsia="Times New Roman"/>
          <w:sz w:val="24"/>
          <w:szCs w:val="24"/>
        </w:rPr>
        <w:t>30</w:t>
      </w:r>
      <w:bookmarkStart w:id="53" w:name="_GoBack"/>
      <w:bookmarkEnd w:id="53"/>
      <w:r w:rsidR="003151D2">
        <w:rPr>
          <w:rFonts w:eastAsia="Times New Roman"/>
          <w:sz w:val="24"/>
          <w:szCs w:val="24"/>
        </w:rPr>
        <w:t xml:space="preserve"> </w:t>
      </w:r>
      <w:r w:rsidR="00895BC4">
        <w:rPr>
          <w:rFonts w:eastAsia="Times New Roman"/>
          <w:sz w:val="24"/>
          <w:szCs w:val="24"/>
        </w:rPr>
        <w:t>%</w:t>
      </w:r>
      <w:r w:rsidR="00991E8A" w:rsidRPr="00E50694">
        <w:rPr>
          <w:rFonts w:eastAsia="Times New Roman"/>
          <w:i/>
          <w:sz w:val="24"/>
          <w:szCs w:val="24"/>
        </w:rPr>
        <w:t xml:space="preserve"> </w:t>
      </w:r>
    </w:p>
    <w:p w14:paraId="74ACD8DB" w14:textId="63FFB1D8" w:rsidR="00991E8A" w:rsidRPr="007460C9" w:rsidRDefault="00991E8A" w:rsidP="00991E8A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7460C9">
        <w:rPr>
          <w:rFonts w:eastAsia="Times New Roman"/>
          <w:sz w:val="24"/>
          <w:szCs w:val="24"/>
        </w:rPr>
        <w:t xml:space="preserve">общего объема времени, отводимого на реализацию дисциплин (модулей). </w:t>
      </w:r>
    </w:p>
    <w:p w14:paraId="2905FC7E" w14:textId="77777777" w:rsidR="009310A6" w:rsidRPr="004F524C" w:rsidRDefault="00E9323F" w:rsidP="009310A6">
      <w:pPr>
        <w:pStyle w:val="2"/>
        <w:spacing w:line="240" w:lineRule="auto"/>
        <w:rPr>
          <w:b/>
        </w:rPr>
      </w:pPr>
      <w:bookmarkStart w:id="54" w:name="_Toc73053060"/>
      <w:r w:rsidRPr="004F524C">
        <w:rPr>
          <w:lang w:eastAsia="en-US"/>
        </w:rPr>
        <w:t>Виды</w:t>
      </w:r>
      <w:r w:rsidR="007460C9">
        <w:rPr>
          <w:lang w:eastAsia="en-US"/>
        </w:rPr>
        <w:t xml:space="preserve"> и типы</w:t>
      </w:r>
      <w:r w:rsidR="009310A6" w:rsidRPr="004F524C">
        <w:rPr>
          <w:lang w:eastAsia="en-US"/>
        </w:rPr>
        <w:t xml:space="preserve"> практик</w:t>
      </w:r>
      <w:bookmarkEnd w:id="54"/>
    </w:p>
    <w:p w14:paraId="65B43F38" w14:textId="16ED37A5" w:rsidR="009310A6" w:rsidRPr="00F26710" w:rsidRDefault="007460C9" w:rsidP="009310A6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>Образовательная программа включает</w:t>
      </w:r>
      <w:r w:rsidR="009310A6" w:rsidRPr="00F26710">
        <w:rPr>
          <w:iCs/>
          <w:sz w:val="24"/>
          <w:szCs w:val="24"/>
        </w:rPr>
        <w:t xml:space="preserve"> учебн</w:t>
      </w:r>
      <w:r w:rsidR="00AF4F3D">
        <w:rPr>
          <w:iCs/>
          <w:sz w:val="24"/>
          <w:szCs w:val="24"/>
        </w:rPr>
        <w:t>ую</w:t>
      </w:r>
      <w:r w:rsidR="009310A6" w:rsidRPr="00F26710">
        <w:rPr>
          <w:iCs/>
          <w:sz w:val="24"/>
          <w:szCs w:val="24"/>
        </w:rPr>
        <w:t xml:space="preserve"> и производственн</w:t>
      </w:r>
      <w:r w:rsidR="00AF4F3D">
        <w:rPr>
          <w:iCs/>
          <w:sz w:val="24"/>
          <w:szCs w:val="24"/>
        </w:rPr>
        <w:t>ую</w:t>
      </w:r>
      <w:r w:rsidR="009310A6" w:rsidRPr="00F26710">
        <w:rPr>
          <w:iCs/>
          <w:sz w:val="24"/>
          <w:szCs w:val="24"/>
        </w:rPr>
        <w:t xml:space="preserve"> пр</w:t>
      </w:r>
      <w:r w:rsidR="00AF4F3D">
        <w:rPr>
          <w:iCs/>
          <w:sz w:val="24"/>
          <w:szCs w:val="24"/>
        </w:rPr>
        <w:t>актики</w:t>
      </w:r>
      <w:r w:rsidR="009310A6" w:rsidRPr="00F26710">
        <w:rPr>
          <w:iCs/>
          <w:sz w:val="24"/>
          <w:szCs w:val="24"/>
        </w:rPr>
        <w:t>.</w:t>
      </w:r>
    </w:p>
    <w:p w14:paraId="3226E740" w14:textId="13B8F9FE" w:rsidR="00180C44" w:rsidRPr="00CF3044" w:rsidRDefault="009310A6" w:rsidP="00CF3044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  <w:lang w:eastAsia="en-US"/>
        </w:rPr>
        <w:t>Типы учебной практики образовательной программы:</w:t>
      </w:r>
    </w:p>
    <w:p w14:paraId="09945C65" w14:textId="50FF98D1" w:rsidR="009310A6" w:rsidRPr="00CF3044" w:rsidRDefault="006822C2" w:rsidP="009310A6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  <w:u w:val="single"/>
        </w:rPr>
      </w:pPr>
      <w:r w:rsidRPr="00CF3044">
        <w:rPr>
          <w:rFonts w:eastAsia="Times New Roman"/>
          <w:sz w:val="24"/>
          <w:szCs w:val="24"/>
          <w:u w:val="single"/>
          <w:lang w:eastAsia="en-US"/>
        </w:rPr>
        <w:t>Учебная пр</w:t>
      </w:r>
      <w:r w:rsidR="00CF3044" w:rsidRPr="00CF3044">
        <w:rPr>
          <w:rFonts w:eastAsia="Times New Roman"/>
          <w:sz w:val="24"/>
          <w:szCs w:val="24"/>
          <w:u w:val="single"/>
          <w:lang w:eastAsia="en-US"/>
        </w:rPr>
        <w:t>актика. Научно-исследовательская работа (получение первичных навыков научно-исследовательской работы)</w:t>
      </w:r>
    </w:p>
    <w:p w14:paraId="4514B78C" w14:textId="77777777" w:rsidR="009310A6" w:rsidRPr="00F26710" w:rsidRDefault="009310A6" w:rsidP="009310A6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  <w:lang w:eastAsia="en-US"/>
        </w:rPr>
        <w:t>Типы производственной практики:</w:t>
      </w:r>
    </w:p>
    <w:p w14:paraId="37D12204" w14:textId="5F231C41" w:rsidR="00A92146" w:rsidRPr="00CF3044" w:rsidRDefault="006822C2" w:rsidP="00A92146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  <w:u w:val="single"/>
        </w:rPr>
      </w:pPr>
      <w:r w:rsidRPr="00CF3044">
        <w:rPr>
          <w:rFonts w:eastAsia="Times New Roman"/>
          <w:sz w:val="24"/>
          <w:szCs w:val="24"/>
          <w:u w:val="single"/>
          <w:lang w:eastAsia="en-US"/>
        </w:rPr>
        <w:t xml:space="preserve">Производственная практика. </w:t>
      </w:r>
      <w:r w:rsidR="00CF3044" w:rsidRPr="00CF3044">
        <w:rPr>
          <w:rFonts w:eastAsia="Times New Roman"/>
          <w:sz w:val="24"/>
          <w:szCs w:val="24"/>
          <w:u w:val="single"/>
          <w:lang w:eastAsia="en-US"/>
        </w:rPr>
        <w:t>Проектная практика.</w:t>
      </w:r>
    </w:p>
    <w:p w14:paraId="0C1A8548" w14:textId="6D12BAB5" w:rsidR="009310A6" w:rsidRPr="00CF3044" w:rsidRDefault="00097F72" w:rsidP="00A92146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  <w:u w:val="single"/>
        </w:rPr>
      </w:pPr>
      <w:r w:rsidRPr="00CF3044">
        <w:rPr>
          <w:rFonts w:eastAsia="Times New Roman"/>
          <w:sz w:val="24"/>
          <w:szCs w:val="24"/>
          <w:u w:val="single"/>
          <w:lang w:eastAsia="en-US"/>
        </w:rPr>
        <w:t>Производственная практика. Преддипломная практика</w:t>
      </w:r>
    </w:p>
    <w:p w14:paraId="08072C4A" w14:textId="79EC7F55" w:rsidR="00097F72" w:rsidRPr="00CF3044" w:rsidRDefault="00097F72" w:rsidP="00097F72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  <w:u w:val="single"/>
        </w:rPr>
      </w:pPr>
      <w:r w:rsidRPr="00CF3044">
        <w:rPr>
          <w:rFonts w:eastAsia="Times New Roman"/>
          <w:sz w:val="24"/>
          <w:szCs w:val="24"/>
          <w:u w:val="single"/>
          <w:lang w:eastAsia="en-US"/>
        </w:rPr>
        <w:t xml:space="preserve">Производственная практика. </w:t>
      </w:r>
      <w:r w:rsidR="00E87394" w:rsidRPr="00D0136C">
        <w:rPr>
          <w:rFonts w:eastAsia="Times New Roman"/>
          <w:sz w:val="24"/>
          <w:szCs w:val="24"/>
          <w:u w:val="single"/>
          <w:lang w:eastAsia="en-US"/>
        </w:rPr>
        <w:t>Научно-исследовательская работа</w:t>
      </w:r>
      <w:r w:rsidRPr="00CF3044">
        <w:rPr>
          <w:rFonts w:eastAsia="Times New Roman"/>
          <w:sz w:val="24"/>
          <w:szCs w:val="24"/>
          <w:u w:val="single"/>
          <w:lang w:eastAsia="en-US"/>
        </w:rPr>
        <w:t xml:space="preserve"> 1</w:t>
      </w:r>
    </w:p>
    <w:p w14:paraId="5FD305E8" w14:textId="2EFF31BB" w:rsidR="00097F72" w:rsidRPr="00CF3044" w:rsidRDefault="00097F72" w:rsidP="00097F72">
      <w:pPr>
        <w:pStyle w:val="ad"/>
        <w:numPr>
          <w:ilvl w:val="2"/>
          <w:numId w:val="30"/>
        </w:numPr>
        <w:rPr>
          <w:sz w:val="24"/>
          <w:szCs w:val="24"/>
          <w:u w:val="single"/>
        </w:rPr>
      </w:pPr>
      <w:r w:rsidRPr="00CF3044">
        <w:rPr>
          <w:sz w:val="24"/>
          <w:szCs w:val="24"/>
          <w:u w:val="single"/>
        </w:rPr>
        <w:t xml:space="preserve">Производственная практика. </w:t>
      </w:r>
      <w:r w:rsidR="00E87394" w:rsidRPr="00D0136C">
        <w:rPr>
          <w:rFonts w:eastAsia="Times New Roman"/>
          <w:sz w:val="24"/>
          <w:szCs w:val="24"/>
          <w:u w:val="single"/>
          <w:lang w:eastAsia="en-US"/>
        </w:rPr>
        <w:t>Научно-исследовательская работа</w:t>
      </w:r>
      <w:r w:rsidRPr="00CF3044">
        <w:rPr>
          <w:sz w:val="24"/>
          <w:szCs w:val="24"/>
          <w:u w:val="single"/>
        </w:rPr>
        <w:t xml:space="preserve"> 2</w:t>
      </w:r>
    </w:p>
    <w:p w14:paraId="3504AE19" w14:textId="650CEC18" w:rsidR="00097F72" w:rsidRPr="00CF3044" w:rsidRDefault="00097F72" w:rsidP="00097F72">
      <w:pPr>
        <w:pStyle w:val="ad"/>
        <w:numPr>
          <w:ilvl w:val="2"/>
          <w:numId w:val="30"/>
        </w:numPr>
        <w:rPr>
          <w:sz w:val="24"/>
          <w:szCs w:val="24"/>
          <w:u w:val="single"/>
        </w:rPr>
      </w:pPr>
      <w:r w:rsidRPr="00CF3044">
        <w:rPr>
          <w:sz w:val="24"/>
          <w:szCs w:val="24"/>
          <w:u w:val="single"/>
        </w:rPr>
        <w:t xml:space="preserve">Производственная практика. </w:t>
      </w:r>
      <w:r w:rsidR="00E87394" w:rsidRPr="00D0136C">
        <w:rPr>
          <w:rFonts w:eastAsia="Times New Roman"/>
          <w:sz w:val="24"/>
          <w:szCs w:val="24"/>
          <w:u w:val="single"/>
          <w:lang w:eastAsia="en-US"/>
        </w:rPr>
        <w:t>Научно-исследовательская работа</w:t>
      </w:r>
      <w:r w:rsidRPr="00CF3044">
        <w:rPr>
          <w:sz w:val="24"/>
          <w:szCs w:val="24"/>
          <w:u w:val="single"/>
        </w:rPr>
        <w:t xml:space="preserve"> 3</w:t>
      </w:r>
    </w:p>
    <w:p w14:paraId="3759A083" w14:textId="586B7E78" w:rsidR="00097F72" w:rsidRPr="00CF3044" w:rsidRDefault="00097F72" w:rsidP="00097F72">
      <w:pPr>
        <w:pStyle w:val="ad"/>
        <w:numPr>
          <w:ilvl w:val="2"/>
          <w:numId w:val="30"/>
        </w:numPr>
        <w:rPr>
          <w:sz w:val="24"/>
          <w:szCs w:val="24"/>
          <w:u w:val="single"/>
        </w:rPr>
      </w:pPr>
      <w:r w:rsidRPr="00CF3044">
        <w:rPr>
          <w:sz w:val="24"/>
          <w:szCs w:val="24"/>
          <w:u w:val="single"/>
        </w:rPr>
        <w:t xml:space="preserve">Производственная практика. </w:t>
      </w:r>
      <w:r w:rsidR="00E87394" w:rsidRPr="00D0136C">
        <w:rPr>
          <w:rFonts w:eastAsia="Times New Roman"/>
          <w:sz w:val="24"/>
          <w:szCs w:val="24"/>
          <w:u w:val="single"/>
          <w:lang w:eastAsia="en-US"/>
        </w:rPr>
        <w:t>Научно-исследовательская работа</w:t>
      </w:r>
      <w:r w:rsidRPr="00CF3044">
        <w:rPr>
          <w:sz w:val="24"/>
          <w:szCs w:val="24"/>
          <w:u w:val="single"/>
        </w:rPr>
        <w:t xml:space="preserve"> 4</w:t>
      </w:r>
    </w:p>
    <w:p w14:paraId="163AD02D" w14:textId="77777777" w:rsidR="00097F72" w:rsidRPr="00097F72" w:rsidRDefault="00097F72" w:rsidP="00097F72">
      <w:pPr>
        <w:ind w:left="709"/>
        <w:jc w:val="both"/>
        <w:rPr>
          <w:b/>
          <w:sz w:val="24"/>
          <w:szCs w:val="24"/>
          <w:u w:val="single"/>
        </w:rPr>
      </w:pPr>
    </w:p>
    <w:p w14:paraId="7077D8E5" w14:textId="77777777" w:rsidR="009310A6" w:rsidRPr="00F26710" w:rsidRDefault="009310A6" w:rsidP="005F453C">
      <w:pPr>
        <w:pStyle w:val="ad"/>
        <w:numPr>
          <w:ilvl w:val="4"/>
          <w:numId w:val="30"/>
        </w:numPr>
        <w:ind w:firstLine="0"/>
        <w:contextualSpacing w:val="0"/>
        <w:jc w:val="both"/>
        <w:rPr>
          <w:b/>
          <w:sz w:val="24"/>
          <w:szCs w:val="24"/>
        </w:rPr>
      </w:pPr>
    </w:p>
    <w:p w14:paraId="40C8BCCE" w14:textId="77777777" w:rsidR="005F453C" w:rsidRPr="00F26710" w:rsidRDefault="005F453C" w:rsidP="005F453C">
      <w:pPr>
        <w:pStyle w:val="2"/>
        <w:spacing w:line="240" w:lineRule="auto"/>
        <w:rPr>
          <w:b/>
        </w:rPr>
      </w:pPr>
      <w:bookmarkStart w:id="55" w:name="_Toc73053061"/>
      <w:r w:rsidRPr="00F26710">
        <w:t>Учебный план и календарный учебный график</w:t>
      </w:r>
      <w:bookmarkEnd w:id="55"/>
    </w:p>
    <w:p w14:paraId="70000F2A" w14:textId="5E7F521B"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Учебный план и календарный учебный график </w:t>
      </w:r>
      <w:r w:rsidR="001F208F">
        <w:rPr>
          <w:sz w:val="24"/>
          <w:szCs w:val="24"/>
        </w:rPr>
        <w:t xml:space="preserve">настоящей основной профессиональной </w:t>
      </w:r>
      <w:r w:rsidRPr="00F26710">
        <w:rPr>
          <w:sz w:val="24"/>
          <w:szCs w:val="24"/>
        </w:rPr>
        <w:t>образовательной программы утверждены в установленном порядке.</w:t>
      </w:r>
    </w:p>
    <w:p w14:paraId="4D52A06A" w14:textId="51DCC28E"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В учебном плане представлен перечень дисциплин, практик, формы промежуточной аттестации, виды государственной итоговой аттестации обучающихся, други</w:t>
      </w:r>
      <w:r w:rsidR="0098298B">
        <w:rPr>
          <w:sz w:val="24"/>
          <w:szCs w:val="24"/>
        </w:rPr>
        <w:t>е</w:t>
      </w:r>
      <w:r w:rsidRPr="00F26710">
        <w:rPr>
          <w:sz w:val="24"/>
          <w:szCs w:val="24"/>
        </w:rPr>
        <w:t xml:space="preserve"> вид</w:t>
      </w:r>
      <w:r w:rsidR="0098298B">
        <w:rPr>
          <w:sz w:val="24"/>
          <w:szCs w:val="24"/>
        </w:rPr>
        <w:t>ы</w:t>
      </w:r>
      <w:r w:rsidRPr="00F26710">
        <w:rPr>
          <w:sz w:val="24"/>
          <w:szCs w:val="24"/>
        </w:rPr>
        <w:t xml:space="preserve"> учебной деятельности, с указанием их объёма в зачётных единицах, </w:t>
      </w:r>
      <w:r w:rsidRPr="00F26710">
        <w:rPr>
          <w:color w:val="000000"/>
          <w:sz w:val="24"/>
          <w:szCs w:val="24"/>
        </w:rPr>
        <w:t xml:space="preserve">объема контактной работы в </w:t>
      </w:r>
      <w:r w:rsidR="0098298B" w:rsidRPr="0098298B">
        <w:rPr>
          <w:color w:val="000000"/>
          <w:sz w:val="24"/>
          <w:szCs w:val="24"/>
        </w:rPr>
        <w:t>академических</w:t>
      </w:r>
      <w:r w:rsidRPr="0098298B">
        <w:rPr>
          <w:color w:val="000000"/>
          <w:sz w:val="24"/>
          <w:szCs w:val="24"/>
        </w:rPr>
        <w:t xml:space="preserve"> </w:t>
      </w:r>
      <w:r w:rsidRPr="00F26710">
        <w:rPr>
          <w:color w:val="000000"/>
          <w:sz w:val="24"/>
          <w:szCs w:val="24"/>
        </w:rPr>
        <w:t xml:space="preserve">часах, </w:t>
      </w:r>
      <w:r w:rsidRPr="00F26710">
        <w:rPr>
          <w:sz w:val="24"/>
          <w:szCs w:val="24"/>
        </w:rPr>
        <w:t>последовательности и распределения по периодам обучения.</w:t>
      </w:r>
    </w:p>
    <w:p w14:paraId="75E0DA8C" w14:textId="77777777"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В учебный план включается обязательная часть и часть, формируемая участниками образовательных отношений.</w:t>
      </w:r>
    </w:p>
    <w:p w14:paraId="4E2D171B" w14:textId="06C24080"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Учебные занятия по дисциплинам, </w:t>
      </w:r>
      <w:r w:rsidR="00E222B9">
        <w:rPr>
          <w:sz w:val="24"/>
          <w:szCs w:val="24"/>
        </w:rPr>
        <w:t xml:space="preserve">текущая, </w:t>
      </w:r>
      <w:r w:rsidRPr="00F26710">
        <w:rPr>
          <w:sz w:val="24"/>
          <w:szCs w:val="24"/>
        </w:rPr>
        <w:t>промежуточная аттестация обучающихся и государственная итоговая аттестация обучающихся провод</w:t>
      </w:r>
      <w:r w:rsidR="0098298B">
        <w:rPr>
          <w:sz w:val="24"/>
          <w:szCs w:val="24"/>
        </w:rPr>
        <w:t xml:space="preserve">ятся в форме контактной работы и в форме </w:t>
      </w:r>
      <w:r w:rsidRPr="00F26710">
        <w:rPr>
          <w:sz w:val="24"/>
          <w:szCs w:val="24"/>
        </w:rPr>
        <w:t>самостоятельной работы обу</w:t>
      </w:r>
      <w:r w:rsidR="0098298B">
        <w:rPr>
          <w:sz w:val="24"/>
          <w:szCs w:val="24"/>
        </w:rPr>
        <w:t>чающихся,</w:t>
      </w:r>
      <w:r w:rsidRPr="00F26710">
        <w:rPr>
          <w:sz w:val="24"/>
          <w:szCs w:val="24"/>
        </w:rPr>
        <w:t xml:space="preserve"> в иных формах.</w:t>
      </w:r>
      <w:r w:rsidR="0098298B">
        <w:rPr>
          <w:sz w:val="24"/>
          <w:szCs w:val="24"/>
        </w:rPr>
        <w:t xml:space="preserve"> П</w:t>
      </w:r>
      <w:r w:rsidR="00383812">
        <w:rPr>
          <w:sz w:val="24"/>
          <w:szCs w:val="24"/>
        </w:rPr>
        <w:t xml:space="preserve">рактика </w:t>
      </w:r>
      <w:r w:rsidR="00AF4F3D">
        <w:rPr>
          <w:sz w:val="24"/>
          <w:szCs w:val="24"/>
        </w:rPr>
        <w:t xml:space="preserve">– </w:t>
      </w:r>
      <w:r w:rsidR="00383812">
        <w:rPr>
          <w:sz w:val="24"/>
          <w:szCs w:val="24"/>
        </w:rPr>
        <w:t xml:space="preserve">в форме контактной работы и в форме </w:t>
      </w:r>
      <w:r w:rsidR="00383812" w:rsidRPr="00F26710">
        <w:rPr>
          <w:sz w:val="24"/>
          <w:szCs w:val="24"/>
        </w:rPr>
        <w:t xml:space="preserve">самостоятельной работы </w:t>
      </w:r>
      <w:proofErr w:type="gramStart"/>
      <w:r w:rsidR="00383812" w:rsidRPr="00F26710">
        <w:rPr>
          <w:sz w:val="24"/>
          <w:szCs w:val="24"/>
        </w:rPr>
        <w:t>обу</w:t>
      </w:r>
      <w:r w:rsidR="00383812">
        <w:rPr>
          <w:sz w:val="24"/>
          <w:szCs w:val="24"/>
        </w:rPr>
        <w:t>чающихся</w:t>
      </w:r>
      <w:proofErr w:type="gramEnd"/>
      <w:r w:rsidR="00383812">
        <w:rPr>
          <w:sz w:val="24"/>
          <w:szCs w:val="24"/>
        </w:rPr>
        <w:t xml:space="preserve">. </w:t>
      </w:r>
      <w:r w:rsidRPr="00F26710">
        <w:rPr>
          <w:sz w:val="24"/>
          <w:szCs w:val="24"/>
        </w:rPr>
        <w:t>Контактная работа может быть аудиторной, внеаудиторной, а также проводиться в электронной информационно-образовательной среде.</w:t>
      </w:r>
    </w:p>
    <w:p w14:paraId="32DC5687" w14:textId="77777777"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Учебные планы формируются по формам обучения и годам набора.</w:t>
      </w:r>
    </w:p>
    <w:p w14:paraId="49F04C37" w14:textId="77777777"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Соответствие </w:t>
      </w:r>
      <w:r w:rsidR="00B729F4">
        <w:rPr>
          <w:sz w:val="24"/>
          <w:szCs w:val="24"/>
        </w:rPr>
        <w:t xml:space="preserve">формируемых </w:t>
      </w:r>
      <w:r w:rsidRPr="00F26710">
        <w:rPr>
          <w:sz w:val="24"/>
          <w:szCs w:val="24"/>
        </w:rPr>
        <w:t>компетенций и дисциплин устана</w:t>
      </w:r>
      <w:r w:rsidR="00FD1E78">
        <w:rPr>
          <w:sz w:val="24"/>
          <w:szCs w:val="24"/>
        </w:rPr>
        <w:t>вливается в матрице компетенций</w:t>
      </w:r>
      <w:r w:rsidRPr="00F26710">
        <w:rPr>
          <w:sz w:val="24"/>
          <w:szCs w:val="24"/>
        </w:rPr>
        <w:t>.</w:t>
      </w:r>
    </w:p>
    <w:p w14:paraId="22A8A549" w14:textId="77777777"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Календарный учебный график является составной частью учебного плана, в котором указаны периоды осуществления видов учебной деятельности (последовательность реализации программы по годам, включая теоретическое обучение, практики, промежуточные и итоговую аттестации) и периоды каникул </w:t>
      </w:r>
      <w:r w:rsidRPr="00F26710">
        <w:rPr>
          <w:rFonts w:eastAsia="Times New Roman"/>
          <w:sz w:val="24"/>
          <w:szCs w:val="20"/>
        </w:rPr>
        <w:t>(с учетом нерабочих, праздничных дней)</w:t>
      </w:r>
      <w:r w:rsidRPr="00F26710">
        <w:rPr>
          <w:sz w:val="24"/>
          <w:szCs w:val="24"/>
        </w:rPr>
        <w:t>.</w:t>
      </w:r>
    </w:p>
    <w:p w14:paraId="3AD9AA0D" w14:textId="77777777" w:rsidR="002C6D6E" w:rsidRPr="00F26710" w:rsidRDefault="002C6D6E" w:rsidP="00057283">
      <w:pPr>
        <w:pStyle w:val="2"/>
        <w:rPr>
          <w:b/>
        </w:rPr>
      </w:pPr>
      <w:bookmarkStart w:id="56" w:name="_Toc73053062"/>
      <w:r w:rsidRPr="00F26710">
        <w:rPr>
          <w:w w:val="105"/>
        </w:rPr>
        <w:t>Рабочие программы учебных дисциплин (модулей)</w:t>
      </w:r>
      <w:bookmarkEnd w:id="56"/>
    </w:p>
    <w:p w14:paraId="4B5D87F8" w14:textId="77777777" w:rsidR="002C6D6E" w:rsidRPr="00F26710" w:rsidRDefault="006755EC" w:rsidP="00B729F4">
      <w:pPr>
        <w:ind w:firstLine="709"/>
        <w:jc w:val="both"/>
        <w:rPr>
          <w:b/>
          <w:sz w:val="24"/>
          <w:szCs w:val="24"/>
        </w:rPr>
      </w:pPr>
      <w:r w:rsidRPr="00F26710">
        <w:rPr>
          <w:w w:val="105"/>
          <w:sz w:val="24"/>
          <w:szCs w:val="24"/>
        </w:rPr>
        <w:t xml:space="preserve">Рабочие программы </w:t>
      </w:r>
      <w:r w:rsidRPr="00F26710">
        <w:rPr>
          <w:sz w:val="24"/>
          <w:szCs w:val="24"/>
        </w:rPr>
        <w:t>учебных</w:t>
      </w:r>
      <w:r w:rsidRPr="00F26710">
        <w:rPr>
          <w:w w:val="105"/>
          <w:sz w:val="24"/>
          <w:szCs w:val="24"/>
        </w:rPr>
        <w:t xml:space="preserve"> дисциплин (модулей) являются неотъемлемой частью ОПОП </w:t>
      </w:r>
      <w:proofErr w:type="gramStart"/>
      <w:r w:rsidRPr="00F26710">
        <w:rPr>
          <w:w w:val="105"/>
          <w:sz w:val="24"/>
          <w:szCs w:val="24"/>
        </w:rPr>
        <w:t>ВО</w:t>
      </w:r>
      <w:proofErr w:type="gramEnd"/>
      <w:r w:rsidRPr="00F26710">
        <w:rPr>
          <w:w w:val="105"/>
          <w:sz w:val="24"/>
          <w:szCs w:val="24"/>
        </w:rPr>
        <w:t xml:space="preserve"> и разрабатываются </w:t>
      </w:r>
      <w:proofErr w:type="gramStart"/>
      <w:r w:rsidRPr="00F26710">
        <w:rPr>
          <w:w w:val="105"/>
          <w:sz w:val="24"/>
          <w:szCs w:val="24"/>
        </w:rPr>
        <w:t>на</w:t>
      </w:r>
      <w:proofErr w:type="gramEnd"/>
      <w:r w:rsidRPr="00F26710">
        <w:rPr>
          <w:w w:val="105"/>
          <w:sz w:val="24"/>
          <w:szCs w:val="24"/>
        </w:rPr>
        <w:t xml:space="preserve"> все дисциплины учебного плана.</w:t>
      </w:r>
    </w:p>
    <w:p w14:paraId="5E36075D" w14:textId="254B9027" w:rsidR="002C6D6E" w:rsidRPr="00F26710" w:rsidRDefault="002C6D6E" w:rsidP="00B729F4">
      <w:pPr>
        <w:ind w:firstLine="709"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Аннотации рабочих прогр</w:t>
      </w:r>
      <w:r w:rsidR="00610EE9">
        <w:rPr>
          <w:rFonts w:eastAsia="Times New Roman"/>
          <w:sz w:val="24"/>
          <w:szCs w:val="24"/>
        </w:rPr>
        <w:t xml:space="preserve">амм учебных дисциплин, электронные копии рабочих программ </w:t>
      </w:r>
      <w:r w:rsidR="001B2986">
        <w:rPr>
          <w:rFonts w:eastAsia="Times New Roman"/>
          <w:sz w:val="24"/>
          <w:szCs w:val="24"/>
        </w:rPr>
        <w:t xml:space="preserve">учебных дисциплин </w:t>
      </w:r>
      <w:r w:rsidRPr="00F26710">
        <w:rPr>
          <w:rFonts w:eastAsia="Times New Roman"/>
          <w:sz w:val="24"/>
          <w:szCs w:val="24"/>
        </w:rPr>
        <w:t>представлены на сайте университета в разделе «Сведения об образовательной организации»</w:t>
      </w:r>
      <w:r w:rsidR="00366646">
        <w:rPr>
          <w:rFonts w:eastAsia="Times New Roman"/>
          <w:sz w:val="24"/>
          <w:szCs w:val="24"/>
        </w:rPr>
        <w:t xml:space="preserve"> </w:t>
      </w:r>
      <w:r w:rsidR="00032E56">
        <w:rPr>
          <w:rFonts w:eastAsia="Times New Roman"/>
          <w:sz w:val="24"/>
          <w:szCs w:val="24"/>
        </w:rPr>
        <w:t>в подразделе «Образование».</w:t>
      </w:r>
    </w:p>
    <w:p w14:paraId="3F21947C" w14:textId="1CBF00FB" w:rsidR="00180C44" w:rsidRPr="00C65E54" w:rsidRDefault="005F453C" w:rsidP="00C65E54">
      <w:pPr>
        <w:pStyle w:val="2"/>
        <w:spacing w:line="240" w:lineRule="auto"/>
        <w:rPr>
          <w:b/>
        </w:rPr>
      </w:pPr>
      <w:bookmarkStart w:id="57" w:name="_Toc73053063"/>
      <w:r w:rsidRPr="00F26710">
        <w:t>Рабочие программы практик</w:t>
      </w:r>
      <w:bookmarkEnd w:id="57"/>
    </w:p>
    <w:p w14:paraId="04D5F293" w14:textId="362FCFFB" w:rsidR="005F453C" w:rsidRPr="00F26710" w:rsidRDefault="005F453C" w:rsidP="005F453C">
      <w:pPr>
        <w:ind w:firstLine="709"/>
        <w:jc w:val="both"/>
        <w:rPr>
          <w:rFonts w:eastAsia="Times New Roman"/>
          <w:sz w:val="24"/>
          <w:szCs w:val="20"/>
        </w:rPr>
      </w:pPr>
      <w:r w:rsidRPr="00C65E54">
        <w:rPr>
          <w:rFonts w:eastAsia="Times New Roman"/>
          <w:sz w:val="24"/>
          <w:szCs w:val="20"/>
        </w:rPr>
        <w:t>Практики проводятся в рамках практической подготовки и закрепляют знания и умения, приобретаемые обучающимися в результате освоения теоретических дисциплин, вырабатывают практические нав</w:t>
      </w:r>
      <w:r w:rsidR="00C65E54">
        <w:rPr>
          <w:rFonts w:eastAsia="Times New Roman"/>
          <w:sz w:val="24"/>
          <w:szCs w:val="20"/>
        </w:rPr>
        <w:t>ыки и способствуют формированию</w:t>
      </w:r>
      <w:r w:rsidR="00A92146" w:rsidRPr="00C65E54">
        <w:rPr>
          <w:rFonts w:eastAsia="Times New Roman"/>
          <w:sz w:val="24"/>
          <w:szCs w:val="20"/>
        </w:rPr>
        <w:t xml:space="preserve"> </w:t>
      </w:r>
      <w:r w:rsidRPr="00C65E54">
        <w:rPr>
          <w:rFonts w:eastAsia="Times New Roman"/>
          <w:sz w:val="24"/>
          <w:szCs w:val="20"/>
        </w:rPr>
        <w:t>компетенций обучающихся</w:t>
      </w:r>
      <w:r w:rsidR="00F07073" w:rsidRPr="00C65E54">
        <w:rPr>
          <w:rFonts w:eastAsia="Times New Roman"/>
          <w:sz w:val="24"/>
          <w:szCs w:val="20"/>
        </w:rPr>
        <w:t xml:space="preserve">, предусмотренных ФГОС </w:t>
      </w:r>
      <w:proofErr w:type="gramStart"/>
      <w:r w:rsidR="00F07073" w:rsidRPr="00C65E54">
        <w:rPr>
          <w:rFonts w:eastAsia="Times New Roman"/>
          <w:sz w:val="24"/>
          <w:szCs w:val="20"/>
        </w:rPr>
        <w:t>ВО</w:t>
      </w:r>
      <w:proofErr w:type="gramEnd"/>
      <w:r w:rsidR="00F07073" w:rsidRPr="00C65E54">
        <w:rPr>
          <w:rFonts w:eastAsia="Times New Roman"/>
          <w:sz w:val="24"/>
          <w:szCs w:val="20"/>
        </w:rPr>
        <w:t>, профессиональными стандартами, а также сформулированными самостоятельно.</w:t>
      </w:r>
    </w:p>
    <w:p w14:paraId="1EC799CB" w14:textId="77777777" w:rsidR="005F453C" w:rsidRPr="00F26710" w:rsidRDefault="005F453C" w:rsidP="005F453C">
      <w:pPr>
        <w:ind w:firstLine="709"/>
        <w:jc w:val="both"/>
        <w:rPr>
          <w:rFonts w:eastAsia="Times New Roman"/>
          <w:sz w:val="24"/>
          <w:szCs w:val="20"/>
        </w:rPr>
      </w:pPr>
      <w:r w:rsidRPr="00F26710">
        <w:rPr>
          <w:rFonts w:eastAsia="Times New Roman"/>
          <w:sz w:val="24"/>
          <w:szCs w:val="24"/>
        </w:rPr>
        <w:t>Практика может проводиться:</w:t>
      </w:r>
    </w:p>
    <w:p w14:paraId="6A63B08C" w14:textId="77777777" w:rsidR="005F453C" w:rsidRPr="00F26710" w:rsidRDefault="005F453C" w:rsidP="005F453C">
      <w:pPr>
        <w:numPr>
          <w:ilvl w:val="2"/>
          <w:numId w:val="27"/>
        </w:numPr>
        <w:jc w:val="both"/>
        <w:rPr>
          <w:sz w:val="24"/>
          <w:szCs w:val="24"/>
        </w:rPr>
      </w:pPr>
      <w:r w:rsidRPr="00F26710">
        <w:rPr>
          <w:rFonts w:eastAsiaTheme="minorHAnsi"/>
          <w:w w:val="105"/>
          <w:sz w:val="24"/>
          <w:szCs w:val="24"/>
        </w:rPr>
        <w:t>непосредственно в университете, в том числе в структурном подразделении университета, предназначенном для проведения практической подготовки;</w:t>
      </w:r>
    </w:p>
    <w:p w14:paraId="0D78E6B8" w14:textId="77777777" w:rsidR="005F453C" w:rsidRPr="00F26710" w:rsidRDefault="005F453C" w:rsidP="005F453C">
      <w:pPr>
        <w:numPr>
          <w:ilvl w:val="2"/>
          <w:numId w:val="27"/>
        </w:numPr>
        <w:jc w:val="both"/>
        <w:rPr>
          <w:sz w:val="24"/>
          <w:szCs w:val="24"/>
        </w:rPr>
      </w:pPr>
      <w:r w:rsidRPr="00F26710">
        <w:rPr>
          <w:rFonts w:eastAsiaTheme="minorHAnsi"/>
          <w:w w:val="105"/>
          <w:sz w:val="24"/>
          <w:szCs w:val="24"/>
        </w:rPr>
        <w:t xml:space="preserve">в организации, осуществляющей деятельность по профилю соответствующей образовательной программы,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</w:t>
      </w:r>
      <w:r w:rsidR="00FD1E78">
        <w:rPr>
          <w:rFonts w:eastAsiaTheme="minorHAnsi"/>
          <w:w w:val="105"/>
          <w:sz w:val="24"/>
          <w:szCs w:val="24"/>
        </w:rPr>
        <w:t>университетом</w:t>
      </w:r>
      <w:r w:rsidRPr="00F26710">
        <w:rPr>
          <w:rFonts w:eastAsiaTheme="minorHAnsi"/>
          <w:w w:val="105"/>
          <w:sz w:val="24"/>
          <w:szCs w:val="24"/>
        </w:rPr>
        <w:t xml:space="preserve"> и профильной организацией.</w:t>
      </w:r>
    </w:p>
    <w:p w14:paraId="7237DDFC" w14:textId="77DD4ABD" w:rsidR="005F453C" w:rsidRDefault="005F453C" w:rsidP="005F453C">
      <w:pPr>
        <w:ind w:firstLine="709"/>
        <w:jc w:val="both"/>
        <w:rPr>
          <w:rFonts w:eastAsia="Times New Roman"/>
          <w:w w:val="105"/>
          <w:sz w:val="24"/>
          <w:szCs w:val="24"/>
        </w:rPr>
      </w:pPr>
      <w:r w:rsidRPr="00F26710">
        <w:rPr>
          <w:rFonts w:eastAsia="Times New Roman"/>
          <w:w w:val="105"/>
          <w:sz w:val="24"/>
          <w:szCs w:val="24"/>
        </w:rPr>
        <w:t>Программы практик разрабатываются</w:t>
      </w:r>
      <w:r w:rsidRPr="00F26710">
        <w:rPr>
          <w:rFonts w:eastAsia="Times New Roman"/>
          <w:spacing w:val="-9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на</w:t>
      </w:r>
      <w:r w:rsidRPr="00F26710">
        <w:rPr>
          <w:rFonts w:eastAsia="Times New Roman"/>
          <w:spacing w:val="-13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все</w:t>
      </w:r>
      <w:r w:rsidR="00A07608">
        <w:rPr>
          <w:rFonts w:eastAsia="Times New Roman"/>
          <w:w w:val="105"/>
          <w:sz w:val="24"/>
          <w:szCs w:val="24"/>
        </w:rPr>
        <w:t xml:space="preserve"> виды и типы</w:t>
      </w:r>
      <w:r w:rsidR="00A07608">
        <w:rPr>
          <w:rFonts w:eastAsia="Times New Roman"/>
          <w:spacing w:val="-19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практик</w:t>
      </w:r>
      <w:r w:rsidRPr="00F26710">
        <w:rPr>
          <w:rFonts w:eastAsia="Times New Roman"/>
          <w:spacing w:val="-8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учебного</w:t>
      </w:r>
      <w:r w:rsidRPr="00F26710">
        <w:rPr>
          <w:rFonts w:eastAsia="Times New Roman"/>
          <w:spacing w:val="-13"/>
          <w:w w:val="105"/>
          <w:sz w:val="24"/>
          <w:szCs w:val="24"/>
        </w:rPr>
        <w:t xml:space="preserve"> </w:t>
      </w:r>
      <w:r w:rsidR="001B2986">
        <w:rPr>
          <w:rFonts w:eastAsia="Times New Roman"/>
          <w:w w:val="105"/>
          <w:sz w:val="24"/>
          <w:szCs w:val="24"/>
        </w:rPr>
        <w:t>плана.</w:t>
      </w:r>
    </w:p>
    <w:p w14:paraId="7FEAD9BE" w14:textId="7B1A46C0" w:rsidR="001B2986" w:rsidRPr="001B2986" w:rsidRDefault="001B2986" w:rsidP="001B2986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Электронные копии рабочих программ практик </w:t>
      </w:r>
      <w:r w:rsidRPr="00F26710">
        <w:rPr>
          <w:rFonts w:eastAsia="Times New Roman"/>
          <w:sz w:val="24"/>
          <w:szCs w:val="24"/>
        </w:rPr>
        <w:t>представлены на сайте университета в разделе «Сведения об образовательной организации»</w:t>
      </w:r>
      <w:r>
        <w:rPr>
          <w:rFonts w:eastAsia="Times New Roman"/>
          <w:sz w:val="24"/>
          <w:szCs w:val="24"/>
        </w:rPr>
        <w:t xml:space="preserve"> в подразделе «Образование».</w:t>
      </w:r>
    </w:p>
    <w:p w14:paraId="644BEEC7" w14:textId="77777777" w:rsidR="005F453C" w:rsidRPr="00F26710" w:rsidRDefault="005F453C" w:rsidP="005F453C">
      <w:pPr>
        <w:pStyle w:val="2"/>
        <w:spacing w:line="240" w:lineRule="auto"/>
        <w:rPr>
          <w:b/>
        </w:rPr>
      </w:pPr>
      <w:bookmarkStart w:id="58" w:name="_Toc73053064"/>
      <w:r w:rsidRPr="00F26710">
        <w:rPr>
          <w:w w:val="105"/>
        </w:rPr>
        <w:t>Рабочая программа воспитания, календарный план воспитательной работы</w:t>
      </w:r>
      <w:bookmarkEnd w:id="58"/>
    </w:p>
    <w:p w14:paraId="5014273A" w14:textId="77777777" w:rsidR="005F453C" w:rsidRPr="00F26710" w:rsidRDefault="005F453C" w:rsidP="005F453C">
      <w:pPr>
        <w:ind w:firstLine="709"/>
        <w:jc w:val="both"/>
        <w:rPr>
          <w:rFonts w:eastAsia="Times New Roman"/>
          <w:w w:val="105"/>
          <w:sz w:val="24"/>
          <w:szCs w:val="24"/>
        </w:rPr>
      </w:pPr>
      <w:r w:rsidRPr="00F26710">
        <w:rPr>
          <w:rFonts w:eastAsia="Times New Roman"/>
          <w:w w:val="105"/>
          <w:sz w:val="24"/>
          <w:szCs w:val="24"/>
        </w:rPr>
        <w:t>Рабочая программа воспитания является составной частью образовательной программы и разрабатывается на весь период обучения. Календарный план воспитательной работы составляется на каждый учебный год.</w:t>
      </w:r>
    </w:p>
    <w:p w14:paraId="3031BB3B" w14:textId="77777777" w:rsidR="005F453C" w:rsidRPr="00F26710" w:rsidRDefault="005F453C" w:rsidP="005F453C">
      <w:pPr>
        <w:pStyle w:val="2"/>
        <w:spacing w:line="240" w:lineRule="auto"/>
        <w:rPr>
          <w:b/>
        </w:rPr>
      </w:pPr>
      <w:bookmarkStart w:id="59" w:name="_Toc73053065"/>
      <w:r w:rsidRPr="00F26710">
        <w:t>Программа государственной итоговой аттестации</w:t>
      </w:r>
      <w:bookmarkEnd w:id="59"/>
      <w:r w:rsidRPr="00F26710">
        <w:t xml:space="preserve"> </w:t>
      </w:r>
    </w:p>
    <w:p w14:paraId="7EE89421" w14:textId="77777777" w:rsidR="005F453C" w:rsidRPr="00F26710" w:rsidRDefault="005F453C" w:rsidP="005F453C">
      <w:pPr>
        <w:pStyle w:val="ad"/>
        <w:ind w:left="0" w:firstLine="709"/>
        <w:contextualSpacing w:val="0"/>
        <w:jc w:val="both"/>
        <w:rPr>
          <w:rStyle w:val="blk"/>
          <w:b/>
          <w:sz w:val="24"/>
          <w:szCs w:val="24"/>
        </w:rPr>
      </w:pPr>
      <w:r w:rsidRPr="00F26710">
        <w:rPr>
          <w:rStyle w:val="blk"/>
          <w:sz w:val="24"/>
          <w:szCs w:val="24"/>
        </w:rPr>
        <w:t xml:space="preserve">Государственная итоговая аттестация проводится в целях определения соответствия результатов освоения </w:t>
      </w:r>
      <w:proofErr w:type="gramStart"/>
      <w:r w:rsidRPr="00F26710">
        <w:rPr>
          <w:rStyle w:val="blk"/>
          <w:sz w:val="24"/>
          <w:szCs w:val="24"/>
        </w:rPr>
        <w:t>обучающимися</w:t>
      </w:r>
      <w:proofErr w:type="gramEnd"/>
      <w:r w:rsidRPr="00F26710">
        <w:rPr>
          <w:rStyle w:val="blk"/>
          <w:sz w:val="24"/>
          <w:szCs w:val="24"/>
        </w:rPr>
        <w:t xml:space="preserve"> основных образовательных программ соответствующим требованиям федерального государственного образовательного стандарта.</w:t>
      </w:r>
    </w:p>
    <w:p w14:paraId="3B87C40E" w14:textId="77777777" w:rsidR="005F453C" w:rsidRPr="00F26710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Государственная итоговая аттестация выпускников университета является составной частью образовательной программы высшего образования,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14:paraId="62790F8C" w14:textId="77777777" w:rsidR="005F453C" w:rsidRPr="00F26710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</w:t>
      </w:r>
      <w:r w:rsidR="00FD1E78">
        <w:rPr>
          <w:sz w:val="24"/>
          <w:szCs w:val="24"/>
        </w:rPr>
        <w:t>ей</w:t>
      </w:r>
      <w:r w:rsidRPr="00F26710">
        <w:rPr>
          <w:sz w:val="24"/>
          <w:szCs w:val="24"/>
        </w:rPr>
        <w:t xml:space="preserve"> и их объединений</w:t>
      </w:r>
      <w:r w:rsidRPr="00F26710">
        <w:rPr>
          <w:i/>
          <w:sz w:val="24"/>
          <w:szCs w:val="24"/>
        </w:rPr>
        <w:t>.</w:t>
      </w:r>
    </w:p>
    <w:p w14:paraId="39EFCA29" w14:textId="6C084418" w:rsidR="00097F72" w:rsidRPr="00097F72" w:rsidRDefault="005F453C" w:rsidP="00097F72">
      <w:pPr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F26710">
        <w:rPr>
          <w:sz w:val="24"/>
          <w:szCs w:val="24"/>
        </w:rPr>
        <w:t xml:space="preserve">Государственная итоговая аттестация </w:t>
      </w:r>
      <w:proofErr w:type="gramStart"/>
      <w:r w:rsidRPr="00F26710">
        <w:rPr>
          <w:color w:val="000000"/>
          <w:sz w:val="24"/>
          <w:szCs w:val="24"/>
        </w:rPr>
        <w:t>обучающихся</w:t>
      </w:r>
      <w:proofErr w:type="gramEnd"/>
      <w:r w:rsidRPr="00F26710">
        <w:rPr>
          <w:color w:val="000000"/>
          <w:sz w:val="24"/>
          <w:szCs w:val="24"/>
        </w:rPr>
        <w:t xml:space="preserve"> </w:t>
      </w:r>
      <w:r w:rsidR="00FD1E78">
        <w:rPr>
          <w:color w:val="000000"/>
          <w:sz w:val="24"/>
          <w:szCs w:val="24"/>
        </w:rPr>
        <w:t>по ОП</w:t>
      </w:r>
      <w:r w:rsidRPr="00F26710">
        <w:rPr>
          <w:color w:val="000000"/>
          <w:sz w:val="24"/>
          <w:szCs w:val="24"/>
        </w:rPr>
        <w:t xml:space="preserve"> проводится в </w:t>
      </w:r>
      <w:r w:rsidRPr="00097F72">
        <w:rPr>
          <w:rFonts w:cs="Times New Roman"/>
          <w:color w:val="000000"/>
          <w:sz w:val="24"/>
          <w:szCs w:val="24"/>
        </w:rPr>
        <w:t xml:space="preserve">форме </w:t>
      </w:r>
      <w:r w:rsidR="00097F72" w:rsidRPr="00097F72">
        <w:rPr>
          <w:rFonts w:eastAsia="Times New Roman" w:cs="Times New Roman"/>
          <w:color w:val="000000"/>
          <w:sz w:val="24"/>
          <w:szCs w:val="24"/>
        </w:rPr>
        <w:t>Подготовк</w:t>
      </w:r>
      <w:r w:rsidR="00097F72">
        <w:rPr>
          <w:rFonts w:eastAsia="Times New Roman" w:cs="Times New Roman"/>
          <w:color w:val="000000"/>
          <w:sz w:val="24"/>
          <w:szCs w:val="24"/>
        </w:rPr>
        <w:t>и</w:t>
      </w:r>
      <w:r w:rsidR="00097F72" w:rsidRPr="00097F72">
        <w:rPr>
          <w:rFonts w:eastAsia="Times New Roman" w:cs="Times New Roman"/>
          <w:color w:val="000000"/>
          <w:sz w:val="24"/>
          <w:szCs w:val="24"/>
        </w:rPr>
        <w:t xml:space="preserve"> к процедуре защиты и защит</w:t>
      </w:r>
      <w:r w:rsidR="00097F72">
        <w:rPr>
          <w:rFonts w:eastAsia="Times New Roman" w:cs="Times New Roman"/>
          <w:color w:val="000000"/>
          <w:sz w:val="24"/>
          <w:szCs w:val="24"/>
        </w:rPr>
        <w:t>ы</w:t>
      </w:r>
      <w:r w:rsidR="00097F72" w:rsidRPr="00097F72">
        <w:rPr>
          <w:rFonts w:eastAsia="Times New Roman" w:cs="Times New Roman"/>
          <w:color w:val="000000"/>
          <w:sz w:val="24"/>
          <w:szCs w:val="24"/>
        </w:rPr>
        <w:t xml:space="preserve"> выпускной квалификационной работы</w:t>
      </w:r>
      <w:r w:rsidR="00097F72">
        <w:rPr>
          <w:rFonts w:eastAsia="Times New Roman" w:cs="Times New Roman"/>
          <w:color w:val="000000"/>
          <w:sz w:val="24"/>
          <w:szCs w:val="24"/>
        </w:rPr>
        <w:t>.</w:t>
      </w:r>
    </w:p>
    <w:p w14:paraId="5EB30811" w14:textId="41D7D3F2" w:rsidR="005F453C" w:rsidRPr="00F26710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В результате подготовки</w:t>
      </w:r>
      <w:r w:rsidR="00097F72">
        <w:rPr>
          <w:sz w:val="24"/>
          <w:szCs w:val="24"/>
        </w:rPr>
        <w:t xml:space="preserve"> </w:t>
      </w:r>
      <w:r w:rsidR="00097F72" w:rsidRPr="00097F72">
        <w:rPr>
          <w:rFonts w:eastAsia="Times New Roman"/>
          <w:color w:val="000000"/>
          <w:sz w:val="24"/>
          <w:szCs w:val="24"/>
        </w:rPr>
        <w:t>к процедуре защиты и защит</w:t>
      </w:r>
      <w:r w:rsidR="00097F72">
        <w:rPr>
          <w:rFonts w:eastAsia="Times New Roman"/>
          <w:color w:val="000000"/>
          <w:sz w:val="24"/>
          <w:szCs w:val="24"/>
        </w:rPr>
        <w:t>ы</w:t>
      </w:r>
      <w:r w:rsidR="00097F72" w:rsidRPr="00097F72">
        <w:rPr>
          <w:rFonts w:eastAsia="Times New Roman"/>
          <w:color w:val="000000"/>
          <w:sz w:val="24"/>
          <w:szCs w:val="24"/>
        </w:rPr>
        <w:t xml:space="preserve"> выпускной квалификационной работы</w:t>
      </w:r>
      <w:r w:rsidR="00F07073">
        <w:rPr>
          <w:rFonts w:eastAsia="Times New Roman"/>
          <w:color w:val="000000"/>
          <w:sz w:val="24"/>
          <w:szCs w:val="24"/>
        </w:rPr>
        <w:t>,</w:t>
      </w:r>
      <w:r w:rsidRPr="00F26710">
        <w:rPr>
          <w:i/>
          <w:sz w:val="24"/>
          <w:szCs w:val="24"/>
        </w:rPr>
        <w:t xml:space="preserve"> </w:t>
      </w:r>
      <w:r w:rsidRPr="00F26710">
        <w:rPr>
          <w:sz w:val="24"/>
          <w:szCs w:val="24"/>
        </w:rPr>
        <w:t>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154966F8" w14:textId="77777777" w:rsidR="003259A5" w:rsidRPr="00F26710" w:rsidRDefault="00CF19A8" w:rsidP="003259A5">
      <w:pPr>
        <w:pStyle w:val="2"/>
        <w:spacing w:line="240" w:lineRule="auto"/>
      </w:pPr>
      <w:bookmarkStart w:id="60" w:name="_Toc73053066"/>
      <w:r w:rsidRPr="00304D4A">
        <w:rPr>
          <w:rFonts w:eastAsiaTheme="minorHAnsi"/>
          <w:w w:val="105"/>
        </w:rPr>
        <w:t>Организация</w:t>
      </w:r>
      <w:r w:rsidRPr="00F26710">
        <w:rPr>
          <w:rFonts w:eastAsiaTheme="minorHAnsi"/>
          <w:w w:val="105"/>
        </w:rPr>
        <w:t xml:space="preserve"> практической подготовки</w:t>
      </w:r>
      <w:bookmarkEnd w:id="60"/>
    </w:p>
    <w:p w14:paraId="3BFFF60F" w14:textId="6413EF4C" w:rsidR="003259A5" w:rsidRPr="00F26710" w:rsidRDefault="003259A5" w:rsidP="003259A5">
      <w:pPr>
        <w:numPr>
          <w:ilvl w:val="3"/>
          <w:numId w:val="27"/>
        </w:numPr>
        <w:jc w:val="both"/>
        <w:rPr>
          <w:rFonts w:cs="Times New Roman"/>
          <w:sz w:val="24"/>
          <w:szCs w:val="24"/>
        </w:rPr>
      </w:pPr>
      <w:r w:rsidRPr="00F26710">
        <w:rPr>
          <w:rFonts w:eastAsiaTheme="minorHAnsi" w:cs="Times New Roman"/>
          <w:w w:val="105"/>
          <w:sz w:val="24"/>
          <w:szCs w:val="24"/>
        </w:rPr>
        <w:t>Образовательная деятельность в форме практической подготовки о</w:t>
      </w:r>
      <w:r w:rsidR="006E6D5E">
        <w:rPr>
          <w:rFonts w:eastAsiaTheme="minorHAnsi" w:cs="Times New Roman"/>
          <w:w w:val="105"/>
          <w:sz w:val="24"/>
          <w:szCs w:val="24"/>
        </w:rPr>
        <w:t xml:space="preserve">существляется </w:t>
      </w:r>
      <w:r w:rsidRPr="00F26710">
        <w:rPr>
          <w:rFonts w:eastAsiaTheme="minorHAnsi" w:cs="Times New Roman"/>
          <w:w w:val="105"/>
          <w:sz w:val="24"/>
          <w:szCs w:val="24"/>
        </w:rPr>
        <w:t>в соответствии с рабочими программами учебн</w:t>
      </w:r>
      <w:r w:rsidR="00DD5267" w:rsidRPr="00F26710">
        <w:rPr>
          <w:rFonts w:eastAsiaTheme="minorHAnsi" w:cs="Times New Roman"/>
          <w:w w:val="105"/>
          <w:sz w:val="24"/>
          <w:szCs w:val="24"/>
        </w:rPr>
        <w:t>ых дисциплин, практик.</w:t>
      </w:r>
    </w:p>
    <w:p w14:paraId="658F7F9A" w14:textId="0624960A" w:rsidR="003259A5" w:rsidRDefault="003259A5" w:rsidP="003259A5">
      <w:pPr>
        <w:numPr>
          <w:ilvl w:val="3"/>
          <w:numId w:val="27"/>
        </w:numPr>
        <w:jc w:val="both"/>
        <w:rPr>
          <w:rFonts w:eastAsiaTheme="minorHAnsi" w:cs="Times New Roman"/>
          <w:w w:val="105"/>
          <w:sz w:val="24"/>
          <w:szCs w:val="24"/>
        </w:rPr>
      </w:pPr>
      <w:r w:rsidRPr="00F26710">
        <w:rPr>
          <w:rFonts w:eastAsiaTheme="minorHAnsi" w:cs="Times New Roman"/>
          <w:w w:val="105"/>
          <w:sz w:val="24"/>
          <w:szCs w:val="24"/>
        </w:rPr>
        <w:t xml:space="preserve">Практическая подготовка при реализации учебных дисциплин организуется путем проведения </w:t>
      </w:r>
      <w:r w:rsidRPr="00304D4A">
        <w:rPr>
          <w:rFonts w:eastAsiaTheme="minorHAnsi" w:cs="Times New Roman"/>
          <w:w w:val="105"/>
          <w:sz w:val="24"/>
          <w:szCs w:val="24"/>
        </w:rPr>
        <w:t>практических занятий,</w:t>
      </w:r>
      <w:r w:rsidRPr="003640CC">
        <w:rPr>
          <w:rFonts w:eastAsiaTheme="minorHAnsi" w:cs="Times New Roman"/>
          <w:i/>
          <w:w w:val="105"/>
          <w:sz w:val="24"/>
          <w:szCs w:val="24"/>
        </w:rPr>
        <w:t xml:space="preserve"> </w:t>
      </w:r>
      <w:r w:rsidRPr="00F26710">
        <w:rPr>
          <w:rFonts w:eastAsiaTheme="minorHAnsi" w:cs="Times New Roman"/>
          <w:w w:val="105"/>
          <w:sz w:val="24"/>
          <w:szCs w:val="24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D1F3533" w14:textId="2E861F19" w:rsidR="003259A5" w:rsidRPr="000174E9" w:rsidRDefault="003259A5" w:rsidP="003259A5">
      <w:pPr>
        <w:numPr>
          <w:ilvl w:val="3"/>
          <w:numId w:val="27"/>
        </w:numPr>
        <w:jc w:val="both"/>
        <w:rPr>
          <w:rFonts w:eastAsiaTheme="minorHAnsi" w:cs="Times New Roman"/>
          <w:w w:val="105"/>
          <w:sz w:val="24"/>
          <w:szCs w:val="24"/>
        </w:rPr>
      </w:pPr>
      <w:r w:rsidRPr="000174E9">
        <w:rPr>
          <w:rFonts w:eastAsiaTheme="minorHAnsi" w:cs="Times New Roman"/>
          <w:w w:val="105"/>
          <w:sz w:val="24"/>
          <w:szCs w:val="24"/>
        </w:rPr>
        <w:t>Практическая подготовка</w:t>
      </w:r>
      <w:r w:rsidR="000174E9" w:rsidRPr="000174E9">
        <w:rPr>
          <w:rFonts w:eastAsiaTheme="minorHAnsi" w:cs="Times New Roman"/>
          <w:w w:val="105"/>
          <w:sz w:val="24"/>
          <w:szCs w:val="24"/>
        </w:rPr>
        <w:t xml:space="preserve"> может</w:t>
      </w:r>
      <w:r w:rsidRPr="000174E9">
        <w:rPr>
          <w:rFonts w:eastAsiaTheme="minorHAnsi" w:cs="Times New Roman"/>
          <w:w w:val="105"/>
          <w:sz w:val="24"/>
          <w:szCs w:val="24"/>
        </w:rPr>
        <w:t xml:space="preserve"> </w:t>
      </w:r>
      <w:r w:rsidR="00F07073" w:rsidRPr="000174E9">
        <w:rPr>
          <w:rFonts w:eastAsiaTheme="minorHAnsi" w:cs="Times New Roman"/>
          <w:w w:val="105"/>
          <w:sz w:val="24"/>
          <w:szCs w:val="24"/>
        </w:rPr>
        <w:t>осуществляться</w:t>
      </w:r>
      <w:r w:rsidR="00C73DBA" w:rsidRPr="000174E9">
        <w:rPr>
          <w:rFonts w:eastAsiaTheme="minorHAnsi" w:cs="Times New Roman"/>
          <w:w w:val="105"/>
          <w:sz w:val="24"/>
          <w:szCs w:val="24"/>
        </w:rPr>
        <w:t>, в том числе</w:t>
      </w:r>
      <w:r w:rsidR="003577FC" w:rsidRPr="000174E9">
        <w:rPr>
          <w:rFonts w:eastAsiaTheme="minorHAnsi" w:cs="Times New Roman"/>
          <w:w w:val="105"/>
          <w:sz w:val="24"/>
          <w:szCs w:val="24"/>
        </w:rPr>
        <w:t>,</w:t>
      </w:r>
      <w:r w:rsidRPr="000174E9">
        <w:rPr>
          <w:rFonts w:eastAsiaTheme="minorHAnsi" w:cs="Times New Roman"/>
          <w:w w:val="105"/>
          <w:sz w:val="24"/>
          <w:szCs w:val="24"/>
        </w:rPr>
        <w:t xml:space="preserve"> при проведении практики.</w:t>
      </w:r>
    </w:p>
    <w:p w14:paraId="4148C1D7" w14:textId="77777777" w:rsidR="003259A5" w:rsidRPr="00F26710" w:rsidRDefault="003259A5" w:rsidP="003259A5">
      <w:pPr>
        <w:numPr>
          <w:ilvl w:val="3"/>
          <w:numId w:val="27"/>
        </w:numPr>
        <w:jc w:val="both"/>
        <w:rPr>
          <w:rFonts w:cs="Times New Roman"/>
          <w:sz w:val="24"/>
          <w:szCs w:val="24"/>
        </w:rPr>
      </w:pPr>
      <w:r w:rsidRPr="000174E9">
        <w:rPr>
          <w:rFonts w:eastAsiaTheme="minorHAnsi" w:cs="Times New Roman"/>
          <w:w w:val="105"/>
          <w:sz w:val="24"/>
          <w:szCs w:val="24"/>
        </w:rPr>
        <w:t>Практическая</w:t>
      </w:r>
      <w:r w:rsidRPr="00F26710">
        <w:rPr>
          <w:rFonts w:eastAsiaTheme="minorHAnsi" w:cs="Times New Roman"/>
          <w:w w:val="105"/>
          <w:sz w:val="24"/>
          <w:szCs w:val="24"/>
        </w:rPr>
        <w:t xml:space="preserve">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14:paraId="1F41268E" w14:textId="77777777" w:rsidR="00991E8A" w:rsidRPr="00F26710" w:rsidRDefault="00CF19A8" w:rsidP="003259A5">
      <w:pPr>
        <w:pStyle w:val="2"/>
        <w:spacing w:line="240" w:lineRule="auto"/>
        <w:rPr>
          <w:b/>
        </w:rPr>
      </w:pPr>
      <w:bookmarkStart w:id="61" w:name="_Toc73053067"/>
      <w:r w:rsidRPr="00F26710">
        <w:t>Технологии реализации образовательной программы</w:t>
      </w:r>
      <w:bookmarkEnd w:id="61"/>
    </w:p>
    <w:p w14:paraId="19C9776C" w14:textId="77777777" w:rsidR="00097EFD" w:rsidRPr="00F26710" w:rsidRDefault="00097EFD" w:rsidP="00097EFD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Образовательная программа не реализуется исключительно с применением электронного обучения и дистанцио</w:t>
      </w:r>
      <w:r>
        <w:rPr>
          <w:sz w:val="24"/>
          <w:szCs w:val="24"/>
        </w:rPr>
        <w:t>нных образовательных технологий,</w:t>
      </w:r>
      <w:r w:rsidRPr="002863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исключением случаев, связанных с </w:t>
      </w:r>
      <w:r w:rsidRPr="0028636D">
        <w:rPr>
          <w:sz w:val="24"/>
          <w:szCs w:val="24"/>
        </w:rPr>
        <w:t>угрозой возникновения и (или) возникновени</w:t>
      </w:r>
      <w:r>
        <w:rPr>
          <w:sz w:val="24"/>
          <w:szCs w:val="24"/>
        </w:rPr>
        <w:t>ем</w:t>
      </w:r>
      <w:r w:rsidRPr="0028636D">
        <w:rPr>
          <w:sz w:val="24"/>
          <w:szCs w:val="24"/>
        </w:rPr>
        <w:t xml:space="preserve"> отдельных чрезвычайных ситуаций, введения режима повышенной готовности или чрезвычайной ситуации на всей территории Российской Федерации либо на ее части</w:t>
      </w:r>
      <w:r>
        <w:rPr>
          <w:sz w:val="24"/>
          <w:szCs w:val="24"/>
        </w:rPr>
        <w:t>.</w:t>
      </w:r>
    </w:p>
    <w:p w14:paraId="4B4C780C" w14:textId="77777777" w:rsidR="00097EFD" w:rsidRPr="002D54D0" w:rsidRDefault="00097EFD" w:rsidP="00097EFD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2D54D0">
        <w:rPr>
          <w:sz w:val="24"/>
          <w:szCs w:val="24"/>
        </w:rPr>
        <w:t>Применение электронного обучения, дистанционных образовательных технологий в образовательном процессе определяется рабочими программами учебных дисциплин (модулей), практик.</w:t>
      </w:r>
    </w:p>
    <w:p w14:paraId="4FA63A87" w14:textId="77777777" w:rsidR="00097EFD" w:rsidRPr="00610CD8" w:rsidRDefault="00097EFD" w:rsidP="00097EFD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При обучении лиц с ограниченными возможностями здоровья с применением электронного обучения, дистанционных образовательных технологий предусматривается возможность приема-передачи информации в доступных для них формах.</w:t>
      </w:r>
    </w:p>
    <w:p w14:paraId="180019B1" w14:textId="77777777" w:rsidR="00C47F2B" w:rsidRPr="00F26710" w:rsidRDefault="00C47F2B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</w:p>
    <w:p w14:paraId="308F0ACB" w14:textId="77777777" w:rsidR="00F51E1E" w:rsidRPr="00F26710" w:rsidRDefault="00F51E1E" w:rsidP="003259A5">
      <w:pPr>
        <w:pStyle w:val="1"/>
        <w:rPr>
          <w:rFonts w:eastAsiaTheme="minorEastAsia"/>
        </w:rPr>
      </w:pPr>
      <w:bookmarkStart w:id="62" w:name="_Toc73053068"/>
      <w:r w:rsidRPr="00F26710">
        <w:t xml:space="preserve">СРЕДСТВА ОЦЕНИВАНИЯ РЕЗУЛЬТАТОВ </w:t>
      </w:r>
      <w:r w:rsidR="00C75E58">
        <w:t xml:space="preserve">ОБУЧЕНИЯ </w:t>
      </w:r>
      <w:r w:rsidRPr="00F26710">
        <w:t xml:space="preserve">ПРИ РЕАЛИЗАЦИИ ОПОП </w:t>
      </w:r>
      <w:proofErr w:type="gramStart"/>
      <w:r w:rsidRPr="00F26710">
        <w:t>ВО</w:t>
      </w:r>
      <w:bookmarkEnd w:id="62"/>
      <w:proofErr w:type="gramEnd"/>
    </w:p>
    <w:p w14:paraId="7A9DEA94" w14:textId="2F22FA87" w:rsidR="00F51E1E" w:rsidRPr="00C75E58" w:rsidRDefault="00F51E1E" w:rsidP="00C75E58">
      <w:pPr>
        <w:pStyle w:val="2"/>
        <w:rPr>
          <w:rFonts w:eastAsiaTheme="minorEastAsia"/>
          <w:b/>
        </w:rPr>
      </w:pPr>
      <w:bookmarkStart w:id="63" w:name="_Toc73053069"/>
      <w:r w:rsidRPr="00F26710">
        <w:t xml:space="preserve">Оценочные </w:t>
      </w:r>
      <w:r w:rsidR="00B47A39">
        <w:t>средства</w:t>
      </w:r>
      <w:bookmarkEnd w:id="63"/>
    </w:p>
    <w:p w14:paraId="173D31FE" w14:textId="77777777" w:rsidR="00F51E1E" w:rsidRPr="00F26710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0"/>
        </w:rPr>
        <w:t>Контроль качества освоения образовательной программы высшего образования включает в себя текущий контроль успеваемости, промежуточную аттестацию и государственную итоговую аттестацию обучающихся, которые осуществляются посредством оценочных средств (далее – ОС).</w:t>
      </w:r>
    </w:p>
    <w:p w14:paraId="21B3AB6D" w14:textId="77777777" w:rsidR="00F51E1E" w:rsidRPr="00F26710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ОС формируются на ключевых принципах оценивания: </w:t>
      </w:r>
      <w:proofErr w:type="spellStart"/>
      <w:r w:rsidRPr="00F26710">
        <w:rPr>
          <w:sz w:val="24"/>
          <w:szCs w:val="24"/>
        </w:rPr>
        <w:t>валидности</w:t>
      </w:r>
      <w:proofErr w:type="spellEnd"/>
      <w:r w:rsidRPr="00F26710">
        <w:rPr>
          <w:sz w:val="24"/>
          <w:szCs w:val="24"/>
        </w:rPr>
        <w:t xml:space="preserve">, надежности, объективности. ОС </w:t>
      </w:r>
      <w:proofErr w:type="gramStart"/>
      <w:r w:rsidRPr="00F26710">
        <w:rPr>
          <w:sz w:val="24"/>
          <w:szCs w:val="24"/>
        </w:rPr>
        <w:t>разработаны</w:t>
      </w:r>
      <w:proofErr w:type="gramEnd"/>
      <w:r w:rsidRPr="00F26710">
        <w:rPr>
          <w:sz w:val="24"/>
          <w:szCs w:val="24"/>
        </w:rPr>
        <w:t xml:space="preserve"> и утверждены в установленном порядке.</w:t>
      </w:r>
    </w:p>
    <w:p w14:paraId="04C43963" w14:textId="4D6F4BA4" w:rsidR="00F51E1E" w:rsidRPr="00F26710" w:rsidRDefault="00F51E1E" w:rsidP="00A42CD2">
      <w:pPr>
        <w:pStyle w:val="2"/>
        <w:rPr>
          <w:rFonts w:eastAsiaTheme="minorEastAsia"/>
          <w:b/>
        </w:rPr>
      </w:pPr>
      <w:bookmarkStart w:id="64" w:name="_Toc73053070"/>
      <w:r w:rsidRPr="00F26710">
        <w:t>Оценочные материалы для проведения текущей и промежуточной аттестации по дисциплинам</w:t>
      </w:r>
      <w:r w:rsidR="002D54D0">
        <w:t>, практик</w:t>
      </w:r>
      <w:r w:rsidR="00D01048">
        <w:t>ам</w:t>
      </w:r>
      <w:bookmarkEnd w:id="64"/>
    </w:p>
    <w:p w14:paraId="76DA34B2" w14:textId="77777777" w:rsidR="00F51E1E" w:rsidRPr="00F26710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kern w:val="1"/>
          <w:sz w:val="24"/>
          <w:szCs w:val="24"/>
          <w:lang w:eastAsia="en-US"/>
        </w:rPr>
        <w:t>Оценочные материалы формируются из контрольно-измерительных материалов, обеспечивающих:</w:t>
      </w:r>
    </w:p>
    <w:p w14:paraId="2C249789" w14:textId="77777777" w:rsidR="00F51E1E" w:rsidRPr="00F26710" w:rsidRDefault="00F51E1E" w:rsidP="009B07E0">
      <w:pPr>
        <w:pStyle w:val="ad"/>
        <w:numPr>
          <w:ilvl w:val="2"/>
          <w:numId w:val="36"/>
        </w:numPr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kern w:val="1"/>
          <w:sz w:val="24"/>
          <w:szCs w:val="24"/>
          <w:lang w:eastAsia="en-US"/>
        </w:rPr>
        <w:t>текущий контроль успеваемости;</w:t>
      </w:r>
    </w:p>
    <w:p w14:paraId="12D63AD0" w14:textId="1690EEBE" w:rsidR="00F51E1E" w:rsidRPr="00F26710" w:rsidRDefault="00A74FA2" w:rsidP="009B07E0">
      <w:pPr>
        <w:pStyle w:val="ad"/>
        <w:numPr>
          <w:ilvl w:val="2"/>
          <w:numId w:val="36"/>
        </w:numPr>
        <w:ind w:left="0" w:firstLine="709"/>
        <w:contextualSpacing w:val="0"/>
        <w:jc w:val="both"/>
        <w:rPr>
          <w:b/>
          <w:sz w:val="24"/>
          <w:szCs w:val="24"/>
        </w:rPr>
      </w:pPr>
      <w:r>
        <w:rPr>
          <w:rFonts w:eastAsia="Times New Roman"/>
          <w:kern w:val="1"/>
          <w:sz w:val="24"/>
          <w:szCs w:val="24"/>
          <w:lang w:eastAsia="en-US"/>
        </w:rPr>
        <w:t xml:space="preserve">промежуточный </w:t>
      </w:r>
      <w:r w:rsidR="00F51E1E" w:rsidRPr="00F26710">
        <w:rPr>
          <w:rFonts w:eastAsia="Times New Roman"/>
          <w:kern w:val="1"/>
          <w:sz w:val="24"/>
          <w:szCs w:val="24"/>
          <w:lang w:eastAsia="en-US"/>
        </w:rPr>
        <w:t>контроль</w:t>
      </w:r>
      <w:r w:rsidR="00F51E1E" w:rsidRPr="00F26710">
        <w:rPr>
          <w:rFonts w:eastAsia="Times New Roman"/>
          <w:color w:val="000000"/>
          <w:kern w:val="1"/>
          <w:sz w:val="24"/>
          <w:szCs w:val="24"/>
          <w:lang w:eastAsia="en-US"/>
        </w:rPr>
        <w:t xml:space="preserve"> учебных достижений обучающихся по</w:t>
      </w:r>
      <w:r w:rsidR="000174E9">
        <w:rPr>
          <w:rFonts w:eastAsia="Times New Roman"/>
          <w:color w:val="000000"/>
          <w:kern w:val="1"/>
          <w:sz w:val="24"/>
          <w:szCs w:val="24"/>
          <w:lang w:eastAsia="en-US"/>
        </w:rPr>
        <w:t xml:space="preserve"> дисциплине -</w:t>
      </w:r>
      <w:r w:rsidR="00F07073">
        <w:rPr>
          <w:rFonts w:eastAsia="Times New Roman"/>
          <w:color w:val="000000"/>
          <w:kern w:val="1"/>
          <w:sz w:val="24"/>
          <w:szCs w:val="24"/>
          <w:lang w:eastAsia="en-US"/>
        </w:rPr>
        <w:t xml:space="preserve"> </w:t>
      </w:r>
      <w:r w:rsidR="001555A9">
        <w:rPr>
          <w:rFonts w:eastAsia="Times New Roman"/>
          <w:color w:val="000000"/>
          <w:kern w:val="1"/>
          <w:sz w:val="24"/>
          <w:szCs w:val="24"/>
          <w:lang w:eastAsia="en-US"/>
        </w:rPr>
        <w:t xml:space="preserve"> практике</w:t>
      </w:r>
      <w:r w:rsidR="00F51E1E" w:rsidRPr="00F26710">
        <w:rPr>
          <w:rFonts w:eastAsia="Times New Roman"/>
          <w:color w:val="000000"/>
          <w:kern w:val="1"/>
          <w:sz w:val="24"/>
          <w:szCs w:val="24"/>
          <w:lang w:eastAsia="en-US"/>
        </w:rPr>
        <w:t>.</w:t>
      </w:r>
    </w:p>
    <w:p w14:paraId="3F9B0173" w14:textId="2C8004CB" w:rsidR="00F51E1E" w:rsidRPr="00F26710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Оценочные материалы по проведению текущего контроля и промежуточной атт</w:t>
      </w:r>
      <w:r w:rsidR="00F07073">
        <w:rPr>
          <w:rFonts w:eastAsia="Times New Roman"/>
          <w:sz w:val="24"/>
          <w:szCs w:val="24"/>
        </w:rPr>
        <w:t>естации по дисциплинам</w:t>
      </w:r>
      <w:r w:rsidR="001555A9">
        <w:rPr>
          <w:rFonts w:eastAsia="Times New Roman"/>
          <w:sz w:val="24"/>
          <w:szCs w:val="24"/>
        </w:rPr>
        <w:t>, практикам</w:t>
      </w:r>
      <w:r w:rsidRPr="00F26710">
        <w:rPr>
          <w:rFonts w:eastAsia="Times New Roman"/>
          <w:sz w:val="24"/>
          <w:szCs w:val="24"/>
        </w:rPr>
        <w:t xml:space="preserve"> прилагаются.</w:t>
      </w:r>
    </w:p>
    <w:p w14:paraId="389361FC" w14:textId="77777777" w:rsidR="00F51E1E" w:rsidRPr="00F26710" w:rsidRDefault="00F51E1E" w:rsidP="00A42CD2">
      <w:pPr>
        <w:pStyle w:val="2"/>
        <w:rPr>
          <w:rFonts w:eastAsiaTheme="minorEastAsia"/>
          <w:b/>
        </w:rPr>
      </w:pPr>
      <w:bookmarkStart w:id="65" w:name="_Toc73053071"/>
      <w:r w:rsidRPr="00F26710">
        <w:t>Оценочные материалы для проведения государственной итоговой аттестации</w:t>
      </w:r>
      <w:bookmarkEnd w:id="65"/>
    </w:p>
    <w:p w14:paraId="0922C5C9" w14:textId="77777777" w:rsidR="00F51E1E" w:rsidRPr="000F7CED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Оценочные материалы</w:t>
      </w:r>
      <w:r w:rsidRPr="00F26710">
        <w:rPr>
          <w:rFonts w:eastAsia="Times New Roman"/>
          <w:noProof/>
          <w:sz w:val="24"/>
          <w:szCs w:val="24"/>
        </w:rPr>
        <w:t xml:space="preserve"> для ГИА предназначены для оценки сформированности компетенций в результате освоения ОПОП ВО. </w:t>
      </w:r>
    </w:p>
    <w:p w14:paraId="160A5D34" w14:textId="77777777" w:rsidR="000F7CED" w:rsidRPr="000F7CED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0F7CED">
        <w:rPr>
          <w:rFonts w:eastAsia="Times New Roman"/>
          <w:sz w:val="24"/>
          <w:szCs w:val="24"/>
        </w:rPr>
        <w:t>Оценочные материалы для проведения государственной итоговой аттестации прилагаются.</w:t>
      </w:r>
    </w:p>
    <w:p w14:paraId="26A65BAC" w14:textId="77777777" w:rsidR="000F7CED" w:rsidRPr="000F7CED" w:rsidRDefault="000F7CED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</w:p>
    <w:p w14:paraId="5717AFC6" w14:textId="77777777" w:rsidR="000F7CED" w:rsidRDefault="000F7CED" w:rsidP="000F7CED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p w14:paraId="45D9E2AC" w14:textId="77777777" w:rsidR="00F830FB" w:rsidRPr="00F26710" w:rsidRDefault="00F830FB" w:rsidP="009B07E0">
      <w:pPr>
        <w:pStyle w:val="1"/>
        <w:numPr>
          <w:ilvl w:val="0"/>
          <w:numId w:val="43"/>
        </w:numPr>
      </w:pPr>
      <w:bookmarkStart w:id="66" w:name="_Toc73053072"/>
      <w:r w:rsidRPr="00F26710">
        <w:t>МАТРИЦА СООТВЕТСТВИЯ КОМПЕТЕНЦИЙ И СОСТАВНЫХ ЧАСТЕЙ ОБРАЗОВАТЕЛЬНОЙ ПРОГРАММЫ</w:t>
      </w:r>
      <w:bookmarkEnd w:id="66"/>
    </w:p>
    <w:p w14:paraId="52D9CA48" w14:textId="77777777" w:rsidR="000A1804" w:rsidRPr="00F26710" w:rsidRDefault="00F830FB" w:rsidP="009B07E0">
      <w:pPr>
        <w:pStyle w:val="ad"/>
        <w:numPr>
          <w:ilvl w:val="3"/>
          <w:numId w:val="36"/>
        </w:numPr>
        <w:contextualSpacing w:val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Матрица формируется на основе автоматизированной информационной системы «Планы» для контроля соответствия компетенций и составных частей образовательной программы.</w:t>
      </w:r>
      <w:r w:rsidR="00304579">
        <w:rPr>
          <w:sz w:val="24"/>
          <w:szCs w:val="24"/>
        </w:rPr>
        <w:t xml:space="preserve"> (</w:t>
      </w:r>
      <w:r w:rsidR="00D63050">
        <w:rPr>
          <w:sz w:val="24"/>
          <w:szCs w:val="24"/>
        </w:rPr>
        <w:t>Приложение 1)</w:t>
      </w:r>
    </w:p>
    <w:p w14:paraId="08321848" w14:textId="77777777" w:rsidR="000A1804" w:rsidRPr="00F26710" w:rsidRDefault="000A1804" w:rsidP="009B07E0">
      <w:pPr>
        <w:pStyle w:val="ad"/>
        <w:numPr>
          <w:ilvl w:val="3"/>
          <w:numId w:val="36"/>
        </w:numPr>
        <w:contextualSpacing w:val="0"/>
        <w:jc w:val="both"/>
        <w:rPr>
          <w:sz w:val="24"/>
          <w:szCs w:val="24"/>
        </w:rPr>
      </w:pPr>
    </w:p>
    <w:p w14:paraId="04DA39C2" w14:textId="77777777" w:rsidR="000B4E14" w:rsidRPr="000B4E14" w:rsidRDefault="000B4E14" w:rsidP="000B4E14">
      <w:pPr>
        <w:jc w:val="both"/>
        <w:rPr>
          <w:i/>
          <w:sz w:val="24"/>
          <w:szCs w:val="24"/>
          <w:lang w:val="en-US"/>
        </w:rPr>
      </w:pPr>
    </w:p>
    <w:p w14:paraId="1DC0030F" w14:textId="77777777" w:rsidR="001105C7" w:rsidRPr="00F26710" w:rsidRDefault="001105C7" w:rsidP="00F76A50">
      <w:pPr>
        <w:pStyle w:val="1"/>
        <w:spacing w:line="240" w:lineRule="auto"/>
      </w:pPr>
      <w:bookmarkStart w:id="67" w:name="_Toc73053073"/>
      <w:r w:rsidRPr="00F26710">
        <w:t>РЕСУРСНОЕ ОБЕСПЕЧЕНИЕ ОБРАЗОВАТЕЛЬНОЙ ПРОГРАММЫ</w:t>
      </w:r>
      <w:bookmarkEnd w:id="67"/>
    </w:p>
    <w:p w14:paraId="6A4212EA" w14:textId="12F7629F" w:rsidR="001105C7" w:rsidRPr="00F26710" w:rsidRDefault="001105C7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Ресурсное обеспечение образовательной программы включает в </w:t>
      </w:r>
      <w:r w:rsidR="007D7D6F">
        <w:rPr>
          <w:rFonts w:eastAsia="Times New Roman"/>
          <w:sz w:val="24"/>
          <w:szCs w:val="24"/>
        </w:rPr>
        <w:t xml:space="preserve">себя: материально-техническое, </w:t>
      </w:r>
      <w:r w:rsidRPr="00F26710">
        <w:rPr>
          <w:rFonts w:eastAsia="Times New Roman"/>
          <w:sz w:val="24"/>
          <w:szCs w:val="24"/>
        </w:rPr>
        <w:t>учебно-мет</w:t>
      </w:r>
      <w:r w:rsidR="003577FC">
        <w:rPr>
          <w:rFonts w:eastAsia="Times New Roman"/>
          <w:sz w:val="24"/>
          <w:szCs w:val="24"/>
        </w:rPr>
        <w:t>одическое обеспечение, кадровое</w:t>
      </w:r>
      <w:r w:rsidRPr="00F26710">
        <w:rPr>
          <w:rFonts w:eastAsia="Times New Roman"/>
          <w:sz w:val="24"/>
          <w:szCs w:val="24"/>
        </w:rPr>
        <w:t xml:space="preserve"> и финансовое обеспечение реализации образовательной программы, а также механизмы оценки качества образовате</w:t>
      </w:r>
      <w:r w:rsidR="007D7D6F">
        <w:rPr>
          <w:rFonts w:eastAsia="Times New Roman"/>
          <w:sz w:val="24"/>
          <w:szCs w:val="24"/>
        </w:rPr>
        <w:t xml:space="preserve">льной деятельности и </w:t>
      </w:r>
      <w:proofErr w:type="gramStart"/>
      <w:r w:rsidR="007D7D6F">
        <w:rPr>
          <w:rFonts w:eastAsia="Times New Roman"/>
          <w:sz w:val="24"/>
          <w:szCs w:val="24"/>
        </w:rPr>
        <w:t>подготовки</w:t>
      </w:r>
      <w:proofErr w:type="gramEnd"/>
      <w:r w:rsidRPr="00F26710">
        <w:rPr>
          <w:rFonts w:eastAsia="Times New Roman"/>
          <w:sz w:val="24"/>
          <w:szCs w:val="24"/>
        </w:rPr>
        <w:t xml:space="preserve"> обучающихся </w:t>
      </w:r>
      <w:r w:rsidRPr="00F26710">
        <w:rPr>
          <w:rFonts w:eastAsia="Calibri"/>
          <w:sz w:val="24"/>
          <w:szCs w:val="24"/>
          <w:lang w:eastAsia="en-US"/>
        </w:rPr>
        <w:t>по образовательной программе.</w:t>
      </w:r>
    </w:p>
    <w:p w14:paraId="03DC8B41" w14:textId="77777777" w:rsidR="001105C7" w:rsidRPr="00F26710" w:rsidRDefault="001105C7" w:rsidP="00F76A50">
      <w:pPr>
        <w:pStyle w:val="2"/>
        <w:spacing w:line="240" w:lineRule="auto"/>
        <w:rPr>
          <w:b/>
        </w:rPr>
      </w:pPr>
      <w:bookmarkStart w:id="68" w:name="_Toc73053074"/>
      <w:r w:rsidRPr="00F26710">
        <w:t>Материально-техническое обеспечение образовательной программы</w:t>
      </w:r>
      <w:bookmarkEnd w:id="68"/>
    </w:p>
    <w:p w14:paraId="57552D8F" w14:textId="0983AA6B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Университет располагает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образовательной программы по Блоку 1 «Дисциплины», Блоку 2 «Практика» и Блоку 3 «Государственная итоговая аттестация» в соответствии с учебным планом.</w:t>
      </w:r>
    </w:p>
    <w:p w14:paraId="79C1B876" w14:textId="0528582B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Учебные аудитории для проведения учебных занятий, в том числе в форме практической подготовки</w:t>
      </w:r>
      <w:r w:rsidRPr="00F26710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оснащены оборудованием и техническими средствами обучения, состав которых определяется в рабочих программах дисциплин, практик.</w:t>
      </w:r>
    </w:p>
    <w:p w14:paraId="17CE8E31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Практическая подготовка</w:t>
      </w:r>
      <w:r w:rsidR="006E66E3" w:rsidRPr="00F26710">
        <w:rPr>
          <w:rFonts w:eastAsia="Times New Roman"/>
          <w:sz w:val="24"/>
          <w:szCs w:val="24"/>
        </w:rPr>
        <w:t xml:space="preserve"> </w:t>
      </w:r>
      <w:r w:rsidR="003B02CA" w:rsidRPr="00F26710">
        <w:rPr>
          <w:rFonts w:eastAsia="Times New Roman"/>
          <w:sz w:val="24"/>
          <w:szCs w:val="24"/>
        </w:rPr>
        <w:t>в форме</w:t>
      </w:r>
      <w:r w:rsidRPr="00F26710">
        <w:rPr>
          <w:rFonts w:eastAsia="Times New Roman"/>
          <w:sz w:val="24"/>
          <w:szCs w:val="24"/>
        </w:rPr>
        <w:t xml:space="preserve"> практики, о</w:t>
      </w:r>
      <w:r w:rsidR="007D7D6F">
        <w:rPr>
          <w:rFonts w:eastAsia="Times New Roman"/>
          <w:sz w:val="24"/>
          <w:szCs w:val="24"/>
        </w:rPr>
        <w:t xml:space="preserve">рганизованной непосредственно </w:t>
      </w:r>
      <w:r w:rsidRPr="00F26710">
        <w:rPr>
          <w:rFonts w:eastAsia="Times New Roman"/>
          <w:sz w:val="24"/>
          <w:szCs w:val="24"/>
        </w:rPr>
        <w:t>в</w:t>
      </w:r>
      <w:r w:rsidR="006E66E3" w:rsidRPr="00F26710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структурном подразделении университета</w:t>
      </w:r>
      <w:r w:rsidR="007D7D6F">
        <w:rPr>
          <w:rFonts w:eastAsia="Times New Roman"/>
          <w:sz w:val="24"/>
          <w:szCs w:val="24"/>
        </w:rPr>
        <w:t>,</w:t>
      </w:r>
      <w:r w:rsidRPr="00F26710">
        <w:rPr>
          <w:rFonts w:eastAsia="Times New Roman"/>
          <w:sz w:val="24"/>
          <w:szCs w:val="24"/>
        </w:rPr>
        <w:t xml:space="preserve"> проводится в аудиториях, предназначенных для практической подготовки</w:t>
      </w:r>
      <w:r w:rsidR="007D7D6F">
        <w:rPr>
          <w:rFonts w:eastAsia="Times New Roman"/>
          <w:sz w:val="24"/>
          <w:szCs w:val="24"/>
        </w:rPr>
        <w:t>,</w:t>
      </w:r>
      <w:r w:rsidRPr="00F26710">
        <w:rPr>
          <w:rFonts w:eastAsia="Times New Roman"/>
          <w:sz w:val="24"/>
          <w:szCs w:val="24"/>
        </w:rPr>
        <w:t xml:space="preserve"> в которых созданы условия для реализации компонентов образовательной программы</w:t>
      </w:r>
      <w:r w:rsidR="007D7D6F">
        <w:rPr>
          <w:rFonts w:eastAsia="Times New Roman"/>
          <w:sz w:val="24"/>
          <w:szCs w:val="24"/>
        </w:rPr>
        <w:t>,</w:t>
      </w:r>
      <w:r w:rsidRPr="00F26710">
        <w:rPr>
          <w:rFonts w:eastAsia="Times New Roman"/>
          <w:sz w:val="24"/>
          <w:szCs w:val="24"/>
        </w:rPr>
        <w:t xml:space="preserve"> и</w:t>
      </w:r>
      <w:r w:rsidR="008A3A44" w:rsidRPr="00F26710">
        <w:rPr>
          <w:rFonts w:eastAsia="Times New Roman"/>
          <w:sz w:val="24"/>
          <w:szCs w:val="24"/>
        </w:rPr>
        <w:t xml:space="preserve"> которые</w:t>
      </w:r>
      <w:r w:rsidR="00F51E1E" w:rsidRPr="00F26710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оснащены необходимым оборудованием и техническими</w:t>
      </w:r>
      <w:r w:rsidR="007D7D6F">
        <w:rPr>
          <w:rFonts w:eastAsia="Times New Roman"/>
          <w:sz w:val="24"/>
          <w:szCs w:val="24"/>
        </w:rPr>
        <w:t xml:space="preserve"> средствами обучения в объеме, п</w:t>
      </w:r>
      <w:r w:rsidRPr="00F26710">
        <w:rPr>
          <w:rFonts w:eastAsia="Times New Roman"/>
          <w:sz w:val="24"/>
          <w:szCs w:val="24"/>
        </w:rPr>
        <w:t>озволяющем выполнять определенные виды работ, связанны</w:t>
      </w:r>
      <w:r w:rsidR="007D7D6F">
        <w:rPr>
          <w:rFonts w:eastAsia="Times New Roman"/>
          <w:sz w:val="24"/>
          <w:szCs w:val="24"/>
        </w:rPr>
        <w:t>е</w:t>
      </w:r>
      <w:r w:rsidRPr="00F26710">
        <w:rPr>
          <w:rFonts w:eastAsia="Times New Roman"/>
          <w:sz w:val="24"/>
          <w:szCs w:val="24"/>
        </w:rPr>
        <w:t xml:space="preserve"> с будущей профессиональной деятельностью обучающихся.</w:t>
      </w:r>
    </w:p>
    <w:p w14:paraId="6A31A313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обеспечивают доступ в электронную информационно-образовательную среду </w:t>
      </w:r>
      <w:r w:rsidR="00DB7374">
        <w:rPr>
          <w:rFonts w:eastAsia="Times New Roman"/>
          <w:sz w:val="24"/>
          <w:szCs w:val="24"/>
        </w:rPr>
        <w:t>у</w:t>
      </w:r>
      <w:r w:rsidRPr="00F26710">
        <w:rPr>
          <w:rFonts w:eastAsia="Times New Roman"/>
          <w:sz w:val="24"/>
          <w:szCs w:val="24"/>
        </w:rPr>
        <w:t>ниверситета.</w:t>
      </w:r>
    </w:p>
    <w:p w14:paraId="0D49EF5D" w14:textId="74D5B7B8" w:rsidR="001105C7" w:rsidRPr="00F26710" w:rsidRDefault="00F03622" w:rsidP="00F76A50">
      <w:pPr>
        <w:pStyle w:val="2"/>
        <w:spacing w:line="240" w:lineRule="auto"/>
        <w:rPr>
          <w:b/>
        </w:rPr>
      </w:pPr>
      <w:bookmarkStart w:id="69" w:name="_Toc73053075"/>
      <w:r>
        <w:t>П</w:t>
      </w:r>
      <w:r w:rsidR="001105C7" w:rsidRPr="00F26710">
        <w:t>рограммное обеспечение</w:t>
      </w:r>
      <w:bookmarkEnd w:id="69"/>
    </w:p>
    <w:p w14:paraId="687085FE" w14:textId="73276606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производства. Состав программного обеспечения определяется в рабочих программах дисциплин (модулей) и подлеж</w:t>
      </w:r>
      <w:r w:rsidR="002973AE">
        <w:rPr>
          <w:rFonts w:eastAsia="Times New Roman"/>
          <w:sz w:val="24"/>
          <w:szCs w:val="24"/>
        </w:rPr>
        <w:t xml:space="preserve">ит обновлению </w:t>
      </w:r>
      <w:r w:rsidR="006741D4">
        <w:rPr>
          <w:rFonts w:eastAsia="Times New Roman"/>
          <w:sz w:val="24"/>
          <w:szCs w:val="24"/>
        </w:rPr>
        <w:t>(</w:t>
      </w:r>
      <w:r w:rsidR="002973AE">
        <w:rPr>
          <w:rFonts w:eastAsia="Times New Roman"/>
          <w:sz w:val="24"/>
          <w:szCs w:val="24"/>
        </w:rPr>
        <w:t>при необходимости</w:t>
      </w:r>
      <w:r w:rsidR="006741D4">
        <w:rPr>
          <w:rFonts w:eastAsia="Times New Roman"/>
          <w:sz w:val="24"/>
          <w:szCs w:val="24"/>
        </w:rPr>
        <w:t>)</w:t>
      </w:r>
      <w:r w:rsidR="002973AE">
        <w:rPr>
          <w:rFonts w:eastAsia="Times New Roman"/>
          <w:sz w:val="24"/>
          <w:szCs w:val="24"/>
        </w:rPr>
        <w:t>.</w:t>
      </w:r>
      <w:r w:rsidRPr="00F26710">
        <w:rPr>
          <w:rFonts w:eastAsia="Times New Roman"/>
          <w:sz w:val="24"/>
          <w:szCs w:val="24"/>
        </w:rPr>
        <w:t xml:space="preserve"> </w:t>
      </w:r>
      <w:r w:rsidR="002973AE">
        <w:rPr>
          <w:rFonts w:eastAsia="Times New Roman"/>
          <w:sz w:val="24"/>
          <w:szCs w:val="24"/>
        </w:rPr>
        <w:t xml:space="preserve">(Приложение </w:t>
      </w:r>
      <w:r w:rsidR="001D2AB7">
        <w:rPr>
          <w:rFonts w:eastAsia="Times New Roman"/>
          <w:sz w:val="24"/>
          <w:szCs w:val="24"/>
        </w:rPr>
        <w:t>2</w:t>
      </w:r>
      <w:r w:rsidR="00D63050">
        <w:rPr>
          <w:rFonts w:eastAsia="Times New Roman"/>
          <w:sz w:val="24"/>
          <w:szCs w:val="24"/>
        </w:rPr>
        <w:t>)</w:t>
      </w:r>
    </w:p>
    <w:p w14:paraId="5E30BB84" w14:textId="77777777" w:rsidR="001105C7" w:rsidRPr="00F26710" w:rsidRDefault="00CE1456" w:rsidP="00F76A50">
      <w:pPr>
        <w:pStyle w:val="2"/>
        <w:spacing w:line="240" w:lineRule="auto"/>
        <w:rPr>
          <w:b/>
        </w:rPr>
      </w:pPr>
      <w:bookmarkStart w:id="70" w:name="_Toc73053076"/>
      <w:r>
        <w:rPr>
          <w:w w:val="105"/>
        </w:rPr>
        <w:t xml:space="preserve">Учебно-методическое и </w:t>
      </w:r>
      <w:r w:rsidR="001105C7" w:rsidRPr="00F26710">
        <w:rPr>
          <w:w w:val="105"/>
        </w:rPr>
        <w:t>информационное обеспечение</w:t>
      </w:r>
      <w:r>
        <w:rPr>
          <w:w w:val="105"/>
        </w:rPr>
        <w:t>, электронные ресурсы</w:t>
      </w:r>
      <w:bookmarkEnd w:id="70"/>
    </w:p>
    <w:p w14:paraId="0E96AD7E" w14:textId="77777777" w:rsidR="00543AA0" w:rsidRPr="00543AA0" w:rsidRDefault="001105C7" w:rsidP="00E00A83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Учебно-методическое и информационное обеспечение при реализации ОПОП осуществляется в соответствии с нормативными документами руководящих, контролирующих органов и локальных акт</w:t>
      </w:r>
      <w:r w:rsidR="007403AF">
        <w:rPr>
          <w:rFonts w:eastAsia="Times New Roman"/>
          <w:sz w:val="24"/>
          <w:szCs w:val="24"/>
        </w:rPr>
        <w:t>ов, действующих в Университете.</w:t>
      </w:r>
      <w:r w:rsidR="00543AA0">
        <w:rPr>
          <w:rFonts w:eastAsia="Times New Roman"/>
          <w:sz w:val="24"/>
          <w:szCs w:val="24"/>
        </w:rPr>
        <w:t xml:space="preserve"> </w:t>
      </w:r>
    </w:p>
    <w:p w14:paraId="458A7BE3" w14:textId="644C8BAC" w:rsidR="00C75E58" w:rsidRPr="00543AA0" w:rsidRDefault="00C75E58" w:rsidP="00E00A83">
      <w:pPr>
        <w:pStyle w:val="ad"/>
        <w:numPr>
          <w:ilvl w:val="3"/>
          <w:numId w:val="32"/>
        </w:numPr>
        <w:contextualSpacing w:val="0"/>
        <w:jc w:val="both"/>
        <w:rPr>
          <w:rStyle w:val="aa"/>
          <w:bCs w:val="0"/>
          <w:sz w:val="24"/>
          <w:szCs w:val="24"/>
        </w:rPr>
      </w:pPr>
      <w:r w:rsidRPr="00543AA0">
        <w:rPr>
          <w:sz w:val="24"/>
          <w:szCs w:val="24"/>
        </w:rPr>
        <w:t>Образовательная программа обеспечена в необходимом объеме учебно-методической документацией и методическими материалами по всем дисциплинам, практикам и другим видам учебной деятельности</w:t>
      </w:r>
      <w:r w:rsidR="0059556F" w:rsidRPr="00543AA0">
        <w:rPr>
          <w:sz w:val="24"/>
          <w:szCs w:val="24"/>
        </w:rPr>
        <w:t xml:space="preserve">, </w:t>
      </w:r>
      <w:r w:rsidR="0059556F" w:rsidRPr="00543AA0">
        <w:rPr>
          <w:rFonts w:eastAsia="Times New Roman"/>
          <w:sz w:val="24"/>
          <w:szCs w:val="24"/>
        </w:rPr>
        <w:t>включая внеаудиторную контактную работу и самостоятельную работу обучающихся</w:t>
      </w:r>
      <w:r w:rsidR="006E2C8B" w:rsidRPr="00543AA0">
        <w:rPr>
          <w:sz w:val="24"/>
          <w:szCs w:val="24"/>
        </w:rPr>
        <w:t xml:space="preserve">, </w:t>
      </w:r>
      <w:r w:rsidR="0059556F" w:rsidRPr="00543AA0">
        <w:rPr>
          <w:sz w:val="24"/>
          <w:szCs w:val="24"/>
        </w:rPr>
        <w:t xml:space="preserve">которые </w:t>
      </w:r>
      <w:r w:rsidRPr="00543AA0">
        <w:rPr>
          <w:sz w:val="24"/>
          <w:szCs w:val="24"/>
        </w:rPr>
        <w:t>представлены в рабочих программах дисциплин, практик в виде перечня основной и дополнительной литературы. Методические материалы по дисциплинам (учебно-методические пособия</w:t>
      </w:r>
      <w:r w:rsidR="003577FC">
        <w:rPr>
          <w:sz w:val="24"/>
          <w:szCs w:val="24"/>
        </w:rPr>
        <w:t>, рекомендации</w:t>
      </w:r>
      <w:r w:rsidRPr="00543AA0">
        <w:rPr>
          <w:sz w:val="24"/>
          <w:szCs w:val="24"/>
        </w:rPr>
        <w:t xml:space="preserve">) размещены в </w:t>
      </w:r>
      <w:r w:rsidRPr="00543AA0">
        <w:rPr>
          <w:b/>
          <w:sz w:val="24"/>
          <w:szCs w:val="24"/>
        </w:rPr>
        <w:t>э</w:t>
      </w:r>
      <w:r w:rsidRPr="00543AA0">
        <w:rPr>
          <w:rStyle w:val="aa"/>
          <w:b w:val="0"/>
          <w:sz w:val="24"/>
          <w:szCs w:val="24"/>
        </w:rPr>
        <w:t>лектронной библиотечной системе университета.</w:t>
      </w:r>
    </w:p>
    <w:p w14:paraId="6CBF8762" w14:textId="00EC9833" w:rsidR="006118AD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color w:val="000000"/>
          <w:sz w:val="24"/>
          <w:szCs w:val="24"/>
          <w:shd w:val="clear" w:color="auto" w:fill="FFFFFF"/>
        </w:rPr>
        <w:t>Библиотека обеспечивает 100% обучающихся доступом к электронным научным и образовательным ресурсам и предоставляет возможность использования печатных изданий учебной и научной литературы из расчета не менее 0,25 экземпляра каждого из изданий, указанных в рабочих программах дисциплин, практик, на одного обучающегося из числа лиц, одновременно осваивающих соответствующую дисциплину (модуль), проходящих практику.</w:t>
      </w:r>
    </w:p>
    <w:p w14:paraId="0AB9A53A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color w:val="000000"/>
          <w:sz w:val="24"/>
          <w:szCs w:val="24"/>
          <w:shd w:val="clear" w:color="auto" w:fill="FFFFFF"/>
        </w:rPr>
        <w:t>Обучающиеся из числа инвалидов и лиц с ОВЗ обеспечиваются печатными и (или) электронными образовательными ресурсами в формах, адаптированных к ограничениям их здоровья.</w:t>
      </w:r>
    </w:p>
    <w:p w14:paraId="0F0467D5" w14:textId="470BABC5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Университет имеет доступ к элек</w:t>
      </w:r>
      <w:r w:rsidR="00EA2095">
        <w:rPr>
          <w:sz w:val="24"/>
          <w:szCs w:val="24"/>
        </w:rPr>
        <w:t xml:space="preserve">тронным библиотечным системам, электронным образовательным ресурсам. </w:t>
      </w:r>
      <w:r w:rsidR="00EA2095">
        <w:rPr>
          <w:rFonts w:eastAsia="Times New Roman"/>
          <w:sz w:val="24"/>
          <w:szCs w:val="24"/>
        </w:rPr>
        <w:t>(Приложение 3)</w:t>
      </w:r>
    </w:p>
    <w:p w14:paraId="37100DFA" w14:textId="2877D4D3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составы которых определяется в рабочих программах </w:t>
      </w:r>
      <w:proofErr w:type="gramStart"/>
      <w:r w:rsidRPr="00F26710">
        <w:rPr>
          <w:rFonts w:eastAsia="Times New Roman"/>
          <w:sz w:val="24"/>
          <w:szCs w:val="24"/>
        </w:rPr>
        <w:t>дисциплин</w:t>
      </w:r>
      <w:proofErr w:type="gramEnd"/>
      <w:r w:rsidRPr="00F26710">
        <w:rPr>
          <w:rFonts w:eastAsia="Times New Roman"/>
          <w:sz w:val="24"/>
          <w:szCs w:val="24"/>
        </w:rPr>
        <w:t xml:space="preserve"> и подлеж</w:t>
      </w:r>
      <w:r w:rsidR="00372AF5">
        <w:rPr>
          <w:rFonts w:eastAsia="Times New Roman"/>
          <w:sz w:val="24"/>
          <w:szCs w:val="24"/>
        </w:rPr>
        <w:t>а</w:t>
      </w:r>
      <w:r w:rsidRPr="00F26710">
        <w:rPr>
          <w:rFonts w:eastAsia="Times New Roman"/>
          <w:sz w:val="24"/>
          <w:szCs w:val="24"/>
        </w:rPr>
        <w:t>т обновлению (при необходимости).</w:t>
      </w:r>
      <w:r w:rsidR="00D63050">
        <w:rPr>
          <w:rFonts w:eastAsia="Times New Roman"/>
          <w:sz w:val="24"/>
          <w:szCs w:val="24"/>
        </w:rPr>
        <w:t xml:space="preserve"> </w:t>
      </w:r>
    </w:p>
    <w:p w14:paraId="7DF5011D" w14:textId="77777777" w:rsidR="001105C7" w:rsidRPr="00F26710" w:rsidRDefault="001105C7" w:rsidP="00F76A50">
      <w:pPr>
        <w:pStyle w:val="2"/>
        <w:spacing w:line="240" w:lineRule="auto"/>
        <w:rPr>
          <w:b/>
        </w:rPr>
      </w:pPr>
      <w:bookmarkStart w:id="71" w:name="_Toc73053077"/>
      <w:r w:rsidRPr="00F26710">
        <w:t>Электронная информационно-образовательная среда</w:t>
      </w:r>
      <w:bookmarkEnd w:id="71"/>
    </w:p>
    <w:p w14:paraId="3B38B8CF" w14:textId="11E94A31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Каждый обучающийся в течение всего периода обучения име</w:t>
      </w:r>
      <w:r w:rsidR="00372AF5">
        <w:rPr>
          <w:rFonts w:eastAsia="Times New Roman"/>
          <w:sz w:val="24"/>
          <w:szCs w:val="24"/>
        </w:rPr>
        <w:t>е</w:t>
      </w:r>
      <w:r w:rsidRPr="00F26710">
        <w:rPr>
          <w:rFonts w:eastAsia="Times New Roman"/>
          <w:sz w:val="24"/>
          <w:szCs w:val="24"/>
        </w:rPr>
        <w:t>т возможность индивидуального неограниченного доступа к электронной информационно-образовательной среде (далее</w:t>
      </w:r>
      <w:r w:rsidR="00EA2095">
        <w:rPr>
          <w:rFonts w:eastAsia="Times New Roman"/>
          <w:sz w:val="24"/>
          <w:szCs w:val="24"/>
        </w:rPr>
        <w:t xml:space="preserve"> – </w:t>
      </w:r>
      <w:r w:rsidRPr="00F26710">
        <w:rPr>
          <w:rFonts w:eastAsia="Times New Roman"/>
          <w:sz w:val="24"/>
          <w:szCs w:val="24"/>
        </w:rPr>
        <w:t xml:space="preserve"> ЭИОС) Университета из любой точки, в которой</w:t>
      </w:r>
      <w:r w:rsidR="00EA2095">
        <w:rPr>
          <w:rFonts w:eastAsia="Times New Roman"/>
          <w:sz w:val="24"/>
          <w:szCs w:val="24"/>
        </w:rPr>
        <w:t xml:space="preserve"> имеется доступ к информационно-</w:t>
      </w:r>
      <w:r w:rsidRPr="00F26710">
        <w:rPr>
          <w:rFonts w:eastAsia="Times New Roman"/>
          <w:sz w:val="24"/>
          <w:szCs w:val="24"/>
        </w:rPr>
        <w:t xml:space="preserve">телекоммуникационной сети «Интернет» (далее </w:t>
      </w:r>
      <w:r w:rsidR="00EA2095">
        <w:rPr>
          <w:rFonts w:eastAsia="Times New Roman"/>
          <w:sz w:val="24"/>
          <w:szCs w:val="24"/>
        </w:rPr>
        <w:t>–</w:t>
      </w:r>
      <w:r w:rsidRPr="00F26710">
        <w:rPr>
          <w:rFonts w:eastAsia="Times New Roman"/>
          <w:sz w:val="24"/>
          <w:szCs w:val="24"/>
        </w:rPr>
        <w:t xml:space="preserve"> сеть «Интернет»), как на территории Университета, так и вне его.</w:t>
      </w:r>
    </w:p>
    <w:p w14:paraId="0A16C009" w14:textId="77777777" w:rsidR="006118AD" w:rsidRPr="00F26710" w:rsidRDefault="001105C7" w:rsidP="009B07E0">
      <w:pPr>
        <w:pStyle w:val="ad"/>
        <w:numPr>
          <w:ilvl w:val="3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ЭИОС обеспечивает обучающимся:</w:t>
      </w:r>
    </w:p>
    <w:p w14:paraId="25D1BCCA" w14:textId="77777777" w:rsidR="001105C7" w:rsidRPr="00F26710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</w:t>
      </w:r>
      <w:r w:rsidR="006118AD" w:rsidRPr="00F26710">
        <w:rPr>
          <w:rFonts w:eastAsia="Times New Roman"/>
          <w:sz w:val="24"/>
          <w:szCs w:val="24"/>
        </w:rPr>
        <w:t>х дисциплин (модулей), практик;</w:t>
      </w:r>
    </w:p>
    <w:p w14:paraId="7A44489A" w14:textId="77777777" w:rsidR="006118AD" w:rsidRPr="00F26710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формирование электронного портфолио обучающегося, в том числе сохранение его работ и оценок за эти работы.</w:t>
      </w:r>
    </w:p>
    <w:p w14:paraId="28A23721" w14:textId="77777777" w:rsidR="001105C7" w:rsidRPr="00F26710" w:rsidRDefault="001105C7" w:rsidP="009B07E0">
      <w:pPr>
        <w:pStyle w:val="ad"/>
        <w:numPr>
          <w:ilvl w:val="3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 При реализации образовательной программы с применением электронного обучения, дистанционных образовательных технологий ЭИОС обеспечивает:</w:t>
      </w:r>
    </w:p>
    <w:p w14:paraId="7229B823" w14:textId="58AE01DE" w:rsidR="001105C7" w:rsidRPr="005F5280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</w:t>
      </w:r>
      <w:r w:rsidR="00E319F8" w:rsidRPr="00F26710">
        <w:rPr>
          <w:rFonts w:eastAsia="Times New Roman"/>
          <w:sz w:val="24"/>
          <w:szCs w:val="24"/>
        </w:rPr>
        <w:t xml:space="preserve">образовательной </w:t>
      </w:r>
      <w:r w:rsidRPr="00F26710">
        <w:rPr>
          <w:rFonts w:eastAsia="Times New Roman"/>
          <w:sz w:val="24"/>
          <w:szCs w:val="24"/>
        </w:rPr>
        <w:t xml:space="preserve">программы </w:t>
      </w:r>
      <w:r w:rsidR="005F5280" w:rsidRPr="005F5280">
        <w:rPr>
          <w:rFonts w:eastAsia="Times New Roman"/>
          <w:sz w:val="24"/>
          <w:szCs w:val="24"/>
        </w:rPr>
        <w:t>м</w:t>
      </w:r>
      <w:r w:rsidRPr="005F5280">
        <w:rPr>
          <w:rFonts w:eastAsia="Times New Roman"/>
          <w:sz w:val="24"/>
          <w:szCs w:val="24"/>
        </w:rPr>
        <w:t>агистратуры</w:t>
      </w:r>
      <w:r w:rsidR="006118AD" w:rsidRPr="005F5280">
        <w:rPr>
          <w:rFonts w:eastAsia="Times New Roman"/>
          <w:sz w:val="24"/>
          <w:szCs w:val="24"/>
        </w:rPr>
        <w:t>;</w:t>
      </w:r>
    </w:p>
    <w:p w14:paraId="458A1E09" w14:textId="77777777" w:rsidR="001105C7" w:rsidRPr="00F26710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взаимодействи</w:t>
      </w:r>
      <w:r w:rsidR="00372AF5">
        <w:rPr>
          <w:rFonts w:eastAsia="Times New Roman"/>
          <w:sz w:val="24"/>
          <w:szCs w:val="24"/>
        </w:rPr>
        <w:t>е</w:t>
      </w:r>
      <w:r w:rsidRPr="00F26710">
        <w:rPr>
          <w:rFonts w:eastAsia="Times New Roman"/>
          <w:sz w:val="24"/>
          <w:szCs w:val="24"/>
        </w:rPr>
        <w:t xml:space="preserve"> между участниками образовательного процесса, в том числе синхронное и асинхронное взаимодействие посредством сети Интерне</w:t>
      </w:r>
      <w:r w:rsidR="006118AD" w:rsidRPr="00F26710">
        <w:rPr>
          <w:rFonts w:eastAsia="Times New Roman"/>
          <w:sz w:val="24"/>
          <w:szCs w:val="24"/>
        </w:rPr>
        <w:t>т;</w:t>
      </w:r>
    </w:p>
    <w:p w14:paraId="5EAF1AE8" w14:textId="6F413245" w:rsidR="001105C7" w:rsidRPr="00372AF5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372AF5">
        <w:rPr>
          <w:rFonts w:eastAsia="Times New Roman"/>
          <w:sz w:val="24"/>
          <w:szCs w:val="24"/>
        </w:rPr>
        <w:t>проведени</w:t>
      </w:r>
      <w:r w:rsidR="00EA2095">
        <w:rPr>
          <w:rFonts w:eastAsia="Times New Roman"/>
          <w:sz w:val="24"/>
          <w:szCs w:val="24"/>
        </w:rPr>
        <w:t>е</w:t>
      </w:r>
      <w:r w:rsidRPr="00372AF5">
        <w:rPr>
          <w:rFonts w:eastAsia="Times New Roman"/>
          <w:sz w:val="24"/>
          <w:szCs w:val="24"/>
        </w:rPr>
        <w:t xml:space="preserve"> всех видов занятий, процедур оценки результатов обучения, реализация которых предусмотрена с применением электронного обуч</w:t>
      </w:r>
      <w:r w:rsidR="00372AF5">
        <w:rPr>
          <w:rFonts w:eastAsia="Times New Roman"/>
          <w:sz w:val="24"/>
          <w:szCs w:val="24"/>
        </w:rPr>
        <w:t>ения</w:t>
      </w:r>
      <w:r w:rsidR="006118AD" w:rsidRPr="00372AF5">
        <w:rPr>
          <w:rFonts w:eastAsia="Times New Roman"/>
          <w:sz w:val="24"/>
          <w:szCs w:val="24"/>
        </w:rPr>
        <w:t>.</w:t>
      </w:r>
    </w:p>
    <w:p w14:paraId="7EA815BD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Функционирование ЭИОС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14:paraId="2D13124C" w14:textId="139894D2" w:rsidR="001105C7" w:rsidRPr="00180C44" w:rsidRDefault="001105C7" w:rsidP="00180C44">
      <w:pPr>
        <w:pStyle w:val="2"/>
        <w:spacing w:line="240" w:lineRule="auto"/>
        <w:rPr>
          <w:b/>
        </w:rPr>
      </w:pPr>
      <w:bookmarkStart w:id="72" w:name="_Toc73053078"/>
      <w:r w:rsidRPr="00F26710">
        <w:t>Кадровые условия реализации образовательной программы</w:t>
      </w:r>
      <w:bookmarkEnd w:id="72"/>
    </w:p>
    <w:p w14:paraId="4FB1B28B" w14:textId="77777777" w:rsidR="001105C7" w:rsidRPr="0056015D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56015D">
        <w:rPr>
          <w:rFonts w:eastAsia="Times New Roman"/>
          <w:sz w:val="24"/>
          <w:szCs w:val="24"/>
        </w:rPr>
        <w:t>Реализация программы обеспечивается педагогическими работниками Университета, а также лицами, привлекаемыми к реализации программы на иных условиях.</w:t>
      </w:r>
    </w:p>
    <w:p w14:paraId="6F1B5C87" w14:textId="4A69F8D6" w:rsidR="001105C7" w:rsidRPr="0056015D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56015D">
        <w:rPr>
          <w:rFonts w:eastAsia="Times New Roman"/>
          <w:sz w:val="24"/>
          <w:szCs w:val="24"/>
        </w:rPr>
        <w:t>Квалификация педагогических работников Университета отвечает квалификационным требованиям, указанным в квалификационных справочниках и (или) профессиональных стандартах.</w:t>
      </w:r>
    </w:p>
    <w:p w14:paraId="07B9A5AD" w14:textId="68C2CE05" w:rsidR="001105C7" w:rsidRPr="00FB4176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BC0A0D">
        <w:rPr>
          <w:rFonts w:eastAsia="Times New Roman"/>
          <w:sz w:val="24"/>
          <w:szCs w:val="24"/>
        </w:rPr>
        <w:t xml:space="preserve">Не </w:t>
      </w:r>
      <w:r w:rsidRPr="00FB4176">
        <w:rPr>
          <w:rFonts w:eastAsia="Times New Roman"/>
          <w:sz w:val="24"/>
          <w:szCs w:val="24"/>
        </w:rPr>
        <w:t xml:space="preserve">менее </w:t>
      </w:r>
      <w:r w:rsidR="00BC0A0D" w:rsidRPr="00FB4176">
        <w:rPr>
          <w:rFonts w:eastAsia="Times New Roman"/>
          <w:sz w:val="24"/>
          <w:szCs w:val="24"/>
          <w:u w:val="single"/>
        </w:rPr>
        <w:t>70</w:t>
      </w:r>
      <w:r w:rsidRPr="00FB4176">
        <w:rPr>
          <w:rFonts w:eastAsia="Times New Roman"/>
          <w:sz w:val="24"/>
          <w:szCs w:val="24"/>
        </w:rPr>
        <w:t xml:space="preserve"> процентов численности педагогических работников Университета, участвующих в реализации программы, и лиц, привлекаемых к реализации программы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дисциплины.</w:t>
      </w:r>
    </w:p>
    <w:p w14:paraId="7815906C" w14:textId="395907BF" w:rsidR="001105C7" w:rsidRPr="00FB4176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proofErr w:type="gramStart"/>
      <w:r w:rsidRPr="00FB4176">
        <w:rPr>
          <w:rFonts w:eastAsia="Times New Roman"/>
          <w:sz w:val="24"/>
          <w:szCs w:val="24"/>
        </w:rPr>
        <w:t>Не менее _</w:t>
      </w:r>
      <w:r w:rsidR="00BC0A0D" w:rsidRPr="00FB4176">
        <w:rPr>
          <w:rFonts w:eastAsia="Times New Roman"/>
          <w:sz w:val="24"/>
          <w:szCs w:val="24"/>
          <w:u w:val="single"/>
        </w:rPr>
        <w:t>5</w:t>
      </w:r>
      <w:r w:rsidRPr="00FB4176">
        <w:rPr>
          <w:rFonts w:eastAsia="Times New Roman"/>
          <w:sz w:val="24"/>
          <w:szCs w:val="24"/>
        </w:rPr>
        <w:t>__ процентов численности педагогических работников Университета, участвующих в реализации программы, и лиц, привлекаемых к реализации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</w:t>
      </w:r>
      <w:r w:rsidR="00372AF5" w:rsidRPr="00FB4176">
        <w:rPr>
          <w:rFonts w:eastAsia="Times New Roman"/>
          <w:sz w:val="24"/>
          <w:szCs w:val="24"/>
        </w:rPr>
        <w:t>ют</w:t>
      </w:r>
      <w:r w:rsidRPr="00FB4176">
        <w:rPr>
          <w:rFonts w:eastAsia="Times New Roman"/>
          <w:sz w:val="24"/>
          <w:szCs w:val="24"/>
        </w:rPr>
        <w:t xml:space="preserve"> стаж работы в данной профессиональной сфере не менее 3</w:t>
      </w:r>
      <w:proofErr w:type="gramEnd"/>
      <w:r w:rsidRPr="00FB4176">
        <w:rPr>
          <w:rFonts w:eastAsia="Times New Roman"/>
          <w:sz w:val="24"/>
          <w:szCs w:val="24"/>
        </w:rPr>
        <w:t xml:space="preserve"> лет).</w:t>
      </w:r>
    </w:p>
    <w:p w14:paraId="6E527060" w14:textId="7B5D1310" w:rsidR="001105C7" w:rsidRPr="00BC0A0D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proofErr w:type="gramStart"/>
      <w:r w:rsidRPr="00FB4176">
        <w:rPr>
          <w:rFonts w:eastAsia="Times New Roman"/>
          <w:sz w:val="24"/>
          <w:szCs w:val="24"/>
        </w:rPr>
        <w:t xml:space="preserve">Не менее </w:t>
      </w:r>
      <w:r w:rsidR="00BC0A0D" w:rsidRPr="00FB4176">
        <w:rPr>
          <w:rFonts w:eastAsia="Times New Roman"/>
          <w:sz w:val="24"/>
          <w:szCs w:val="24"/>
          <w:u w:val="single"/>
        </w:rPr>
        <w:t>60</w:t>
      </w:r>
      <w:r w:rsidRPr="00BC0A0D">
        <w:rPr>
          <w:rFonts w:eastAsia="Times New Roman"/>
          <w:sz w:val="24"/>
          <w:szCs w:val="24"/>
        </w:rPr>
        <w:t xml:space="preserve"> процентов численности педагогических работников Университета и лиц, привлекаемых к образовательной деятельности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</w:t>
      </w:r>
      <w:proofErr w:type="gramEnd"/>
      <w:r w:rsidRPr="00BC0A0D">
        <w:rPr>
          <w:rFonts w:eastAsia="Times New Roman"/>
          <w:sz w:val="24"/>
          <w:szCs w:val="24"/>
        </w:rPr>
        <w:t xml:space="preserve"> </w:t>
      </w:r>
      <w:proofErr w:type="gramStart"/>
      <w:r w:rsidRPr="00BC0A0D">
        <w:rPr>
          <w:rFonts w:eastAsia="Times New Roman"/>
          <w:sz w:val="24"/>
          <w:szCs w:val="24"/>
        </w:rPr>
        <w:t>Федерации).</w:t>
      </w:r>
      <w:proofErr w:type="gramEnd"/>
    </w:p>
    <w:p w14:paraId="6BADF780" w14:textId="039A23C4" w:rsidR="001105C7" w:rsidRPr="00BC0A0D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proofErr w:type="gramStart"/>
      <w:r w:rsidRPr="00BC0A0D">
        <w:rPr>
          <w:rFonts w:eastAsia="Times New Roman"/>
          <w:sz w:val="24"/>
          <w:szCs w:val="24"/>
        </w:rPr>
        <w:t xml:space="preserve">Общее руководство научным содержанием программы </w:t>
      </w:r>
      <w:r w:rsidR="00BC0A0D" w:rsidRPr="00BC0A0D">
        <w:rPr>
          <w:rFonts w:eastAsia="Times New Roman"/>
          <w:sz w:val="24"/>
          <w:szCs w:val="24"/>
        </w:rPr>
        <w:t xml:space="preserve">магистратуры </w:t>
      </w:r>
      <w:r w:rsidRPr="00BC0A0D">
        <w:rPr>
          <w:rFonts w:eastAsia="Times New Roman"/>
          <w:sz w:val="24"/>
          <w:szCs w:val="24"/>
        </w:rPr>
        <w:t>осуществляется научно-педагогическим работник</w:t>
      </w:r>
      <w:r w:rsidR="004B7302" w:rsidRPr="00BC0A0D">
        <w:rPr>
          <w:rFonts w:eastAsia="Times New Roman"/>
          <w:sz w:val="24"/>
          <w:szCs w:val="24"/>
        </w:rPr>
        <w:t>о</w:t>
      </w:r>
      <w:r w:rsidRPr="00BC0A0D">
        <w:rPr>
          <w:rFonts w:eastAsia="Times New Roman"/>
          <w:sz w:val="24"/>
          <w:szCs w:val="24"/>
        </w:rPr>
        <w:t xml:space="preserve">м Университета, </w:t>
      </w:r>
      <w:r w:rsidR="004B7302" w:rsidRPr="00BC0A0D">
        <w:rPr>
          <w:rFonts w:eastAsia="Times New Roman"/>
          <w:sz w:val="24"/>
          <w:szCs w:val="24"/>
        </w:rPr>
        <w:t>имеющим ученую степень</w:t>
      </w:r>
      <w:r w:rsidRPr="00BC0A0D">
        <w:rPr>
          <w:rFonts w:eastAsia="Times New Roman"/>
          <w:sz w:val="24"/>
          <w:szCs w:val="24"/>
        </w:rPr>
        <w:t xml:space="preserve"> </w:t>
      </w:r>
      <w:r w:rsidR="00BC0A0D" w:rsidRPr="00BC0A0D">
        <w:rPr>
          <w:rFonts w:eastAsia="Times New Roman"/>
          <w:sz w:val="24"/>
          <w:szCs w:val="24"/>
        </w:rPr>
        <w:t>(в том числе ученую степень, полученную в иностранном государстве и  признанную в Российской Федерации)</w:t>
      </w:r>
      <w:r w:rsidR="00BC0A0D">
        <w:rPr>
          <w:rFonts w:eastAsia="Times New Roman"/>
          <w:sz w:val="24"/>
          <w:szCs w:val="24"/>
        </w:rPr>
        <w:t>,</w:t>
      </w:r>
      <w:r w:rsidR="00BC0A0D" w:rsidRPr="00BC0A0D">
        <w:rPr>
          <w:rFonts w:eastAsia="Times New Roman"/>
          <w:sz w:val="24"/>
          <w:szCs w:val="24"/>
        </w:rPr>
        <w:t xml:space="preserve"> </w:t>
      </w:r>
      <w:r w:rsidRPr="00BC0A0D">
        <w:rPr>
          <w:rFonts w:eastAsia="Times New Roman"/>
          <w:sz w:val="24"/>
          <w:szCs w:val="24"/>
        </w:rPr>
        <w:t>осуществляющим самостоятельн</w:t>
      </w:r>
      <w:r w:rsidR="004B7302" w:rsidRPr="00BC0A0D">
        <w:rPr>
          <w:rFonts w:eastAsia="Times New Roman"/>
          <w:sz w:val="24"/>
          <w:szCs w:val="24"/>
        </w:rPr>
        <w:t>ы</w:t>
      </w:r>
      <w:r w:rsidRPr="00BC0A0D">
        <w:rPr>
          <w:rFonts w:eastAsia="Times New Roman"/>
          <w:sz w:val="24"/>
          <w:szCs w:val="24"/>
        </w:rPr>
        <w:t>е научно-исследов</w:t>
      </w:r>
      <w:r w:rsidR="000B4E14" w:rsidRPr="00BC0A0D">
        <w:rPr>
          <w:rFonts w:eastAsia="Times New Roman"/>
          <w:sz w:val="24"/>
          <w:szCs w:val="24"/>
        </w:rPr>
        <w:t>ательские (творческие) проекты</w:t>
      </w:r>
      <w:r w:rsidR="004B7302" w:rsidRPr="00BC0A0D">
        <w:rPr>
          <w:rFonts w:eastAsia="Times New Roman"/>
          <w:sz w:val="24"/>
          <w:szCs w:val="24"/>
        </w:rPr>
        <w:t xml:space="preserve"> </w:t>
      </w:r>
      <w:r w:rsidR="000B4E14" w:rsidRPr="00BC0A0D">
        <w:rPr>
          <w:rFonts w:eastAsia="Times New Roman"/>
          <w:sz w:val="24"/>
          <w:szCs w:val="24"/>
        </w:rPr>
        <w:t>(</w:t>
      </w:r>
      <w:r w:rsidRPr="00BC0A0D">
        <w:rPr>
          <w:rFonts w:eastAsia="Times New Roman"/>
          <w:sz w:val="24"/>
          <w:szCs w:val="24"/>
        </w:rPr>
        <w:t>участвующим</w:t>
      </w:r>
      <w:r w:rsidR="004B7302" w:rsidRPr="00BC0A0D">
        <w:rPr>
          <w:rFonts w:eastAsia="Times New Roman"/>
          <w:sz w:val="24"/>
          <w:szCs w:val="24"/>
        </w:rPr>
        <w:t xml:space="preserve"> в осуществлении таких проектов</w:t>
      </w:r>
      <w:r w:rsidR="000B4E14" w:rsidRPr="00BC0A0D">
        <w:rPr>
          <w:rFonts w:eastAsia="Times New Roman"/>
          <w:sz w:val="24"/>
          <w:szCs w:val="24"/>
        </w:rPr>
        <w:t>)</w:t>
      </w:r>
      <w:r w:rsidRPr="00BC0A0D">
        <w:rPr>
          <w:rFonts w:eastAsia="Times New Roman"/>
          <w:sz w:val="24"/>
          <w:szCs w:val="24"/>
        </w:rPr>
        <w:t xml:space="preserve"> по направлениям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</w:t>
      </w:r>
      <w:proofErr w:type="gramEnd"/>
      <w:r w:rsidRPr="00BC0A0D">
        <w:rPr>
          <w:rFonts w:eastAsia="Times New Roman"/>
          <w:sz w:val="24"/>
          <w:szCs w:val="24"/>
        </w:rPr>
        <w:t xml:space="preserve">, а также </w:t>
      </w:r>
      <w:proofErr w:type="gramStart"/>
      <w:r w:rsidRPr="00BC0A0D">
        <w:rPr>
          <w:rFonts w:eastAsia="Times New Roman"/>
          <w:sz w:val="24"/>
          <w:szCs w:val="24"/>
        </w:rPr>
        <w:t>осуществляющим</w:t>
      </w:r>
      <w:proofErr w:type="gramEnd"/>
      <w:r w:rsidRPr="00BC0A0D">
        <w:rPr>
          <w:rFonts w:eastAsia="Times New Roman"/>
          <w:sz w:val="24"/>
          <w:szCs w:val="24"/>
        </w:rP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14:paraId="0BFCE79C" w14:textId="77777777" w:rsidR="001105C7" w:rsidRPr="00F26710" w:rsidRDefault="001105C7" w:rsidP="00F76A50">
      <w:pPr>
        <w:pStyle w:val="2"/>
        <w:spacing w:line="240" w:lineRule="auto"/>
        <w:rPr>
          <w:b/>
        </w:rPr>
      </w:pPr>
      <w:bookmarkStart w:id="73" w:name="_Toc73053079"/>
      <w:r w:rsidRPr="00F26710">
        <w:t xml:space="preserve">Финансовое обеспечение реализации </w:t>
      </w:r>
      <w:r w:rsidR="00A13C44">
        <w:t xml:space="preserve">образовательной </w:t>
      </w:r>
      <w:r w:rsidRPr="00F26710">
        <w:t>программы</w:t>
      </w:r>
      <w:bookmarkEnd w:id="73"/>
    </w:p>
    <w:p w14:paraId="004DF3C3" w14:textId="029073C6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Финансовое обеспечение реализации образовательной программы </w:t>
      </w:r>
      <w:r w:rsidRPr="00BC0A0D">
        <w:rPr>
          <w:rFonts w:eastAsia="Times New Roman"/>
          <w:sz w:val="24"/>
          <w:szCs w:val="24"/>
        </w:rPr>
        <w:t xml:space="preserve">магистратуры </w:t>
      </w:r>
      <w:r w:rsidRPr="00F26710">
        <w:rPr>
          <w:rFonts w:eastAsia="Times New Roman"/>
          <w:sz w:val="24"/>
          <w:szCs w:val="24"/>
        </w:rPr>
        <w:t>осуществля</w:t>
      </w:r>
      <w:r w:rsidR="00EA2095">
        <w:rPr>
          <w:rFonts w:eastAsia="Times New Roman"/>
          <w:sz w:val="24"/>
          <w:szCs w:val="24"/>
        </w:rPr>
        <w:t>ется</w:t>
      </w:r>
      <w:r w:rsidRPr="00F26710">
        <w:rPr>
          <w:rFonts w:eastAsia="Times New Roman"/>
          <w:sz w:val="24"/>
          <w:szCs w:val="24"/>
        </w:rPr>
        <w:t xml:space="preserve">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r w:rsidRPr="00440614">
        <w:rPr>
          <w:rFonts w:eastAsia="Times New Roman"/>
          <w:sz w:val="24"/>
          <w:szCs w:val="24"/>
        </w:rPr>
        <w:t>магистратуры</w:t>
      </w:r>
      <w:r w:rsidRPr="00F26710">
        <w:rPr>
          <w:rFonts w:eastAsia="Times New Roman"/>
          <w:sz w:val="24"/>
          <w:szCs w:val="24"/>
        </w:rPr>
        <w:t xml:space="preserve"> и значений корректирующих коэффициентов к базовым нормативам затрат, определяемых </w:t>
      </w:r>
      <w:proofErr w:type="spellStart"/>
      <w:r w:rsidRPr="00F26710">
        <w:rPr>
          <w:rFonts w:eastAsia="Times New Roman"/>
          <w:sz w:val="24"/>
          <w:szCs w:val="24"/>
        </w:rPr>
        <w:t>Минобрнауки</w:t>
      </w:r>
      <w:proofErr w:type="spellEnd"/>
      <w:r w:rsidRPr="00F26710">
        <w:rPr>
          <w:rFonts w:eastAsia="Times New Roman"/>
          <w:sz w:val="24"/>
          <w:szCs w:val="24"/>
        </w:rPr>
        <w:t xml:space="preserve"> РФ.</w:t>
      </w:r>
    </w:p>
    <w:p w14:paraId="498D3A22" w14:textId="77777777" w:rsidR="001105C7" w:rsidRPr="00F26710" w:rsidRDefault="001105C7" w:rsidP="00F76A50">
      <w:pPr>
        <w:pStyle w:val="2"/>
        <w:spacing w:line="240" w:lineRule="auto"/>
        <w:rPr>
          <w:b/>
        </w:rPr>
      </w:pPr>
      <w:bookmarkStart w:id="74" w:name="_Toc73053080"/>
      <w:r w:rsidRPr="00F26710">
        <w:t xml:space="preserve">Механизмы оценки качества образовательной деятельности и подготовки </w:t>
      </w:r>
      <w:proofErr w:type="gramStart"/>
      <w:r w:rsidRPr="00F26710">
        <w:t>обучающихся</w:t>
      </w:r>
      <w:bookmarkEnd w:id="74"/>
      <w:proofErr w:type="gramEnd"/>
    </w:p>
    <w:p w14:paraId="49FC1055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Качество образовательной деятельности и </w:t>
      </w:r>
      <w:proofErr w:type="gramStart"/>
      <w:r w:rsidRPr="00F26710">
        <w:rPr>
          <w:rFonts w:eastAsia="Times New Roman"/>
          <w:sz w:val="24"/>
          <w:szCs w:val="24"/>
        </w:rPr>
        <w:t>подготовки</w:t>
      </w:r>
      <w:proofErr w:type="gramEnd"/>
      <w:r w:rsidRPr="00F26710">
        <w:rPr>
          <w:rFonts w:eastAsia="Times New Roman"/>
          <w:sz w:val="24"/>
          <w:szCs w:val="24"/>
        </w:rPr>
        <w:t xml:space="preserve"> обучающихся по ОПОП ВО определяется в рамках системы внутренней оценки, а также системы внешней оценки.</w:t>
      </w:r>
    </w:p>
    <w:p w14:paraId="660B56E8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целях совершенствования ОПОП </w:t>
      </w:r>
      <w:proofErr w:type="gramStart"/>
      <w:r w:rsidRPr="00F26710">
        <w:rPr>
          <w:rFonts w:eastAsia="Times New Roman"/>
          <w:sz w:val="24"/>
          <w:szCs w:val="24"/>
        </w:rPr>
        <w:t>ВО</w:t>
      </w:r>
      <w:proofErr w:type="gramEnd"/>
      <w:r w:rsidRPr="00F26710">
        <w:rPr>
          <w:rFonts w:eastAsia="Times New Roman"/>
          <w:sz w:val="24"/>
          <w:szCs w:val="24"/>
        </w:rPr>
        <w:t xml:space="preserve"> Университет при проведении регулярной внутренней оценки качества образовательной деятельности и подготовки обучающихся по ОПОП ВО привлекает работодателей и (или) их объединения, иных юридических и (или) физических лиц, включая педагогических работников Университета.</w:t>
      </w:r>
    </w:p>
    <w:p w14:paraId="5C11EDCD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рамках внутренней системы оценки качества образовательной деятельности по ОПОП </w:t>
      </w:r>
      <w:proofErr w:type="gramStart"/>
      <w:r w:rsidRPr="00F26710">
        <w:rPr>
          <w:rFonts w:eastAsia="Times New Roman"/>
          <w:sz w:val="24"/>
          <w:szCs w:val="24"/>
        </w:rPr>
        <w:t>ВО</w:t>
      </w:r>
      <w:proofErr w:type="gramEnd"/>
      <w:r w:rsidRPr="00F26710">
        <w:rPr>
          <w:rFonts w:eastAsia="Times New Roman"/>
          <w:sz w:val="24"/>
          <w:szCs w:val="24"/>
        </w:rPr>
        <w:t xml:space="preserve"> обучающимся предоставляется возможность оценивания условий, содержания, организации и качества образовательного процесса в целом</w:t>
      </w:r>
      <w:r w:rsidR="00B8668C">
        <w:rPr>
          <w:rFonts w:eastAsia="Times New Roman"/>
          <w:sz w:val="24"/>
          <w:szCs w:val="24"/>
        </w:rPr>
        <w:t xml:space="preserve">, а также </w:t>
      </w:r>
      <w:r w:rsidRPr="00F26710">
        <w:rPr>
          <w:rFonts w:eastAsia="Times New Roman"/>
          <w:sz w:val="24"/>
          <w:szCs w:val="24"/>
        </w:rPr>
        <w:t>отдельных дисциплин (модулей) и практик.</w:t>
      </w:r>
    </w:p>
    <w:p w14:paraId="36DCC46A" w14:textId="34E9425C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Внешняя оценка качества образовательной деятельности по образовательной программе в рамках процедуры государственной аккредитации осуществляется с целью подтверждения соответствия образовательной деятельности по образовательной программе требованиям ФГОС </w:t>
      </w:r>
      <w:proofErr w:type="gramStart"/>
      <w:r w:rsidRPr="00F26710">
        <w:rPr>
          <w:rFonts w:eastAsia="Times New Roman"/>
          <w:sz w:val="24"/>
          <w:szCs w:val="24"/>
        </w:rPr>
        <w:t>ВО</w:t>
      </w:r>
      <w:proofErr w:type="gramEnd"/>
      <w:r w:rsidR="006B7BF7">
        <w:rPr>
          <w:rFonts w:eastAsia="Times New Roman"/>
          <w:sz w:val="24"/>
          <w:szCs w:val="24"/>
        </w:rPr>
        <w:t>.</w:t>
      </w:r>
    </w:p>
    <w:p w14:paraId="4E67E269" w14:textId="77777777" w:rsidR="00744E9D" w:rsidRPr="002C232E" w:rsidRDefault="00B8668C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0"/>
        </w:rPr>
        <w:t>Документы</w:t>
      </w:r>
      <w:r w:rsidR="001105C7" w:rsidRPr="00F26710">
        <w:rPr>
          <w:rFonts w:eastAsia="Times New Roman"/>
          <w:sz w:val="24"/>
          <w:szCs w:val="20"/>
        </w:rPr>
        <w:t>, подтверждающие прохождение государственной аккредитации, приводятся на сайте Университета.</w:t>
      </w:r>
    </w:p>
    <w:p w14:paraId="12200818" w14:textId="77777777" w:rsidR="00D96B2F" w:rsidRPr="00D96B2F" w:rsidRDefault="00D96B2F" w:rsidP="00E00A83">
      <w:pPr>
        <w:pStyle w:val="2"/>
      </w:pPr>
      <w:bookmarkStart w:id="75" w:name="_Toc73053081"/>
      <w:r w:rsidRPr="00D96B2F">
        <w:t>Условия реализации образовательной программы для инвалидов и лиц с ограниченными возможностями здоровья</w:t>
      </w:r>
      <w:bookmarkEnd w:id="75"/>
    </w:p>
    <w:p w14:paraId="71E32FA0" w14:textId="14ED3B92" w:rsidR="00D96B2F" w:rsidRPr="00F26710" w:rsidRDefault="00D96B2F" w:rsidP="00E00A83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proofErr w:type="gramStart"/>
      <w:r w:rsidRPr="00F26710">
        <w:rPr>
          <w:sz w:val="24"/>
          <w:szCs w:val="24"/>
        </w:rPr>
        <w:t>Обучение по</w:t>
      </w:r>
      <w:proofErr w:type="gramEnd"/>
      <w:r w:rsidRPr="00F26710">
        <w:rPr>
          <w:sz w:val="24"/>
          <w:szCs w:val="24"/>
        </w:rPr>
        <w:t xml:space="preserve"> образовательной программе </w:t>
      </w:r>
      <w:r w:rsidR="00EA2095">
        <w:rPr>
          <w:sz w:val="24"/>
          <w:szCs w:val="24"/>
        </w:rPr>
        <w:t xml:space="preserve">инвалидов и </w:t>
      </w:r>
      <w:r w:rsidRPr="00F26710">
        <w:rPr>
          <w:sz w:val="24"/>
          <w:szCs w:val="24"/>
        </w:rPr>
        <w:t xml:space="preserve">обучающихся с ограниченными возможностями здоровья </w:t>
      </w:r>
      <w:r w:rsidR="00EA2095">
        <w:rPr>
          <w:sz w:val="24"/>
          <w:szCs w:val="24"/>
        </w:rPr>
        <w:t xml:space="preserve">(по их заявлению) </w:t>
      </w:r>
      <w:r w:rsidRPr="00F26710">
        <w:rPr>
          <w:sz w:val="24"/>
          <w:szCs w:val="24"/>
        </w:rPr>
        <w:t>осуществляется университетом с учетом особенностей психофизического развития, индивидуальных возможностей и состояния здоровья таких обучающихся.</w:t>
      </w:r>
    </w:p>
    <w:p w14:paraId="33A6F2BB" w14:textId="77777777" w:rsidR="00D96B2F" w:rsidRPr="00F26710" w:rsidRDefault="00D96B2F" w:rsidP="00E00A83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proofErr w:type="gramStart"/>
      <w:r w:rsidRPr="00F26710">
        <w:rPr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proofErr w:type="gramEnd"/>
    </w:p>
    <w:p w14:paraId="3442E642" w14:textId="77777777" w:rsidR="00D96B2F" w:rsidRPr="00D96B2F" w:rsidRDefault="00D96B2F" w:rsidP="00B8668C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</w:p>
    <w:p w14:paraId="05885449" w14:textId="77777777" w:rsidR="000E0A22" w:rsidRPr="00F26710" w:rsidRDefault="000E0A22" w:rsidP="00F76A50">
      <w:pPr>
        <w:pStyle w:val="ad"/>
        <w:ind w:left="0" w:firstLine="709"/>
        <w:contextualSpacing w:val="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</w:p>
    <w:p w14:paraId="5A1633FC" w14:textId="77777777" w:rsidR="005200B7" w:rsidRPr="00F26710" w:rsidRDefault="005200B7" w:rsidP="00F76A50">
      <w:pPr>
        <w:pStyle w:val="ad"/>
        <w:numPr>
          <w:ilvl w:val="4"/>
          <w:numId w:val="32"/>
        </w:numPr>
        <w:contextualSpacing w:val="0"/>
        <w:jc w:val="both"/>
        <w:rPr>
          <w:rFonts w:eastAsia="Times New Roman"/>
          <w:i/>
          <w:sz w:val="24"/>
          <w:szCs w:val="24"/>
        </w:rPr>
        <w:sectPr w:rsidR="005200B7" w:rsidRPr="00F26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D51E9E" w14:textId="77777777" w:rsidR="00FA04E3" w:rsidRPr="00F26710" w:rsidRDefault="00F144DB" w:rsidP="00F76A50">
      <w:pPr>
        <w:pStyle w:val="3"/>
      </w:pPr>
      <w:bookmarkStart w:id="76" w:name="_Toc73053082"/>
      <w:r>
        <w:t xml:space="preserve">ЛИСТ </w:t>
      </w:r>
      <w:r w:rsidR="00A560B8">
        <w:t xml:space="preserve">УЧЕТА </w:t>
      </w:r>
      <w:r w:rsidR="00A13C44">
        <w:t>ОБНОВЛЕНИ</w:t>
      </w:r>
      <w:r w:rsidR="00A560B8">
        <w:t>Й</w:t>
      </w:r>
      <w:r w:rsidR="00A13C44">
        <w:t xml:space="preserve"> ОБРАЗОВАТЕЛЬНОЙ ПРОГРАММЫ</w:t>
      </w:r>
      <w:bookmarkEnd w:id="76"/>
      <w:r w:rsidR="001105C7" w:rsidRPr="00F26710">
        <w:t xml:space="preserve"> </w:t>
      </w:r>
    </w:p>
    <w:p w14:paraId="2B046599" w14:textId="77777777" w:rsidR="001105C7" w:rsidRPr="00F26710" w:rsidRDefault="00FA04E3" w:rsidP="00A560B8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образовательную программу внесены изменения/обновления и </w:t>
      </w:r>
      <w:r w:rsidR="001105C7" w:rsidRPr="00F26710">
        <w:rPr>
          <w:rFonts w:eastAsia="Times New Roman"/>
          <w:sz w:val="24"/>
          <w:szCs w:val="24"/>
        </w:rPr>
        <w:t>утверждены на заседании Ученого совета Университета:</w:t>
      </w:r>
    </w:p>
    <w:p w14:paraId="62BA5C05" w14:textId="77777777" w:rsidR="001105C7" w:rsidRPr="00F26710" w:rsidRDefault="001105C7" w:rsidP="00F76A50">
      <w:pPr>
        <w:jc w:val="center"/>
        <w:rPr>
          <w:rFonts w:eastAsia="Times New Roman"/>
          <w:sz w:val="24"/>
          <w:szCs w:val="24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817"/>
        <w:gridCol w:w="3686"/>
        <w:gridCol w:w="5244"/>
      </w:tblGrid>
      <w:tr w:rsidR="00FA04E3" w:rsidRPr="00F26710" w14:paraId="4A6FB373" w14:textId="77777777" w:rsidTr="00FD7386">
        <w:tc>
          <w:tcPr>
            <w:tcW w:w="817" w:type="dxa"/>
            <w:shd w:val="clear" w:color="auto" w:fill="DBE5F1" w:themeFill="accent1" w:themeFillTint="33"/>
            <w:vAlign w:val="center"/>
          </w:tcPr>
          <w:p w14:paraId="226929EC" w14:textId="77777777" w:rsidR="00FA04E3" w:rsidRPr="00F26710" w:rsidRDefault="00FA04E3" w:rsidP="00FD7386">
            <w:pPr>
              <w:rPr>
                <w:rFonts w:eastAsia="Times New Roman"/>
                <w:sz w:val="24"/>
                <w:szCs w:val="24"/>
              </w:rPr>
            </w:pPr>
            <w:r w:rsidRPr="00F26710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 w:rsidRPr="00F26710">
              <w:rPr>
                <w:rFonts w:eastAsia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14:paraId="377A111C" w14:textId="77777777" w:rsidR="00FA04E3" w:rsidRPr="00F26710" w:rsidRDefault="008F0635" w:rsidP="00FD7386">
            <w:pPr>
              <w:rPr>
                <w:rFonts w:eastAsia="Times New Roman"/>
                <w:sz w:val="24"/>
                <w:szCs w:val="24"/>
              </w:rPr>
            </w:pPr>
            <w:r w:rsidRPr="00F26710">
              <w:rPr>
                <w:rFonts w:eastAsia="Times New Roman"/>
                <w:sz w:val="24"/>
                <w:szCs w:val="24"/>
              </w:rPr>
              <w:t>г</w:t>
            </w:r>
            <w:r w:rsidR="00FA04E3" w:rsidRPr="00F26710">
              <w:rPr>
                <w:rFonts w:eastAsia="Times New Roman"/>
                <w:sz w:val="24"/>
                <w:szCs w:val="24"/>
              </w:rPr>
              <w:t xml:space="preserve">од обновления ОПОП </w:t>
            </w:r>
            <w:proofErr w:type="gramStart"/>
            <w:r w:rsidR="00FA04E3" w:rsidRPr="00F26710"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5244" w:type="dxa"/>
            <w:shd w:val="clear" w:color="auto" w:fill="DBE5F1" w:themeFill="accent1" w:themeFillTint="33"/>
            <w:vAlign w:val="center"/>
          </w:tcPr>
          <w:p w14:paraId="60EF38DC" w14:textId="77777777" w:rsidR="00FA04E3" w:rsidRPr="00F26710" w:rsidRDefault="00FA04E3" w:rsidP="00FD7386">
            <w:pPr>
              <w:rPr>
                <w:rFonts w:eastAsia="Times New Roman"/>
                <w:sz w:val="24"/>
                <w:szCs w:val="24"/>
              </w:rPr>
            </w:pPr>
            <w:r w:rsidRPr="00F26710">
              <w:rPr>
                <w:rFonts w:eastAsia="Times New Roman"/>
                <w:sz w:val="24"/>
                <w:szCs w:val="24"/>
              </w:rPr>
              <w:t>номер протокола</w:t>
            </w:r>
            <w:r w:rsidR="008F0635" w:rsidRPr="00F26710">
              <w:rPr>
                <w:rFonts w:eastAsia="Times New Roman"/>
                <w:sz w:val="24"/>
                <w:szCs w:val="24"/>
              </w:rPr>
              <w:t xml:space="preserve"> и дата</w:t>
            </w:r>
            <w:r w:rsidRPr="00F26710">
              <w:rPr>
                <w:rFonts w:eastAsia="Times New Roman"/>
                <w:sz w:val="24"/>
                <w:szCs w:val="24"/>
              </w:rPr>
              <w:t xml:space="preserve"> заседания </w:t>
            </w:r>
          </w:p>
          <w:p w14:paraId="54653A05" w14:textId="77777777" w:rsidR="00FA04E3" w:rsidRPr="00F26710" w:rsidRDefault="00FA04E3" w:rsidP="00FD7386">
            <w:pPr>
              <w:rPr>
                <w:rFonts w:eastAsia="Times New Roman"/>
                <w:sz w:val="24"/>
                <w:szCs w:val="24"/>
              </w:rPr>
            </w:pPr>
            <w:r w:rsidRPr="00F26710">
              <w:rPr>
                <w:rFonts w:eastAsia="Times New Roman"/>
                <w:sz w:val="24"/>
                <w:szCs w:val="24"/>
              </w:rPr>
              <w:t>Ученого совета Университета</w:t>
            </w:r>
          </w:p>
        </w:tc>
      </w:tr>
      <w:tr w:rsidR="00FA04E3" w:rsidRPr="00F26710" w14:paraId="0DE7893C" w14:textId="77777777" w:rsidTr="00D743B0">
        <w:tc>
          <w:tcPr>
            <w:tcW w:w="817" w:type="dxa"/>
          </w:tcPr>
          <w:p w14:paraId="3A441041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306068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AEF6AF8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04E3" w:rsidRPr="00F26710" w14:paraId="6240D40E" w14:textId="77777777" w:rsidTr="00D743B0">
        <w:tc>
          <w:tcPr>
            <w:tcW w:w="817" w:type="dxa"/>
          </w:tcPr>
          <w:p w14:paraId="06886DCF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E95BB7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5705A31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04E3" w:rsidRPr="00F26710" w14:paraId="36B906B5" w14:textId="77777777" w:rsidTr="00D743B0">
        <w:tc>
          <w:tcPr>
            <w:tcW w:w="817" w:type="dxa"/>
          </w:tcPr>
          <w:p w14:paraId="6C13F726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FD5361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574A3B5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04E3" w:rsidRPr="00F26710" w14:paraId="75E19B56" w14:textId="77777777" w:rsidTr="00D743B0">
        <w:tc>
          <w:tcPr>
            <w:tcW w:w="817" w:type="dxa"/>
          </w:tcPr>
          <w:p w14:paraId="7343312E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C2B356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F66CD60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04E3" w:rsidRPr="00F26710" w14:paraId="277DDBDE" w14:textId="77777777" w:rsidTr="00D743B0">
        <w:tc>
          <w:tcPr>
            <w:tcW w:w="817" w:type="dxa"/>
          </w:tcPr>
          <w:p w14:paraId="6B112CAC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EBBB33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A79389E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2689EA7" w14:textId="77777777" w:rsidR="001105C7" w:rsidRPr="00F26710" w:rsidRDefault="001105C7" w:rsidP="00F76A50">
      <w:pPr>
        <w:jc w:val="center"/>
        <w:rPr>
          <w:rFonts w:eastAsia="Times New Roman"/>
          <w:sz w:val="24"/>
          <w:szCs w:val="24"/>
        </w:rPr>
      </w:pPr>
    </w:p>
    <w:p w14:paraId="229B3FB1" w14:textId="77777777" w:rsidR="001105C7" w:rsidRPr="00F26710" w:rsidRDefault="001105C7" w:rsidP="00F76A50">
      <w:pPr>
        <w:jc w:val="center"/>
        <w:rPr>
          <w:rFonts w:eastAsia="Times New Roman"/>
          <w:sz w:val="24"/>
          <w:szCs w:val="24"/>
        </w:rPr>
      </w:pPr>
    </w:p>
    <w:p w14:paraId="38E726AB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16C33EE6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5B50A9B0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408A9E41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20E5EADF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2F703CE3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7FDC9C10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4D5C1C94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61C142E3" w14:textId="77777777" w:rsidR="001105C7" w:rsidRPr="00F26710" w:rsidRDefault="001105C7" w:rsidP="00F76A50">
      <w:pPr>
        <w:rPr>
          <w:rFonts w:eastAsia="Times New Roman"/>
          <w:sz w:val="24"/>
          <w:szCs w:val="24"/>
        </w:rPr>
        <w:sectPr w:rsidR="001105C7" w:rsidRPr="00F26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2FF899" w14:textId="77777777" w:rsidR="0023743C" w:rsidRPr="00F26710" w:rsidRDefault="0023743C" w:rsidP="00F76A50">
      <w:pPr>
        <w:pStyle w:val="3"/>
      </w:pPr>
      <w:bookmarkStart w:id="77" w:name="_Toc73053083"/>
      <w:r w:rsidRPr="00F26710">
        <w:t>ПРИЛОЖЕНИЯ</w:t>
      </w:r>
      <w:bookmarkEnd w:id="77"/>
    </w:p>
    <w:p w14:paraId="2160E245" w14:textId="77777777" w:rsidR="001105C7" w:rsidRPr="00705D63" w:rsidRDefault="00B16E93" w:rsidP="000E0A22">
      <w:pPr>
        <w:pStyle w:val="4"/>
        <w:jc w:val="left"/>
        <w:rPr>
          <w:i w:val="0"/>
        </w:rPr>
      </w:pPr>
      <w:r w:rsidRPr="00705D63">
        <w:rPr>
          <w:i w:val="0"/>
        </w:rPr>
        <w:t>Приложение 1</w:t>
      </w:r>
      <w:r w:rsidR="005B10EF" w:rsidRPr="00705D63">
        <w:rPr>
          <w:i w:val="0"/>
        </w:rPr>
        <w:t xml:space="preserve"> </w:t>
      </w:r>
      <w:r w:rsidR="001105C7" w:rsidRPr="00705D63">
        <w:rPr>
          <w:i w:val="0"/>
        </w:rPr>
        <w:t xml:space="preserve">Матрица соответствия компетенций и составных частей ОПОП </w:t>
      </w:r>
      <w:proofErr w:type="gramStart"/>
      <w:r w:rsidR="001105C7" w:rsidRPr="00705D63">
        <w:rPr>
          <w:i w:val="0"/>
        </w:rPr>
        <w:t>ВО</w:t>
      </w:r>
      <w:proofErr w:type="gramEnd"/>
    </w:p>
    <w:p w14:paraId="1CD53EFF" w14:textId="7AEB0FA8" w:rsidR="005B10EF" w:rsidRPr="00705D63" w:rsidRDefault="005B10EF" w:rsidP="000E0A22">
      <w:pPr>
        <w:pStyle w:val="4"/>
        <w:jc w:val="left"/>
        <w:rPr>
          <w:i w:val="0"/>
        </w:rPr>
      </w:pPr>
      <w:r w:rsidRPr="00705D63">
        <w:rPr>
          <w:i w:val="0"/>
        </w:rPr>
        <w:t xml:space="preserve">Приложение </w:t>
      </w:r>
      <w:r w:rsidR="00EF411B" w:rsidRPr="00705D63">
        <w:rPr>
          <w:i w:val="0"/>
        </w:rPr>
        <w:t>2</w:t>
      </w:r>
      <w:r w:rsidRPr="00705D63">
        <w:rPr>
          <w:i w:val="0"/>
        </w:rPr>
        <w:t xml:space="preserve"> </w:t>
      </w:r>
      <w:r w:rsidR="0008713A" w:rsidRPr="0008713A">
        <w:rPr>
          <w:i w:val="0"/>
        </w:rPr>
        <w:t>Перечень программного обеспечения</w:t>
      </w:r>
    </w:p>
    <w:p w14:paraId="3BDE6C84" w14:textId="0F72268C" w:rsidR="00EF411B" w:rsidRPr="00705D63" w:rsidRDefault="005B10EF" w:rsidP="000E0A22">
      <w:pPr>
        <w:pStyle w:val="4"/>
        <w:jc w:val="left"/>
        <w:rPr>
          <w:i w:val="0"/>
        </w:rPr>
      </w:pPr>
      <w:r w:rsidRPr="00705D63">
        <w:rPr>
          <w:i w:val="0"/>
        </w:rPr>
        <w:t xml:space="preserve">Приложение </w:t>
      </w:r>
      <w:r w:rsidR="00EF411B" w:rsidRPr="00705D63">
        <w:rPr>
          <w:i w:val="0"/>
        </w:rPr>
        <w:t>3</w:t>
      </w:r>
      <w:r w:rsidRPr="00705D63">
        <w:rPr>
          <w:i w:val="0"/>
        </w:rPr>
        <w:t xml:space="preserve"> </w:t>
      </w:r>
      <w:r w:rsidR="0008713A" w:rsidRPr="00705D63">
        <w:rPr>
          <w:i w:val="0"/>
        </w:rPr>
        <w:t>Электронные ресурсы университета</w:t>
      </w:r>
    </w:p>
    <w:p w14:paraId="25F18124" w14:textId="77777777" w:rsidR="004F524C" w:rsidRPr="004F524C" w:rsidRDefault="004F524C" w:rsidP="004F524C"/>
    <w:p w14:paraId="3CF40211" w14:textId="77777777" w:rsidR="004F524C" w:rsidRDefault="004F524C" w:rsidP="004F524C">
      <w:pPr>
        <w:tabs>
          <w:tab w:val="left" w:pos="1327"/>
        </w:tabs>
      </w:pPr>
      <w:r>
        <w:tab/>
      </w:r>
    </w:p>
    <w:p w14:paraId="780024A8" w14:textId="77777777" w:rsidR="004F524C" w:rsidRDefault="004F524C" w:rsidP="004F524C"/>
    <w:p w14:paraId="388B431C" w14:textId="77777777" w:rsidR="005B10EF" w:rsidRPr="004F524C" w:rsidRDefault="005B10EF" w:rsidP="004F524C">
      <w:pPr>
        <w:sectPr w:rsidR="005B10EF" w:rsidRPr="004F524C" w:rsidSect="00F72DA0">
          <w:headerReference w:type="default" r:id="rId1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19A493C" w14:textId="77777777" w:rsidR="005B10EF" w:rsidRPr="009F4910" w:rsidRDefault="005B10EF" w:rsidP="009F4910">
      <w:pPr>
        <w:pStyle w:val="4"/>
        <w:spacing w:before="0" w:after="0"/>
        <w:ind w:left="5670"/>
        <w:jc w:val="center"/>
        <w:rPr>
          <w:i w:val="0"/>
        </w:rPr>
      </w:pPr>
      <w:r w:rsidRPr="009F4910">
        <w:rPr>
          <w:i w:val="0"/>
        </w:rPr>
        <w:t>Приложение</w:t>
      </w:r>
      <w:r w:rsidR="009F4910" w:rsidRPr="009F4910">
        <w:rPr>
          <w:i w:val="0"/>
        </w:rPr>
        <w:t xml:space="preserve"> </w:t>
      </w:r>
      <w:r w:rsidRPr="009F4910">
        <w:rPr>
          <w:i w:val="0"/>
        </w:rPr>
        <w:t>1</w:t>
      </w:r>
    </w:p>
    <w:p w14:paraId="26F86840" w14:textId="77777777" w:rsidR="00222105" w:rsidRPr="00DE69B0" w:rsidRDefault="009F4910" w:rsidP="009F4910">
      <w:pPr>
        <w:ind w:left="5670"/>
        <w:jc w:val="center"/>
        <w:rPr>
          <w:sz w:val="24"/>
          <w:szCs w:val="24"/>
        </w:rPr>
      </w:pPr>
      <w:r w:rsidRPr="00DE69B0">
        <w:rPr>
          <w:sz w:val="24"/>
          <w:szCs w:val="24"/>
        </w:rPr>
        <w:t xml:space="preserve">к ОПОП ВО </w:t>
      </w:r>
    </w:p>
    <w:p w14:paraId="22C436D8" w14:textId="75998509" w:rsidR="009F4910" w:rsidRPr="00F52453" w:rsidRDefault="009F4910" w:rsidP="009F4910">
      <w:pPr>
        <w:ind w:left="5670"/>
        <w:jc w:val="center"/>
        <w:rPr>
          <w:i/>
          <w:sz w:val="24"/>
          <w:szCs w:val="24"/>
        </w:rPr>
      </w:pPr>
      <w:r w:rsidRPr="00F52453">
        <w:rPr>
          <w:i/>
          <w:sz w:val="24"/>
          <w:szCs w:val="24"/>
        </w:rPr>
        <w:t>по направлению подготовки</w:t>
      </w:r>
    </w:p>
    <w:p w14:paraId="5C78BCE8" w14:textId="143E890D" w:rsidR="009F4910" w:rsidRPr="000234A8" w:rsidRDefault="000174E9" w:rsidP="009F4910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54</w:t>
      </w:r>
      <w:r w:rsidR="009F4910" w:rsidRPr="000234A8">
        <w:rPr>
          <w:sz w:val="24"/>
          <w:szCs w:val="24"/>
        </w:rPr>
        <w:t>.0</w:t>
      </w:r>
      <w:r w:rsidR="000234A8" w:rsidRPr="000234A8">
        <w:rPr>
          <w:sz w:val="24"/>
          <w:szCs w:val="24"/>
        </w:rPr>
        <w:t>4</w:t>
      </w:r>
      <w:r>
        <w:rPr>
          <w:sz w:val="24"/>
          <w:szCs w:val="24"/>
        </w:rPr>
        <w:t>.01 Дизайн</w:t>
      </w:r>
    </w:p>
    <w:p w14:paraId="1EF3F237" w14:textId="0A648C0A" w:rsidR="00222105" w:rsidRPr="000234A8" w:rsidRDefault="00222105" w:rsidP="009F4910">
      <w:pPr>
        <w:ind w:left="5670"/>
        <w:jc w:val="center"/>
        <w:rPr>
          <w:sz w:val="24"/>
          <w:szCs w:val="24"/>
        </w:rPr>
      </w:pPr>
      <w:r w:rsidRPr="000234A8">
        <w:rPr>
          <w:sz w:val="24"/>
          <w:szCs w:val="24"/>
        </w:rPr>
        <w:t xml:space="preserve">профиль </w:t>
      </w:r>
      <w:r w:rsidR="000174E9" w:rsidRPr="000174E9">
        <w:rPr>
          <w:sz w:val="24"/>
          <w:szCs w:val="24"/>
        </w:rPr>
        <w:t>Теория и практика креативного проектирования средовых объектов</w:t>
      </w:r>
    </w:p>
    <w:p w14:paraId="0F9FEAF8" w14:textId="77777777" w:rsidR="009F4910" w:rsidRDefault="009F4910" w:rsidP="009F4910">
      <w:pPr>
        <w:jc w:val="right"/>
      </w:pPr>
    </w:p>
    <w:p w14:paraId="4F97DC1B" w14:textId="7A502BE4" w:rsidR="00342C2F" w:rsidRDefault="005B10EF" w:rsidP="00371EF1">
      <w:pPr>
        <w:jc w:val="center"/>
        <w:rPr>
          <w:rFonts w:eastAsia="Times New Roman"/>
          <w:sz w:val="24"/>
          <w:szCs w:val="24"/>
        </w:rPr>
      </w:pPr>
      <w:r w:rsidRPr="0099589C">
        <w:rPr>
          <w:b/>
          <w:sz w:val="24"/>
          <w:szCs w:val="24"/>
        </w:rPr>
        <w:t xml:space="preserve">Матрица соответствия компетенций и составных частей ОПОП </w:t>
      </w:r>
      <w:proofErr w:type="gramStart"/>
      <w:r w:rsidRPr="0099589C">
        <w:rPr>
          <w:b/>
          <w:sz w:val="24"/>
          <w:szCs w:val="24"/>
        </w:rPr>
        <w:t>ВО</w:t>
      </w:r>
      <w:proofErr w:type="gramEnd"/>
      <w:r w:rsidR="0099589C">
        <w:rPr>
          <w:b/>
          <w:sz w:val="24"/>
          <w:szCs w:val="24"/>
        </w:rPr>
        <w:t>.</w:t>
      </w:r>
      <w:r w:rsidR="00586F09">
        <w:rPr>
          <w:b/>
          <w:sz w:val="24"/>
          <w:szCs w:val="24"/>
        </w:rPr>
        <w:t xml:space="preserve"> </w:t>
      </w:r>
      <w:r w:rsidR="00342C2F" w:rsidRPr="00F26710">
        <w:rPr>
          <w:rFonts w:eastAsia="Times New Roman"/>
          <w:sz w:val="24"/>
          <w:szCs w:val="24"/>
        </w:rPr>
        <w:t xml:space="preserve">Матрица </w:t>
      </w:r>
      <w:r w:rsidR="000846E9" w:rsidRPr="00F26710">
        <w:rPr>
          <w:rFonts w:eastAsia="Times New Roman"/>
          <w:sz w:val="24"/>
          <w:szCs w:val="24"/>
        </w:rPr>
        <w:t>с</w:t>
      </w:r>
      <w:r w:rsidR="00342C2F" w:rsidRPr="00F26710">
        <w:rPr>
          <w:rFonts w:eastAsia="Times New Roman"/>
          <w:sz w:val="24"/>
          <w:szCs w:val="24"/>
        </w:rPr>
        <w:t>формир</w:t>
      </w:r>
      <w:r w:rsidR="000846E9" w:rsidRPr="00F26710">
        <w:rPr>
          <w:rFonts w:eastAsia="Times New Roman"/>
          <w:sz w:val="24"/>
          <w:szCs w:val="24"/>
        </w:rPr>
        <w:t>ована</w:t>
      </w:r>
      <w:r w:rsidR="00342C2F" w:rsidRPr="00F26710">
        <w:rPr>
          <w:rFonts w:eastAsia="Times New Roman"/>
          <w:sz w:val="24"/>
          <w:szCs w:val="24"/>
        </w:rPr>
        <w:t xml:space="preserve"> на основе автоматизированной информационной системы (далее - АИС) «Планы» для контроля соответствия компетенций и составных частей образовательной программы.</w:t>
      </w:r>
    </w:p>
    <w:p w14:paraId="43E9A676" w14:textId="77777777" w:rsidR="003151D2" w:rsidRPr="00241475" w:rsidRDefault="003151D2" w:rsidP="00371EF1">
      <w:pPr>
        <w:jc w:val="center"/>
        <w:rPr>
          <w:b/>
          <w:sz w:val="24"/>
          <w:szCs w:val="24"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588"/>
        <w:gridCol w:w="1251"/>
        <w:gridCol w:w="4257"/>
        <w:gridCol w:w="992"/>
        <w:gridCol w:w="1134"/>
        <w:gridCol w:w="1134"/>
        <w:gridCol w:w="1134"/>
        <w:gridCol w:w="1134"/>
        <w:gridCol w:w="1134"/>
        <w:gridCol w:w="1276"/>
        <w:gridCol w:w="850"/>
      </w:tblGrid>
      <w:tr w:rsidR="003151D2" w:rsidRPr="007369FD" w14:paraId="6810B436" w14:textId="77777777" w:rsidTr="003151D2">
        <w:trPr>
          <w:trHeight w:val="56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5E0C2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  <w:proofErr w:type="gramEnd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.О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C7514" w14:textId="77777777" w:rsidR="003151D2" w:rsidRPr="007369FD" w:rsidRDefault="003151D2" w:rsidP="007369FD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К.М.01.01</w:t>
            </w:r>
          </w:p>
        </w:tc>
        <w:tc>
          <w:tcPr>
            <w:tcW w:w="4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44AD1" w14:textId="45252118" w:rsidR="003151D2" w:rsidRPr="003151D2" w:rsidRDefault="003151D2" w:rsidP="007369FD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cs="Times New Roman"/>
                <w:color w:val="000000"/>
                <w:sz w:val="18"/>
                <w:szCs w:val="16"/>
              </w:rPr>
              <w:t>Сценарный подход в проектной культуре дизайна среды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49DD987" w14:textId="71DEC48D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ИД-ОПК-2.2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6AEEC82" w14:textId="74B619A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ИД-ОПК-4.1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FB3F03F" w14:textId="51821D13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ИД-ОПК-5.2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514837E" w14:textId="56A7102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ИД-ПК-1.2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3F05541D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ИД-ПК-2.1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A78A01F" w14:textId="201E0CC9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ИД-ПК-3.4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0A398F6" w14:textId="7D6FD6C2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ИД-ПК-4.1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F2FC4B8" w14:textId="5564656A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151D2" w:rsidRPr="007369FD" w14:paraId="3043132B" w14:textId="77777777" w:rsidTr="003151D2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E6B42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  <w:proofErr w:type="gramEnd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5B58A" w14:textId="77777777" w:rsidR="003151D2" w:rsidRPr="007369FD" w:rsidRDefault="003151D2" w:rsidP="007369FD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К.М.01.02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D264EB" w14:textId="316F89EE" w:rsidR="003151D2" w:rsidRPr="003151D2" w:rsidRDefault="003151D2" w:rsidP="007369FD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cs="Times New Roman"/>
                <w:color w:val="000000"/>
                <w:sz w:val="18"/>
                <w:szCs w:val="16"/>
              </w:rPr>
              <w:t>Основы теории и методологии проектирования световых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072EF699" w14:textId="02034801" w:rsidR="003151D2" w:rsidRPr="007369FD" w:rsidRDefault="003151D2" w:rsidP="00D03EA3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ИД-ОПК-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FB70C19" w14:textId="2123A3B6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ИД-ОПК-1.1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C57DD9F" w14:textId="7A507EFC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ИД-ПК-2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1DDDBA0" w14:textId="73591CD4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ПК-3.2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73F722C" w14:textId="0FC823D8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080BF54E" w14:textId="727D08E9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4DCE535A" w14:textId="5A1ABF79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7F608F5D" w14:textId="079AD645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151D2" w:rsidRPr="007369FD" w14:paraId="21DB3F76" w14:textId="77777777" w:rsidTr="003151D2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324C0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  <w:proofErr w:type="gramEnd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5A234" w14:textId="77777777" w:rsidR="003151D2" w:rsidRPr="007369FD" w:rsidRDefault="003151D2" w:rsidP="007369FD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К.М.01.03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8C9789" w14:textId="5E6FD3B1" w:rsidR="003151D2" w:rsidRPr="003151D2" w:rsidRDefault="003151D2" w:rsidP="007369FD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cs="Times New Roman"/>
                <w:color w:val="000000"/>
                <w:sz w:val="18"/>
                <w:szCs w:val="16"/>
              </w:rPr>
              <w:t xml:space="preserve">Экспертиза </w:t>
            </w:r>
            <w:proofErr w:type="spellStart"/>
            <w:r w:rsidRPr="003151D2">
              <w:rPr>
                <w:rFonts w:cs="Times New Roman"/>
                <w:color w:val="000000"/>
                <w:sz w:val="18"/>
                <w:szCs w:val="16"/>
              </w:rPr>
              <w:t>экологичности</w:t>
            </w:r>
            <w:proofErr w:type="spellEnd"/>
            <w:r w:rsidRPr="003151D2">
              <w:rPr>
                <w:rFonts w:cs="Times New Roman"/>
                <w:color w:val="000000"/>
                <w:sz w:val="18"/>
                <w:szCs w:val="16"/>
              </w:rPr>
              <w:t xml:space="preserve"> проектных решений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55440682" w14:textId="106EF8F0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ИД-ОПК-2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DBA805F" w14:textId="51FFC47A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ИД-ОПК-5.1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6DB7980" w14:textId="071172E1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ИД-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ОПК-5.2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0CD11E29" w14:textId="6BE001AD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4D7ECBA2" w14:textId="49FF8D64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1456DD4C" w14:textId="3891BCAA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63745F1C" w14:textId="547C1DD8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02719F59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1B8A5794" w14:textId="77777777" w:rsidTr="003151D2">
        <w:trPr>
          <w:trHeight w:val="22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E5D2B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  <w:r w:rsidRPr="007369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.В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92983" w14:textId="77777777" w:rsidR="003151D2" w:rsidRPr="007369FD" w:rsidRDefault="003151D2" w:rsidP="007369FD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К.М.01.04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A8034" w14:textId="77777777" w:rsidR="003151D2" w:rsidRPr="003151D2" w:rsidRDefault="003151D2" w:rsidP="007369F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3151D2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Элективные дисциплины по модулю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CBFBAC2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026C649F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35CC776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95CA6F9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27E9CA3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E4BEE8E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20BB984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6D8E793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18DB2A81" w14:textId="77777777" w:rsidTr="003151D2">
        <w:trPr>
          <w:trHeight w:val="278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E7FFD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  <w:proofErr w:type="gramEnd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0E1BA" w14:textId="77777777" w:rsidR="003151D2" w:rsidRPr="007369FD" w:rsidRDefault="003151D2" w:rsidP="007369FD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К.М.01.04.01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08E17" w14:textId="77777777" w:rsidR="003151D2" w:rsidRPr="003151D2" w:rsidRDefault="003151D2" w:rsidP="007369FD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eastAsia="Times New Roman" w:cs="Times New Roman"/>
                <w:color w:val="000000"/>
                <w:sz w:val="18"/>
                <w:szCs w:val="16"/>
              </w:rPr>
              <w:t>Деловой иностранный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B8EBFC3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ИД-УК-4.2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5E5F93B9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ИД-УК-4.3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3B31207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57C746A5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2EE1950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534DBEB8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89A7C92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09A9E42E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4D12A476" w14:textId="77777777" w:rsidTr="003151D2">
        <w:trPr>
          <w:trHeight w:val="469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A5A00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  <w:proofErr w:type="gramEnd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B823F" w14:textId="77777777" w:rsidR="003151D2" w:rsidRPr="007369FD" w:rsidRDefault="003151D2" w:rsidP="007369FD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К.М.01.04.02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09956" w14:textId="77777777" w:rsidR="003151D2" w:rsidRPr="003151D2" w:rsidRDefault="003151D2" w:rsidP="007369FD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eastAsia="Times New Roman" w:cs="Times New Roman"/>
                <w:color w:val="000000"/>
                <w:sz w:val="18"/>
                <w:szCs w:val="16"/>
              </w:rPr>
              <w:t>Деловой иностранный язык (продвинутый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243D4D8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ИД-УК-4.2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F494AFF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ИД-УК-4.3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9CEDB1A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FB82C57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5789F2C6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23388CB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E13BF0A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0694E709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1B1145A4" w14:textId="77777777" w:rsidTr="003151D2">
        <w:trPr>
          <w:trHeight w:val="683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C20E7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  <w:proofErr w:type="gramEnd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71630" w14:textId="0CE6A805" w:rsidR="003151D2" w:rsidRPr="007369FD" w:rsidRDefault="003151D2" w:rsidP="00D03EA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К.М.01.05(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</w:t>
            </w: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AE1DE" w14:textId="2BC69487" w:rsidR="003151D2" w:rsidRPr="003151D2" w:rsidRDefault="003151D2" w:rsidP="003151D2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eastAsia="Times New Roman" w:cs="Times New Roman"/>
                <w:color w:val="000000"/>
                <w:sz w:val="18"/>
                <w:szCs w:val="16"/>
              </w:rPr>
              <w:t>Производственная практика. Научно- исследовательская работа 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C43AE21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ИД-УК-1.1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B7C1754" w14:textId="39EBFB7B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297EEB8" w14:textId="11D8D5B9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9ADF6C3" w14:textId="00A58FA2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ИД-ОПК-1.1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1E08297" w14:textId="1CAE692A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ИД-ОПК-1.2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3CFE9620" w14:textId="1F8CDCF6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0DD2171B" w14:textId="37D6F3BC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4FCD133E" w14:textId="133D163D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151D2" w:rsidRPr="007369FD" w14:paraId="1311E792" w14:textId="77777777" w:rsidTr="003151D2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97654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1</w:t>
            </w:r>
            <w:proofErr w:type="gramEnd"/>
            <w:r w:rsidRPr="007369F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.О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D2E84" w14:textId="77777777" w:rsidR="003151D2" w:rsidRPr="007369FD" w:rsidRDefault="003151D2" w:rsidP="007369FD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К.М.01.06(К)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E21B2" w14:textId="20F8CC97" w:rsidR="003151D2" w:rsidRPr="003151D2" w:rsidRDefault="003151D2" w:rsidP="003151D2">
            <w:pPr>
              <w:tabs>
                <w:tab w:val="left" w:pos="1060"/>
              </w:tabs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eastAsia="Times New Roman" w:cs="Times New Roman"/>
                <w:iCs/>
                <w:color w:val="000000"/>
                <w:sz w:val="18"/>
                <w:szCs w:val="16"/>
              </w:rPr>
              <w:t>Научно- технический семинар</w:t>
            </w:r>
            <w:r w:rsidRPr="003151D2">
              <w:rPr>
                <w:rFonts w:eastAsia="Times New Roman" w:cs="Times New Roman"/>
                <w:color w:val="000000"/>
                <w:sz w:val="18"/>
                <w:szCs w:val="16"/>
              </w:rPr>
              <w:t xml:space="preserve"> (Зачеты с оценкой по модулю "Модуль 1")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D4FDD3C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ИД-УК-2.1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BE7091C" w14:textId="4C0C29CE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09554780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ИД-ОПК-2.1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7A4A230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ИД-ОПК-2.2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1EED71D" w14:textId="48C965A2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ИД-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ОПК-3.2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72BF5EE8" w14:textId="53A1EC26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32A8CF5C" w14:textId="2D593DBB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1127D79D" w14:textId="2D017E5B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151D2" w:rsidRPr="007369FD" w14:paraId="1476FA3E" w14:textId="77777777" w:rsidTr="003151D2">
        <w:trPr>
          <w:trHeight w:val="22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ED9685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К.М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434ED" w14:textId="77777777" w:rsidR="003151D2" w:rsidRPr="007369FD" w:rsidRDefault="003151D2" w:rsidP="007369FD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F1BF4" w14:textId="77777777" w:rsidR="003151D2" w:rsidRPr="003151D2" w:rsidRDefault="003151D2" w:rsidP="007369F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3151D2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Модуль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5E9CBBF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53A2E7D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4162B8D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191BEA1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F4AEA73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8110DF4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1510AC0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D166208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3748ABEA" w14:textId="77777777" w:rsidTr="003151D2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AE667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  <w:proofErr w:type="gramEnd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5DB01" w14:textId="77777777" w:rsidR="003151D2" w:rsidRPr="007369FD" w:rsidRDefault="003151D2" w:rsidP="007369FD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К.М.02.01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7F8A30" w14:textId="4E1F27F1" w:rsidR="003151D2" w:rsidRPr="003151D2" w:rsidRDefault="003151D2" w:rsidP="007369FD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cs="Times New Roman"/>
                <w:color w:val="000000"/>
                <w:sz w:val="18"/>
                <w:szCs w:val="16"/>
              </w:rPr>
              <w:t>Теория и практика написания научного труда в области дизайна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5213AA07" w14:textId="324E30FD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ИД-ОПК-3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576EAA08" w14:textId="5D395939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B7DC66E" w14:textId="5A8072FC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3332356A" w14:textId="674B4AE5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2837F9FA" w14:textId="747C801A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067DB6D4" w14:textId="17856B92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1FDB8FAD" w14:textId="240CBB98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9D37" w14:textId="77777777" w:rsidR="003151D2" w:rsidRPr="007369FD" w:rsidRDefault="003151D2" w:rsidP="007369F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3151D2" w:rsidRPr="007369FD" w14:paraId="3FD987BA" w14:textId="77777777" w:rsidTr="003151D2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80C17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  <w:proofErr w:type="gramEnd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4D7A0" w14:textId="77777777" w:rsidR="003151D2" w:rsidRPr="007369FD" w:rsidRDefault="003151D2" w:rsidP="007369FD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К.М.02.02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00E5F9" w14:textId="02A3FBFF" w:rsidR="003151D2" w:rsidRPr="002E3262" w:rsidRDefault="002E3262" w:rsidP="002E3262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6"/>
              </w:rPr>
              <w:t xml:space="preserve">Построение бизнеса в сфере </w:t>
            </w:r>
            <w:r>
              <w:rPr>
                <w:rFonts w:cs="Times New Roman"/>
                <w:color w:val="000000"/>
                <w:sz w:val="18"/>
                <w:szCs w:val="16"/>
                <w:lang w:val="en-US"/>
              </w:rPr>
              <w:t>fashion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643E4EE" w14:textId="11E83ED8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35B24618" w14:textId="44C318EA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1337D313" w14:textId="662E314C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5FA936E6" w14:textId="5BB6ECA8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79ABFBD4" w14:textId="081158D0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55E8F1E5" w14:textId="5810B4EF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494BE06" w14:textId="1FD5121B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394AD23C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3D25FD3D" w14:textId="77777777" w:rsidTr="003151D2">
        <w:trPr>
          <w:trHeight w:val="22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46746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  <w:r w:rsidRPr="007369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.В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A8CD8" w14:textId="1EAB672E" w:rsidR="003151D2" w:rsidRPr="007369FD" w:rsidRDefault="003151D2" w:rsidP="007369FD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К.М.02.03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A1EF2" w14:textId="77777777" w:rsidR="003151D2" w:rsidRPr="003151D2" w:rsidRDefault="003151D2" w:rsidP="007369F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3151D2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Элективные дисциплины по модулю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2D45A97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7A41F34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E4E119D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4069A76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C608665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E10AF41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51200CEE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559CE8C4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573A2D50" w14:textId="77777777" w:rsidTr="003151D2">
        <w:trPr>
          <w:trHeight w:val="349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0E5B9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  <w:proofErr w:type="gramEnd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9DEE0" w14:textId="7E75F71A" w:rsidR="003151D2" w:rsidRPr="007369FD" w:rsidRDefault="003151D2" w:rsidP="007369FD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К.М.02.03</w:t>
            </w: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.01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57E3CE" w14:textId="3B8E3571" w:rsidR="003151D2" w:rsidRPr="003151D2" w:rsidRDefault="003151D2" w:rsidP="007369FD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cs="Times New Roman"/>
                <w:color w:val="000000"/>
                <w:sz w:val="18"/>
                <w:szCs w:val="16"/>
              </w:rPr>
              <w:t>Самоорганизация и тайм - 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C0A0251" w14:textId="26F4585C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ИД-УК-6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3707AECD" w14:textId="418B873A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ИД-УК-6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3CC9C2FE" w14:textId="5FE6EFF3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34A5FEB" w14:textId="4BC88100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74E8572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A6266C5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C0D4CE3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354B7895" w14:textId="77777777" w:rsidR="003151D2" w:rsidRPr="007369FD" w:rsidRDefault="003151D2" w:rsidP="007369F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280EAFD5" w14:textId="77777777" w:rsidTr="003151D2">
        <w:trPr>
          <w:trHeight w:val="22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936DE" w14:textId="77777777" w:rsidR="003151D2" w:rsidRPr="007369FD" w:rsidRDefault="003151D2" w:rsidP="0041750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  <w:proofErr w:type="gramEnd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AD690" w14:textId="6B8D8516" w:rsidR="003151D2" w:rsidRPr="007369FD" w:rsidRDefault="003151D2" w:rsidP="00417504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К.М.02.03</w:t>
            </w: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.02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362C27" w14:textId="560A634D" w:rsidR="003151D2" w:rsidRPr="003151D2" w:rsidRDefault="003151D2" w:rsidP="00417504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cs="Times New Roman"/>
                <w:color w:val="000000"/>
                <w:sz w:val="18"/>
                <w:szCs w:val="16"/>
              </w:rPr>
              <w:t>Этика и психология в профессиональной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D0F027F" w14:textId="32702F86" w:rsidR="003151D2" w:rsidRPr="007369FD" w:rsidRDefault="003151D2" w:rsidP="0041750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ИД-УК-6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3DF905C" w14:textId="551F54EA" w:rsidR="003151D2" w:rsidRPr="007369FD" w:rsidRDefault="003151D2" w:rsidP="0041750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ИД-УК-6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2B20B8A" w14:textId="3A2235B0" w:rsidR="003151D2" w:rsidRPr="007369FD" w:rsidRDefault="003151D2" w:rsidP="0041750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5371791C" w14:textId="14C5CF94" w:rsidR="003151D2" w:rsidRPr="007369FD" w:rsidRDefault="003151D2" w:rsidP="0041750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340080E" w14:textId="77777777" w:rsidR="003151D2" w:rsidRPr="007369FD" w:rsidRDefault="003151D2" w:rsidP="0041750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0A81D59C" w14:textId="77777777" w:rsidR="003151D2" w:rsidRPr="007369FD" w:rsidRDefault="003151D2" w:rsidP="0041750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31EC70F4" w14:textId="77777777" w:rsidR="003151D2" w:rsidRPr="007369FD" w:rsidRDefault="003151D2" w:rsidP="0041750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56B60BB8" w14:textId="77777777" w:rsidR="003151D2" w:rsidRPr="007369FD" w:rsidRDefault="003151D2" w:rsidP="0041750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1FC5BAC9" w14:textId="77777777" w:rsidTr="003151D2">
        <w:trPr>
          <w:trHeight w:val="22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0FCC56" w14:textId="3BF65CBE" w:rsidR="003151D2" w:rsidRPr="007369FD" w:rsidRDefault="003151D2" w:rsidP="0041750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EC65A" w14:textId="740C0C7F" w:rsidR="003151D2" w:rsidRDefault="003151D2" w:rsidP="00417504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К.М.02.04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AC2CA3" w14:textId="603923F1" w:rsidR="003151D2" w:rsidRPr="003151D2" w:rsidRDefault="003151D2" w:rsidP="00417504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cs="Times New Roman"/>
                <w:color w:val="000000"/>
                <w:sz w:val="18"/>
                <w:szCs w:val="16"/>
              </w:rPr>
              <w:t xml:space="preserve">Средовой контекст как основа </w:t>
            </w:r>
            <w:proofErr w:type="gramStart"/>
            <w:r w:rsidRPr="003151D2">
              <w:rPr>
                <w:rFonts w:cs="Times New Roman"/>
                <w:color w:val="000000"/>
                <w:sz w:val="18"/>
                <w:szCs w:val="16"/>
              </w:rPr>
              <w:t>дизайн-проектирования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4A288E52" w14:textId="1A819697" w:rsidR="003151D2" w:rsidRDefault="003151D2" w:rsidP="0041750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ИД-ОПК-4.1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10E8A999" w14:textId="1534E7B6" w:rsidR="003151D2" w:rsidRDefault="003151D2" w:rsidP="0041750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ИД-ОПК-4.2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48BF02D6" w14:textId="20A93AB9" w:rsidR="003151D2" w:rsidRDefault="003151D2" w:rsidP="0041750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62DCA4AE" w14:textId="3AC8BCA0" w:rsidR="003151D2" w:rsidRPr="007369FD" w:rsidRDefault="003151D2" w:rsidP="0041750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45A6985A" w14:textId="77777777" w:rsidR="003151D2" w:rsidRPr="007369FD" w:rsidRDefault="003151D2" w:rsidP="0041750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232F992D" w14:textId="77777777" w:rsidR="003151D2" w:rsidRPr="007369FD" w:rsidRDefault="003151D2" w:rsidP="0041750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74141D13" w14:textId="77777777" w:rsidR="003151D2" w:rsidRPr="007369FD" w:rsidRDefault="003151D2" w:rsidP="0041750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42AC57EA" w14:textId="77777777" w:rsidR="003151D2" w:rsidRPr="007369FD" w:rsidRDefault="003151D2" w:rsidP="0041750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151D2" w:rsidRPr="007369FD" w14:paraId="698F4038" w14:textId="77777777" w:rsidTr="003151D2">
        <w:trPr>
          <w:trHeight w:val="22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1146A4" w14:textId="225295BB" w:rsidR="003151D2" w:rsidRDefault="003151D2" w:rsidP="00E959A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  <w:proofErr w:type="gramEnd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FE7B5" w14:textId="43CEF473" w:rsidR="003151D2" w:rsidRDefault="003151D2" w:rsidP="00E959A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К.М.02.05</w:t>
            </w: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(У)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F8D455" w14:textId="62E60931" w:rsidR="003151D2" w:rsidRPr="003151D2" w:rsidRDefault="003151D2" w:rsidP="00E959A7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cs="Times New Roman"/>
                <w:color w:val="000000"/>
                <w:sz w:val="18"/>
                <w:szCs w:val="16"/>
              </w:rPr>
              <w:t>Учебная практика. Научно-исследовательская работа (получение первичных навыков научно- исследовательской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4ABC7DF1" w14:textId="244F6ACE" w:rsidR="003151D2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ИД-ОПК-1.1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3C387692" w14:textId="0A0A9058" w:rsidR="003151D2" w:rsidRDefault="003151D2" w:rsidP="00D03EA3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ИД-ОПК-1.2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5D2987B8" w14:textId="3C7FCBAA" w:rsidR="003151D2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1D487F07" w14:textId="0EF37DDA" w:rsidR="003151D2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013DF994" w14:textId="62AA37A5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419C4190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228BFDE4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6F97EB31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151D2" w:rsidRPr="007369FD" w14:paraId="458CEFCE" w14:textId="77777777" w:rsidTr="003151D2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C3CA5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  <w:proofErr w:type="gramEnd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F5D9B" w14:textId="6CD8E2E9" w:rsidR="003151D2" w:rsidRPr="007369FD" w:rsidRDefault="003151D2" w:rsidP="00D03EA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К.М.02.06</w:t>
            </w: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(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</w:t>
            </w: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6F113" w14:textId="7ED53C25" w:rsidR="003151D2" w:rsidRPr="003151D2" w:rsidRDefault="003151D2" w:rsidP="00E959A7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eastAsia="Times New Roman" w:cs="Times New Roman"/>
                <w:color w:val="000000"/>
                <w:sz w:val="18"/>
                <w:szCs w:val="16"/>
              </w:rPr>
              <w:t>Производственная практика. Научно- исследовательская работа 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F242493" w14:textId="120ED0F5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ИД-ОПК-2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89BDD0A" w14:textId="50A9E658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ИД-ПК-1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E7BA6F8" w14:textId="0697384D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08C145DF" w14:textId="113673E2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9A24450" w14:textId="48EBAFC4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ИД-ПК-4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123BC21" w14:textId="6E93FECB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32F51CA0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0057E96A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371EF1" w14:paraId="4405C6E7" w14:textId="77777777" w:rsidTr="003151D2">
        <w:trPr>
          <w:trHeight w:val="293"/>
        </w:trPr>
        <w:tc>
          <w:tcPr>
            <w:tcW w:w="5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89AA9" w14:textId="77777777" w:rsidR="003151D2" w:rsidRPr="00371EF1" w:rsidRDefault="003151D2" w:rsidP="00E959A7">
            <w:pPr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Б</w:t>
            </w:r>
            <w:proofErr w:type="gramStart"/>
            <w:r w:rsidRPr="00371EF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1</w:t>
            </w:r>
            <w:proofErr w:type="gramEnd"/>
            <w:r w:rsidRPr="00371EF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.О</w:t>
            </w:r>
          </w:p>
        </w:tc>
        <w:tc>
          <w:tcPr>
            <w:tcW w:w="12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223A7" w14:textId="2DFEA5AA" w:rsidR="003151D2" w:rsidRPr="00371EF1" w:rsidRDefault="003151D2" w:rsidP="00E959A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К.М.02.07</w:t>
            </w: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(К)</w:t>
            </w:r>
          </w:p>
        </w:tc>
        <w:tc>
          <w:tcPr>
            <w:tcW w:w="42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EAAD7" w14:textId="5FF493E8" w:rsidR="003151D2" w:rsidRPr="003151D2" w:rsidRDefault="003151D2" w:rsidP="00E959A7">
            <w:pPr>
              <w:rPr>
                <w:rFonts w:eastAsia="Times New Roman" w:cs="Times New Roman"/>
                <w:iCs/>
                <w:sz w:val="18"/>
                <w:szCs w:val="16"/>
              </w:rPr>
            </w:pPr>
            <w:r w:rsidRPr="003151D2">
              <w:rPr>
                <w:rFonts w:eastAsia="Times New Roman" w:cs="Times New Roman"/>
                <w:iCs/>
                <w:color w:val="000000"/>
                <w:sz w:val="18"/>
                <w:szCs w:val="16"/>
              </w:rPr>
              <w:t xml:space="preserve">Научно- технический семинар </w:t>
            </w:r>
            <w:r w:rsidRPr="003151D2">
              <w:rPr>
                <w:rFonts w:eastAsia="Times New Roman" w:cs="Times New Roman"/>
                <w:iCs/>
                <w:sz w:val="18"/>
                <w:szCs w:val="16"/>
              </w:rPr>
              <w:t>(Зачеты с оценкой по модулю "Модуль 2")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800000" w:fill="FFFFFF"/>
            <w:noWrap/>
          </w:tcPr>
          <w:p w14:paraId="0D1C139C" w14:textId="18CF8B30" w:rsidR="003151D2" w:rsidRPr="00371EF1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ИД-УК-3</w:t>
            </w: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.1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800000" w:fill="FFFFFF"/>
            <w:noWrap/>
          </w:tcPr>
          <w:p w14:paraId="0928FF59" w14:textId="20A20398" w:rsidR="003151D2" w:rsidRPr="00371EF1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ИД-УК-3</w:t>
            </w: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.2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800000" w:fill="FFFFFF"/>
            <w:noWrap/>
          </w:tcPr>
          <w:p w14:paraId="04D8AB3D" w14:textId="51641C8D" w:rsidR="003151D2" w:rsidRPr="00371EF1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ИД-ОПК-2</w:t>
            </w: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.1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800000" w:fill="FFFFFF"/>
            <w:noWrap/>
          </w:tcPr>
          <w:p w14:paraId="072DF597" w14:textId="36094CA1" w:rsidR="003151D2" w:rsidRPr="00371EF1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ИД-ОПК-3</w:t>
            </w: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35EB3" w14:textId="0C72D6D6" w:rsidR="003151D2" w:rsidRPr="00371EF1" w:rsidRDefault="003151D2" w:rsidP="00E959A7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ИД-ПК-4</w:t>
            </w: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2C4BF63" w14:textId="1763A1BC" w:rsidR="003151D2" w:rsidRPr="00371EF1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800000" w:fill="FFFFFF"/>
            <w:noWrap/>
            <w:hideMark/>
          </w:tcPr>
          <w:p w14:paraId="20EF01F2" w14:textId="77777777" w:rsidR="003151D2" w:rsidRPr="00371EF1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800000" w:fill="FFFFFF"/>
            <w:noWrap/>
            <w:hideMark/>
          </w:tcPr>
          <w:p w14:paraId="0C2A779C" w14:textId="77777777" w:rsidR="003151D2" w:rsidRPr="00371EF1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371EF1" w14:paraId="5A589C61" w14:textId="77777777" w:rsidTr="003151D2">
        <w:trPr>
          <w:trHeight w:val="292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CB7875" w14:textId="77777777" w:rsidR="003151D2" w:rsidRPr="00371EF1" w:rsidRDefault="003151D2" w:rsidP="00E959A7">
            <w:pPr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904AF" w14:textId="77777777" w:rsidR="003151D2" w:rsidRDefault="003151D2" w:rsidP="00E959A7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42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9581CC" w14:textId="77777777" w:rsidR="003151D2" w:rsidRPr="003151D2" w:rsidRDefault="003151D2" w:rsidP="00E959A7">
            <w:pPr>
              <w:rPr>
                <w:rFonts w:eastAsia="Times New Roman" w:cs="Times New Roman"/>
                <w:iCs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0DAA1B4E" w14:textId="77777777" w:rsidR="003151D2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51E64877" w14:textId="77777777" w:rsidR="003151D2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0A76E1DD" w14:textId="77777777" w:rsidR="003151D2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0DC38C97" w14:textId="77777777" w:rsidR="003151D2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54444" w14:textId="77777777" w:rsidR="003151D2" w:rsidRDefault="003151D2" w:rsidP="00E959A7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59489C26" w14:textId="77777777" w:rsidR="003151D2" w:rsidRPr="00371EF1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519B4787" w14:textId="77777777" w:rsidR="003151D2" w:rsidRPr="00371EF1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4D13EB32" w14:textId="77777777" w:rsidR="003151D2" w:rsidRPr="00371EF1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151D2" w:rsidRPr="007369FD" w14:paraId="1D834FCD" w14:textId="77777777" w:rsidTr="003151D2">
        <w:trPr>
          <w:trHeight w:val="22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8A97F5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К.М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44B2D" w14:textId="77777777" w:rsidR="003151D2" w:rsidRPr="007369FD" w:rsidRDefault="003151D2" w:rsidP="00E959A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4C786" w14:textId="77777777" w:rsidR="003151D2" w:rsidRPr="003151D2" w:rsidRDefault="003151D2" w:rsidP="00E959A7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3151D2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 xml:space="preserve">Модуль 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51437E7D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5585508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8C2E2A8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77E1D32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3C330305" w14:textId="77777777" w:rsidR="003151D2" w:rsidRPr="007369FD" w:rsidRDefault="003151D2" w:rsidP="00822F2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0C07BA66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F869DE5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0A640E92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0E18AC45" w14:textId="77777777" w:rsidTr="003151D2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92C82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  <w:proofErr w:type="gramEnd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D6A8A" w14:textId="77777777" w:rsidR="003151D2" w:rsidRPr="007369FD" w:rsidRDefault="003151D2" w:rsidP="00E959A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К.М.03.01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FD1EE1" w14:textId="3241D1E0" w:rsidR="003151D2" w:rsidRPr="003151D2" w:rsidRDefault="003151D2" w:rsidP="00E959A7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cs="Times New Roman"/>
                <w:color w:val="000000"/>
                <w:sz w:val="18"/>
                <w:szCs w:val="16"/>
              </w:rPr>
              <w:t>Компьютерные инструменты конструирования объектов дизайна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9685D9E" w14:textId="6BA79BF0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ИД-ОПК-5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3DC31D2" w14:textId="677267FC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hideMark/>
          </w:tcPr>
          <w:p w14:paraId="516FFA56" w14:textId="5030FDB5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hideMark/>
          </w:tcPr>
          <w:p w14:paraId="4FE3A629" w14:textId="3D291E25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6B6A4277" w14:textId="390EF6C0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6684CBAF" w14:textId="0CDDEE63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0F86ED8A" w14:textId="14DA117F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46538F5D" w14:textId="55B17B75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151D2" w:rsidRPr="007369FD" w14:paraId="4AF3CFC7" w14:textId="77777777" w:rsidTr="003151D2">
        <w:trPr>
          <w:trHeight w:val="22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16C97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  <w:r w:rsidRPr="007369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.В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F92A7" w14:textId="59A298D3" w:rsidR="003151D2" w:rsidRPr="007369FD" w:rsidRDefault="003151D2" w:rsidP="00E959A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К.М.03.02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FA8B" w14:textId="77777777" w:rsidR="003151D2" w:rsidRPr="003151D2" w:rsidRDefault="003151D2" w:rsidP="00E959A7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3151D2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Элективные дисциплины по модулю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51ED0B6A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0DDBD56D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5976A00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5CCA4CB4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57ED72E6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B5DD5C5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9DEB5D7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FF2D9B1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4CA21541" w14:textId="77777777" w:rsidTr="003151D2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6F457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  <w:proofErr w:type="gramEnd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8686D" w14:textId="3BC4610D" w:rsidR="003151D2" w:rsidRPr="007369FD" w:rsidRDefault="003151D2" w:rsidP="00E959A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К.М.03.02</w:t>
            </w: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.01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1AE7A1" w14:textId="07CD2D1B" w:rsidR="003151D2" w:rsidRPr="003151D2" w:rsidRDefault="003151D2" w:rsidP="00E959A7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cs="Times New Roman"/>
                <w:color w:val="000000"/>
                <w:sz w:val="18"/>
                <w:szCs w:val="16"/>
              </w:rPr>
              <w:t>Язык, культура и межкультурные коммуникации в области дизайна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34353CE2" w14:textId="7B406D91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ИД-УК-4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96D7627" w14:textId="70F47674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ИД-УК-4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75A9E04" w14:textId="02D517D4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A6CF65D" w14:textId="1828BAD6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ИД-УК-5.2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13431D0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A67E535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ED10AC6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34975D1E" w14:textId="77777777" w:rsidR="003151D2" w:rsidRPr="007369FD" w:rsidRDefault="003151D2" w:rsidP="00E959A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5B1EDBFB" w14:textId="77777777" w:rsidTr="003151D2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63D40" w14:textId="77777777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  <w:proofErr w:type="gramEnd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88389" w14:textId="21D08C63" w:rsidR="003151D2" w:rsidRPr="007369FD" w:rsidRDefault="003151D2" w:rsidP="00190FFF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К.М.03.02</w:t>
            </w: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.02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1AFCF6" w14:textId="34A1D419" w:rsidR="003151D2" w:rsidRPr="003151D2" w:rsidRDefault="003151D2" w:rsidP="00190FFF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cs="Times New Roman"/>
                <w:color w:val="000000"/>
                <w:sz w:val="18"/>
                <w:szCs w:val="16"/>
              </w:rPr>
              <w:t>Лингвистические коммуникации в индустрии моды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69CB53B" w14:textId="6C525142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ИД-УК-4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04E16BAF" w14:textId="15D12FBF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ИД-УК-4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56ECDB7C" w14:textId="3C594BF3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57AD05C1" w14:textId="10393FAF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ИД-УК-5.2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3C2918F" w14:textId="77777777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A56E99F" w14:textId="77777777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34D6E52" w14:textId="77777777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C8E3FD7" w14:textId="77777777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0687A82B" w14:textId="77777777" w:rsidTr="003151D2">
        <w:trPr>
          <w:trHeight w:val="52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A09EB" w14:textId="77777777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  <w:proofErr w:type="gramEnd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B5F21" w14:textId="78D52358" w:rsidR="003151D2" w:rsidRPr="007369FD" w:rsidRDefault="003151D2" w:rsidP="00190FFF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К.М.03.03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CD37E7" w14:textId="32397FBE" w:rsidR="003151D2" w:rsidRPr="003151D2" w:rsidRDefault="003151D2" w:rsidP="00190FFF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cs="Times New Roman"/>
                <w:color w:val="000000"/>
                <w:sz w:val="18"/>
                <w:szCs w:val="16"/>
              </w:rPr>
              <w:t>Инновационные технологии и материалы в средовом дизайне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D3B62C9" w14:textId="654E3752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ИД-ОПК-3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A4987B1" w14:textId="2FE599F1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ИД-ОПК-2.3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1E786DC" w14:textId="7247C61A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5A2DA5F9" w14:textId="1E2A1977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24452BA2" w14:textId="4CF6410B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0CA7A817" w14:textId="1DA7E483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6E843B7" w14:textId="77777777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77A7049" w14:textId="77777777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5F7DD829" w14:textId="77777777" w:rsidTr="003151D2">
        <w:trPr>
          <w:trHeight w:val="52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7BC2E1" w14:textId="60071F32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  <w:proofErr w:type="gramEnd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00AC0" w14:textId="00BDDF59" w:rsidR="003151D2" w:rsidRDefault="003151D2" w:rsidP="00190FFF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К.М.03.04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D95FDD" w14:textId="43A2F201" w:rsidR="003151D2" w:rsidRPr="003151D2" w:rsidRDefault="003151D2" w:rsidP="00190FFF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cs="Times New Roman"/>
                <w:color w:val="000000"/>
                <w:sz w:val="18"/>
                <w:szCs w:val="16"/>
              </w:rPr>
              <w:t>Комплексное формирование световой среды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299DA343" w14:textId="25257A3B" w:rsidR="003151D2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ИД-ОПК-3.2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1F8D0D78" w14:textId="708B6B5A" w:rsidR="003151D2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014A7D0E" w14:textId="7A82BCC0" w:rsidR="003151D2" w:rsidRDefault="003151D2" w:rsidP="00D03EA3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21AC2800" w14:textId="504F580E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64875E64" w14:textId="77777777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383D183B" w14:textId="77777777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1AD74ED3" w14:textId="77777777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50F7C1C1" w14:textId="77777777" w:rsidR="003151D2" w:rsidRPr="007369FD" w:rsidRDefault="003151D2" w:rsidP="00190FFF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151D2" w:rsidRPr="007369FD" w14:paraId="072545F3" w14:textId="77777777" w:rsidTr="003151D2">
        <w:trPr>
          <w:trHeight w:val="52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807B39" w14:textId="1B57486E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  <w:proofErr w:type="gramEnd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3DE1F" w14:textId="732A281E" w:rsidR="003151D2" w:rsidRDefault="003151D2" w:rsidP="00D03EA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К.М.03.05</w:t>
            </w: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(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</w:t>
            </w: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6D2FBE" w14:textId="79F9B2B7" w:rsidR="003151D2" w:rsidRPr="003151D2" w:rsidRDefault="003151D2" w:rsidP="00451C5B">
            <w:pPr>
              <w:rPr>
                <w:rFonts w:cs="Times New Roman"/>
                <w:color w:val="000000"/>
                <w:sz w:val="18"/>
                <w:szCs w:val="16"/>
              </w:rPr>
            </w:pPr>
            <w:r w:rsidRPr="003151D2">
              <w:rPr>
                <w:rFonts w:eastAsia="Times New Roman" w:cs="Times New Roman"/>
                <w:color w:val="000000"/>
                <w:sz w:val="18"/>
                <w:szCs w:val="16"/>
              </w:rPr>
              <w:t>Производственная практика. Научно- исследовательская работа  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125F9CC4" w14:textId="0FFA85B7" w:rsidR="003151D2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ИД-ПК-1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790DC1E6" w14:textId="4057C9B1" w:rsidR="003151D2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1FD48553" w14:textId="35446B92" w:rsidR="003151D2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ИД-ПК-3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370B82DE" w14:textId="7E46EF40" w:rsidR="003151D2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4FA83D96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044F9384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7BDAD144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149B2540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151D2" w:rsidRPr="007369FD" w14:paraId="3B459216" w14:textId="77777777" w:rsidTr="003151D2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4048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  <w:proofErr w:type="gramEnd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DC8A5" w14:textId="5E83779C" w:rsidR="003151D2" w:rsidRPr="007369FD" w:rsidRDefault="003151D2" w:rsidP="00451C5B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К.М.03.06</w:t>
            </w: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(П)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74E83" w14:textId="0D7DF376" w:rsidR="003151D2" w:rsidRPr="003151D2" w:rsidRDefault="003151D2" w:rsidP="00451C5B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cs="Times New Roman"/>
                <w:color w:val="000000"/>
                <w:sz w:val="18"/>
                <w:szCs w:val="16"/>
              </w:rPr>
              <w:t>Производственная практика. Проектная практика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2536D70" w14:textId="27C7AF12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059A6318" w14:textId="765B29C5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ИД-ПК-3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0ED83782" w14:textId="4E03758B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7D63B03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0A2B231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C9ABBF2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7290AF4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C961CE4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3712AC41" w14:textId="77777777" w:rsidTr="003151D2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CC61A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1</w:t>
            </w:r>
            <w:proofErr w:type="gramEnd"/>
            <w:r w:rsidRPr="007369F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.В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88FC3" w14:textId="77777777" w:rsidR="003151D2" w:rsidRPr="007369FD" w:rsidRDefault="003151D2" w:rsidP="00451C5B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К.М.03.07(К)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00E25" w14:textId="14B574BF" w:rsidR="003151D2" w:rsidRPr="003151D2" w:rsidRDefault="003151D2" w:rsidP="00451C5B">
            <w:pPr>
              <w:rPr>
                <w:rFonts w:eastAsia="Times New Roman" w:cs="Times New Roman"/>
                <w:iCs/>
                <w:color w:val="000000"/>
                <w:sz w:val="18"/>
                <w:szCs w:val="16"/>
              </w:rPr>
            </w:pPr>
            <w:r w:rsidRPr="003151D2">
              <w:rPr>
                <w:rFonts w:eastAsia="Times New Roman" w:cs="Times New Roman"/>
                <w:iCs/>
                <w:color w:val="000000"/>
                <w:sz w:val="18"/>
                <w:szCs w:val="16"/>
              </w:rPr>
              <w:t>Научно- технический семинар (Зачеты с оценкой по модулю "Модуль 3")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3BE13623" w14:textId="136174C1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ИД-ПК-1</w:t>
            </w: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49E6AF10" w14:textId="0ECA20E2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31D6C431" w14:textId="26C7A2B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ИД-ПК-2</w:t>
            </w: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7315B4D" w14:textId="0DF2852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ИД-ПК-5</w:t>
            </w: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5B886818" w14:textId="3CCC135D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1B0E59BB" w14:textId="439B6DB2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10951BD3" w14:textId="12E3AE1E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3592CAB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209BF9FA" w14:textId="77777777" w:rsidTr="003151D2">
        <w:trPr>
          <w:trHeight w:val="22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671A45" w14:textId="4018586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К.М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7AF0C" w14:textId="77777777" w:rsidR="003151D2" w:rsidRPr="007369FD" w:rsidRDefault="003151D2" w:rsidP="00451C5B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31B01" w14:textId="77777777" w:rsidR="003151D2" w:rsidRPr="003151D2" w:rsidRDefault="003151D2" w:rsidP="00451C5B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3151D2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Модуль 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52FB6AFB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243F009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535C3C5F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484DDB5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83A3063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B5F1250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094E8ACA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52F2773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59BE7E49" w14:textId="77777777" w:rsidTr="003151D2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1BCF9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B5C11" w14:textId="77777777" w:rsidR="003151D2" w:rsidRPr="007369FD" w:rsidRDefault="003151D2" w:rsidP="00451C5B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К.М.04.01(Д)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008C" w14:textId="7A1EAF80" w:rsidR="003151D2" w:rsidRPr="003151D2" w:rsidRDefault="003151D2" w:rsidP="00451C5B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cs="Times New Roman"/>
                <w:color w:val="000000"/>
                <w:sz w:val="18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160441E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5220399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4F0D01D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56C9F9C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333EA8D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9BA1CFC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3F6A977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08D023BC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17B75463" w14:textId="77777777" w:rsidTr="003151D2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F8DCF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  <w:proofErr w:type="gramEnd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02F7E" w14:textId="5E981F55" w:rsidR="003151D2" w:rsidRPr="007369FD" w:rsidRDefault="003151D2" w:rsidP="00D03EA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К.М.04.02(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</w:t>
            </w: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AC0D4" w14:textId="629D3D2E" w:rsidR="003151D2" w:rsidRPr="003151D2" w:rsidRDefault="003151D2" w:rsidP="00451C5B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eastAsia="Times New Roman" w:cs="Times New Roman"/>
                <w:color w:val="000000"/>
                <w:sz w:val="18"/>
                <w:szCs w:val="16"/>
              </w:rPr>
              <w:t>Производственная практика. Научно- исследовательская работа  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7319343" w14:textId="1E623631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33EB475C" w14:textId="2FF60ECD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41D5BFA" w14:textId="6BE0FB40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ИД-ПК-5.4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555E7191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337A929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961496F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44B025D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CA677DD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1D1E8760" w14:textId="77777777" w:rsidTr="003151D2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D06B2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  <w:proofErr w:type="gramEnd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66C55D" w14:textId="77777777" w:rsidR="003151D2" w:rsidRPr="007369FD" w:rsidRDefault="003151D2" w:rsidP="00451C5B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К.М.04.03(</w:t>
            </w:r>
            <w:proofErr w:type="spellStart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Пд</w:t>
            </w:r>
            <w:proofErr w:type="spellEnd"/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E4D6F" w14:textId="77777777" w:rsidR="003151D2" w:rsidRPr="003151D2" w:rsidRDefault="003151D2" w:rsidP="00451C5B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eastAsia="Times New Roman" w:cs="Times New Roman"/>
                <w:color w:val="000000"/>
                <w:sz w:val="18"/>
                <w:szCs w:val="16"/>
              </w:rPr>
              <w:t>Производственная практика. Преддипломная практика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E9907BE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ИД-ПК-2.2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3FCADD1D" w14:textId="3633D929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ИД-ПК-3</w:t>
            </w: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64917A40" w14:textId="3988C3BB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3C0BC57D" w14:textId="7752AB76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AA416E4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40EF16E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C510989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BE7C148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0B1270A5" w14:textId="77777777" w:rsidTr="003151D2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C34FC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Б</w:t>
            </w:r>
            <w:proofErr w:type="gramStart"/>
            <w:r w:rsidRPr="007369F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1</w:t>
            </w:r>
            <w:proofErr w:type="gramEnd"/>
            <w:r w:rsidRPr="007369F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.В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C9697C" w14:textId="77777777" w:rsidR="003151D2" w:rsidRPr="007369FD" w:rsidRDefault="003151D2" w:rsidP="00451C5B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К.М.04.04(К)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08DE5" w14:textId="6A8929A5" w:rsidR="003151D2" w:rsidRPr="003151D2" w:rsidRDefault="003151D2" w:rsidP="00451C5B">
            <w:pPr>
              <w:rPr>
                <w:rFonts w:eastAsia="Times New Roman" w:cs="Times New Roman"/>
                <w:iCs/>
                <w:color w:val="000000"/>
                <w:sz w:val="18"/>
                <w:szCs w:val="16"/>
              </w:rPr>
            </w:pPr>
            <w:r w:rsidRPr="003151D2">
              <w:rPr>
                <w:rFonts w:eastAsia="Times New Roman" w:cs="Times New Roman"/>
                <w:iCs/>
                <w:color w:val="000000"/>
                <w:sz w:val="18"/>
                <w:szCs w:val="16"/>
              </w:rPr>
              <w:t>Научно- технический семинар (Зачеты с оценкой по модулю "Модуль 4")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7AB329D9" w14:textId="0B140212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465966E3" w14:textId="7002D4DF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ECCF272" w14:textId="56D8D4AE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ИД-ПК-5.1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77DF367" w14:textId="12B016ED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5EF9726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38679C1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8F998A3" w14:textId="77777777" w:rsidR="003151D2" w:rsidRPr="00371EF1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371EF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0A616F8C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0EBC59F7" w14:textId="77777777" w:rsidTr="003151D2">
        <w:trPr>
          <w:trHeight w:val="22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5892" w14:textId="77777777" w:rsidR="003151D2" w:rsidRPr="003151D2" w:rsidRDefault="003151D2" w:rsidP="00451C5B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151D2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ФТД</w:t>
            </w:r>
            <w:proofErr w:type="gramStart"/>
            <w:r w:rsidRPr="003151D2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.Ф</w:t>
            </w:r>
            <w:proofErr w:type="gramEnd"/>
            <w:r w:rsidRPr="003151D2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акультативные</w:t>
            </w:r>
            <w:proofErr w:type="spellEnd"/>
            <w:r w:rsidRPr="003151D2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 xml:space="preserve"> дисциплины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335FADAA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89624BA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330BE8D6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AF0178E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7C49D2C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CCE5AC0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37C79AD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1954BA7E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2326E53D" w14:textId="77777777" w:rsidTr="003151D2">
        <w:trPr>
          <w:trHeight w:val="2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1412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+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2F158" w14:textId="77777777" w:rsidR="003151D2" w:rsidRPr="007369FD" w:rsidRDefault="003151D2" w:rsidP="00451C5B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ФТД.1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1B215" w14:textId="77777777" w:rsidR="003151D2" w:rsidRPr="003151D2" w:rsidRDefault="003151D2" w:rsidP="00451C5B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eastAsia="Times New Roman" w:cs="Times New Roman"/>
                <w:color w:val="000000"/>
                <w:sz w:val="18"/>
                <w:szCs w:val="16"/>
              </w:rPr>
              <w:t>Социальная адаптация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67BA589A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ИД-УК-5.1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2E5EF86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ИД-УК-5.2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A22D0E0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4B4227A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2D9B7AF6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0C904A3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7AC3AFD0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hideMark/>
          </w:tcPr>
          <w:p w14:paraId="403CAD28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7C185475" w14:textId="77777777" w:rsidTr="003151D2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51513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+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6516B" w14:textId="77777777" w:rsidR="003151D2" w:rsidRPr="007369FD" w:rsidRDefault="003151D2" w:rsidP="00451C5B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ФТД.2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8D385" w14:textId="77777777" w:rsidR="003151D2" w:rsidRPr="003151D2" w:rsidRDefault="003151D2" w:rsidP="005E2D54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  <w:r w:rsidRPr="003151D2">
              <w:rPr>
                <w:rFonts w:cs="Times New Roman"/>
                <w:color w:val="000000"/>
                <w:sz w:val="18"/>
                <w:szCs w:val="16"/>
              </w:rPr>
              <w:t>3D моделирование</w:t>
            </w:r>
          </w:p>
          <w:p w14:paraId="1F1E55B5" w14:textId="78CC1763" w:rsidR="003151D2" w:rsidRPr="003151D2" w:rsidRDefault="003151D2" w:rsidP="00451C5B">
            <w:pPr>
              <w:rPr>
                <w:rFonts w:eastAsia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800000" w:fill="FFFFFF"/>
            <w:noWrap/>
            <w:hideMark/>
          </w:tcPr>
          <w:p w14:paraId="22459807" w14:textId="44198885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ИД-ПК-3.2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0000" w:fill="FFFFFF"/>
            <w:noWrap/>
            <w:hideMark/>
          </w:tcPr>
          <w:p w14:paraId="62E60A60" w14:textId="0EC2172C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ИД-ПК-3.3</w:t>
            </w: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0000" w:fill="FFFFFF"/>
            <w:noWrap/>
            <w:hideMark/>
          </w:tcPr>
          <w:p w14:paraId="2E28E9CE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0000" w:fill="FFFFFF"/>
            <w:noWrap/>
            <w:hideMark/>
          </w:tcPr>
          <w:p w14:paraId="729E5102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0000" w:fill="FFFFFF"/>
            <w:noWrap/>
            <w:hideMark/>
          </w:tcPr>
          <w:p w14:paraId="3E96BD60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0000" w:fill="FFFFFF"/>
            <w:noWrap/>
            <w:hideMark/>
          </w:tcPr>
          <w:p w14:paraId="37EBEB42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0000" w:fill="FFFFFF"/>
            <w:noWrap/>
            <w:hideMark/>
          </w:tcPr>
          <w:p w14:paraId="70AD2594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0000" w:fill="FFFFFF"/>
            <w:noWrap/>
            <w:hideMark/>
          </w:tcPr>
          <w:p w14:paraId="3D87A078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3151D2" w:rsidRPr="007369FD" w14:paraId="3B0A1E16" w14:textId="77777777" w:rsidTr="003151D2">
        <w:trPr>
          <w:trHeight w:val="8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52DA7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5049D" w14:textId="77777777" w:rsidR="003151D2" w:rsidRPr="007369FD" w:rsidRDefault="003151D2" w:rsidP="00451C5B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FCE9D34" w14:textId="77777777" w:rsidR="003151D2" w:rsidRPr="003151D2" w:rsidRDefault="003151D2" w:rsidP="005E2D54">
            <w:pPr>
              <w:rPr>
                <w:rFonts w:cs="Times New Roman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800000" w:fill="FFFFFF"/>
            <w:noWrap/>
          </w:tcPr>
          <w:p w14:paraId="5725C773" w14:textId="77777777" w:rsidR="003151D2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800000" w:fill="FFFFFF"/>
            <w:noWrap/>
          </w:tcPr>
          <w:p w14:paraId="5F616988" w14:textId="77777777" w:rsidR="003151D2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800000" w:fill="FFFFFF"/>
            <w:noWrap/>
          </w:tcPr>
          <w:p w14:paraId="371A6FAE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800000" w:fill="FFFFFF"/>
            <w:noWrap/>
          </w:tcPr>
          <w:p w14:paraId="0C3B47EC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800000" w:fill="FFFFFF"/>
            <w:noWrap/>
          </w:tcPr>
          <w:p w14:paraId="5942D6D0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800000" w:fill="FFFFFF"/>
            <w:noWrap/>
          </w:tcPr>
          <w:p w14:paraId="7437DE99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800000" w:fill="FFFFFF"/>
            <w:noWrap/>
          </w:tcPr>
          <w:p w14:paraId="1E638926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800000" w:fill="FFFFFF"/>
            <w:noWrap/>
          </w:tcPr>
          <w:p w14:paraId="6B912A21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151D2" w:rsidRPr="007369FD" w14:paraId="4BDB55C5" w14:textId="77777777" w:rsidTr="003151D2">
        <w:trPr>
          <w:trHeight w:val="1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17943" w14:textId="33CC076B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369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+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5FC2C" w14:textId="3E4BDB74" w:rsidR="003151D2" w:rsidRPr="007369FD" w:rsidRDefault="003151D2" w:rsidP="00451C5B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ФТД.3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1D7EF22" w14:textId="77777777" w:rsidR="003151D2" w:rsidRPr="003151D2" w:rsidRDefault="003151D2" w:rsidP="005E2D54">
            <w:pPr>
              <w:rPr>
                <w:rFonts w:cs="Times New Roman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800000" w:fill="FFFFFF"/>
            <w:noWrap/>
          </w:tcPr>
          <w:p w14:paraId="40538C1F" w14:textId="77777777" w:rsidR="003151D2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800000" w:fill="FFFFFF"/>
            <w:noWrap/>
          </w:tcPr>
          <w:p w14:paraId="603360B8" w14:textId="77777777" w:rsidR="003151D2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800000" w:fill="FFFFFF"/>
            <w:noWrap/>
          </w:tcPr>
          <w:p w14:paraId="2E125C6B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800000" w:fill="FFFFFF"/>
            <w:noWrap/>
          </w:tcPr>
          <w:p w14:paraId="11704C17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800000" w:fill="FFFFFF"/>
            <w:noWrap/>
          </w:tcPr>
          <w:p w14:paraId="1C23D251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800000" w:fill="FFFFFF"/>
            <w:noWrap/>
          </w:tcPr>
          <w:p w14:paraId="25483D9A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800000" w:fill="FFFFFF"/>
            <w:noWrap/>
          </w:tcPr>
          <w:p w14:paraId="5F6FFE0E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800000" w:fill="FFFFFF"/>
            <w:noWrap/>
          </w:tcPr>
          <w:p w14:paraId="6672595E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151D2" w:rsidRPr="007369FD" w14:paraId="280FE301" w14:textId="77777777" w:rsidTr="003151D2">
        <w:trPr>
          <w:trHeight w:val="8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11EEB" w14:textId="77777777" w:rsidR="003151D2" w:rsidRPr="007369FD" w:rsidRDefault="003151D2" w:rsidP="00D03EA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C1C5F" w14:textId="77777777" w:rsidR="003151D2" w:rsidRPr="007369FD" w:rsidRDefault="003151D2" w:rsidP="00451C5B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396438" w14:textId="5EB5F615" w:rsidR="003151D2" w:rsidRPr="003151D2" w:rsidRDefault="003151D2" w:rsidP="005E2D54">
            <w:pPr>
              <w:rPr>
                <w:rFonts w:cs="Times New Roman"/>
                <w:color w:val="000000"/>
                <w:sz w:val="18"/>
                <w:szCs w:val="16"/>
              </w:rPr>
            </w:pPr>
            <w:r w:rsidRPr="003151D2">
              <w:rPr>
                <w:rFonts w:cs="Times New Roman"/>
                <w:color w:val="000000"/>
                <w:sz w:val="18"/>
                <w:szCs w:val="16"/>
              </w:rPr>
              <w:t>Финансовая и юридическая грамотность дизайнера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0441EDFE" w14:textId="25AE3034" w:rsidR="003151D2" w:rsidRDefault="003151D2" w:rsidP="00D03EA3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F5343">
              <w:rPr>
                <w:rFonts w:ascii="Tahoma" w:eastAsia="Times New Roman" w:hAnsi="Tahoma" w:cs="Tahoma"/>
                <w:sz w:val="16"/>
                <w:szCs w:val="16"/>
              </w:rPr>
              <w:t>ИД-УК-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  <w:r w:rsidRPr="000F5343">
              <w:rPr>
                <w:rFonts w:ascii="Tahoma" w:eastAsia="Times New Roman" w:hAnsi="Tahoma" w:cs="Tahoma"/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7053DCE5" w14:textId="4AE25303" w:rsidR="003151D2" w:rsidRDefault="003151D2" w:rsidP="00D03EA3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F5343">
              <w:rPr>
                <w:rFonts w:ascii="Tahoma" w:eastAsia="Times New Roman" w:hAnsi="Tahoma" w:cs="Tahoma"/>
                <w:sz w:val="16"/>
                <w:szCs w:val="16"/>
              </w:rPr>
              <w:t>ИД-УК-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5C4E4329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41737368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051F2BC2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17DE7630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4C68D891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</w:tcPr>
          <w:p w14:paraId="6D49174D" w14:textId="77777777" w:rsidR="003151D2" w:rsidRPr="007369FD" w:rsidRDefault="003151D2" w:rsidP="00451C5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14:paraId="77591317" w14:textId="77777777" w:rsidR="00241475" w:rsidRPr="007369FD" w:rsidRDefault="00241475" w:rsidP="00F76A50">
      <w:pPr>
        <w:rPr>
          <w:bCs/>
          <w:sz w:val="16"/>
          <w:szCs w:val="16"/>
        </w:rPr>
      </w:pPr>
    </w:p>
    <w:p w14:paraId="24D43B6E" w14:textId="77777777" w:rsidR="006E10AC" w:rsidRPr="00F26710" w:rsidRDefault="001105C7" w:rsidP="00F76A50">
      <w:pPr>
        <w:rPr>
          <w:bCs/>
        </w:rPr>
      </w:pPr>
      <w:r w:rsidRPr="00F26710">
        <w:rPr>
          <w:bCs/>
        </w:rPr>
        <w:br w:type="page"/>
      </w:r>
    </w:p>
    <w:p w14:paraId="7CF8C240" w14:textId="77777777" w:rsidR="00A21B97" w:rsidRPr="00F26710" w:rsidRDefault="00A21B97" w:rsidP="00F76A50">
      <w:pPr>
        <w:rPr>
          <w:bCs/>
        </w:rPr>
        <w:sectPr w:rsidR="00A21B97" w:rsidRPr="00F26710" w:rsidSect="003151D2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14:paraId="6E41198B" w14:textId="77777777" w:rsidR="00222105" w:rsidRPr="009F4910" w:rsidRDefault="00222105" w:rsidP="00222105">
      <w:pPr>
        <w:pStyle w:val="4"/>
        <w:spacing w:before="0" w:after="0"/>
        <w:ind w:left="5670"/>
        <w:jc w:val="center"/>
        <w:rPr>
          <w:i w:val="0"/>
        </w:rPr>
      </w:pPr>
      <w:r w:rsidRPr="009F4910">
        <w:rPr>
          <w:i w:val="0"/>
        </w:rPr>
        <w:t xml:space="preserve">Приложение </w:t>
      </w:r>
      <w:r>
        <w:rPr>
          <w:i w:val="0"/>
        </w:rPr>
        <w:t>2</w:t>
      </w:r>
    </w:p>
    <w:p w14:paraId="527DD2EB" w14:textId="77777777" w:rsidR="00222105" w:rsidRPr="00DE69B0" w:rsidRDefault="00222105" w:rsidP="00222105">
      <w:pPr>
        <w:ind w:left="5670"/>
        <w:jc w:val="center"/>
        <w:rPr>
          <w:sz w:val="24"/>
          <w:szCs w:val="24"/>
        </w:rPr>
      </w:pPr>
      <w:r w:rsidRPr="00DE69B0">
        <w:rPr>
          <w:sz w:val="24"/>
          <w:szCs w:val="24"/>
        </w:rPr>
        <w:t xml:space="preserve">к ОПОП ВО </w:t>
      </w:r>
    </w:p>
    <w:p w14:paraId="55256606" w14:textId="2FE9D9CA" w:rsidR="00F52453" w:rsidRPr="000234A8" w:rsidRDefault="00F52453" w:rsidP="00F52453">
      <w:pPr>
        <w:ind w:left="5670"/>
        <w:jc w:val="center"/>
        <w:rPr>
          <w:sz w:val="24"/>
          <w:szCs w:val="24"/>
        </w:rPr>
      </w:pPr>
      <w:r w:rsidRPr="000234A8">
        <w:rPr>
          <w:sz w:val="24"/>
          <w:szCs w:val="24"/>
        </w:rPr>
        <w:t>по направлению подготовки</w:t>
      </w:r>
    </w:p>
    <w:p w14:paraId="1650ADBC" w14:textId="2ED0FD41" w:rsidR="000234A8" w:rsidRPr="000234A8" w:rsidRDefault="000174E9" w:rsidP="000234A8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54.04.01 Дизайн</w:t>
      </w:r>
    </w:p>
    <w:p w14:paraId="3025B4CD" w14:textId="5FB3D1BF" w:rsidR="000234A8" w:rsidRPr="000234A8" w:rsidRDefault="000174E9" w:rsidP="000234A8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профиль </w:t>
      </w:r>
      <w:r w:rsidRPr="000174E9">
        <w:rPr>
          <w:sz w:val="24"/>
          <w:szCs w:val="24"/>
        </w:rPr>
        <w:t>Теория и практика креативного проектирования средовых объектов</w:t>
      </w:r>
    </w:p>
    <w:p w14:paraId="5E66517A" w14:textId="77777777" w:rsidR="000234A8" w:rsidRPr="00F52453" w:rsidRDefault="000234A8" w:rsidP="00F52453">
      <w:pPr>
        <w:ind w:left="5670"/>
        <w:jc w:val="center"/>
        <w:rPr>
          <w:i/>
          <w:sz w:val="24"/>
          <w:szCs w:val="24"/>
        </w:rPr>
      </w:pPr>
    </w:p>
    <w:p w14:paraId="1E53AEF1" w14:textId="77777777" w:rsidR="00222105" w:rsidRDefault="00222105" w:rsidP="00185479">
      <w:pPr>
        <w:jc w:val="center"/>
        <w:rPr>
          <w:b/>
          <w:sz w:val="24"/>
          <w:szCs w:val="24"/>
        </w:rPr>
      </w:pPr>
    </w:p>
    <w:p w14:paraId="0B6B0768" w14:textId="478BB075" w:rsidR="00185479" w:rsidRPr="00F26710" w:rsidRDefault="00185479" w:rsidP="00185479">
      <w:pPr>
        <w:jc w:val="center"/>
        <w:rPr>
          <w:b/>
          <w:sz w:val="24"/>
          <w:szCs w:val="24"/>
        </w:rPr>
      </w:pPr>
      <w:r w:rsidRPr="00F26710">
        <w:rPr>
          <w:b/>
          <w:sz w:val="24"/>
          <w:szCs w:val="24"/>
        </w:rPr>
        <w:t>Перечень программного обеспечения</w:t>
      </w:r>
    </w:p>
    <w:p w14:paraId="2407C892" w14:textId="77777777" w:rsidR="00185479" w:rsidRPr="00F26710" w:rsidRDefault="00185479" w:rsidP="00185479">
      <w:pPr>
        <w:jc w:val="center"/>
        <w:rPr>
          <w:rFonts w:eastAsia="Times New Roman"/>
          <w:b/>
          <w:color w:val="000000"/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185479" w:rsidRPr="00F26710" w14:paraId="005BE906" w14:textId="77777777" w:rsidTr="00CF6E67">
        <w:tc>
          <w:tcPr>
            <w:tcW w:w="817" w:type="dxa"/>
            <w:shd w:val="clear" w:color="auto" w:fill="DBE5F1" w:themeFill="accent1" w:themeFillTint="33"/>
            <w:vAlign w:val="center"/>
          </w:tcPr>
          <w:p w14:paraId="59A64DD2" w14:textId="77777777" w:rsidR="00185479" w:rsidRPr="005A5536" w:rsidRDefault="00185479" w:rsidP="005A5536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5C0467C0" w14:textId="64BFD9B6" w:rsidR="00185479" w:rsidRPr="005A5536" w:rsidRDefault="00151C3C" w:rsidP="005A55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185479" w:rsidRPr="005A5536">
              <w:rPr>
                <w:rFonts w:eastAsia="Times New Roman"/>
                <w:b/>
              </w:rPr>
              <w:t>рограммно</w:t>
            </w:r>
            <w:r w:rsidR="005A5536">
              <w:rPr>
                <w:rFonts w:eastAsia="Times New Roman"/>
                <w:b/>
              </w:rPr>
              <w:t>е</w:t>
            </w:r>
            <w:r w:rsidR="00185479" w:rsidRPr="005A5536">
              <w:rPr>
                <w:rFonts w:eastAsia="Times New Roman"/>
                <w:b/>
              </w:rPr>
              <w:t xml:space="preserve"> обеспечени</w:t>
            </w:r>
            <w:r w:rsidR="005A5536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00D1142" w14:textId="30835DEC" w:rsidR="00185479" w:rsidRPr="00151C3C" w:rsidRDefault="00185479" w:rsidP="005A5536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925602">
              <w:rPr>
                <w:rFonts w:eastAsia="Times New Roman"/>
                <w:b/>
              </w:rPr>
              <w:t>/С</w:t>
            </w:r>
            <w:r w:rsidR="00151C3C">
              <w:rPr>
                <w:rFonts w:eastAsia="Times New Roman"/>
                <w:b/>
              </w:rPr>
              <w:t xml:space="preserve">вободно </w:t>
            </w:r>
            <w:proofErr w:type="gramStart"/>
            <w:r w:rsidR="00151C3C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7201D9" w:rsidRPr="00F26710" w14:paraId="248CD0A4" w14:textId="77777777" w:rsidTr="00CF6E67">
        <w:tc>
          <w:tcPr>
            <w:tcW w:w="817" w:type="dxa"/>
            <w:shd w:val="clear" w:color="auto" w:fill="auto"/>
          </w:tcPr>
          <w:p w14:paraId="610728B3" w14:textId="77777777" w:rsidR="007201D9" w:rsidRPr="00151C3C" w:rsidRDefault="007201D9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AB14A98" w14:textId="18BA1F1D" w:rsidR="007201D9" w:rsidRPr="006A6B02" w:rsidRDefault="007201D9" w:rsidP="00E00A83">
            <w:pPr>
              <w:ind w:left="44"/>
              <w:rPr>
                <w:rFonts w:eastAsia="Calibri"/>
                <w:color w:val="C00000"/>
                <w:sz w:val="24"/>
                <w:szCs w:val="24"/>
                <w:lang w:val="en-US" w:eastAsia="en-US"/>
              </w:rPr>
            </w:pPr>
            <w:r w:rsidRPr="00D2091F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E87A334" w14:textId="37484F76" w:rsidR="007201D9" w:rsidRPr="006A6B02" w:rsidRDefault="007201D9" w:rsidP="00E00A83">
            <w:pPr>
              <w:rPr>
                <w:rFonts w:eastAsia="Times New Roman"/>
                <w:color w:val="C00000"/>
                <w:sz w:val="24"/>
                <w:szCs w:val="24"/>
                <w:lang w:val="en-US"/>
              </w:rPr>
            </w:pPr>
            <w:r w:rsidRPr="00D2091F">
              <w:rPr>
                <w:rFonts w:eastAsia="Times New Roman"/>
              </w:rPr>
              <w:t>контракт</w:t>
            </w:r>
            <w:r w:rsidRPr="00D2091F">
              <w:rPr>
                <w:rFonts w:eastAsia="Times New Roman"/>
                <w:lang w:val="en-US"/>
              </w:rPr>
              <w:t xml:space="preserve"> № 18-</w:t>
            </w:r>
            <w:r w:rsidRPr="00D2091F">
              <w:rPr>
                <w:rFonts w:eastAsia="Times New Roman"/>
              </w:rPr>
              <w:t>ЭА</w:t>
            </w:r>
            <w:r w:rsidRPr="00D2091F">
              <w:rPr>
                <w:rFonts w:eastAsia="Times New Roman"/>
                <w:lang w:val="en-US"/>
              </w:rPr>
              <w:t xml:space="preserve">-44-19 </w:t>
            </w:r>
            <w:r w:rsidRPr="00D2091F">
              <w:rPr>
                <w:rFonts w:eastAsia="Times New Roman"/>
              </w:rPr>
              <w:t>от</w:t>
            </w:r>
            <w:r w:rsidRPr="00D2091F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7201D9" w:rsidRPr="00F26710" w14:paraId="2B9F6CC2" w14:textId="77777777" w:rsidTr="00CF6E67">
        <w:tc>
          <w:tcPr>
            <w:tcW w:w="817" w:type="dxa"/>
            <w:shd w:val="clear" w:color="auto" w:fill="auto"/>
          </w:tcPr>
          <w:p w14:paraId="492CF9BF" w14:textId="77777777" w:rsidR="007201D9" w:rsidRPr="00F26710" w:rsidRDefault="007201D9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D75E9E1" w14:textId="6C1D36FC" w:rsidR="007201D9" w:rsidRPr="006A6B02" w:rsidRDefault="007201D9" w:rsidP="00E00A83">
            <w:pPr>
              <w:ind w:left="44"/>
              <w:rPr>
                <w:rFonts w:eastAsia="Times New Roman"/>
                <w:i/>
                <w:color w:val="C00000"/>
                <w:sz w:val="24"/>
                <w:szCs w:val="24"/>
                <w:lang w:val="en-US"/>
              </w:rPr>
            </w:pPr>
            <w:proofErr w:type="spellStart"/>
            <w:r w:rsidRPr="00D2091F">
              <w:rPr>
                <w:rFonts w:eastAsia="Times New Roman"/>
                <w:lang w:val="en-US"/>
              </w:rPr>
              <w:t>PrototypingSketchUp</w:t>
            </w:r>
            <w:proofErr w:type="spellEnd"/>
            <w:r w:rsidRPr="00D2091F">
              <w:rPr>
                <w:rFonts w:eastAsia="Times New Roman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0F9A403F" w14:textId="37D34893" w:rsidR="007201D9" w:rsidRPr="006A6B02" w:rsidRDefault="007201D9" w:rsidP="00E00A83">
            <w:pPr>
              <w:rPr>
                <w:rFonts w:eastAsia="Times New Roman"/>
                <w:i/>
                <w:color w:val="C00000"/>
                <w:sz w:val="24"/>
                <w:szCs w:val="24"/>
                <w:lang w:val="en-US"/>
              </w:rPr>
            </w:pPr>
            <w:r w:rsidRPr="00D2091F">
              <w:rPr>
                <w:rFonts w:eastAsia="Times New Roman"/>
              </w:rPr>
              <w:t>контракт</w:t>
            </w:r>
            <w:r w:rsidRPr="00D2091F">
              <w:rPr>
                <w:rFonts w:eastAsia="Times New Roman"/>
                <w:lang w:val="en-US"/>
              </w:rPr>
              <w:t xml:space="preserve"> № 18-</w:t>
            </w:r>
            <w:r w:rsidRPr="00D2091F">
              <w:rPr>
                <w:rFonts w:eastAsia="Times New Roman"/>
              </w:rPr>
              <w:t>ЭА</w:t>
            </w:r>
            <w:r w:rsidRPr="00D2091F">
              <w:rPr>
                <w:rFonts w:eastAsia="Times New Roman"/>
                <w:lang w:val="en-US"/>
              </w:rPr>
              <w:t xml:space="preserve">-44-19 </w:t>
            </w:r>
            <w:r w:rsidRPr="00D2091F">
              <w:rPr>
                <w:rFonts w:eastAsia="Times New Roman"/>
              </w:rPr>
              <w:t>от</w:t>
            </w:r>
            <w:r w:rsidRPr="00D2091F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7201D9" w:rsidRPr="00F26710" w14:paraId="3754E2F4" w14:textId="77777777" w:rsidTr="00CF6E67">
        <w:tc>
          <w:tcPr>
            <w:tcW w:w="817" w:type="dxa"/>
            <w:shd w:val="clear" w:color="auto" w:fill="auto"/>
          </w:tcPr>
          <w:p w14:paraId="1E1C06FA" w14:textId="77777777" w:rsidR="007201D9" w:rsidRPr="00F26710" w:rsidRDefault="007201D9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44456A6" w14:textId="3F93FFF3" w:rsidR="007201D9" w:rsidRPr="00D04409" w:rsidRDefault="007201D9" w:rsidP="00E00A83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2091F">
              <w:rPr>
                <w:rFonts w:eastAsia="Calibri"/>
                <w:color w:val="000000"/>
                <w:lang w:val="en-US" w:eastAsia="en-US"/>
              </w:rPr>
              <w:t xml:space="preserve">V-Ray </w:t>
            </w:r>
            <w:r w:rsidRPr="00D2091F">
              <w:rPr>
                <w:rFonts w:eastAsia="Calibri"/>
                <w:color w:val="000000"/>
                <w:lang w:eastAsia="en-US"/>
              </w:rPr>
              <w:t>для</w:t>
            </w:r>
            <w:r w:rsidRPr="00D2091F">
              <w:rPr>
                <w:rFonts w:eastAsia="Calibri"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3CBCF020" w14:textId="2BCEF13C" w:rsidR="007201D9" w:rsidRPr="00D04409" w:rsidRDefault="007201D9" w:rsidP="00E00A83">
            <w:pPr>
              <w:rPr>
                <w:rFonts w:eastAsia="Times New Roman"/>
                <w:i/>
                <w:sz w:val="24"/>
                <w:szCs w:val="24"/>
              </w:rPr>
            </w:pPr>
            <w:r w:rsidRPr="00D2091F">
              <w:rPr>
                <w:rFonts w:eastAsia="Times New Roman"/>
              </w:rPr>
              <w:t>контракт № 18-ЭА-44-19 от 20.05.2019</w:t>
            </w:r>
          </w:p>
        </w:tc>
      </w:tr>
      <w:tr w:rsidR="00034F5A" w:rsidRPr="00F26710" w14:paraId="5D815823" w14:textId="77777777" w:rsidTr="00545954">
        <w:tc>
          <w:tcPr>
            <w:tcW w:w="817" w:type="dxa"/>
            <w:shd w:val="clear" w:color="auto" w:fill="auto"/>
          </w:tcPr>
          <w:p w14:paraId="3E6E5379" w14:textId="77777777" w:rsidR="00034F5A" w:rsidRPr="00F26710" w:rsidRDefault="00034F5A" w:rsidP="00034F5A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</w:tcPr>
          <w:p w14:paraId="2985220C" w14:textId="5CEA5C68" w:rsidR="00034F5A" w:rsidRPr="00D2091F" w:rsidRDefault="00034F5A" w:rsidP="00034F5A">
            <w:pPr>
              <w:ind w:left="44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6B0F5B">
              <w:rPr>
                <w:color w:val="000000"/>
                <w:sz w:val="24"/>
                <w:szCs w:val="24"/>
                <w:lang w:val="en-US"/>
              </w:rPr>
              <w:t>CorelDRAW</w:t>
            </w:r>
            <w:proofErr w:type="spellEnd"/>
            <w:r w:rsidRPr="006B0F5B">
              <w:rPr>
                <w:color w:val="000000"/>
                <w:sz w:val="24"/>
                <w:szCs w:val="24"/>
                <w:lang w:val="en-US"/>
              </w:rPr>
              <w:t xml:space="preserve"> Graphics Suite 2018 </w:t>
            </w:r>
          </w:p>
        </w:tc>
        <w:tc>
          <w:tcPr>
            <w:tcW w:w="4252" w:type="dxa"/>
          </w:tcPr>
          <w:p w14:paraId="7377FF12" w14:textId="25E7F21A" w:rsidR="00034F5A" w:rsidRPr="00D2091F" w:rsidRDefault="00034F5A" w:rsidP="00034F5A">
            <w:pPr>
              <w:rPr>
                <w:rFonts w:eastAsia="Times New Roman"/>
              </w:rPr>
            </w:pPr>
            <w:r w:rsidRPr="006B0F5B">
              <w:rPr>
                <w:sz w:val="24"/>
                <w:szCs w:val="24"/>
              </w:rPr>
              <w:t>контракт</w:t>
            </w:r>
            <w:r w:rsidRPr="006B0F5B">
              <w:rPr>
                <w:sz w:val="24"/>
                <w:szCs w:val="24"/>
                <w:lang w:val="en-US"/>
              </w:rPr>
              <w:t xml:space="preserve"> № 18-</w:t>
            </w:r>
            <w:r w:rsidRPr="006B0F5B">
              <w:rPr>
                <w:sz w:val="24"/>
                <w:szCs w:val="24"/>
              </w:rPr>
              <w:t>ЭА</w:t>
            </w:r>
            <w:r w:rsidRPr="006B0F5B">
              <w:rPr>
                <w:sz w:val="24"/>
                <w:szCs w:val="24"/>
                <w:lang w:val="en-US"/>
              </w:rPr>
              <w:t xml:space="preserve">-44-19 </w:t>
            </w:r>
            <w:r w:rsidRPr="006B0F5B">
              <w:rPr>
                <w:sz w:val="24"/>
                <w:szCs w:val="24"/>
              </w:rPr>
              <w:t>от</w:t>
            </w:r>
            <w:r w:rsidRPr="006B0F5B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034F5A" w:rsidRPr="00F26710" w14:paraId="3DECA430" w14:textId="77777777" w:rsidTr="00545954">
        <w:tc>
          <w:tcPr>
            <w:tcW w:w="817" w:type="dxa"/>
            <w:shd w:val="clear" w:color="auto" w:fill="auto"/>
          </w:tcPr>
          <w:p w14:paraId="33D77D02" w14:textId="77777777" w:rsidR="00034F5A" w:rsidRPr="00F26710" w:rsidRDefault="00034F5A" w:rsidP="00034F5A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</w:tcPr>
          <w:p w14:paraId="6CE38BD1" w14:textId="4E3F8DA3" w:rsidR="00034F5A" w:rsidRPr="00D2091F" w:rsidRDefault="00034F5A" w:rsidP="00034F5A">
            <w:pPr>
              <w:ind w:left="44"/>
              <w:rPr>
                <w:rFonts w:eastAsia="Calibri"/>
                <w:color w:val="000000"/>
                <w:lang w:val="en-US" w:eastAsia="en-US"/>
              </w:rPr>
            </w:pPr>
            <w:r w:rsidRPr="006B0F5B">
              <w:rPr>
                <w:color w:val="000000"/>
                <w:sz w:val="24"/>
                <w:szCs w:val="24"/>
                <w:lang w:val="en-US"/>
              </w:rPr>
              <w:t xml:space="preserve">Adobe Creative Cloud 2018 all Apps (Photoshop, </w:t>
            </w:r>
            <w:proofErr w:type="spellStart"/>
            <w:r w:rsidRPr="006B0F5B">
              <w:rPr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6B0F5B">
              <w:rPr>
                <w:color w:val="000000"/>
                <w:sz w:val="24"/>
                <w:szCs w:val="24"/>
                <w:lang w:val="en-US"/>
              </w:rPr>
              <w:t xml:space="preserve">, Illustrator, InDesign, XD, Premiere Pro, Acrobat Pro, </w:t>
            </w:r>
            <w:proofErr w:type="spellStart"/>
            <w:r w:rsidRPr="006B0F5B">
              <w:rPr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6B0F5B">
              <w:rPr>
                <w:color w:val="000000"/>
                <w:sz w:val="24"/>
                <w:szCs w:val="24"/>
                <w:lang w:val="en-US"/>
              </w:rPr>
              <w:t xml:space="preserve"> Classic, Bridge, Spark, Media Encoder, </w:t>
            </w:r>
            <w:proofErr w:type="spellStart"/>
            <w:r w:rsidRPr="006B0F5B">
              <w:rPr>
                <w:color w:val="000000"/>
                <w:sz w:val="24"/>
                <w:szCs w:val="24"/>
                <w:lang w:val="en-US"/>
              </w:rPr>
              <w:t>InCopy</w:t>
            </w:r>
            <w:proofErr w:type="spellEnd"/>
            <w:r w:rsidRPr="006B0F5B">
              <w:rPr>
                <w:color w:val="000000"/>
                <w:sz w:val="24"/>
                <w:szCs w:val="24"/>
                <w:lang w:val="en-US"/>
              </w:rPr>
              <w:t xml:space="preserve">, Story Plus, Muse </w:t>
            </w:r>
            <w:r w:rsidRPr="006B0F5B">
              <w:rPr>
                <w:color w:val="000000"/>
                <w:sz w:val="24"/>
                <w:szCs w:val="24"/>
              </w:rPr>
              <w:t>и</w:t>
            </w:r>
            <w:r w:rsidRPr="006B0F5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0F5B">
              <w:rPr>
                <w:color w:val="000000"/>
                <w:sz w:val="24"/>
                <w:szCs w:val="24"/>
              </w:rPr>
              <w:t>др</w:t>
            </w:r>
            <w:proofErr w:type="spellEnd"/>
            <w:r w:rsidRPr="006B0F5B">
              <w:rPr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4252" w:type="dxa"/>
          </w:tcPr>
          <w:p w14:paraId="7077C5D0" w14:textId="772976E9" w:rsidR="00034F5A" w:rsidRPr="00D2091F" w:rsidRDefault="00034F5A" w:rsidP="00034F5A">
            <w:pPr>
              <w:rPr>
                <w:rFonts w:eastAsia="Times New Roman"/>
              </w:rPr>
            </w:pPr>
            <w:r w:rsidRPr="006B0F5B">
              <w:rPr>
                <w:sz w:val="24"/>
                <w:szCs w:val="24"/>
              </w:rPr>
              <w:t>контракт</w:t>
            </w:r>
            <w:r w:rsidRPr="006B0F5B">
              <w:rPr>
                <w:sz w:val="24"/>
                <w:szCs w:val="24"/>
                <w:lang w:val="en-US"/>
              </w:rPr>
              <w:t xml:space="preserve"> № 18-</w:t>
            </w:r>
            <w:r w:rsidRPr="006B0F5B">
              <w:rPr>
                <w:sz w:val="24"/>
                <w:szCs w:val="24"/>
              </w:rPr>
              <w:t>ЭА</w:t>
            </w:r>
            <w:r w:rsidRPr="006B0F5B">
              <w:rPr>
                <w:sz w:val="24"/>
                <w:szCs w:val="24"/>
                <w:lang w:val="en-US"/>
              </w:rPr>
              <w:t xml:space="preserve">-44-19 </w:t>
            </w:r>
            <w:r w:rsidRPr="006B0F5B">
              <w:rPr>
                <w:sz w:val="24"/>
                <w:szCs w:val="24"/>
              </w:rPr>
              <w:t>от</w:t>
            </w:r>
            <w:r w:rsidRPr="006B0F5B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19720356" w14:textId="77777777" w:rsidR="00185479" w:rsidRPr="00B63599" w:rsidRDefault="00185479" w:rsidP="00185479">
      <w:pPr>
        <w:jc w:val="center"/>
        <w:rPr>
          <w:bCs/>
        </w:rPr>
      </w:pPr>
    </w:p>
    <w:p w14:paraId="45F6ACAB" w14:textId="77777777" w:rsidR="00185479" w:rsidRPr="00F26710" w:rsidRDefault="00185479" w:rsidP="00F76A50"/>
    <w:p w14:paraId="234AFF54" w14:textId="77777777" w:rsidR="00A21B97" w:rsidRPr="00F26710" w:rsidRDefault="00A21B97" w:rsidP="00F76A50">
      <w:pPr>
        <w:rPr>
          <w:bCs/>
        </w:rPr>
        <w:sectPr w:rsidR="00A21B97" w:rsidRPr="00F26710" w:rsidSect="00776038">
          <w:headerReference w:type="default" r:id="rId1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31FFE0" w14:textId="77777777" w:rsidR="00222105" w:rsidRPr="009F4910" w:rsidRDefault="00222105" w:rsidP="00222105">
      <w:pPr>
        <w:pStyle w:val="4"/>
        <w:spacing w:before="0" w:after="0"/>
        <w:ind w:left="5670"/>
        <w:jc w:val="center"/>
        <w:rPr>
          <w:i w:val="0"/>
        </w:rPr>
      </w:pPr>
      <w:r w:rsidRPr="009F4910">
        <w:rPr>
          <w:i w:val="0"/>
        </w:rPr>
        <w:t xml:space="preserve">Приложение </w:t>
      </w:r>
      <w:r>
        <w:rPr>
          <w:i w:val="0"/>
        </w:rPr>
        <w:t>3</w:t>
      </w:r>
    </w:p>
    <w:p w14:paraId="0C31FD5C" w14:textId="77777777" w:rsidR="00222105" w:rsidRDefault="00222105" w:rsidP="00222105">
      <w:pPr>
        <w:ind w:left="5670"/>
        <w:jc w:val="center"/>
        <w:rPr>
          <w:sz w:val="24"/>
          <w:szCs w:val="24"/>
        </w:rPr>
      </w:pPr>
      <w:r w:rsidRPr="00DE69B0">
        <w:rPr>
          <w:sz w:val="24"/>
          <w:szCs w:val="24"/>
        </w:rPr>
        <w:t xml:space="preserve">к ОПОП ВО </w:t>
      </w:r>
    </w:p>
    <w:p w14:paraId="498DC055" w14:textId="77777777" w:rsidR="003A611E" w:rsidRPr="003A611E" w:rsidRDefault="003A611E" w:rsidP="003A611E">
      <w:pPr>
        <w:ind w:left="5670"/>
        <w:jc w:val="center"/>
        <w:rPr>
          <w:sz w:val="24"/>
          <w:szCs w:val="24"/>
        </w:rPr>
      </w:pPr>
      <w:r w:rsidRPr="003A611E">
        <w:rPr>
          <w:sz w:val="24"/>
          <w:szCs w:val="24"/>
        </w:rPr>
        <w:t>по направлению подготовки</w:t>
      </w:r>
    </w:p>
    <w:p w14:paraId="6941C5CE" w14:textId="2DB541A7" w:rsidR="003A611E" w:rsidRDefault="000174E9" w:rsidP="000174E9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38.04.01 Дизайн</w:t>
      </w:r>
    </w:p>
    <w:p w14:paraId="1DA46994" w14:textId="57DCB0A8" w:rsidR="000174E9" w:rsidRPr="003A611E" w:rsidRDefault="000174E9" w:rsidP="000174E9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Профиль: </w:t>
      </w:r>
      <w:r w:rsidRPr="000174E9">
        <w:rPr>
          <w:sz w:val="24"/>
          <w:szCs w:val="24"/>
        </w:rPr>
        <w:t>Теория и практика креативного проектирования средовых объектов</w:t>
      </w:r>
    </w:p>
    <w:p w14:paraId="7D5A316D" w14:textId="77777777" w:rsidR="003A611E" w:rsidRDefault="003A611E" w:rsidP="00222105">
      <w:pPr>
        <w:ind w:left="5670"/>
        <w:jc w:val="center"/>
        <w:rPr>
          <w:sz w:val="24"/>
          <w:szCs w:val="24"/>
        </w:rPr>
      </w:pPr>
    </w:p>
    <w:p w14:paraId="0827250D" w14:textId="77777777" w:rsidR="003A611E" w:rsidRPr="00DE69B0" w:rsidRDefault="003A611E" w:rsidP="00222105">
      <w:pPr>
        <w:ind w:left="5670"/>
        <w:jc w:val="center"/>
        <w:rPr>
          <w:sz w:val="24"/>
          <w:szCs w:val="24"/>
        </w:rPr>
      </w:pPr>
    </w:p>
    <w:p w14:paraId="68A4B3F9" w14:textId="77777777" w:rsidR="00185479" w:rsidRDefault="00185479" w:rsidP="00185479">
      <w:pPr>
        <w:jc w:val="center"/>
        <w:rPr>
          <w:b/>
          <w:sz w:val="24"/>
          <w:szCs w:val="24"/>
        </w:rPr>
      </w:pPr>
      <w:r w:rsidRPr="00F26710">
        <w:rPr>
          <w:b/>
          <w:sz w:val="24"/>
          <w:szCs w:val="24"/>
        </w:rPr>
        <w:t>Электронные ресурсы университета</w:t>
      </w:r>
    </w:p>
    <w:p w14:paraId="0398B3B8" w14:textId="77777777" w:rsidR="00032729" w:rsidRPr="00F26710" w:rsidRDefault="00032729" w:rsidP="00185479">
      <w:pPr>
        <w:jc w:val="center"/>
        <w:rPr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174E9" w:rsidRPr="000174E9" w14:paraId="19314C94" w14:textId="77777777" w:rsidTr="002E6E3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BC12B2" w14:textId="77777777" w:rsidR="000174E9" w:rsidRPr="000174E9" w:rsidRDefault="000174E9" w:rsidP="000174E9">
            <w:pPr>
              <w:spacing w:line="276" w:lineRule="auto"/>
              <w:rPr>
                <w:rFonts w:cs="Times New Roman"/>
                <w:b/>
              </w:rPr>
            </w:pPr>
            <w:r w:rsidRPr="000174E9">
              <w:rPr>
                <w:rFonts w:cs="Times New Roman"/>
                <w:b/>
              </w:rPr>
              <w:t xml:space="preserve">№ </w:t>
            </w:r>
            <w:proofErr w:type="spellStart"/>
            <w:r w:rsidRPr="000174E9">
              <w:rPr>
                <w:rFonts w:cs="Times New Roman"/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261645" w14:textId="77777777" w:rsidR="000174E9" w:rsidRPr="000174E9" w:rsidRDefault="000174E9" w:rsidP="000174E9">
            <w:pPr>
              <w:spacing w:line="276" w:lineRule="auto"/>
              <w:rPr>
                <w:rFonts w:cs="Times New Roman"/>
                <w:b/>
              </w:rPr>
            </w:pPr>
            <w:r w:rsidRPr="000174E9">
              <w:rPr>
                <w:rFonts w:cs="Times New Roman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174E9" w:rsidRPr="000174E9" w14:paraId="640C766D" w14:textId="77777777" w:rsidTr="002E6E3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98BE" w14:textId="77777777" w:rsidR="000174E9" w:rsidRPr="000174E9" w:rsidRDefault="000174E9" w:rsidP="000174E9">
            <w:pPr>
              <w:numPr>
                <w:ilvl w:val="0"/>
                <w:numId w:val="56"/>
              </w:numPr>
              <w:spacing w:line="276" w:lineRule="auto"/>
              <w:ind w:left="113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75BD" w14:textId="77777777" w:rsidR="000174E9" w:rsidRPr="000174E9" w:rsidRDefault="000174E9" w:rsidP="000174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 w:cs="Times New Roman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0174E9">
              <w:rPr>
                <w:rFonts w:eastAsia="Arial Unicode MS" w:cs="Times New Roman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8" w:history="1">
              <w:r w:rsidRPr="000174E9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0174E9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0174E9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0174E9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0174E9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0174E9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0174E9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0174E9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0174E9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0174E9" w:rsidRPr="000174E9" w14:paraId="50B21BFC" w14:textId="77777777" w:rsidTr="002E6E3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183A" w14:textId="77777777" w:rsidR="000174E9" w:rsidRPr="000174E9" w:rsidRDefault="000174E9" w:rsidP="000174E9">
            <w:pPr>
              <w:numPr>
                <w:ilvl w:val="0"/>
                <w:numId w:val="56"/>
              </w:numPr>
              <w:spacing w:line="276" w:lineRule="auto"/>
              <w:ind w:left="113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40BD" w14:textId="77777777" w:rsidR="000174E9" w:rsidRPr="000174E9" w:rsidRDefault="000174E9" w:rsidP="000174E9">
            <w:pPr>
              <w:spacing w:line="276" w:lineRule="auto"/>
              <w:ind w:left="34"/>
              <w:rPr>
                <w:rFonts w:cs="Times New Roman"/>
                <w:iCs/>
                <w:sz w:val="24"/>
                <w:szCs w:val="24"/>
              </w:rPr>
            </w:pPr>
            <w:r w:rsidRPr="000174E9">
              <w:rPr>
                <w:rFonts w:cs="Times New Roman"/>
                <w:iCs/>
                <w:sz w:val="24"/>
                <w:szCs w:val="24"/>
              </w:rPr>
              <w:t>«</w:t>
            </w:r>
            <w:proofErr w:type="spellStart"/>
            <w:r w:rsidRPr="000174E9">
              <w:rPr>
                <w:rFonts w:cs="Times New Roman"/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0174E9">
              <w:rPr>
                <w:rFonts w:cs="Times New Roman"/>
                <w:iCs/>
                <w:sz w:val="24"/>
                <w:szCs w:val="24"/>
              </w:rPr>
              <w:t>.</w:t>
            </w:r>
            <w:r w:rsidRPr="000174E9">
              <w:rPr>
                <w:rFonts w:cs="Times New Roman"/>
                <w:iCs/>
                <w:sz w:val="24"/>
                <w:szCs w:val="24"/>
                <w:lang w:val="en-US"/>
              </w:rPr>
              <w:t>com</w:t>
            </w:r>
            <w:r w:rsidRPr="000174E9">
              <w:rPr>
                <w:rFonts w:cs="Times New Roman"/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3A5E5A11" w14:textId="77777777" w:rsidR="000174E9" w:rsidRPr="000174E9" w:rsidRDefault="00557EC7" w:rsidP="000174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 w:cs="Times New Roman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19" w:history="1">
              <w:r w:rsidR="000174E9" w:rsidRPr="000174E9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0174E9" w:rsidRPr="000174E9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0174E9" w:rsidRPr="000174E9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0174E9" w:rsidRPr="000174E9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0174E9" w:rsidRPr="000174E9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0174E9" w:rsidRPr="000174E9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0174E9" w:rsidRPr="000174E9">
              <w:rPr>
                <w:rFonts w:eastAsia="Arial Unicode MS" w:cs="Times New Roman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0174E9" w:rsidRPr="000174E9" w14:paraId="36836E6D" w14:textId="77777777" w:rsidTr="002E6E3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7C45" w14:textId="77777777" w:rsidR="000174E9" w:rsidRPr="000174E9" w:rsidRDefault="000174E9" w:rsidP="000174E9">
            <w:pPr>
              <w:numPr>
                <w:ilvl w:val="0"/>
                <w:numId w:val="56"/>
              </w:numPr>
              <w:spacing w:line="276" w:lineRule="auto"/>
              <w:ind w:left="113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4839" w14:textId="77777777" w:rsidR="000174E9" w:rsidRPr="000174E9" w:rsidRDefault="000174E9" w:rsidP="000174E9">
            <w:pPr>
              <w:spacing w:line="276" w:lineRule="auto"/>
              <w:ind w:left="34"/>
              <w:rPr>
                <w:rFonts w:cs="Times New Roman"/>
                <w:iCs/>
                <w:sz w:val="24"/>
                <w:szCs w:val="24"/>
              </w:rPr>
            </w:pPr>
            <w:r w:rsidRPr="000174E9">
              <w:rPr>
                <w:rFonts w:cs="Times New Roman"/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0174E9">
              <w:rPr>
                <w:rFonts w:cs="Times New Roman"/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0174E9">
              <w:rPr>
                <w:rFonts w:cs="Times New Roman"/>
                <w:iCs/>
                <w:sz w:val="24"/>
                <w:szCs w:val="24"/>
              </w:rPr>
              <w:t>.</w:t>
            </w:r>
            <w:r w:rsidRPr="000174E9">
              <w:rPr>
                <w:rFonts w:cs="Times New Roman"/>
                <w:iCs/>
                <w:sz w:val="24"/>
                <w:szCs w:val="24"/>
                <w:lang w:val="en-US"/>
              </w:rPr>
              <w:t>com</w:t>
            </w:r>
            <w:r w:rsidRPr="000174E9">
              <w:rPr>
                <w:rFonts w:cs="Times New Roman"/>
                <w:iCs/>
                <w:sz w:val="24"/>
                <w:szCs w:val="24"/>
              </w:rPr>
              <w:t xml:space="preserve">» </w:t>
            </w:r>
            <w:hyperlink r:id="rId20" w:history="1">
              <w:r w:rsidRPr="000174E9">
                <w:rPr>
                  <w:rFonts w:cs="Times New Roman"/>
                  <w:iCs/>
                  <w:color w:val="0000FF" w:themeColor="hyperlink"/>
                  <w:szCs w:val="24"/>
                  <w:u w:val="single"/>
                  <w:lang w:val="en-US"/>
                </w:rPr>
                <w:t>http</w:t>
              </w:r>
              <w:r w:rsidRPr="000174E9">
                <w:rPr>
                  <w:rFonts w:cs="Times New Roman"/>
                  <w:iCs/>
                  <w:color w:val="0000FF" w:themeColor="hyperlink"/>
                  <w:szCs w:val="24"/>
                  <w:u w:val="single"/>
                </w:rPr>
                <w:t>://</w:t>
              </w:r>
              <w:proofErr w:type="spellStart"/>
              <w:r w:rsidRPr="000174E9">
                <w:rPr>
                  <w:rFonts w:cs="Times New Roman"/>
                  <w:iCs/>
                  <w:color w:val="0000FF" w:themeColor="hyperlink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0174E9">
                <w:rPr>
                  <w:rFonts w:cs="Times New Roman"/>
                  <w:iCs/>
                  <w:color w:val="0000FF" w:themeColor="hyperlink"/>
                  <w:szCs w:val="24"/>
                  <w:u w:val="single"/>
                </w:rPr>
                <w:t>.</w:t>
              </w:r>
              <w:r w:rsidRPr="000174E9">
                <w:rPr>
                  <w:rFonts w:cs="Times New Roman"/>
                  <w:iCs/>
                  <w:color w:val="0000FF" w:themeColor="hyperlink"/>
                  <w:szCs w:val="24"/>
                  <w:u w:val="single"/>
                  <w:lang w:val="en-US"/>
                </w:rPr>
                <w:t>com</w:t>
              </w:r>
              <w:r w:rsidRPr="000174E9">
                <w:rPr>
                  <w:rFonts w:cs="Times New Roman"/>
                  <w:iCs/>
                  <w:color w:val="0000FF" w:themeColor="hyperlink"/>
                  <w:szCs w:val="24"/>
                  <w:u w:val="single"/>
                </w:rPr>
                <w:t>/</w:t>
              </w:r>
            </w:hyperlink>
          </w:p>
        </w:tc>
      </w:tr>
      <w:tr w:rsidR="000174E9" w:rsidRPr="000174E9" w14:paraId="67D23509" w14:textId="77777777" w:rsidTr="002E6E3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1C85" w14:textId="77777777" w:rsidR="000174E9" w:rsidRPr="000174E9" w:rsidRDefault="000174E9" w:rsidP="000174E9">
            <w:pPr>
              <w:numPr>
                <w:ilvl w:val="0"/>
                <w:numId w:val="56"/>
              </w:numPr>
              <w:spacing w:line="276" w:lineRule="auto"/>
              <w:ind w:left="113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0637" w14:textId="77777777" w:rsidR="000174E9" w:rsidRPr="000174E9" w:rsidRDefault="000174E9" w:rsidP="000174E9">
            <w:pPr>
              <w:spacing w:line="276" w:lineRule="auto"/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0174E9">
              <w:rPr>
                <w:rFonts w:cs="Times New Roman"/>
                <w:iCs/>
              </w:rPr>
              <w:t>ЭБС</w:t>
            </w:r>
            <w:r w:rsidRPr="000174E9">
              <w:rPr>
                <w:rFonts w:cs="Times New Roman"/>
                <w:sz w:val="24"/>
                <w:szCs w:val="24"/>
              </w:rPr>
              <w:t xml:space="preserve"> </w:t>
            </w:r>
            <w:r w:rsidRPr="000174E9">
              <w:rPr>
                <w:rFonts w:cs="Times New Roman"/>
                <w:color w:val="000000"/>
              </w:rPr>
              <w:t>«ИВИС»</w:t>
            </w:r>
            <w:r w:rsidRPr="000174E9">
              <w:rPr>
                <w:rFonts w:cs="Times New Roman"/>
                <w:sz w:val="24"/>
                <w:szCs w:val="24"/>
              </w:rPr>
              <w:t xml:space="preserve"> </w:t>
            </w:r>
            <w:hyperlink r:id="rId21" w:history="1">
              <w:r w:rsidRPr="000174E9">
                <w:rPr>
                  <w:rFonts w:cs="Times New Roman"/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0174E9" w:rsidRPr="000174E9" w14:paraId="25247B49" w14:textId="77777777" w:rsidTr="002E6E3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4977EF" w14:textId="77777777" w:rsidR="000174E9" w:rsidRPr="000174E9" w:rsidRDefault="000174E9" w:rsidP="000174E9">
            <w:pPr>
              <w:spacing w:line="276" w:lineRule="auto"/>
              <w:ind w:left="36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B8AC13F" w14:textId="77777777" w:rsidR="000174E9" w:rsidRPr="000174E9" w:rsidRDefault="000174E9" w:rsidP="000174E9">
            <w:pPr>
              <w:spacing w:line="276" w:lineRule="auto"/>
              <w:ind w:left="34"/>
              <w:jc w:val="both"/>
              <w:rPr>
                <w:rFonts w:cs="Times New Roman"/>
                <w:b/>
              </w:rPr>
            </w:pPr>
            <w:r w:rsidRPr="000174E9">
              <w:rPr>
                <w:rFonts w:cs="Times New Roman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174E9" w:rsidRPr="000174E9" w14:paraId="14085728" w14:textId="77777777" w:rsidTr="002E6E3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5A7E" w14:textId="77777777" w:rsidR="000174E9" w:rsidRPr="000174E9" w:rsidRDefault="000174E9" w:rsidP="000174E9">
            <w:pPr>
              <w:numPr>
                <w:ilvl w:val="0"/>
                <w:numId w:val="57"/>
              </w:numPr>
              <w:spacing w:line="276" w:lineRule="auto"/>
              <w:ind w:hanging="544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4560" w14:textId="77777777" w:rsidR="000174E9" w:rsidRPr="000174E9" w:rsidRDefault="000174E9" w:rsidP="000174E9">
            <w:pPr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0174E9">
              <w:rPr>
                <w:rFonts w:cs="Times New Roman"/>
                <w:iCs/>
                <w:sz w:val="24"/>
                <w:szCs w:val="24"/>
              </w:rPr>
              <w:t>Scopus</w:t>
            </w:r>
            <w:proofErr w:type="spellEnd"/>
            <w:r w:rsidRPr="000174E9">
              <w:rPr>
                <w:rFonts w:cs="Times New Roman"/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0174E9" w:rsidRPr="00557EC7" w14:paraId="787231B8" w14:textId="77777777" w:rsidTr="002E6E3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66DC" w14:textId="77777777" w:rsidR="000174E9" w:rsidRPr="000174E9" w:rsidRDefault="000174E9" w:rsidP="000174E9">
            <w:pPr>
              <w:numPr>
                <w:ilvl w:val="0"/>
                <w:numId w:val="57"/>
              </w:numPr>
              <w:spacing w:line="276" w:lineRule="auto"/>
              <w:ind w:hanging="544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CAC9" w14:textId="77777777" w:rsidR="000174E9" w:rsidRPr="000174E9" w:rsidRDefault="000174E9" w:rsidP="000174E9">
            <w:pPr>
              <w:spacing w:line="276" w:lineRule="auto"/>
              <w:jc w:val="both"/>
              <w:rPr>
                <w:rFonts w:cs="Times New Roman"/>
                <w:iCs/>
                <w:sz w:val="24"/>
                <w:szCs w:val="24"/>
                <w:lang w:val="en-US"/>
              </w:rPr>
            </w:pPr>
            <w:r w:rsidRPr="000174E9">
              <w:rPr>
                <w:rFonts w:cs="Times New Roman"/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0174E9" w:rsidRPr="000174E9" w14:paraId="2813C273" w14:textId="77777777" w:rsidTr="002E6E3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6298" w14:textId="77777777" w:rsidR="000174E9" w:rsidRPr="000174E9" w:rsidRDefault="000174E9" w:rsidP="000174E9">
            <w:pPr>
              <w:numPr>
                <w:ilvl w:val="0"/>
                <w:numId w:val="57"/>
              </w:numPr>
              <w:spacing w:line="276" w:lineRule="auto"/>
              <w:ind w:hanging="544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39B5" w14:textId="77777777" w:rsidR="000174E9" w:rsidRPr="000174E9" w:rsidRDefault="000174E9" w:rsidP="000174E9">
            <w:pPr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0174E9">
              <w:rPr>
                <w:rFonts w:cs="Times New Roman"/>
                <w:iCs/>
                <w:sz w:val="24"/>
                <w:szCs w:val="24"/>
              </w:rPr>
              <w:t xml:space="preserve">Научная электронная библиотека </w:t>
            </w:r>
            <w:proofErr w:type="gramStart"/>
            <w:r w:rsidRPr="000174E9">
              <w:rPr>
                <w:rFonts w:cs="Times New Roman"/>
                <w:iCs/>
                <w:sz w:val="24"/>
                <w:szCs w:val="24"/>
              </w:rPr>
              <w:t>е</w:t>
            </w:r>
            <w:proofErr w:type="gramEnd"/>
            <w:r w:rsidRPr="000174E9">
              <w:rPr>
                <w:rFonts w:cs="Times New Roman"/>
                <w:iCs/>
                <w:sz w:val="24"/>
                <w:szCs w:val="24"/>
              </w:rPr>
              <w:t>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42DC62D0" w14:textId="77777777" w:rsidR="000174E9" w:rsidRPr="000174E9" w:rsidRDefault="000174E9" w:rsidP="000174E9">
      <w:pPr>
        <w:rPr>
          <w:rFonts w:cs="Times New Roman"/>
        </w:rPr>
      </w:pPr>
    </w:p>
    <w:p w14:paraId="1BC796CA" w14:textId="77777777" w:rsidR="000174E9" w:rsidRPr="000174E9" w:rsidRDefault="000174E9" w:rsidP="000174E9">
      <w:pPr>
        <w:rPr>
          <w:rFonts w:cs="Times New Roman"/>
        </w:rPr>
      </w:pPr>
    </w:p>
    <w:p w14:paraId="4E47635A" w14:textId="77777777" w:rsidR="003A611E" w:rsidRPr="00B63599" w:rsidRDefault="003A611E" w:rsidP="00F76A50">
      <w:pPr>
        <w:jc w:val="right"/>
        <w:rPr>
          <w:b/>
          <w:sz w:val="24"/>
          <w:szCs w:val="24"/>
        </w:rPr>
      </w:pPr>
    </w:p>
    <w:sectPr w:rsidR="003A611E" w:rsidRPr="00B63599" w:rsidSect="00053DDE">
      <w:headerReference w:type="default" r:id="rId22"/>
      <w:footerReference w:type="defaul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DAAAB" w14:textId="77777777" w:rsidR="00B8176F" w:rsidRDefault="00B8176F" w:rsidP="00D85E95">
      <w:r>
        <w:separator/>
      </w:r>
    </w:p>
  </w:endnote>
  <w:endnote w:type="continuationSeparator" w:id="0">
    <w:p w14:paraId="0BF77619" w14:textId="77777777" w:rsidR="00B8176F" w:rsidRDefault="00B8176F" w:rsidP="00D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98116" w14:textId="77777777" w:rsidR="00B8176F" w:rsidRDefault="00B8176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4D983" w14:textId="77777777" w:rsidR="00B8176F" w:rsidRDefault="00B8176F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6AE92" w14:textId="77777777" w:rsidR="00B8176F" w:rsidRDefault="00B8176F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9FCD" w14:textId="77777777" w:rsidR="00B8176F" w:rsidRDefault="00B8176F">
    <w:pPr>
      <w:pStyle w:val="af2"/>
      <w:jc w:val="right"/>
    </w:pPr>
  </w:p>
  <w:p w14:paraId="0FB023A3" w14:textId="77777777" w:rsidR="00B8176F" w:rsidRDefault="00B8176F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886075"/>
      <w:docPartObj>
        <w:docPartGallery w:val="Page Numbers (Bottom of Page)"/>
        <w:docPartUnique/>
      </w:docPartObj>
    </w:sdtPr>
    <w:sdtEndPr/>
    <w:sdtContent>
      <w:p w14:paraId="7497722D" w14:textId="77777777" w:rsidR="00B8176F" w:rsidRDefault="00B8176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71042819" w14:textId="77777777" w:rsidR="00B8176F" w:rsidRDefault="00B8176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B90D0" w14:textId="77777777" w:rsidR="00B8176F" w:rsidRDefault="00B8176F" w:rsidP="00D85E95">
      <w:r>
        <w:separator/>
      </w:r>
    </w:p>
  </w:footnote>
  <w:footnote w:type="continuationSeparator" w:id="0">
    <w:p w14:paraId="35B617A2" w14:textId="77777777" w:rsidR="00B8176F" w:rsidRDefault="00B8176F" w:rsidP="00D85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A53E6" w14:textId="77777777" w:rsidR="00B8176F" w:rsidRDefault="00B8176F">
    <w:pPr>
      <w:pStyle w:val="af0"/>
      <w:jc w:val="center"/>
    </w:pPr>
  </w:p>
  <w:p w14:paraId="71F184E7" w14:textId="77777777" w:rsidR="00B8176F" w:rsidRDefault="00B8176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A8C16" w14:textId="3FB17FEF" w:rsidR="00B8176F" w:rsidRDefault="00B8176F">
    <w:pPr>
      <w:pStyle w:val="af0"/>
      <w:jc w:val="center"/>
    </w:pPr>
  </w:p>
  <w:p w14:paraId="57DD0B45" w14:textId="77777777" w:rsidR="00B8176F" w:rsidRDefault="00B8176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876035"/>
      <w:docPartObj>
        <w:docPartGallery w:val="Page Numbers (Top of Page)"/>
        <w:docPartUnique/>
      </w:docPartObj>
    </w:sdtPr>
    <w:sdtEndPr/>
    <w:sdtContent>
      <w:p w14:paraId="155D9DC8" w14:textId="77777777" w:rsidR="00B8176F" w:rsidRDefault="00B8176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437ABF79" w14:textId="77777777" w:rsidR="00B8176F" w:rsidRDefault="00B8176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610628"/>
      <w:docPartObj>
        <w:docPartGallery w:val="Page Numbers (Top of Page)"/>
        <w:docPartUnique/>
      </w:docPartObj>
    </w:sdtPr>
    <w:sdtEndPr/>
    <w:sdtContent>
      <w:p w14:paraId="2939F37B" w14:textId="6E247996" w:rsidR="00B8176F" w:rsidRDefault="00B8176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EC7">
          <w:rPr>
            <w:noProof/>
          </w:rPr>
          <w:t>22</w:t>
        </w:r>
        <w:r>
          <w:fldChar w:fldCharType="end"/>
        </w:r>
      </w:p>
    </w:sdtContent>
  </w:sdt>
  <w:p w14:paraId="2F3E913F" w14:textId="77777777" w:rsidR="00B8176F" w:rsidRDefault="00B8176F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9BE95" w14:textId="77777777" w:rsidR="00B8176F" w:rsidRPr="003618F8" w:rsidRDefault="00B8176F" w:rsidP="003618F8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746E4" w14:textId="77777777" w:rsidR="00B8176F" w:rsidRDefault="00B8176F">
    <w:pPr>
      <w:pStyle w:val="af0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7B74D" w14:textId="77777777" w:rsidR="00B8176F" w:rsidRDefault="00B8176F">
    <w:pPr>
      <w:pStyle w:val="af0"/>
      <w:jc w:val="center"/>
    </w:pPr>
  </w:p>
  <w:p w14:paraId="6C5FC675" w14:textId="77777777" w:rsidR="00B8176F" w:rsidRDefault="00B8176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1A8"/>
    <w:multiLevelType w:val="multilevel"/>
    <w:tmpl w:val="B06255A0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4717A6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E2C3F"/>
    <w:multiLevelType w:val="hybridMultilevel"/>
    <w:tmpl w:val="EA6E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94A97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50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C5B4C"/>
    <w:multiLevelType w:val="hybridMultilevel"/>
    <w:tmpl w:val="BE0A13FE"/>
    <w:lvl w:ilvl="0" w:tplc="3D149CEC">
      <w:start w:val="1"/>
      <w:numFmt w:val="decimal"/>
      <w:lvlText w:val="ИД-ПК-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75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5136E"/>
    <w:multiLevelType w:val="hybridMultilevel"/>
    <w:tmpl w:val="3EF00DDE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8242AD5"/>
    <w:multiLevelType w:val="multilevel"/>
    <w:tmpl w:val="A59A99B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9E72DEF"/>
    <w:multiLevelType w:val="multilevel"/>
    <w:tmpl w:val="A0C8B98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12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F3132D"/>
    <w:multiLevelType w:val="hybridMultilevel"/>
    <w:tmpl w:val="21F2875E"/>
    <w:lvl w:ilvl="0" w:tplc="6E16DE34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3C28B6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080753"/>
    <w:multiLevelType w:val="hybridMultilevel"/>
    <w:tmpl w:val="3E84A606"/>
    <w:lvl w:ilvl="0" w:tplc="53F670C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8">
    <w:nsid w:val="58376D04"/>
    <w:multiLevelType w:val="hybridMultilevel"/>
    <w:tmpl w:val="3E42C016"/>
    <w:lvl w:ilvl="0" w:tplc="87D6B3F8">
      <w:start w:val="6"/>
      <w:numFmt w:val="decimal"/>
      <w:lvlText w:val="%1."/>
      <w:lvlJc w:val="left"/>
      <w:pPr>
        <w:ind w:left="927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11" w:hanging="360"/>
      </w:pPr>
    </w:lvl>
    <w:lvl w:ilvl="2" w:tplc="0419001B">
      <w:start w:val="1"/>
      <w:numFmt w:val="lowerRoman"/>
      <w:lvlText w:val="%3."/>
      <w:lvlJc w:val="right"/>
      <w:pPr>
        <w:ind w:left="2331" w:hanging="180"/>
      </w:pPr>
    </w:lvl>
    <w:lvl w:ilvl="3" w:tplc="0419000F">
      <w:start w:val="1"/>
      <w:numFmt w:val="decimal"/>
      <w:lvlText w:val="%4."/>
      <w:lvlJc w:val="left"/>
      <w:pPr>
        <w:ind w:left="3051" w:hanging="360"/>
      </w:pPr>
    </w:lvl>
    <w:lvl w:ilvl="4" w:tplc="04190019">
      <w:start w:val="1"/>
      <w:numFmt w:val="lowerLetter"/>
      <w:lvlText w:val="%5."/>
      <w:lvlJc w:val="left"/>
      <w:pPr>
        <w:ind w:left="3771" w:hanging="360"/>
      </w:pPr>
    </w:lvl>
    <w:lvl w:ilvl="5" w:tplc="0419001B">
      <w:start w:val="1"/>
      <w:numFmt w:val="lowerRoman"/>
      <w:lvlText w:val="%6."/>
      <w:lvlJc w:val="right"/>
      <w:pPr>
        <w:ind w:left="4491" w:hanging="180"/>
      </w:pPr>
    </w:lvl>
    <w:lvl w:ilvl="6" w:tplc="0419000F">
      <w:start w:val="1"/>
      <w:numFmt w:val="decimal"/>
      <w:lvlText w:val="%7."/>
      <w:lvlJc w:val="left"/>
      <w:pPr>
        <w:ind w:left="5211" w:hanging="360"/>
      </w:pPr>
    </w:lvl>
    <w:lvl w:ilvl="7" w:tplc="04190019">
      <w:start w:val="1"/>
      <w:numFmt w:val="lowerLetter"/>
      <w:lvlText w:val="%8."/>
      <w:lvlJc w:val="left"/>
      <w:pPr>
        <w:ind w:left="5931" w:hanging="360"/>
      </w:pPr>
    </w:lvl>
    <w:lvl w:ilvl="8" w:tplc="0419001B">
      <w:start w:val="1"/>
      <w:numFmt w:val="lowerRoman"/>
      <w:lvlText w:val="%9."/>
      <w:lvlJc w:val="right"/>
      <w:pPr>
        <w:ind w:left="6651" w:hanging="180"/>
      </w:pPr>
    </w:lvl>
  </w:abstractNum>
  <w:abstractNum w:abstractNumId="39">
    <w:nsid w:val="5CC36A16"/>
    <w:multiLevelType w:val="multilevel"/>
    <w:tmpl w:val="A96C2F68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5F173C65"/>
    <w:multiLevelType w:val="hybridMultilevel"/>
    <w:tmpl w:val="50CAC8E4"/>
    <w:lvl w:ilvl="0" w:tplc="09EAB0B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2162DA2"/>
    <w:multiLevelType w:val="multilevel"/>
    <w:tmpl w:val="77985E08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8171922"/>
    <w:multiLevelType w:val="hybridMultilevel"/>
    <w:tmpl w:val="B7F4C242"/>
    <w:lvl w:ilvl="0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6FC64DCF"/>
    <w:multiLevelType w:val="hybridMultilevel"/>
    <w:tmpl w:val="0A3C0DF6"/>
    <w:lvl w:ilvl="0" w:tplc="65A267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11" w:hanging="360"/>
      </w:pPr>
    </w:lvl>
    <w:lvl w:ilvl="2" w:tplc="0419001B">
      <w:start w:val="1"/>
      <w:numFmt w:val="lowerRoman"/>
      <w:lvlText w:val="%3."/>
      <w:lvlJc w:val="right"/>
      <w:pPr>
        <w:ind w:left="2331" w:hanging="180"/>
      </w:pPr>
    </w:lvl>
    <w:lvl w:ilvl="3" w:tplc="0419000F">
      <w:start w:val="1"/>
      <w:numFmt w:val="decimal"/>
      <w:lvlText w:val="%4."/>
      <w:lvlJc w:val="left"/>
      <w:pPr>
        <w:ind w:left="3051" w:hanging="360"/>
      </w:pPr>
    </w:lvl>
    <w:lvl w:ilvl="4" w:tplc="04190019">
      <w:start w:val="1"/>
      <w:numFmt w:val="lowerLetter"/>
      <w:lvlText w:val="%5."/>
      <w:lvlJc w:val="left"/>
      <w:pPr>
        <w:ind w:left="3771" w:hanging="360"/>
      </w:pPr>
    </w:lvl>
    <w:lvl w:ilvl="5" w:tplc="0419001B">
      <w:start w:val="1"/>
      <w:numFmt w:val="lowerRoman"/>
      <w:lvlText w:val="%6."/>
      <w:lvlJc w:val="right"/>
      <w:pPr>
        <w:ind w:left="4491" w:hanging="180"/>
      </w:pPr>
    </w:lvl>
    <w:lvl w:ilvl="6" w:tplc="0419000F">
      <w:start w:val="1"/>
      <w:numFmt w:val="decimal"/>
      <w:lvlText w:val="%7."/>
      <w:lvlJc w:val="left"/>
      <w:pPr>
        <w:ind w:left="5211" w:hanging="360"/>
      </w:pPr>
    </w:lvl>
    <w:lvl w:ilvl="7" w:tplc="04190019">
      <w:start w:val="1"/>
      <w:numFmt w:val="lowerLetter"/>
      <w:lvlText w:val="%8."/>
      <w:lvlJc w:val="left"/>
      <w:pPr>
        <w:ind w:left="5931" w:hanging="360"/>
      </w:pPr>
    </w:lvl>
    <w:lvl w:ilvl="8" w:tplc="0419001B">
      <w:start w:val="1"/>
      <w:numFmt w:val="lowerRoman"/>
      <w:lvlText w:val="%9."/>
      <w:lvlJc w:val="right"/>
      <w:pPr>
        <w:ind w:left="6651" w:hanging="180"/>
      </w:p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8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4A20EB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7"/>
  </w:num>
  <w:num w:numId="5">
    <w:abstractNumId w:val="40"/>
  </w:num>
  <w:num w:numId="6">
    <w:abstractNumId w:val="21"/>
  </w:num>
  <w:num w:numId="7">
    <w:abstractNumId w:val="47"/>
  </w:num>
  <w:num w:numId="8">
    <w:abstractNumId w:val="32"/>
  </w:num>
  <w:num w:numId="9">
    <w:abstractNumId w:val="18"/>
  </w:num>
  <w:num w:numId="10">
    <w:abstractNumId w:val="43"/>
  </w:num>
  <w:num w:numId="11">
    <w:abstractNumId w:val="26"/>
  </w:num>
  <w:num w:numId="12">
    <w:abstractNumId w:val="48"/>
  </w:num>
  <w:num w:numId="13">
    <w:abstractNumId w:val="16"/>
  </w:num>
  <w:num w:numId="14">
    <w:abstractNumId w:val="1"/>
  </w:num>
  <w:num w:numId="15">
    <w:abstractNumId w:val="34"/>
  </w:num>
  <w:num w:numId="16">
    <w:abstractNumId w:val="25"/>
  </w:num>
  <w:num w:numId="17">
    <w:abstractNumId w:val="6"/>
  </w:num>
  <w:num w:numId="18">
    <w:abstractNumId w:val="10"/>
  </w:num>
  <w:num w:numId="19">
    <w:abstractNumId w:val="11"/>
  </w:num>
  <w:num w:numId="20">
    <w:abstractNumId w:val="2"/>
  </w:num>
  <w:num w:numId="21">
    <w:abstractNumId w:val="29"/>
  </w:num>
  <w:num w:numId="22">
    <w:abstractNumId w:val="22"/>
  </w:num>
  <w:num w:numId="23">
    <w:abstractNumId w:val="33"/>
  </w:num>
  <w:num w:numId="24">
    <w:abstractNumId w:val="13"/>
  </w:num>
  <w:num w:numId="25">
    <w:abstractNumId w:val="31"/>
  </w:num>
  <w:num w:numId="26">
    <w:abstractNumId w:val="14"/>
  </w:num>
  <w:num w:numId="27">
    <w:abstractNumId w:val="23"/>
  </w:num>
  <w:num w:numId="28">
    <w:abstractNumId w:val="39"/>
  </w:num>
  <w:num w:numId="29">
    <w:abstractNumId w:val="23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9"/>
  </w:num>
  <w:num w:numId="31">
    <w:abstractNumId w:val="50"/>
  </w:num>
  <w:num w:numId="32">
    <w:abstractNumId w:val="0"/>
  </w:num>
  <w:num w:numId="33">
    <w:abstractNumId w:val="41"/>
  </w:num>
  <w:num w:numId="34">
    <w:abstractNumId w:val="24"/>
  </w:num>
  <w:num w:numId="35">
    <w:abstractNumId w:val="49"/>
  </w:num>
  <w:num w:numId="36">
    <w:abstractNumId w:val="35"/>
  </w:num>
  <w:num w:numId="37">
    <w:abstractNumId w:val="20"/>
  </w:num>
  <w:num w:numId="38">
    <w:abstractNumId w:val="15"/>
  </w:num>
  <w:num w:numId="39">
    <w:abstractNumId w:val="0"/>
    <w:lvlOverride w:ilvl="0">
      <w:lvl w:ilvl="0">
        <w:start w:val="8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15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42"/>
  </w:num>
  <w:num w:numId="42">
    <w:abstractNumId w:val="37"/>
  </w:num>
  <w:num w:numId="43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19"/>
  </w:num>
  <w:num w:numId="46">
    <w:abstractNumId w:val="7"/>
  </w:num>
  <w:num w:numId="47">
    <w:abstractNumId w:val="12"/>
  </w:num>
  <w:num w:numId="48">
    <w:abstractNumId w:val="17"/>
  </w:num>
  <w:num w:numId="49">
    <w:abstractNumId w:val="28"/>
  </w:num>
  <w:num w:numId="50">
    <w:abstractNumId w:val="30"/>
  </w:num>
  <w:num w:numId="51">
    <w:abstractNumId w:val="4"/>
  </w:num>
  <w:num w:numId="52">
    <w:abstractNumId w:val="36"/>
  </w:num>
  <w:num w:numId="53">
    <w:abstractNumId w:val="46"/>
  </w:num>
  <w:num w:numId="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C7"/>
    <w:rsid w:val="00003EFC"/>
    <w:rsid w:val="000060EE"/>
    <w:rsid w:val="00006272"/>
    <w:rsid w:val="00012BAC"/>
    <w:rsid w:val="00012D22"/>
    <w:rsid w:val="00014338"/>
    <w:rsid w:val="00015C00"/>
    <w:rsid w:val="0001702A"/>
    <w:rsid w:val="000174E9"/>
    <w:rsid w:val="000234A8"/>
    <w:rsid w:val="0002622E"/>
    <w:rsid w:val="000267DE"/>
    <w:rsid w:val="00027007"/>
    <w:rsid w:val="00027777"/>
    <w:rsid w:val="00030040"/>
    <w:rsid w:val="00032725"/>
    <w:rsid w:val="00032729"/>
    <w:rsid w:val="00032E56"/>
    <w:rsid w:val="00034F5A"/>
    <w:rsid w:val="000405AE"/>
    <w:rsid w:val="0004273C"/>
    <w:rsid w:val="00042DE2"/>
    <w:rsid w:val="0004507A"/>
    <w:rsid w:val="00047A32"/>
    <w:rsid w:val="00047EC1"/>
    <w:rsid w:val="00053DDE"/>
    <w:rsid w:val="00057283"/>
    <w:rsid w:val="00062186"/>
    <w:rsid w:val="00062BA3"/>
    <w:rsid w:val="00063DE0"/>
    <w:rsid w:val="000641CC"/>
    <w:rsid w:val="0006705F"/>
    <w:rsid w:val="00067DE7"/>
    <w:rsid w:val="00075177"/>
    <w:rsid w:val="00077036"/>
    <w:rsid w:val="0007717A"/>
    <w:rsid w:val="00081FF2"/>
    <w:rsid w:val="000827DB"/>
    <w:rsid w:val="00082E73"/>
    <w:rsid w:val="000846E9"/>
    <w:rsid w:val="000850BA"/>
    <w:rsid w:val="00086F4F"/>
    <w:rsid w:val="0008713A"/>
    <w:rsid w:val="00090278"/>
    <w:rsid w:val="0009131E"/>
    <w:rsid w:val="00093AF1"/>
    <w:rsid w:val="000954C3"/>
    <w:rsid w:val="000967BB"/>
    <w:rsid w:val="00097EFD"/>
    <w:rsid w:val="00097F72"/>
    <w:rsid w:val="000A1673"/>
    <w:rsid w:val="000A1804"/>
    <w:rsid w:val="000A1AC2"/>
    <w:rsid w:val="000A4403"/>
    <w:rsid w:val="000A55AA"/>
    <w:rsid w:val="000B1EAE"/>
    <w:rsid w:val="000B2183"/>
    <w:rsid w:val="000B219A"/>
    <w:rsid w:val="000B3772"/>
    <w:rsid w:val="000B4E14"/>
    <w:rsid w:val="000C26C8"/>
    <w:rsid w:val="000C399F"/>
    <w:rsid w:val="000C3AA8"/>
    <w:rsid w:val="000C432A"/>
    <w:rsid w:val="000C70E6"/>
    <w:rsid w:val="000D11BD"/>
    <w:rsid w:val="000D2C13"/>
    <w:rsid w:val="000D3311"/>
    <w:rsid w:val="000E0590"/>
    <w:rsid w:val="000E0939"/>
    <w:rsid w:val="000E0A22"/>
    <w:rsid w:val="000E5A3D"/>
    <w:rsid w:val="000E7197"/>
    <w:rsid w:val="000F009B"/>
    <w:rsid w:val="000F23CF"/>
    <w:rsid w:val="000F3620"/>
    <w:rsid w:val="000F374D"/>
    <w:rsid w:val="000F60F9"/>
    <w:rsid w:val="000F7454"/>
    <w:rsid w:val="000F754F"/>
    <w:rsid w:val="000F7CED"/>
    <w:rsid w:val="00101C5E"/>
    <w:rsid w:val="001105C7"/>
    <w:rsid w:val="00120204"/>
    <w:rsid w:val="0012567E"/>
    <w:rsid w:val="00127A11"/>
    <w:rsid w:val="00127DB6"/>
    <w:rsid w:val="00132912"/>
    <w:rsid w:val="001330EA"/>
    <w:rsid w:val="00133749"/>
    <w:rsid w:val="0013378B"/>
    <w:rsid w:val="00133E1E"/>
    <w:rsid w:val="00140A0B"/>
    <w:rsid w:val="001419F5"/>
    <w:rsid w:val="0014310A"/>
    <w:rsid w:val="00145CC2"/>
    <w:rsid w:val="00151441"/>
    <w:rsid w:val="00151C3C"/>
    <w:rsid w:val="001555A9"/>
    <w:rsid w:val="0016074B"/>
    <w:rsid w:val="001611EB"/>
    <w:rsid w:val="00164960"/>
    <w:rsid w:val="0017066F"/>
    <w:rsid w:val="0017410C"/>
    <w:rsid w:val="0017780A"/>
    <w:rsid w:val="00180C44"/>
    <w:rsid w:val="00180E46"/>
    <w:rsid w:val="00185479"/>
    <w:rsid w:val="00186717"/>
    <w:rsid w:val="00186C60"/>
    <w:rsid w:val="00186C83"/>
    <w:rsid w:val="001901C0"/>
    <w:rsid w:val="00190528"/>
    <w:rsid w:val="00190BBE"/>
    <w:rsid w:val="00190DB5"/>
    <w:rsid w:val="00190FFF"/>
    <w:rsid w:val="00196A5A"/>
    <w:rsid w:val="001A08C2"/>
    <w:rsid w:val="001A7767"/>
    <w:rsid w:val="001A7959"/>
    <w:rsid w:val="001B059E"/>
    <w:rsid w:val="001B245E"/>
    <w:rsid w:val="001B2986"/>
    <w:rsid w:val="001B3775"/>
    <w:rsid w:val="001B3BEC"/>
    <w:rsid w:val="001C1112"/>
    <w:rsid w:val="001C6F90"/>
    <w:rsid w:val="001D23C8"/>
    <w:rsid w:val="001D2AB7"/>
    <w:rsid w:val="001D36A3"/>
    <w:rsid w:val="001D4CBC"/>
    <w:rsid w:val="001D4FBB"/>
    <w:rsid w:val="001E43A3"/>
    <w:rsid w:val="001E556A"/>
    <w:rsid w:val="001E66A0"/>
    <w:rsid w:val="001F1B59"/>
    <w:rsid w:val="001F208F"/>
    <w:rsid w:val="001F39A8"/>
    <w:rsid w:val="001F3D0E"/>
    <w:rsid w:val="0020022A"/>
    <w:rsid w:val="00200B7A"/>
    <w:rsid w:val="00201F39"/>
    <w:rsid w:val="002029EA"/>
    <w:rsid w:val="00205BDF"/>
    <w:rsid w:val="00210654"/>
    <w:rsid w:val="00211708"/>
    <w:rsid w:val="00211A23"/>
    <w:rsid w:val="00211B46"/>
    <w:rsid w:val="002124BD"/>
    <w:rsid w:val="002125BD"/>
    <w:rsid w:val="00213751"/>
    <w:rsid w:val="00214063"/>
    <w:rsid w:val="00217708"/>
    <w:rsid w:val="00222105"/>
    <w:rsid w:val="00223224"/>
    <w:rsid w:val="00225CB8"/>
    <w:rsid w:val="00227ACC"/>
    <w:rsid w:val="00227B30"/>
    <w:rsid w:val="0023004C"/>
    <w:rsid w:val="00230712"/>
    <w:rsid w:val="0023282E"/>
    <w:rsid w:val="0023304C"/>
    <w:rsid w:val="00233E1F"/>
    <w:rsid w:val="0023743C"/>
    <w:rsid w:val="002374E9"/>
    <w:rsid w:val="00241475"/>
    <w:rsid w:val="00241B07"/>
    <w:rsid w:val="00242292"/>
    <w:rsid w:val="00242AEE"/>
    <w:rsid w:val="00245227"/>
    <w:rsid w:val="00246D7C"/>
    <w:rsid w:val="0025109C"/>
    <w:rsid w:val="00256422"/>
    <w:rsid w:val="00256C33"/>
    <w:rsid w:val="00262BE4"/>
    <w:rsid w:val="00263195"/>
    <w:rsid w:val="002650D1"/>
    <w:rsid w:val="00265E94"/>
    <w:rsid w:val="00266D01"/>
    <w:rsid w:val="00271ABE"/>
    <w:rsid w:val="00275EF9"/>
    <w:rsid w:val="002769BD"/>
    <w:rsid w:val="00280D65"/>
    <w:rsid w:val="00281D5B"/>
    <w:rsid w:val="00281E94"/>
    <w:rsid w:val="00282572"/>
    <w:rsid w:val="00282F9F"/>
    <w:rsid w:val="00284575"/>
    <w:rsid w:val="00285886"/>
    <w:rsid w:val="0028636D"/>
    <w:rsid w:val="0029189C"/>
    <w:rsid w:val="00294B47"/>
    <w:rsid w:val="00295A53"/>
    <w:rsid w:val="002973AE"/>
    <w:rsid w:val="0029780E"/>
    <w:rsid w:val="002A0097"/>
    <w:rsid w:val="002A231B"/>
    <w:rsid w:val="002A6903"/>
    <w:rsid w:val="002B288D"/>
    <w:rsid w:val="002C0E2F"/>
    <w:rsid w:val="002C1A75"/>
    <w:rsid w:val="002C232E"/>
    <w:rsid w:val="002C285B"/>
    <w:rsid w:val="002C308E"/>
    <w:rsid w:val="002C51E0"/>
    <w:rsid w:val="002C52EE"/>
    <w:rsid w:val="002C5FA1"/>
    <w:rsid w:val="002C6D6E"/>
    <w:rsid w:val="002C76D2"/>
    <w:rsid w:val="002D04A9"/>
    <w:rsid w:val="002D2B02"/>
    <w:rsid w:val="002D41B1"/>
    <w:rsid w:val="002D54D0"/>
    <w:rsid w:val="002E3262"/>
    <w:rsid w:val="002E4FDF"/>
    <w:rsid w:val="002E580F"/>
    <w:rsid w:val="002E620C"/>
    <w:rsid w:val="002E6E3A"/>
    <w:rsid w:val="002F22EA"/>
    <w:rsid w:val="002F37FE"/>
    <w:rsid w:val="003003CA"/>
    <w:rsid w:val="00301859"/>
    <w:rsid w:val="0030197E"/>
    <w:rsid w:val="00301C5C"/>
    <w:rsid w:val="00302D3A"/>
    <w:rsid w:val="0030368F"/>
    <w:rsid w:val="00304579"/>
    <w:rsid w:val="00304D4A"/>
    <w:rsid w:val="003053E6"/>
    <w:rsid w:val="00306C8F"/>
    <w:rsid w:val="00310A86"/>
    <w:rsid w:val="0031386A"/>
    <w:rsid w:val="003151D2"/>
    <w:rsid w:val="00316956"/>
    <w:rsid w:val="00316FC4"/>
    <w:rsid w:val="00322188"/>
    <w:rsid w:val="0032308E"/>
    <w:rsid w:val="00325408"/>
    <w:rsid w:val="003259A5"/>
    <w:rsid w:val="003307E9"/>
    <w:rsid w:val="00331AFE"/>
    <w:rsid w:val="0033266F"/>
    <w:rsid w:val="003329DA"/>
    <w:rsid w:val="003335BB"/>
    <w:rsid w:val="003403A2"/>
    <w:rsid w:val="003404D1"/>
    <w:rsid w:val="00342B45"/>
    <w:rsid w:val="00342C2F"/>
    <w:rsid w:val="00345E30"/>
    <w:rsid w:val="00346750"/>
    <w:rsid w:val="00347FCA"/>
    <w:rsid w:val="00350AAC"/>
    <w:rsid w:val="00350EC2"/>
    <w:rsid w:val="00352EA5"/>
    <w:rsid w:val="00354F35"/>
    <w:rsid w:val="003574F7"/>
    <w:rsid w:val="003577FC"/>
    <w:rsid w:val="00360E4F"/>
    <w:rsid w:val="003618F8"/>
    <w:rsid w:val="00361DEF"/>
    <w:rsid w:val="003628A3"/>
    <w:rsid w:val="00362F9B"/>
    <w:rsid w:val="003640CC"/>
    <w:rsid w:val="0036550E"/>
    <w:rsid w:val="00365A46"/>
    <w:rsid w:val="00366027"/>
    <w:rsid w:val="0036610F"/>
    <w:rsid w:val="00366646"/>
    <w:rsid w:val="00371EF1"/>
    <w:rsid w:val="00372AF5"/>
    <w:rsid w:val="00373768"/>
    <w:rsid w:val="00373DA9"/>
    <w:rsid w:val="00375B14"/>
    <w:rsid w:val="00375D5E"/>
    <w:rsid w:val="00376F49"/>
    <w:rsid w:val="00377235"/>
    <w:rsid w:val="00381863"/>
    <w:rsid w:val="0038189D"/>
    <w:rsid w:val="00382C18"/>
    <w:rsid w:val="00383812"/>
    <w:rsid w:val="00383D07"/>
    <w:rsid w:val="00385AB4"/>
    <w:rsid w:val="00386D8A"/>
    <w:rsid w:val="003870E9"/>
    <w:rsid w:val="00387C52"/>
    <w:rsid w:val="00390CB8"/>
    <w:rsid w:val="00391D04"/>
    <w:rsid w:val="0039271C"/>
    <w:rsid w:val="00392F7A"/>
    <w:rsid w:val="00393A63"/>
    <w:rsid w:val="00393DFA"/>
    <w:rsid w:val="00394BF3"/>
    <w:rsid w:val="00395D17"/>
    <w:rsid w:val="00396530"/>
    <w:rsid w:val="003A0EC7"/>
    <w:rsid w:val="003A1241"/>
    <w:rsid w:val="003A383E"/>
    <w:rsid w:val="003A485E"/>
    <w:rsid w:val="003A611E"/>
    <w:rsid w:val="003A6792"/>
    <w:rsid w:val="003B02CA"/>
    <w:rsid w:val="003B1E5D"/>
    <w:rsid w:val="003B2316"/>
    <w:rsid w:val="003B27A9"/>
    <w:rsid w:val="003B2A7B"/>
    <w:rsid w:val="003B3AE7"/>
    <w:rsid w:val="003B43B8"/>
    <w:rsid w:val="003B4579"/>
    <w:rsid w:val="003B52B1"/>
    <w:rsid w:val="003C2EC5"/>
    <w:rsid w:val="003C5E45"/>
    <w:rsid w:val="003C71FD"/>
    <w:rsid w:val="003D4843"/>
    <w:rsid w:val="003D5924"/>
    <w:rsid w:val="003D7A31"/>
    <w:rsid w:val="003E2828"/>
    <w:rsid w:val="003E4623"/>
    <w:rsid w:val="003E46C6"/>
    <w:rsid w:val="003F2741"/>
    <w:rsid w:val="003F37A9"/>
    <w:rsid w:val="003F4612"/>
    <w:rsid w:val="003F4B29"/>
    <w:rsid w:val="003F58F1"/>
    <w:rsid w:val="00403BE7"/>
    <w:rsid w:val="00403E52"/>
    <w:rsid w:val="00413595"/>
    <w:rsid w:val="004143E4"/>
    <w:rsid w:val="00414DCD"/>
    <w:rsid w:val="00417504"/>
    <w:rsid w:val="004231BA"/>
    <w:rsid w:val="00423F28"/>
    <w:rsid w:val="004261EB"/>
    <w:rsid w:val="00426467"/>
    <w:rsid w:val="00432AEE"/>
    <w:rsid w:val="00435FE4"/>
    <w:rsid w:val="00440614"/>
    <w:rsid w:val="004414DD"/>
    <w:rsid w:val="004431B8"/>
    <w:rsid w:val="00443BDC"/>
    <w:rsid w:val="00444686"/>
    <w:rsid w:val="00444B07"/>
    <w:rsid w:val="0044575A"/>
    <w:rsid w:val="0044706B"/>
    <w:rsid w:val="00451C5B"/>
    <w:rsid w:val="00452295"/>
    <w:rsid w:val="004545AD"/>
    <w:rsid w:val="00455E71"/>
    <w:rsid w:val="0046324E"/>
    <w:rsid w:val="00463707"/>
    <w:rsid w:val="00464A70"/>
    <w:rsid w:val="00464DAF"/>
    <w:rsid w:val="00464F82"/>
    <w:rsid w:val="0046529D"/>
    <w:rsid w:val="00467120"/>
    <w:rsid w:val="0046719A"/>
    <w:rsid w:val="00472ACB"/>
    <w:rsid w:val="00472AD6"/>
    <w:rsid w:val="00472FFA"/>
    <w:rsid w:val="00474924"/>
    <w:rsid w:val="004750B7"/>
    <w:rsid w:val="004757C0"/>
    <w:rsid w:val="00477510"/>
    <w:rsid w:val="00480085"/>
    <w:rsid w:val="00480295"/>
    <w:rsid w:val="00483EC9"/>
    <w:rsid w:val="0048624F"/>
    <w:rsid w:val="00487743"/>
    <w:rsid w:val="00497794"/>
    <w:rsid w:val="00497A4C"/>
    <w:rsid w:val="004A0AF4"/>
    <w:rsid w:val="004A2178"/>
    <w:rsid w:val="004A2957"/>
    <w:rsid w:val="004A3E09"/>
    <w:rsid w:val="004A5E14"/>
    <w:rsid w:val="004A7964"/>
    <w:rsid w:val="004B1310"/>
    <w:rsid w:val="004B2E95"/>
    <w:rsid w:val="004B3D7A"/>
    <w:rsid w:val="004B7302"/>
    <w:rsid w:val="004B7B27"/>
    <w:rsid w:val="004C0C7C"/>
    <w:rsid w:val="004C638B"/>
    <w:rsid w:val="004D097F"/>
    <w:rsid w:val="004D0FA0"/>
    <w:rsid w:val="004D31B9"/>
    <w:rsid w:val="004D3FF8"/>
    <w:rsid w:val="004D6134"/>
    <w:rsid w:val="004E0EC4"/>
    <w:rsid w:val="004E24D0"/>
    <w:rsid w:val="004E35E4"/>
    <w:rsid w:val="004E484C"/>
    <w:rsid w:val="004E4A88"/>
    <w:rsid w:val="004E4FA5"/>
    <w:rsid w:val="004F1C9D"/>
    <w:rsid w:val="004F2C08"/>
    <w:rsid w:val="004F524C"/>
    <w:rsid w:val="004F52A1"/>
    <w:rsid w:val="004F65B7"/>
    <w:rsid w:val="00501069"/>
    <w:rsid w:val="00503A90"/>
    <w:rsid w:val="00506896"/>
    <w:rsid w:val="005068B5"/>
    <w:rsid w:val="0050747B"/>
    <w:rsid w:val="00510EDE"/>
    <w:rsid w:val="00511008"/>
    <w:rsid w:val="005127CC"/>
    <w:rsid w:val="005200B7"/>
    <w:rsid w:val="005253B2"/>
    <w:rsid w:val="00525C4D"/>
    <w:rsid w:val="00527B37"/>
    <w:rsid w:val="00531A29"/>
    <w:rsid w:val="00531E2A"/>
    <w:rsid w:val="005369E8"/>
    <w:rsid w:val="00537311"/>
    <w:rsid w:val="00540174"/>
    <w:rsid w:val="0054314B"/>
    <w:rsid w:val="00543AA0"/>
    <w:rsid w:val="005452C7"/>
    <w:rsid w:val="00545954"/>
    <w:rsid w:val="00553194"/>
    <w:rsid w:val="005534AD"/>
    <w:rsid w:val="005534CD"/>
    <w:rsid w:val="005565A5"/>
    <w:rsid w:val="00557EC7"/>
    <w:rsid w:val="00557FEA"/>
    <w:rsid w:val="0056015D"/>
    <w:rsid w:val="0056385C"/>
    <w:rsid w:val="00565F76"/>
    <w:rsid w:val="005744DD"/>
    <w:rsid w:val="00576102"/>
    <w:rsid w:val="00580F19"/>
    <w:rsid w:val="00581364"/>
    <w:rsid w:val="0058395F"/>
    <w:rsid w:val="005865EB"/>
    <w:rsid w:val="00586F09"/>
    <w:rsid w:val="00587A4C"/>
    <w:rsid w:val="005900AE"/>
    <w:rsid w:val="00590BFC"/>
    <w:rsid w:val="00591D4E"/>
    <w:rsid w:val="00592FE7"/>
    <w:rsid w:val="00593196"/>
    <w:rsid w:val="0059556F"/>
    <w:rsid w:val="00597E64"/>
    <w:rsid w:val="005A04DD"/>
    <w:rsid w:val="005A0F40"/>
    <w:rsid w:val="005A5536"/>
    <w:rsid w:val="005A5E1F"/>
    <w:rsid w:val="005B10EF"/>
    <w:rsid w:val="005B19CC"/>
    <w:rsid w:val="005B1E2F"/>
    <w:rsid w:val="005B1EF7"/>
    <w:rsid w:val="005B3D0C"/>
    <w:rsid w:val="005C0B9B"/>
    <w:rsid w:val="005C360F"/>
    <w:rsid w:val="005C4325"/>
    <w:rsid w:val="005C4FE3"/>
    <w:rsid w:val="005C6B2B"/>
    <w:rsid w:val="005D24AC"/>
    <w:rsid w:val="005D4EF4"/>
    <w:rsid w:val="005D6ADF"/>
    <w:rsid w:val="005D753F"/>
    <w:rsid w:val="005E075F"/>
    <w:rsid w:val="005E16E1"/>
    <w:rsid w:val="005E24B2"/>
    <w:rsid w:val="005E2D54"/>
    <w:rsid w:val="005E5E66"/>
    <w:rsid w:val="005E66BC"/>
    <w:rsid w:val="005F1A8F"/>
    <w:rsid w:val="005F25D4"/>
    <w:rsid w:val="005F453C"/>
    <w:rsid w:val="005F4D37"/>
    <w:rsid w:val="005F5280"/>
    <w:rsid w:val="006003F6"/>
    <w:rsid w:val="006007C5"/>
    <w:rsid w:val="00600B51"/>
    <w:rsid w:val="00601479"/>
    <w:rsid w:val="0060345B"/>
    <w:rsid w:val="00603BDE"/>
    <w:rsid w:val="00607377"/>
    <w:rsid w:val="00607435"/>
    <w:rsid w:val="00610D75"/>
    <w:rsid w:val="00610EE9"/>
    <w:rsid w:val="006118AD"/>
    <w:rsid w:val="00612C15"/>
    <w:rsid w:val="006167E0"/>
    <w:rsid w:val="00616A87"/>
    <w:rsid w:val="00622FE5"/>
    <w:rsid w:val="00623E22"/>
    <w:rsid w:val="00624E64"/>
    <w:rsid w:val="006263E3"/>
    <w:rsid w:val="006272AD"/>
    <w:rsid w:val="00630101"/>
    <w:rsid w:val="00631D21"/>
    <w:rsid w:val="00636E60"/>
    <w:rsid w:val="006406D2"/>
    <w:rsid w:val="006438D4"/>
    <w:rsid w:val="0064602E"/>
    <w:rsid w:val="006470D3"/>
    <w:rsid w:val="00647636"/>
    <w:rsid w:val="006478F3"/>
    <w:rsid w:val="006555F7"/>
    <w:rsid w:val="00656514"/>
    <w:rsid w:val="006578CD"/>
    <w:rsid w:val="00657F41"/>
    <w:rsid w:val="0066051A"/>
    <w:rsid w:val="00660D67"/>
    <w:rsid w:val="0066303C"/>
    <w:rsid w:val="00665400"/>
    <w:rsid w:val="0066715A"/>
    <w:rsid w:val="0067246C"/>
    <w:rsid w:val="006741D4"/>
    <w:rsid w:val="006755EC"/>
    <w:rsid w:val="00677C90"/>
    <w:rsid w:val="0068146C"/>
    <w:rsid w:val="0068156A"/>
    <w:rsid w:val="006822C2"/>
    <w:rsid w:val="0068369E"/>
    <w:rsid w:val="0068544B"/>
    <w:rsid w:val="00685B50"/>
    <w:rsid w:val="00692961"/>
    <w:rsid w:val="00693D3A"/>
    <w:rsid w:val="006949AF"/>
    <w:rsid w:val="006953D9"/>
    <w:rsid w:val="006A44C2"/>
    <w:rsid w:val="006A6B02"/>
    <w:rsid w:val="006B1549"/>
    <w:rsid w:val="006B4DB1"/>
    <w:rsid w:val="006B5666"/>
    <w:rsid w:val="006B7BF7"/>
    <w:rsid w:val="006C0610"/>
    <w:rsid w:val="006C08BC"/>
    <w:rsid w:val="006C1490"/>
    <w:rsid w:val="006C1728"/>
    <w:rsid w:val="006C4660"/>
    <w:rsid w:val="006D0017"/>
    <w:rsid w:val="006D36F5"/>
    <w:rsid w:val="006D58A2"/>
    <w:rsid w:val="006D6B87"/>
    <w:rsid w:val="006E10AC"/>
    <w:rsid w:val="006E2C8B"/>
    <w:rsid w:val="006E451C"/>
    <w:rsid w:val="006E661C"/>
    <w:rsid w:val="006E66E3"/>
    <w:rsid w:val="006E6B91"/>
    <w:rsid w:val="006E6D5E"/>
    <w:rsid w:val="006F3EBD"/>
    <w:rsid w:val="006F4C82"/>
    <w:rsid w:val="007007F3"/>
    <w:rsid w:val="0070113A"/>
    <w:rsid w:val="007022E5"/>
    <w:rsid w:val="00702A1D"/>
    <w:rsid w:val="0070399B"/>
    <w:rsid w:val="00705D63"/>
    <w:rsid w:val="00706C73"/>
    <w:rsid w:val="0071011E"/>
    <w:rsid w:val="00710A69"/>
    <w:rsid w:val="00715EF4"/>
    <w:rsid w:val="007201D9"/>
    <w:rsid w:val="007214B3"/>
    <w:rsid w:val="00725235"/>
    <w:rsid w:val="00726A5E"/>
    <w:rsid w:val="00727516"/>
    <w:rsid w:val="0072771C"/>
    <w:rsid w:val="00735265"/>
    <w:rsid w:val="007369FD"/>
    <w:rsid w:val="00737CEF"/>
    <w:rsid w:val="0074002A"/>
    <w:rsid w:val="007403AF"/>
    <w:rsid w:val="00740A4D"/>
    <w:rsid w:val="00741F94"/>
    <w:rsid w:val="00744339"/>
    <w:rsid w:val="00744E9D"/>
    <w:rsid w:val="007460C9"/>
    <w:rsid w:val="0074627D"/>
    <w:rsid w:val="00746D72"/>
    <w:rsid w:val="00752E41"/>
    <w:rsid w:val="0075442E"/>
    <w:rsid w:val="00757459"/>
    <w:rsid w:val="00760406"/>
    <w:rsid w:val="00760B03"/>
    <w:rsid w:val="00770FA0"/>
    <w:rsid w:val="00772ECC"/>
    <w:rsid w:val="00776038"/>
    <w:rsid w:val="00776942"/>
    <w:rsid w:val="00776FEC"/>
    <w:rsid w:val="00777022"/>
    <w:rsid w:val="00781BE6"/>
    <w:rsid w:val="00785564"/>
    <w:rsid w:val="00795D77"/>
    <w:rsid w:val="007A0373"/>
    <w:rsid w:val="007A55C3"/>
    <w:rsid w:val="007A76C0"/>
    <w:rsid w:val="007B3F3B"/>
    <w:rsid w:val="007B5543"/>
    <w:rsid w:val="007B7B22"/>
    <w:rsid w:val="007C0856"/>
    <w:rsid w:val="007C0B75"/>
    <w:rsid w:val="007C0F81"/>
    <w:rsid w:val="007C14B2"/>
    <w:rsid w:val="007C27A3"/>
    <w:rsid w:val="007C60EA"/>
    <w:rsid w:val="007C6F81"/>
    <w:rsid w:val="007D1644"/>
    <w:rsid w:val="007D2446"/>
    <w:rsid w:val="007D31D6"/>
    <w:rsid w:val="007D47B9"/>
    <w:rsid w:val="007D5E10"/>
    <w:rsid w:val="007D6505"/>
    <w:rsid w:val="007D7086"/>
    <w:rsid w:val="007D7D6F"/>
    <w:rsid w:val="007E1433"/>
    <w:rsid w:val="007E3496"/>
    <w:rsid w:val="007E3A6C"/>
    <w:rsid w:val="007E5D95"/>
    <w:rsid w:val="007F2CF4"/>
    <w:rsid w:val="007F40E3"/>
    <w:rsid w:val="007F7529"/>
    <w:rsid w:val="00800402"/>
    <w:rsid w:val="00801E10"/>
    <w:rsid w:val="0080229B"/>
    <w:rsid w:val="008036EF"/>
    <w:rsid w:val="00804545"/>
    <w:rsid w:val="00810253"/>
    <w:rsid w:val="008108C5"/>
    <w:rsid w:val="00810C97"/>
    <w:rsid w:val="0081395D"/>
    <w:rsid w:val="00813D3F"/>
    <w:rsid w:val="00816522"/>
    <w:rsid w:val="00821386"/>
    <w:rsid w:val="008215A4"/>
    <w:rsid w:val="00822F2D"/>
    <w:rsid w:val="008235B1"/>
    <w:rsid w:val="00830436"/>
    <w:rsid w:val="00835B9A"/>
    <w:rsid w:val="008425D0"/>
    <w:rsid w:val="00844362"/>
    <w:rsid w:val="00846C04"/>
    <w:rsid w:val="008475FE"/>
    <w:rsid w:val="00854365"/>
    <w:rsid w:val="008555AB"/>
    <w:rsid w:val="00856F23"/>
    <w:rsid w:val="00857A17"/>
    <w:rsid w:val="0086115C"/>
    <w:rsid w:val="008623E9"/>
    <w:rsid w:val="00867B93"/>
    <w:rsid w:val="00871DAF"/>
    <w:rsid w:val="008737A2"/>
    <w:rsid w:val="008737DA"/>
    <w:rsid w:val="008745DB"/>
    <w:rsid w:val="00874E5E"/>
    <w:rsid w:val="008761C1"/>
    <w:rsid w:val="008765E3"/>
    <w:rsid w:val="008831C0"/>
    <w:rsid w:val="008833BB"/>
    <w:rsid w:val="008911E1"/>
    <w:rsid w:val="00891BEB"/>
    <w:rsid w:val="008935D7"/>
    <w:rsid w:val="00894A0D"/>
    <w:rsid w:val="00894F1B"/>
    <w:rsid w:val="00895BC4"/>
    <w:rsid w:val="008A0BC1"/>
    <w:rsid w:val="008A1D0C"/>
    <w:rsid w:val="008A38AA"/>
    <w:rsid w:val="008A3A44"/>
    <w:rsid w:val="008A51F2"/>
    <w:rsid w:val="008A606C"/>
    <w:rsid w:val="008A73B5"/>
    <w:rsid w:val="008B1483"/>
    <w:rsid w:val="008B15C6"/>
    <w:rsid w:val="008B4650"/>
    <w:rsid w:val="008C02DB"/>
    <w:rsid w:val="008C03BE"/>
    <w:rsid w:val="008C0610"/>
    <w:rsid w:val="008C7B01"/>
    <w:rsid w:val="008D5D42"/>
    <w:rsid w:val="008E09C9"/>
    <w:rsid w:val="008E3D20"/>
    <w:rsid w:val="008E63BA"/>
    <w:rsid w:val="008E7231"/>
    <w:rsid w:val="008F0635"/>
    <w:rsid w:val="008F3B53"/>
    <w:rsid w:val="008F6E76"/>
    <w:rsid w:val="00901C39"/>
    <w:rsid w:val="00902307"/>
    <w:rsid w:val="00902888"/>
    <w:rsid w:val="00902A44"/>
    <w:rsid w:val="00903568"/>
    <w:rsid w:val="00904EA9"/>
    <w:rsid w:val="00905B57"/>
    <w:rsid w:val="009065E9"/>
    <w:rsid w:val="00907658"/>
    <w:rsid w:val="00913C86"/>
    <w:rsid w:val="00915DEC"/>
    <w:rsid w:val="00925602"/>
    <w:rsid w:val="00927309"/>
    <w:rsid w:val="009277C2"/>
    <w:rsid w:val="009310A6"/>
    <w:rsid w:val="0093326E"/>
    <w:rsid w:val="009344E4"/>
    <w:rsid w:val="00934959"/>
    <w:rsid w:val="009506A6"/>
    <w:rsid w:val="0095644D"/>
    <w:rsid w:val="00956E22"/>
    <w:rsid w:val="00957777"/>
    <w:rsid w:val="0096033D"/>
    <w:rsid w:val="009612CA"/>
    <w:rsid w:val="0096357E"/>
    <w:rsid w:val="00964E7F"/>
    <w:rsid w:val="009709CC"/>
    <w:rsid w:val="00971CA4"/>
    <w:rsid w:val="00972B95"/>
    <w:rsid w:val="00974961"/>
    <w:rsid w:val="00975CE3"/>
    <w:rsid w:val="0097781C"/>
    <w:rsid w:val="0098298B"/>
    <w:rsid w:val="00991E8A"/>
    <w:rsid w:val="00993F49"/>
    <w:rsid w:val="00994A13"/>
    <w:rsid w:val="00995227"/>
    <w:rsid w:val="0099589C"/>
    <w:rsid w:val="009A2465"/>
    <w:rsid w:val="009A3BF6"/>
    <w:rsid w:val="009A7574"/>
    <w:rsid w:val="009A7C18"/>
    <w:rsid w:val="009B07E0"/>
    <w:rsid w:val="009B0F68"/>
    <w:rsid w:val="009B6B56"/>
    <w:rsid w:val="009C190E"/>
    <w:rsid w:val="009C58E8"/>
    <w:rsid w:val="009C6031"/>
    <w:rsid w:val="009C6FFF"/>
    <w:rsid w:val="009D0D02"/>
    <w:rsid w:val="009D1D05"/>
    <w:rsid w:val="009D4996"/>
    <w:rsid w:val="009D4ABA"/>
    <w:rsid w:val="009E04CA"/>
    <w:rsid w:val="009E4864"/>
    <w:rsid w:val="009E6372"/>
    <w:rsid w:val="009F25F7"/>
    <w:rsid w:val="009F2EF2"/>
    <w:rsid w:val="009F325A"/>
    <w:rsid w:val="009F4910"/>
    <w:rsid w:val="009F5E91"/>
    <w:rsid w:val="009F7052"/>
    <w:rsid w:val="00A02FCA"/>
    <w:rsid w:val="00A030B9"/>
    <w:rsid w:val="00A04807"/>
    <w:rsid w:val="00A07608"/>
    <w:rsid w:val="00A07B8E"/>
    <w:rsid w:val="00A10715"/>
    <w:rsid w:val="00A13C44"/>
    <w:rsid w:val="00A13E88"/>
    <w:rsid w:val="00A15623"/>
    <w:rsid w:val="00A20B50"/>
    <w:rsid w:val="00A21B97"/>
    <w:rsid w:val="00A302E0"/>
    <w:rsid w:val="00A31027"/>
    <w:rsid w:val="00A3385D"/>
    <w:rsid w:val="00A33D5C"/>
    <w:rsid w:val="00A42722"/>
    <w:rsid w:val="00A42CD2"/>
    <w:rsid w:val="00A44FDA"/>
    <w:rsid w:val="00A458AF"/>
    <w:rsid w:val="00A46165"/>
    <w:rsid w:val="00A462E8"/>
    <w:rsid w:val="00A4785C"/>
    <w:rsid w:val="00A511AC"/>
    <w:rsid w:val="00A543AA"/>
    <w:rsid w:val="00A546BB"/>
    <w:rsid w:val="00A552C8"/>
    <w:rsid w:val="00A55A22"/>
    <w:rsid w:val="00A560B8"/>
    <w:rsid w:val="00A60571"/>
    <w:rsid w:val="00A62998"/>
    <w:rsid w:val="00A63BF4"/>
    <w:rsid w:val="00A66F09"/>
    <w:rsid w:val="00A67EB4"/>
    <w:rsid w:val="00A72D30"/>
    <w:rsid w:val="00A7326F"/>
    <w:rsid w:val="00A74FA2"/>
    <w:rsid w:val="00A81901"/>
    <w:rsid w:val="00A81EF6"/>
    <w:rsid w:val="00A825A2"/>
    <w:rsid w:val="00A831D9"/>
    <w:rsid w:val="00A83696"/>
    <w:rsid w:val="00A84D7D"/>
    <w:rsid w:val="00A900F2"/>
    <w:rsid w:val="00A905EA"/>
    <w:rsid w:val="00A910A5"/>
    <w:rsid w:val="00A91230"/>
    <w:rsid w:val="00A91BF9"/>
    <w:rsid w:val="00A92146"/>
    <w:rsid w:val="00A92C0D"/>
    <w:rsid w:val="00A92E71"/>
    <w:rsid w:val="00A940EE"/>
    <w:rsid w:val="00A94765"/>
    <w:rsid w:val="00A94FE7"/>
    <w:rsid w:val="00A950BD"/>
    <w:rsid w:val="00AA2671"/>
    <w:rsid w:val="00AA4442"/>
    <w:rsid w:val="00AA5591"/>
    <w:rsid w:val="00AA60B7"/>
    <w:rsid w:val="00AA7918"/>
    <w:rsid w:val="00AB6BC1"/>
    <w:rsid w:val="00AC00C2"/>
    <w:rsid w:val="00AC0CE8"/>
    <w:rsid w:val="00AC158A"/>
    <w:rsid w:val="00AC211C"/>
    <w:rsid w:val="00AC354C"/>
    <w:rsid w:val="00AC53BF"/>
    <w:rsid w:val="00AC764B"/>
    <w:rsid w:val="00AD4F35"/>
    <w:rsid w:val="00AD5730"/>
    <w:rsid w:val="00AD7064"/>
    <w:rsid w:val="00AD77FB"/>
    <w:rsid w:val="00AD7EF0"/>
    <w:rsid w:val="00AE1433"/>
    <w:rsid w:val="00AE4485"/>
    <w:rsid w:val="00AE6B40"/>
    <w:rsid w:val="00AF050D"/>
    <w:rsid w:val="00AF33C6"/>
    <w:rsid w:val="00AF3778"/>
    <w:rsid w:val="00AF4381"/>
    <w:rsid w:val="00AF4F3D"/>
    <w:rsid w:val="00AF5DF0"/>
    <w:rsid w:val="00B003A7"/>
    <w:rsid w:val="00B0050F"/>
    <w:rsid w:val="00B02711"/>
    <w:rsid w:val="00B02BFC"/>
    <w:rsid w:val="00B040BF"/>
    <w:rsid w:val="00B05A67"/>
    <w:rsid w:val="00B12F89"/>
    <w:rsid w:val="00B1587A"/>
    <w:rsid w:val="00B16E93"/>
    <w:rsid w:val="00B174A8"/>
    <w:rsid w:val="00B179E6"/>
    <w:rsid w:val="00B211D5"/>
    <w:rsid w:val="00B24E02"/>
    <w:rsid w:val="00B25A9F"/>
    <w:rsid w:val="00B30066"/>
    <w:rsid w:val="00B316F1"/>
    <w:rsid w:val="00B34934"/>
    <w:rsid w:val="00B3594F"/>
    <w:rsid w:val="00B3662C"/>
    <w:rsid w:val="00B37DE0"/>
    <w:rsid w:val="00B42689"/>
    <w:rsid w:val="00B47A39"/>
    <w:rsid w:val="00B50325"/>
    <w:rsid w:val="00B50F64"/>
    <w:rsid w:val="00B51A38"/>
    <w:rsid w:val="00B549A0"/>
    <w:rsid w:val="00B56097"/>
    <w:rsid w:val="00B57BD5"/>
    <w:rsid w:val="00B57D8A"/>
    <w:rsid w:val="00B60758"/>
    <w:rsid w:val="00B61434"/>
    <w:rsid w:val="00B6465E"/>
    <w:rsid w:val="00B65F65"/>
    <w:rsid w:val="00B67472"/>
    <w:rsid w:val="00B72600"/>
    <w:rsid w:val="00B729F4"/>
    <w:rsid w:val="00B7606F"/>
    <w:rsid w:val="00B76439"/>
    <w:rsid w:val="00B77144"/>
    <w:rsid w:val="00B80F83"/>
    <w:rsid w:val="00B8176F"/>
    <w:rsid w:val="00B8444A"/>
    <w:rsid w:val="00B8668C"/>
    <w:rsid w:val="00B87E8E"/>
    <w:rsid w:val="00B9059B"/>
    <w:rsid w:val="00B909BC"/>
    <w:rsid w:val="00B9129D"/>
    <w:rsid w:val="00B916B6"/>
    <w:rsid w:val="00B92454"/>
    <w:rsid w:val="00B96A54"/>
    <w:rsid w:val="00BA3AE1"/>
    <w:rsid w:val="00BB0C79"/>
    <w:rsid w:val="00BB4315"/>
    <w:rsid w:val="00BB4915"/>
    <w:rsid w:val="00BB4C9B"/>
    <w:rsid w:val="00BB5BD0"/>
    <w:rsid w:val="00BB6705"/>
    <w:rsid w:val="00BC0A0D"/>
    <w:rsid w:val="00BC0ADF"/>
    <w:rsid w:val="00BC214C"/>
    <w:rsid w:val="00BC31A1"/>
    <w:rsid w:val="00BC343C"/>
    <w:rsid w:val="00BC36B8"/>
    <w:rsid w:val="00BC5969"/>
    <w:rsid w:val="00BD0A2D"/>
    <w:rsid w:val="00BD15D0"/>
    <w:rsid w:val="00BD179D"/>
    <w:rsid w:val="00BD1A39"/>
    <w:rsid w:val="00BD3BD8"/>
    <w:rsid w:val="00BD640B"/>
    <w:rsid w:val="00BD6C41"/>
    <w:rsid w:val="00BD781E"/>
    <w:rsid w:val="00BD7B66"/>
    <w:rsid w:val="00BE3EF1"/>
    <w:rsid w:val="00BE42D9"/>
    <w:rsid w:val="00BE4BF2"/>
    <w:rsid w:val="00BE5CD2"/>
    <w:rsid w:val="00BF1C88"/>
    <w:rsid w:val="00BF67F5"/>
    <w:rsid w:val="00C0511D"/>
    <w:rsid w:val="00C05849"/>
    <w:rsid w:val="00C07042"/>
    <w:rsid w:val="00C1133C"/>
    <w:rsid w:val="00C12FAC"/>
    <w:rsid w:val="00C244D8"/>
    <w:rsid w:val="00C24AE1"/>
    <w:rsid w:val="00C25E1C"/>
    <w:rsid w:val="00C26856"/>
    <w:rsid w:val="00C278CA"/>
    <w:rsid w:val="00C33089"/>
    <w:rsid w:val="00C3378D"/>
    <w:rsid w:val="00C34DAC"/>
    <w:rsid w:val="00C372E9"/>
    <w:rsid w:val="00C42174"/>
    <w:rsid w:val="00C43A1B"/>
    <w:rsid w:val="00C44F5B"/>
    <w:rsid w:val="00C458C2"/>
    <w:rsid w:val="00C46CDA"/>
    <w:rsid w:val="00C474F8"/>
    <w:rsid w:val="00C47794"/>
    <w:rsid w:val="00C47F2B"/>
    <w:rsid w:val="00C47F8F"/>
    <w:rsid w:val="00C52F95"/>
    <w:rsid w:val="00C5408E"/>
    <w:rsid w:val="00C550E1"/>
    <w:rsid w:val="00C57C4C"/>
    <w:rsid w:val="00C620F3"/>
    <w:rsid w:val="00C646FD"/>
    <w:rsid w:val="00C65656"/>
    <w:rsid w:val="00C65E54"/>
    <w:rsid w:val="00C65FF2"/>
    <w:rsid w:val="00C7297A"/>
    <w:rsid w:val="00C73DBA"/>
    <w:rsid w:val="00C74AF6"/>
    <w:rsid w:val="00C751E2"/>
    <w:rsid w:val="00C756BF"/>
    <w:rsid w:val="00C75E58"/>
    <w:rsid w:val="00C81FBA"/>
    <w:rsid w:val="00C83C3A"/>
    <w:rsid w:val="00C83D15"/>
    <w:rsid w:val="00C868A3"/>
    <w:rsid w:val="00CA00B6"/>
    <w:rsid w:val="00CA08BB"/>
    <w:rsid w:val="00CA0F39"/>
    <w:rsid w:val="00CA21A6"/>
    <w:rsid w:val="00CA3D2C"/>
    <w:rsid w:val="00CB215F"/>
    <w:rsid w:val="00CB398C"/>
    <w:rsid w:val="00CB39ED"/>
    <w:rsid w:val="00CB4FC6"/>
    <w:rsid w:val="00CC04CD"/>
    <w:rsid w:val="00CC25F6"/>
    <w:rsid w:val="00CC7B6D"/>
    <w:rsid w:val="00CD1D84"/>
    <w:rsid w:val="00CD248D"/>
    <w:rsid w:val="00CD63C4"/>
    <w:rsid w:val="00CE1456"/>
    <w:rsid w:val="00CE3C52"/>
    <w:rsid w:val="00CE59AE"/>
    <w:rsid w:val="00CF19A8"/>
    <w:rsid w:val="00CF3044"/>
    <w:rsid w:val="00CF6E67"/>
    <w:rsid w:val="00D01048"/>
    <w:rsid w:val="00D0299C"/>
    <w:rsid w:val="00D02ED6"/>
    <w:rsid w:val="00D03EA3"/>
    <w:rsid w:val="00D04409"/>
    <w:rsid w:val="00D0494B"/>
    <w:rsid w:val="00D16DC8"/>
    <w:rsid w:val="00D20D14"/>
    <w:rsid w:val="00D21EB8"/>
    <w:rsid w:val="00D24B0D"/>
    <w:rsid w:val="00D31A49"/>
    <w:rsid w:val="00D33457"/>
    <w:rsid w:val="00D337AE"/>
    <w:rsid w:val="00D33A62"/>
    <w:rsid w:val="00D34FC0"/>
    <w:rsid w:val="00D4058D"/>
    <w:rsid w:val="00D4366A"/>
    <w:rsid w:val="00D44AFB"/>
    <w:rsid w:val="00D46A4B"/>
    <w:rsid w:val="00D46FF5"/>
    <w:rsid w:val="00D50F05"/>
    <w:rsid w:val="00D52495"/>
    <w:rsid w:val="00D56C2E"/>
    <w:rsid w:val="00D57735"/>
    <w:rsid w:val="00D57DA1"/>
    <w:rsid w:val="00D60745"/>
    <w:rsid w:val="00D63050"/>
    <w:rsid w:val="00D66B25"/>
    <w:rsid w:val="00D715A9"/>
    <w:rsid w:val="00D72D54"/>
    <w:rsid w:val="00D72E09"/>
    <w:rsid w:val="00D743B0"/>
    <w:rsid w:val="00D7536A"/>
    <w:rsid w:val="00D83067"/>
    <w:rsid w:val="00D842C1"/>
    <w:rsid w:val="00D85E95"/>
    <w:rsid w:val="00D94E87"/>
    <w:rsid w:val="00D96B2F"/>
    <w:rsid w:val="00D97D2F"/>
    <w:rsid w:val="00DA184D"/>
    <w:rsid w:val="00DA3642"/>
    <w:rsid w:val="00DA5496"/>
    <w:rsid w:val="00DA6974"/>
    <w:rsid w:val="00DA7E7A"/>
    <w:rsid w:val="00DB05D4"/>
    <w:rsid w:val="00DB1866"/>
    <w:rsid w:val="00DB7374"/>
    <w:rsid w:val="00DB7D9C"/>
    <w:rsid w:val="00DC1DFC"/>
    <w:rsid w:val="00DC739E"/>
    <w:rsid w:val="00DD020A"/>
    <w:rsid w:val="00DD0AA1"/>
    <w:rsid w:val="00DD1A1E"/>
    <w:rsid w:val="00DD1C9E"/>
    <w:rsid w:val="00DD3811"/>
    <w:rsid w:val="00DD40A5"/>
    <w:rsid w:val="00DD5267"/>
    <w:rsid w:val="00DD6FA5"/>
    <w:rsid w:val="00DD6FFC"/>
    <w:rsid w:val="00DE69B0"/>
    <w:rsid w:val="00DF0DAF"/>
    <w:rsid w:val="00DF33A4"/>
    <w:rsid w:val="00DF59FE"/>
    <w:rsid w:val="00DF5C2C"/>
    <w:rsid w:val="00DF6CD3"/>
    <w:rsid w:val="00E00A83"/>
    <w:rsid w:val="00E017B8"/>
    <w:rsid w:val="00E02B52"/>
    <w:rsid w:val="00E03691"/>
    <w:rsid w:val="00E03AF3"/>
    <w:rsid w:val="00E03BFA"/>
    <w:rsid w:val="00E053DC"/>
    <w:rsid w:val="00E0575C"/>
    <w:rsid w:val="00E07B15"/>
    <w:rsid w:val="00E129F0"/>
    <w:rsid w:val="00E17644"/>
    <w:rsid w:val="00E222B9"/>
    <w:rsid w:val="00E22635"/>
    <w:rsid w:val="00E22E27"/>
    <w:rsid w:val="00E250F5"/>
    <w:rsid w:val="00E26E07"/>
    <w:rsid w:val="00E2750E"/>
    <w:rsid w:val="00E319F8"/>
    <w:rsid w:val="00E34907"/>
    <w:rsid w:val="00E37F09"/>
    <w:rsid w:val="00E40979"/>
    <w:rsid w:val="00E43C1F"/>
    <w:rsid w:val="00E4482D"/>
    <w:rsid w:val="00E45C2A"/>
    <w:rsid w:val="00E501E2"/>
    <w:rsid w:val="00E5041A"/>
    <w:rsid w:val="00E50694"/>
    <w:rsid w:val="00E51EF2"/>
    <w:rsid w:val="00E548F2"/>
    <w:rsid w:val="00E5557F"/>
    <w:rsid w:val="00E5760C"/>
    <w:rsid w:val="00E577AE"/>
    <w:rsid w:val="00E61025"/>
    <w:rsid w:val="00E642F4"/>
    <w:rsid w:val="00E6450C"/>
    <w:rsid w:val="00E71339"/>
    <w:rsid w:val="00E71B76"/>
    <w:rsid w:val="00E73225"/>
    <w:rsid w:val="00E74193"/>
    <w:rsid w:val="00E8097F"/>
    <w:rsid w:val="00E85032"/>
    <w:rsid w:val="00E87394"/>
    <w:rsid w:val="00E9080F"/>
    <w:rsid w:val="00E9323F"/>
    <w:rsid w:val="00E959A7"/>
    <w:rsid w:val="00E95EA7"/>
    <w:rsid w:val="00E97D14"/>
    <w:rsid w:val="00E97D30"/>
    <w:rsid w:val="00EA1166"/>
    <w:rsid w:val="00EA14A7"/>
    <w:rsid w:val="00EA2095"/>
    <w:rsid w:val="00EA2AB7"/>
    <w:rsid w:val="00EA2E7A"/>
    <w:rsid w:val="00EA72E0"/>
    <w:rsid w:val="00EA770B"/>
    <w:rsid w:val="00EB2060"/>
    <w:rsid w:val="00EB2ADA"/>
    <w:rsid w:val="00EB3AA3"/>
    <w:rsid w:val="00EC1AA3"/>
    <w:rsid w:val="00EC352C"/>
    <w:rsid w:val="00EC4D60"/>
    <w:rsid w:val="00EC7A34"/>
    <w:rsid w:val="00ED08B7"/>
    <w:rsid w:val="00ED0D35"/>
    <w:rsid w:val="00ED1D2C"/>
    <w:rsid w:val="00ED23B7"/>
    <w:rsid w:val="00ED5141"/>
    <w:rsid w:val="00ED712A"/>
    <w:rsid w:val="00ED7BA9"/>
    <w:rsid w:val="00EE2932"/>
    <w:rsid w:val="00EE4B41"/>
    <w:rsid w:val="00EE6ADB"/>
    <w:rsid w:val="00EE760F"/>
    <w:rsid w:val="00EE7A71"/>
    <w:rsid w:val="00EF0767"/>
    <w:rsid w:val="00EF31A7"/>
    <w:rsid w:val="00EF382D"/>
    <w:rsid w:val="00EF411B"/>
    <w:rsid w:val="00F02708"/>
    <w:rsid w:val="00F02B54"/>
    <w:rsid w:val="00F03622"/>
    <w:rsid w:val="00F0444C"/>
    <w:rsid w:val="00F0475D"/>
    <w:rsid w:val="00F07007"/>
    <w:rsid w:val="00F07073"/>
    <w:rsid w:val="00F07FB9"/>
    <w:rsid w:val="00F1031F"/>
    <w:rsid w:val="00F109A4"/>
    <w:rsid w:val="00F10EDB"/>
    <w:rsid w:val="00F1117C"/>
    <w:rsid w:val="00F11FFB"/>
    <w:rsid w:val="00F132B6"/>
    <w:rsid w:val="00F144DB"/>
    <w:rsid w:val="00F14DF4"/>
    <w:rsid w:val="00F1795D"/>
    <w:rsid w:val="00F22750"/>
    <w:rsid w:val="00F26710"/>
    <w:rsid w:val="00F27156"/>
    <w:rsid w:val="00F27EE2"/>
    <w:rsid w:val="00F307DC"/>
    <w:rsid w:val="00F30AD7"/>
    <w:rsid w:val="00F31788"/>
    <w:rsid w:val="00F370AB"/>
    <w:rsid w:val="00F402FC"/>
    <w:rsid w:val="00F41F7B"/>
    <w:rsid w:val="00F4288D"/>
    <w:rsid w:val="00F46943"/>
    <w:rsid w:val="00F508F4"/>
    <w:rsid w:val="00F51E1E"/>
    <w:rsid w:val="00F52453"/>
    <w:rsid w:val="00F54078"/>
    <w:rsid w:val="00F63715"/>
    <w:rsid w:val="00F65DBA"/>
    <w:rsid w:val="00F66497"/>
    <w:rsid w:val="00F71A62"/>
    <w:rsid w:val="00F71F99"/>
    <w:rsid w:val="00F72DA0"/>
    <w:rsid w:val="00F76126"/>
    <w:rsid w:val="00F76A50"/>
    <w:rsid w:val="00F8151E"/>
    <w:rsid w:val="00F8192E"/>
    <w:rsid w:val="00F81FB5"/>
    <w:rsid w:val="00F82BDA"/>
    <w:rsid w:val="00F830FB"/>
    <w:rsid w:val="00F918A5"/>
    <w:rsid w:val="00F93554"/>
    <w:rsid w:val="00F935B7"/>
    <w:rsid w:val="00F940B4"/>
    <w:rsid w:val="00F95CE6"/>
    <w:rsid w:val="00F96EF0"/>
    <w:rsid w:val="00F9720C"/>
    <w:rsid w:val="00F97F7E"/>
    <w:rsid w:val="00FA04E3"/>
    <w:rsid w:val="00FA235D"/>
    <w:rsid w:val="00FA2974"/>
    <w:rsid w:val="00FA2FE3"/>
    <w:rsid w:val="00FA367D"/>
    <w:rsid w:val="00FA72ED"/>
    <w:rsid w:val="00FA73D9"/>
    <w:rsid w:val="00FB2E51"/>
    <w:rsid w:val="00FB4176"/>
    <w:rsid w:val="00FB4734"/>
    <w:rsid w:val="00FB73CE"/>
    <w:rsid w:val="00FB75C6"/>
    <w:rsid w:val="00FC0BD7"/>
    <w:rsid w:val="00FC3447"/>
    <w:rsid w:val="00FC4DE9"/>
    <w:rsid w:val="00FC5789"/>
    <w:rsid w:val="00FD0566"/>
    <w:rsid w:val="00FD1E78"/>
    <w:rsid w:val="00FD40A6"/>
    <w:rsid w:val="00FD6715"/>
    <w:rsid w:val="00FD7386"/>
    <w:rsid w:val="00FD7655"/>
    <w:rsid w:val="00FE09C9"/>
    <w:rsid w:val="00FE4077"/>
    <w:rsid w:val="00FE47E9"/>
    <w:rsid w:val="00FE4E56"/>
    <w:rsid w:val="00FE5F76"/>
    <w:rsid w:val="00FE64D8"/>
    <w:rsid w:val="00FF2829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4CB4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65E94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Название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  <w:style w:type="table" w:customStyle="1" w:styleId="110">
    <w:name w:val="Сетка таблицы11"/>
    <w:basedOn w:val="a6"/>
    <w:next w:val="af"/>
    <w:uiPriority w:val="59"/>
    <w:rsid w:val="003A611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a">
    <w:name w:val="Сетка таблицы4"/>
    <w:basedOn w:val="a6"/>
    <w:next w:val="af"/>
    <w:uiPriority w:val="59"/>
    <w:rsid w:val="0002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65E94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Название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  <w:style w:type="table" w:customStyle="1" w:styleId="110">
    <w:name w:val="Сетка таблицы11"/>
    <w:basedOn w:val="a6"/>
    <w:next w:val="af"/>
    <w:uiPriority w:val="59"/>
    <w:rsid w:val="003A611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a">
    <w:name w:val="Сетка таблицы4"/>
    <w:basedOn w:val="a6"/>
    <w:next w:val="af"/>
    <w:uiPriority w:val="59"/>
    <w:rsid w:val="0002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1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lib.eastview.com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F641-3CCE-4F3E-A48E-D312ED53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31</Pages>
  <Words>9637</Words>
  <Characters>54937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175</cp:revision>
  <cp:lastPrinted>2023-10-20T14:42:00Z</cp:lastPrinted>
  <dcterms:created xsi:type="dcterms:W3CDTF">2021-06-09T17:20:00Z</dcterms:created>
  <dcterms:modified xsi:type="dcterms:W3CDTF">2023-10-20T14:42:00Z</dcterms:modified>
</cp:coreProperties>
</file>