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197" w:rsidRDefault="006C7B47" w:rsidP="00731197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pict>
          <v:rect id="Rectangle 3" o:spid="_x0000_s1026" style="position:absolute;left:0;text-align:left;margin-left:532.2pt;margin-top:-18pt;width:218.45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EzqwIAAKAFAAAOAAAAZHJzL2Uyb0RvYy54bWysVF1vmzAUfZ+0/2D5nfJR5wNUUrUhTJO6&#10;rVq3H+CACdbAZrYT0k3777s2IWnSl2kbD+hiXx+fe8/h3tzu2wbtmNJcihSHVwFGTBSy5GKT4q9f&#10;cm+OkTZUlLSRgqX4mWl8u3j75qbvEhbJWjYlUwhAhE76LsW1MV3i+7qoWUv1leyYgM1KqpYa+FQb&#10;v1S0B/S28aMgmPq9VGWnZMG0htVs2MQLh19VrDCfqkozg5oUAzfj3sq91/btL25oslG0q3lxoEH/&#10;gkVLuYBLj1AZNRRtFX8F1fJCSS0rc1XI1pdVxQvmaoBqwuCimqeadszVAs3R3bFN+v/BFh93jwrx&#10;MsUzjARtQaLP0DQqNg1D17Y9facTyHrqHpUtUHcPsvimkZDLGrLYnVKyrxktgVRo8/2zA/ZDw1G0&#10;7j/IEtDp1kjXqX2lWgsIPUB7J8jzURC2N6iAxWg2I9fhBKMC9uKQkMAp5tNkPN0pbd4x2SIbpFgB&#10;d4dOdw/aWDY0GVPsZULmvGmc6I04W4DEYQXuhqN2z7JwGv6Mg3g1X82JR6LpyiNBlnl3+ZJ40zyc&#10;TbLrbLnMwl/23pAkNS9LJuw1o59C8md6HZw9OOHoKC0bXlo4S0mrzXrZKLSj4OfcPa7nsHNK889p&#10;uCZALRclhREJ7qPYy6fzmUdyMvHiWTD3gjC+j6cBiUmWn5f0wAX795JQD0pOoolT6QXpi9oC97yu&#10;jSYtNzAxGt6meH5Moom14EqUTlpDeTPEL1ph6Z9aAXKPQjvDWo8OXjf79R5QrHHXsnwG6yoJzoLh&#10;AWMOglqqHxj1MDJSrL9vqWIYNe8F2N/OlzFQY7AeAyoKOJpig9EQLs0wh7ad4psakEPXEyHv4Bep&#10;uHPvicXhx4Ix4Io4jCw7Z15+u6zTYF38BgAA//8DAFBLAwQUAAYACAAAACEAP3Azc+IAAAANAQAA&#10;DwAAAGRycy9kb3ducmV2LnhtbEyPy07DMBRE90j8g3WR2LV2aYnSEKeqeKhdQotU2LnxJYnwI4rd&#10;JvTruVnBcjSjmTP5arCGnbELjXcSZlMBDF3pdeMqCe/7l0kKLETltDLeoYQfDLAqrq9ylWnfuzc8&#10;72LFqMSFTEmoY2wzzkNZo1Vh6lt05H35zqpIsqu47lRP5dbwOyESblXjaKFWLT7WWH7vTlbCJm3X&#10;H1t/6Svz/Lk5vB6WT/tllPL2Zlg/AIs4xL8wjPiEDgUxHf3J6cAMaZEsFpSVMJkn9GqM3IvZHNhx&#10;NFMBvMj5/xfFLwAAAP//AwBQSwECLQAUAAYACAAAACEAtoM4kv4AAADhAQAAEwAAAAAAAAAAAAAA&#10;AAAAAAAAW0NvbnRlbnRfVHlwZXNdLnhtbFBLAQItABQABgAIAAAAIQA4/SH/1gAAAJQBAAALAAAA&#10;AAAAAAAAAAAAAC8BAABfcmVscy8ucmVsc1BLAQItABQABgAIAAAAIQABZtEzqwIAAKAFAAAOAAAA&#10;AAAAAAAAAAAAAC4CAABkcnMvZTJvRG9jLnhtbFBLAQItABQABgAIAAAAIQA/cDNz4gAAAA0BAAAP&#10;AAAAAAAAAAAAAAAAAAUFAABkcnMvZG93bnJldi54bWxQSwUGAAAAAAQABADzAAAAFAYAAAAA&#10;" filled="f" stroked="f">
            <v:textbox inset="0,0,0,0">
              <w:txbxContent>
                <w:p w:rsidR="007B4667" w:rsidRDefault="007B4667" w:rsidP="00A76D84">
                  <w:pPr>
                    <w:pStyle w:val="a6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Freeform 8" o:spid="_x0000_s1039" style="position:absolute;left:0;text-align:left;margin-left:746.35pt;margin-top:161.8pt;width:.9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+8QqbMDAAC8CgAADgAAAGRycy9lMm9Eb2MueG1srFZtj6M2EP5eqf/B8sdKWXCWvIA2e+rdNlWl&#10;be+k2/4AB0xABZvaTsi26n/vjA1Z2CNKVDUfwGQexvM8M2bm4cOprshRaFMquaHsLqREyFRlpdxv&#10;6O8v29maEmO5zHilpNjQV2Hoh8fvv3tom0TMVaGqTGgCTqRJ2mZDC2ubJAhMWoiamzvVCAnGXOma&#10;W3jU+yDTvAXvdRXMw3AZtEpnjVapMAb+ffJG+uj857lI7ec8N8KSakMhNuuu2l13eA0eH3iy17wp&#10;yrQLg/+HKGpeStj07OqJW04OuvzGVV2mWhmV27tU1YHK8zIVjgOwYeE7Nl8L3gjHBcQxzVkm8/+5&#10;TX87ftGkzCB3lEheQ4q2WggUnKxRnbYxCYC+Nl808jPNs0r/MGAIRhZ8MIAhu/ZXlYEXfrDKKXLK&#10;dY1vAldycsK/noUXJ0tS+JPNw+WCkhQs63XsshLwpH8zPRj7s1DOCz8+G+uTlsHKSZ51gb9AgvO6&#10;gvz9EBAWkxYuXYLPEGB5hsSkICx6j5gPECyadHI/hkx5iYaQcNILED6HAhtNeVkOIItJJ6sB4oIT&#10;OIHnfaYjiQeIaVHYUNrpSNhQ2nCSDhtpOx0LG4p7wc1I3OkUsaG6F9wM1b1ULkN936SB4tz35ceL&#10;viLTk+xKElaE4xcwdEegUQZLH+sTKvyFYcmBC0Bh/V4Ag1YIvr8JDIogeHETGHgjeHUTGKoHwe4g&#10;XY0ZywTRUAu3UMR6cPDbSMJZ9fDbaLKOJxsR9Ry6PGnoD+87g6YEOsMOCfCk4RbT2y9JC98qOC0F&#10;3CKX2lodxYtydos5RitQ6uV6M1dyBPNU/NcHQuqt/b3xzrycV1BQ6bDjFZD31IfVb9Pf/XbeUf/1&#10;7W39fRTSFZBndwU0VqrfJq2UEb54UHx3UM5ZwOQNmoFRVZlty6pC/Y3e7z5Vmhw5tHp2zxaQf+9n&#10;BKvcmZMKX/Nm/w+0oi7R2JRc6/47ZvMo/DiPZ9vlejWL8mgxi1fhehay+GO8DKM4etr+g2XAoqQo&#10;s0zI51KKfoxg0W1tuhto/ADgBgkss3gxX7gKG0U/Ihm63xRJrQ4yA3Y8KQTPfurWlpeVXwfjiJ3I&#10;QLu/OyFcf8eW7meAncpeob1r5UcoGPlgUSj9FyUtjE8bav48cC0oqX6RMJ/ELIqg5qx7iBarOTzo&#10;oWU3tHCZgqsNtRQ+m7j8ZP2Mdmh0uS9gJ+a0kOpHGCvyEicAF5+PqnuAEckx6MY5nMGGzw71NnQ+&#10;/gsAAP//AwBQSwMEFAAGAAgAAAAhALSZBJ3gAAAADQEAAA8AAABkcnMvZG93bnJldi54bWxMj8FO&#10;wzAQRO9I/IO1SNyoTRpamsapqiBu9EDLBzixm0SN15HtpoGvZ3OC287uaPZNvptsz0bjQ+dQwvNC&#10;ADNYO91hI+Hr9P70CixEhVr1Do2EbxNgV9zf5SrT7oafZjzGhlEIhkxJaGMcMs5D3RqrwsINBul2&#10;dt6qSNI3XHt1o3Db80SIFbeqQ/rQqsGUrakvx6uVoD6qcSrLKA77t+70U7r1eDh7KR8fpv0WWDRT&#10;/DPDjE/oUBBT5a6oA+tJp5tkTV4Jy2S5AjZb0k1KUzWvXgTwIuf/WxS/AAAA//8DAFBLAQItABQA&#10;BgAIAAAAIQDkmcPA+wAAAOEBAAATAAAAAAAAAAAAAAAAAAAAAABbQ29udGVudF9UeXBlc10ueG1s&#10;UEsBAi0AFAAGAAgAAAAhACOyauHXAAAAlAEAAAsAAAAAAAAAAAAAAAAALAEAAF9yZWxzLy5yZWxz&#10;UEsBAi0AFAAGAAgAAAAhAO/vEKmzAwAAvAoAAA4AAAAAAAAAAAAAAAAALAIAAGRycy9lMm9Eb2Mu&#10;eG1sUEsBAi0AFAAGAAgAAAAhALSZBJ3gAAAADQEAAA8AAAAAAAAAAAAAAAAACwYAAGRycy9kb3du&#10;cmV2LnhtbFBLBQYAAAAABAAEAPMAAAAYBwAAAAA=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>
        <w:rPr>
          <w:noProof/>
          <w:sz w:val="24"/>
          <w:szCs w:val="24"/>
        </w:rPr>
        <w:pict>
          <v:shape id="Freeform 7" o:spid="_x0000_s1038" style="position:absolute;left:0;text-align:left;margin-left:428.6pt;margin-top:452pt;width:.7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1U7qYDAAC9CgAADgAAAGRycy9lMm9Eb2MueG1srFZRb9MwEH5H4j9YfkTqEnfp2kTrEDCKkAZM&#10;WvkBbuI0EYkdbLfpQPx3znbSuSMtFaIPiZP78vnuu3Pvrl/v6gptmVSl4HNMLkKMGE9FVvL1HH9d&#10;LkYzjJSmPKOV4GyOH5nCr29evrhum4SNRSGqjEkEJFwlbTPHhdZNEgQqLVhN1YVoGAdjLmRNNTzK&#10;dZBJ2gJ7XQXjMLwKWiGzRoqUKQVvb50R31j+PGep/pLnimlUzTH4pu1V2uvKXIOba5qsJW2KMu3c&#10;oP/gRU1LDpvuqW6ppmgjyz+o6jKVQolcX6SiDkSelymzMUA0JHwWzUNBG2ZjAXFUs5dJ/T/a9PP2&#10;XqIym+MxRpzWkKKFZMwIjqZGnbZRCYAemntp4lPNnUi/KTAEBxbzoACDVu0nkQEL3WhhFdnlsjZf&#10;QqxoZ4V/3AvPdhql8HI2iyE5KRjiyXhitg1o0n+YbpT+wIQlods7pV3OMlhZxbPO7yVQ5HUF6XsV&#10;IBKhFi5dfvcQ4kNCVCBid4O87SGgw99YLn3IZJAl8iDxoCsTD0GGSa48SDhIMvUQR0jgAO7jGSaJ&#10;PQQZFoX42g6zEF/bIyy+tsOqEF/bIyy+tsfy7Kt7hMZX9xjNgb5PPFCd677+aNGXZLrjXU3CClHz&#10;DxjaI9AIZUrfFCiU+JJ0BQ4oU8BHwKCVAV+eBQZJDLg/OqeZIXADtscbIjkNhvIx4PgsN0yZGDTU&#10;gjvDp7lJFyMk/Sx4F6U7s3/1nHRxkoNA3WddniT0h+edQWIEnWFlPKJJQ7VJb79ELfQ48KKA28Sm&#10;thZbthTWrk2OjRUUACFcRE/2ig/h+oz11v7eWDY4mYbsNMhpfh6od6vfpr+77RzTaYxz6TSmE+Es&#10;0F6p3pW0Eoo58Yz6thXs02Cy57UDJaoyW5RVZRKg5Hr1rpJoS6HXk0sygQJwPAewyh46Lsxnzuze&#10;QC/qMm26ku3dP2MyjsK343i0uJpNR1EeTUbxNJyNQhK/ja/CKI5uF79MHZAoKcosY/yu5KyfI0h0&#10;Xp/uJho3AdhJwtSZ7YQ2rqNBhvY3FKQUG55BdDQpGM3ed2tNy8qtg0OPrcgQdn+3QtgGb3q6GwJW&#10;InuE/i6Fm6Fg5oNFIeQPjFqYn+ZYfd9QyTCqPnIYUGISRVBP2j5Ek+kYHqRvWfkWylOgmmON4X/T&#10;LN9pN6RtGlmuC9iJ2OPGxRuYK/LSzADWP+dV9wAzko2gm+fMEOY/W9TT1HnzGwAA//8DAFBLAwQU&#10;AAYACAAAACEAvt21+d8AAAALAQAADwAAAGRycy9kb3ducmV2LnhtbEyPwU7DMBBE70j8g7VI3KiT&#10;qmlDiFMhEDdAovABbrKNo9jrKHab0K9ne6LH3Z2ZfVNuZ2fFCcfQeVKQLhIQSLVvOmoV/Hy/PeQg&#10;QtTUaOsJFfxigG11e1PqovETfeFpF1vBIRQKrcDEOBRShtqg02HhByS+HfzodORxbGUz6onDnZXL&#10;JFlLpzviD0YP+GKw7ndHxxh9+i77z9VkD+YcU5u+fmy6s1L3d/PzE4iIc/wXwwWfPVAx094fqQnC&#10;KsizzZKlCh6TFZdiRZ7laxD7yybLQFalvO5Q/QEAAP//AwBQSwECLQAUAAYACAAAACEA5JnDwPsA&#10;AADhAQAAEwAAAAAAAAAAAAAAAAAAAAAAW0NvbnRlbnRfVHlwZXNdLnhtbFBLAQItABQABgAIAAAA&#10;IQAjsmrh1wAAAJQBAAALAAAAAAAAAAAAAAAAACwBAABfcmVscy8ucmVsc1BLAQItABQABgAIAAAA&#10;IQACTVTupgMAAL0KAAAOAAAAAAAAAAAAAAAAACwCAABkcnMvZTJvRG9jLnhtbFBLAQItABQABgAI&#10;AAAAIQC+3bX53wAAAAsBAAAPAAAAAAAAAAAAAAAAAP4FAABkcnMvZG93bnJldi54bWxQSwUGAAAA&#10;AAQABADzAAAACgcAAAAA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>
        <w:rPr>
          <w:noProof/>
          <w:sz w:val="24"/>
          <w:szCs w:val="24"/>
        </w:rPr>
        <w:pict>
          <v:shape id="Freeform 6" o:spid="_x0000_s1037" style="position:absolute;left:0;text-align:left;margin-left:731.7pt;margin-top:452pt;width: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amHKMDAADBCgAADgAAAGRycy9lMm9Eb2MueG1srFZRj6M2EH6v1P9g+bFSFpwlyYI2e+rdNlWl&#10;be+k2/4AB0xABZvaTsi26n/vjA1Z547cRlXzADbz8THzzTgz9++ObUMOQptayTVlNzElQuaqqOVu&#10;TX9/3szuKDGWy4I3Soo1fRGGvnv4/rv7vsvEXFWqKYQmQCJN1ndrWlnbZVFk8kq03NyoTkgwlkq3&#10;3MJW76JC8x7Y2yaax/Ey6pUuOq1yYQw8ffRG+uD4y1Lk9mNZGmFJs6bgm3VX7a5bvEYP9zzbad5V&#10;dT64wf+DFy2vJXz0RPXILSd7XX9F1da5VkaV9iZXbaTKss6FiwGiYfEX0XyueCdcLCCO6U4ymf+P&#10;Nv/t8EmTuljTW0okbyFFGy0ECk6WqE7fmQxAn7tPGuMz3ZPK/zBgiM4suDGAIdv+V1UAC99b5RQ5&#10;lrrFNyFWcnTCv5yEF0dLcniYLuYLSnIwuBWy82x8Md8b+7NQjoQfnoz1OStg5RQvBr+fIb9l20D6&#10;fogIW5AeLkN+TxAWQmJSTUDmIWSaBaQKPzTFkoSQeNIXiPgtlmUAmXZlFSAg5ilX4ASevjPtSRog&#10;2LQqLBR32hUWinuB5UzcaWdYqO4FmjN1L3gTynuBJpT3UsGcCfzKA/W5GyuQV2NR5kc5VCWsCMf/&#10;wNgdgk4ZLH4sUSjyZ4Z1CRSAwhK+AAaxEHx7FRgkQbCr+DeZIXAEr65ihvpBcHoVGOsE0VAM14TI&#10;hhgh6VfBhyj9wX4zTDbEyc4C9a8NedLQIb7sDZoS6A1b9IhnHbeY3nFJeuhyUFqVu+HTVh3Es3J2&#10;izlGKygAQviIXu2NnMKNGRut473zbF7PU8Cjdbx71PDJb1MNTKNfI8N4D5m+jRly/AbI+3QV6KTV&#10;6EveKCO8fKi/OyunRGD+gpZgVFMXm7ppMAVG77YfGk0OHPo9u2ULKAHPcwZr3LGTCl/zZv8E+tGQ&#10;a+xMrn//nbJ5Er+fp7PN8m41S8pkMUtX8d0sZun7dBknafK4+QcPOUuyqi4KIZ9qKcZZgiXX9eph&#10;qvFTgJsmsNJcN3RxXQwydr+pILXaywKi41klePHTsLa8bvw6OvfYiQxhj3cnhGvy2Nf9ILBVxQv0&#10;eK38HAVzHywqpf+ipIcZak3Nn3uuBSXNLxKGlJQlCVSddZtksZrDRoeWbWjhMgeqNbUU/jlx+cH6&#10;QW3f6XpXwZeY+y+V6keYLcoa5wDnn/dq2MCc5CIYZjocxMK9Q71Ong//AgAA//8DAFBLAwQUAAYA&#10;CAAAACEAWYb0ZOAAAAANAQAADwAAAGRycy9kb3ducmV2LnhtbEyPwU7DMBBE70j8g7VI3KhTSCIa&#10;4lQICSQOSLQFxNGNlzgiXkex06Z/z+ZUjjP7NDtTrifXiQMOofWkYLlIQCDV3rTUKPjYPd/cgwhR&#10;k9GdJ1RwwgDr6vKi1IXxR9rgYRsbwSEUCq3AxtgXUobaotNh4Xskvv34wenIcmikGfSRw10nb5Mk&#10;l063xB+s7vHJYv27HZ2C8f3z6+Toe4kvWdzs3gy9WktKXV9Njw8gIk7xDMNcn6tDxZ32fiQTRMc6&#10;ze9SZhWskpRXzUiapysQ+9nKMpBVKf+vqP4AAAD//wMAUEsBAi0AFAAGAAgAAAAhAOSZw8D7AAAA&#10;4QEAABMAAAAAAAAAAAAAAAAAAAAAAFtDb250ZW50X1R5cGVzXS54bWxQSwECLQAUAAYACAAAACEA&#10;I7Jq4dcAAACUAQAACwAAAAAAAAAAAAAAAAAsAQAAX3JlbHMvLnJlbHNQSwECLQAUAAYACAAAACEA&#10;5/amHKMDAADBCgAADgAAAAAAAAAAAAAAAAAsAgAAZHJzL2Uyb0RvYy54bWxQSwECLQAUAAYACAAA&#10;ACEAWYb0ZOAAAAANAQAADwAAAAAAAAAAAAAAAAD7BQAAZHJzL2Rvd25yZXYueG1sUEsFBgAAAAAE&#10;AAQA8wAAAAgHAAAAAA==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>
        <w:rPr>
          <w:noProof/>
          <w:sz w:val="24"/>
          <w:szCs w:val="24"/>
        </w:rPr>
        <w:pict>
          <v:shape id="Freeform 5" o:spid="_x0000_s1036" style="position:absolute;left:0;text-align:left;margin-left:429.05pt;margin-top:452pt;width: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SrDqkDAAC3CgAADgAAAGRycy9lMm9Eb2MueG1srFZtb9s2EP4+YP+B4McCjkRHjiMhTrE28zAg&#10;aws0+wG0RFnCJFIj6Ze06H/fHSkpdCcvxlB/kEjdo4d3z518d/f22DZkL7SplVxRdhVTImSuilpu&#10;V/TPp/XslhJjuSx4o6RY0Wdh6Nv7n3+6O3SZmKtKNYXQBEikyQ7dilbWdlkUmbwSLTdXqhMSjKXS&#10;Lbew1duo0PwA7G0TzeP4JjooXXRa5cIYePrgjfTe8ZelyO3HsjTCkmZFwTfrrtpdN3iN7u94ttW8&#10;q+q8d4P/Dy9aXks4dKR64JaTna7/RdXWuVZGlfYqV22kyrLOhYsBomHxd9F8rngnXCwgjulGmcyP&#10;o80/7D9pUhcrmlAieQspWmshUHCyQHUOnckA9Ln7pDE+0z2q/C8DhujEghsDGLI5/KEKYOE7q5wi&#10;x1K3+CbESo5O+OdReHG0JIeH6WK+oCQHg1shO8+GF/Odsb8J5Uj4/tFYn7MCVk7xovf7CfJbtg2k&#10;701E2IIc4NLnd4SwALIg1QRiHiBYPElyHUKmWUDM0ZVpTyDeEQHOTrlyE0CmPVkGiDMk8P2N50yT&#10;pAFi2hEWKjtNwkJl48lwWCjttCgslPYMSyjtmQRB3sOgp7RlobjniiWU90UZKM3tUHy8GuoxP8q+&#10;IGFFOP79xa7+O2Ww7rE6ob6fGJYkUAAKq/cMGKRC8PVFYFAEwa7YX2WGuBG8vIgZigfB6UVgrBJE&#10;QylcEiKWg4NfFiTro/Tf9KthYn4d+0mg/rU+Txqaw/dtQVMCbWGDAfCs4xbTOyzJARocVFblbvi0&#10;VXvxpJzdYo7RCocOiXgxN/IE5oUaIxmsw71zZJ7rFdBFTB40eDWcMtz9aR7j+iGINNiGe+jRf2P6&#10;IngFdKrTcEreKCN86aD07jMZc4CpCxqBUU1drOumQfWN3m7eN5rsOXR5ds0WkH3PcwJr3BcnFb7m&#10;zf4JdKE+zdiPXNf+mrJ5Er+bp7P1ze1ylpTJYpYu49tZzNJ36U2cpMnD+ht+3yzJqroohHyspRgm&#10;CJZc1qH7Wcb3fjdDYJG5HujiOhtk7H5TQWq1kwVEx7NK8OLXfm153fh1dOqxExnCHu5OCNfasZv7&#10;9r9RxTN0dq389ATTHiwqpb9QcoDJaUXN3zuuBSXN7xJGk5QlCZSTdZtksZzDRoeWTWjhMgeqFbUU&#10;/jRx+d768WzX6XpbwUnM/Y1K9QtMFGWN3d/5573qNzAduQj6SQ7Hr3DvUC/z5v0/AAAA//8DAFBL&#10;AwQUAAYACAAAACEAaPGc5t8AAAALAQAADwAAAGRycy9kb3ducmV2LnhtbEyPwU7DMAyG70i8Q2Qk&#10;biwtIlNXmk4ICSQOSGwDxDFrTFPROFWTbt3b453gaPvT7++v1rPvxQHH2AXSkC8yEEhNsB21Gt53&#10;TzcFiJgMWdMHQg0njLCuLy8qU9pwpA0etqkVHEKxNBpcSkMpZWwcehMXYUDi23cYvUk8jq20ozly&#10;uO/lbZYtpTcd8QdnBnx02PxsJ69hevv4PHn6yvFZpc3u1dKLc6T19dX8cA8i4Zz+YDjrszrU7LQP&#10;E9koeg2FKnJGNayyOy7FRKFWSxD780YpkHUl/3eofwEAAP//AwBQSwECLQAUAAYACAAAACEA5JnD&#10;wPsAAADhAQAAEwAAAAAAAAAAAAAAAAAAAAAAW0NvbnRlbnRfVHlwZXNdLnhtbFBLAQItABQABgAI&#10;AAAAIQAjsmrh1wAAAJQBAAALAAAAAAAAAAAAAAAAACwBAABfcmVscy8ucmVsc1BLAQItABQABgAI&#10;AAAAIQBchKsOqQMAALcKAAAOAAAAAAAAAAAAAAAAACwCAABkcnMvZTJvRG9jLnhtbFBLAQItABQA&#10;BgAIAAAAIQBo8Zzm3wAAAAsBAAAPAAAAAAAAAAAAAAAAAAEGAABkcnMvZG93bnJldi54bWxQSwUG&#10;AAAAAAQABADzAAAADQcAAAAA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>
        <w:rPr>
          <w:noProof/>
          <w:sz w:val="24"/>
          <w:szCs w:val="24"/>
        </w:rPr>
        <w:pict>
          <v:shape id="Freeform 4" o:spid="_x0000_s1035" style="position:absolute;left:0;text-align:left;margin-left:732.2pt;margin-top:452pt;width:.7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Orz6IDAAC7CgAADgAAAGRycy9lMm9Eb2MueG1srFZRb9MwEH5H4j9YfkTqEnfp2kTrJsYoQhow&#10;aeMHuInTRCR2sN2mA/HfOdtJ5450K4g+JE7vy+e77865O7/c1hXaMKlKweeYnIQYMZ6KrOSrOf56&#10;vxjNMFKa8oxWgrM5fmAKX168fnXeNgkbi0JUGZMISLhK2maOC62bJAhUWrCaqhPRMA7GXMiaaniU&#10;qyCTtAX2ugrGYXgWtEJmjRQpUwr+vXZGfGH585yl+kueK6ZRNcfgm7ZXaa9Lcw0uzmmykrQpyrRz&#10;g/6DFzUtOWy6o7qmmqK1LP+gqstUCiVyfZKKOhB5XqbMxgDRkPBJNHcFbZiNBcRRzU4m9f9o08+b&#10;W4nKbI4nGHFaQ4oWkjEjOIqMOm2jEgDdNbfSxKeaG5F+U2AI9izmQQEGLdtPIgMWutbCKrLNZW3e&#10;hFjR1gr/sBOebTVK4c/ZLIbkpGCIJ+OJ2TagSf9iulb6AxOWhG5ulHY5y2BlFc86v++BIq8rSN+b&#10;AJEItXDp8ruDEA8yQQUidjNI2w4x9hAHSE59yDBL5EPCQVdA70dvh1nOPMgwydRDkGESOIC7fYZJ&#10;Yg8xzEF8aYdJiC9tOCgt2dP2AI0v7gGaPXEP5NlX9wCNr+6BTBNf30dpoDhXffnRoq/IdMu7koQV&#10;ouYDGNoT0AhlKt/UJ1T4PenqG1Cmfg+AQSsDPj0KDIoYcH9ynmeGuA14ehQzVI8Bx0eBTZkYNNSC&#10;O8LPO2LqwcKPCxJOs4MfFybp4oQces5A6sCpLk8S2sPTxiAxgsawNO/QpKHapLdfohZaHHhRwG1i&#10;U1uLDbsX1q5Njjsfew8fzRUfgLmvD7jUW/t748icnC+g/gLUu9Vv09/ddo7ItsSXXHoB5BJ1FOip&#10;S2klFHP5MuLbRrDLgkme1wyUqMpsUVaV0V/J1fJdJdGGQqcnp2QC+Xc8e7DKnjkuzGvO7P6BTtQl&#10;2vQk27l/xmQchVfjeLQ4m01HUR5NRvE0nI1CEl/FZ2EUR9eLX6YMSJQUZZYxflNy1k8RJDquS3fz&#10;jOv/do4wZWb7oI3rYJCh/Q0FKcWaZxAdTQpGs/fdWtOycutg32MrMoTd360Qtr2bju5GgKXIHqC7&#10;S+EmKJj4YFEI+QOjFqanOVbf11QyjKqPHMaTmEQR1JO2D9FkOoYH6VuWvoXyFKjmWGP4bJrlO+1G&#10;tHUjy1UBOxF72rh4C1NFXpoJwPrnvOoeYEKyEXTTnBnB/GeLepw5L34DAAD//wMAUEsDBBQABgAI&#10;AAAAIQB3RFGg3gAAAA0BAAAPAAAAZHJzL2Rvd25yZXYueG1sTI/NTsMwEITvSLyDtUjcqBPkBAhx&#10;KgTiBkgUHsCNt3EU/0Sx24Q+PZsTHGf329mZers4y044xT54CfkmA4a+Dbr3nYTvr9ebe2AxKa+V&#10;DR4l/GCEbXN5UatKh9l/4mmXOkYmPlZKgklprDiPrUGn4iaM6Gl3CJNTieTUcT2pmcyd5bdZVnKn&#10;ek8fjBrx2WA77I6OYgz5Gx8+xGwP5pxym7+83/VnKa+vlqdHYAmX9AfDGp9uoKFM+3D0OjJLWpRC&#10;ECvhIRPUakVEWVCd/ToqCuBNzf+3aH4BAAD//wMAUEsBAi0AFAAGAAgAAAAhAOSZw8D7AAAA4QEA&#10;ABMAAAAAAAAAAAAAAAAAAAAAAFtDb250ZW50X1R5cGVzXS54bWxQSwECLQAUAAYACAAAACEAI7Jq&#10;4dcAAACUAQAACwAAAAAAAAAAAAAAAAAsAQAAX3JlbHMvLnJlbHNQSwECLQAUAAYACAAAACEApBOr&#10;z6IDAAC7CgAADgAAAAAAAAAAAAAAAAAsAgAAZHJzL2Uyb0RvYy54bWxQSwECLQAUAAYACAAAACEA&#10;d0RRoN4AAAANAQAADwAAAAAAAAAAAAAAAAD6BQAAZHJzL2Rvd25yZXYueG1sUEsFBgAAAAAEAAQA&#10;8wAAAAUHAAAAAA==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>
        <w:rPr>
          <w:noProof/>
          <w:sz w:val="24"/>
          <w:szCs w:val="24"/>
        </w:rPr>
        <w:pict>
          <v:rect id="Rectangle 2" o:spid="_x0000_s1027" style="position:absolute;left:0;text-align:left;margin-left:719.95pt;margin-top:480.1pt;width:29.25pt;height:16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UMrQIAAKYFAAAOAAAAZHJzL2Uyb0RvYy54bWysVG1v0zAQ/o7Ef7D8PctL0zaJlk5b0yCk&#10;ARODH+AmTmPh2MF2mw7Ef+fstF27fUFAPkRn+3z3PHeP7/pm33G0o0ozKXIcXgUYUVHJmolNjr9+&#10;Kb0EI22IqAmXgub4iWp8s3j75nroMxrJVvKaKgRBhM6GPsetMX3m+7pqaUf0leypgMNGqo4YWKqN&#10;XysyQPSO+1EQzPxBqrpXsqJaw24xHuKFi980tDKfmkZTg3iOAZtxf+X+a/v3F9ck2yjSt6w6wCB/&#10;gaIjTEDSU6iCGIK2ir0K1bFKSS0bc1XJzpdNwyrqOACbMHjB5rElPXVcoDi6P5VJ/7+w1cfdg0Ks&#10;zvEMI0E6aNFnKBoRG05RZMsz9DoDr8f+QVmCur+X1TeNhFy24EVvlZJDS0kNoELr719csAsNV9F6&#10;+CBriE62RrpK7RvV2YBQA7R3DXk6NYTuDapgczIP4/kUowqOomCSTKYuA8mOl3ulzTsqO2SNHCuA&#10;7oKT3b02FgzJji42l5Al49z1nIuLDXAcdyA1XLVnFoRr4c80SFfJKom9OJqtvDgoCu+2XMberAzn&#10;02JSLJdF+MvmDeOsZXVNhU1zlFMY/1m7DsIehXASlJac1TachaTVZr3kCu0IyLl036EgZ27+JQxX&#10;BODyglIYxcFdlHrlLJl7cRlPvXQeJF4QpnfpLIjTuCgvKd0zQf+dEhpynE6jqevSGegX3AL3veZG&#10;so4ZGBicdTlOTk4kswpcidq11hDGR/usFBb+cymg3cdGO71aiY5SN/v13r0HJ2Yr37Wsn0DASoLA&#10;YITAsAOjleoHRgMMjhzr71uiKEb8vYBHYKfM0VBHY300iKjgao4NRqO5NOM02vaKbVqIHLrSCHkL&#10;D6VhTsTPKA7PC4aB43IYXHbanK+d1/N4XfwGAAD//wMAUEsDBBQABgAIAAAAIQB12SV94gAAAA0B&#10;AAAPAAAAZHJzL2Rvd25yZXYueG1sTI/LTsMwEEX3SPyDNUjsqEMaVXGIU1U8VJbQIrXdufGQRPgR&#10;xW4T+HqmK1jemaM7Z8rlZA074xA67yTczxJg6GqvO9dI+Ni+3OXAQlROK+MdSvjGAMvq+qpUhfaj&#10;e8fzJjaMSlwolIQ2xr7gPNQtWhVmvkdHu08/WBUpDg3Xgxqp3BqeJsmCW9U5utCqHh9brL82Jyth&#10;nfer/av/GRvzfFjv3nbiaSuilLc30+oBWMQp/sFw0Sd1qMjp6E9OB2YoZ3MhiJUgFkkK7IJkIs+A&#10;HWkk0jnwquT/v6h+AQAA//8DAFBLAQItABQABgAIAAAAIQC2gziS/gAAAOEBAAATAAAAAAAAAAAA&#10;AAAAAAAAAABbQ29udGVudF9UeXBlc10ueG1sUEsBAi0AFAAGAAgAAAAhADj9If/WAAAAlAEAAAsA&#10;AAAAAAAAAAAAAAAALwEAAF9yZWxzLy5yZWxzUEsBAi0AFAAGAAgAAAAhAM4aVQytAgAApgUAAA4A&#10;AAAAAAAAAAAAAAAALgIAAGRycy9lMm9Eb2MueG1sUEsBAi0AFAAGAAgAAAAhAHXZJX3iAAAADQEA&#10;AA8AAAAAAAAAAAAAAAAABwUAAGRycy9kb3ducmV2LnhtbFBLBQYAAAAABAAEAPMAAAAWBgAAAAA=&#10;" filled="f" stroked="f">
            <v:textbox inset="0,0,0,0">
              <w:txbxContent>
                <w:p w:rsidR="007B4667" w:rsidRDefault="007B4667" w:rsidP="00A76D84"/>
              </w:txbxContent>
            </v:textbox>
          </v:rect>
        </w:pict>
      </w:r>
      <w:r>
        <w:rPr>
          <w:noProof/>
        </w:rPr>
        <w:pict>
          <v:rect id="Прямоугольник 14" o:spid="_x0000_s1028" style="position:absolute;left:0;text-align:left;margin-left:532.2pt;margin-top:-18pt;width:218.45pt;height:1in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Ml1gIAALoFAAAOAAAAZHJzL2Uyb0RvYy54bWysVNtu1DAQfUfiHyy/p7k0e0nUbNXuBSEV&#10;qFT4AG/ibCwSO9jezRaEhMQrEp/AR/CCuPQbsn/E2NnddtsXBOQhGtsz4zlzjufkdF2VaEWlYoIn&#10;2D/yMKI8FRnjiwS/ejlzhhgpTXhGSsFpgq+pwqejx49OmjqmgShEmVGJIAlXcVMnuNC6jl1XpQWt&#10;iDoSNeVwmAtZEQ1LuXAzSRrIXpVu4Hl9txEyq6VIqVKwO+kO8cjmz3Oa6hd5rqhGZYKhNm3/0v7n&#10;5u+OTki8kKQuWLotg/xFFRVhHC7dp5oQTdBSsgepKpZKoUSuj1JRuSLPWUotBkDje/fQXBWkphYL&#10;NEfV+zap/5c2fb66lIhlwF2IEScVcNR+2XzYfG5/tjebj+3X9qb9sfnU/mq/td8ROEHHmlrFEHhV&#10;X0qDWdUXIn2tEBfjgvAFPZNSNAUlGdTpG3/3IMAsFISiefNMZHAfWWphm7fOZWUSQlvQ2nJ0veeI&#10;rjVKYTMYDMJjv4dRCmeRH4aeJdEl8S66lko/oaJCxkiwBA3Y7GR1obSphsQ7F3MZFzNWllYHJT/Y&#10;AMduB+6GUHNmqrC0vou8aDqcDkMnDPpTJ/QmE+dsNg6d/swf9CbHk/F44r839/phXLAso9xcs5OY&#10;H/4ZhVuxd+LYi0yJkmUmnSlJycV8XEq0IiDxmf1sz+Hk1s09LMM2AbDcg+QHoXceRM6sPxw44Szs&#10;OdHAGzqeH51HfS+MwsnsENIF4/TfIaEGmOwFPcvSnaLvYfPs9xAbiSumYYiUrErwcO9EYiPBKc8s&#10;tZqwsrPvtMKUf9sKoHtHtBWs0Windb2er+0bCXbqn4vsGhQsBQgMxgoMQDAKId9i1MAwSbB6sySS&#10;YlQ+5fAKzOTZGXJnzHcG4SmEJlhj1Jlj3U2oZS3ZooDMvm0NF2fwUnJmRWxeUVfF9n3BgLBYtsPM&#10;TKC7a+t1O3JHvwEAAP//AwBQSwMEFAAGAAgAAAAhAD9wM3PiAAAADQEAAA8AAABkcnMvZG93bnJl&#10;di54bWxMj8tOwzAURPdI/IN1kdi1dmmJ0hCnqnioXUKLVNi58SWJ8COK3Sb067lZwXI0o5kz+Wqw&#10;hp2xC413EmZTAQxd6XXjKgnv+5dJCixE5bQy3qGEHwywKq6vcpVp37s3PO9ixajEhUxJqGNsM85D&#10;WaNVYepbdOR9+c6qSLKruO5UT+XW8DshEm5V42ihVi0+1lh+705WwiZt1x9bf+kr8/y5Obwelk/7&#10;ZZTy9mZYPwCLOMS/MIz4hA4FMR39yenADGmRLBaUlTCZJ/RqjNyL2RzYcTRTAbzI+f8XxS8AAAD/&#10;/wMAUEsBAi0AFAAGAAgAAAAhALaDOJL+AAAA4QEAABMAAAAAAAAAAAAAAAAAAAAAAFtDb250ZW50&#10;X1R5cGVzXS54bWxQSwECLQAUAAYACAAAACEAOP0h/9YAAACUAQAACwAAAAAAAAAAAAAAAAAvAQAA&#10;X3JlbHMvLnJlbHNQSwECLQAUAAYACAAAACEADiwzJdYCAAC6BQAADgAAAAAAAAAAAAAAAAAuAgAA&#10;ZHJzL2Uyb0RvYy54bWxQSwECLQAUAAYACAAAACEAP3Azc+IAAAANAQAADwAAAAAAAAAAAAAAAAAw&#10;BQAAZHJzL2Rvd25yZXYueG1sUEsFBgAAAAAEAAQA8wAAAD8GAAAAAA==&#10;" filled="f" stroked="f">
            <v:textbox inset="0,0,0,0">
              <w:txbxContent>
                <w:p w:rsidR="007B4667" w:rsidRDefault="007B4667" w:rsidP="00731197">
                  <w:pPr>
                    <w:pStyle w:val="a6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Полилиния 13" o:spid="_x0000_s1034" style="position:absolute;left:0;text-align:left;margin-left:746.35pt;margin-top:161.8pt;width:.95pt;height: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8q0QMAAMgKAAAOAAAAZHJzL2Uyb0RvYy54bWysVm2O2zYQ/V+gdyD4s4BXoiN/SFhv0N2N&#10;gwLbJECcA9ASZQmVSJWkLW+CnqFH6DUCBOkZ3BtlSEq2tNHCRtAFVqI8T8N5b4aauX65Lwu0Y1Ll&#10;gi8wufIxYjwWSc43C/xhtRzNMVKa8oQWgrMFfmQKv7z5+afruorYWGSiSJhE4ISrqK4WONO6ijxP&#10;xRkrqboSFeNgTIUsqYZHufESSWvwXhbe2PenXi1kUkkRM6Xg13tnxDfWf5qyWL9NU8U0KhYYYtP2&#10;Ku11ba7ezTWNNpJWWR43YdAfiKKkOYdNj67uqaZoK/PvXJV5LIUSqb6KRemJNM1jZjkAG+I/YfM+&#10;oxWzXEAcVR1lUv+f2/jN7p1EeQK5e4ERpyXk6PDP4d/Dl8Nn+//18Pm/vxEYQam6UhG88L56Jw1X&#10;VT2I+A8FBq9nMQ8KMGhd/y4ScEi3Wlh19qkszZvAG+1tEh6PSWB7jWL4kYz96QSjGCzzeWgz5NGo&#10;fTPeKv2aCeuF7h6UdglMYGXlTxoOK0h2WhaQy188REJUw6VJ9hFCOpAQZYgETxHjDoIEg05AtdM+&#10;waCXoAvxB70A4XNeph3IZNDJrIOAaIcIwWk87jMcSdhBDItCutIOR0K60vqDkZCetsOxmJLshDtE&#10;CHJ2gjyTItJV95louuo+Vy5dfU/SQHFu2vKjWVuR8Z43JQkrRM3X0LdHoBLKlL6pT6jwFTElBy4A&#10;Zer3GTBoZcD2EJ4FgyIGPLnIM/A24NlFYKgeA7YH6WwYpkwMGmrhEoqmHiz8MpIm7xZ+GU3S8CQ9&#10;oo5DkycJveJpl5AYQZdYGwI0qqg26W2XqIZvFZyWDG6BTW0pdmwlrF2bHBsrxNjKdTIXvAdzVNzX&#10;B0Jqre29cs6cnGdQUOmw4xmQ89SG1W7T3t12zlH79W1t7b0X0hmQY3cG1Feq3SYuhGKueIz49qAc&#10;s2CS12kGShR5ssyLwuiv5GZ9V0i0o9D2yQsygfw7Pz1YYc8cF+Y1Z3a/QCtqEm2akm3jn0IyDvzb&#10;cThaTuezUbAMJqNw5s9HPglvw6kfhMH98i9TBiSIsjxJGH/IOWtHChJc1rKb4cYNA3aoMGUWTsYT&#10;W2G96Hskffs3RFKKLU+AHY0yRpNXzVrTvHBrrx+xFRlot3crhO3vpqW7GWAtkkdo71K4cQrGP1hk&#10;Qn7EqIZRaoHVn1sqGUbFbxxmlZAEAdSctg/BZDaGB9m1rLsWymNwtcAaw2fTLO+0m9e2lcw3GexE&#10;rBZc/ApjRZqbCcDG56JqHmBcsgya0c7MY91nizoNoDffAAAA//8DAFBLAwQUAAYACAAAACEAtJkE&#10;neAAAAANAQAADwAAAGRycy9kb3ducmV2LnhtbEyPwU7DMBBE70j8g7VI3KhNGlqaxqmqIG70QMsH&#10;OLGbRI3Xke2mga9nc4Lbzu5o9k2+m2zPRuND51DC80IAM1g73WEj4ev0/vQKLESFWvUOjYRvE2BX&#10;3N/lKtPuhp9mPMaGUQiGTEloYxwyzkPdGqvCwg0G6XZ23qpI0jdce3WjcNvzRIgVt6pD+tCqwZSt&#10;qS/Hq5WgPqpxKssoDvu37vRTuvV4OHspHx+m/RZYNFP8M8OMT+hQEFPlrqgD60mnm2RNXgnLZLkC&#10;NlvSTUpTNa9eBPAi5/9bFL8AAAD//wMAUEsBAi0AFAAGAAgAAAAhALaDOJL+AAAA4QEAABMAAAAA&#10;AAAAAAAAAAAAAAAAAFtDb250ZW50X1R5cGVzXS54bWxQSwECLQAUAAYACAAAACEAOP0h/9YAAACU&#10;AQAACwAAAAAAAAAAAAAAAAAvAQAAX3JlbHMvLnJlbHNQSwECLQAUAAYACAAAACEAYHA/KtEDAADI&#10;CgAADgAAAAAAAAAAAAAAAAAuAgAAZHJzL2Uyb0RvYy54bWxQSwECLQAUAAYACAAAACEAtJkEneAA&#10;AAANAQAADwAAAAAAAAAAAAAAAAArBgAAZHJzL2Rvd25yZXYueG1sUEsFBgAAAAAEAAQA8wAAADgH&#10;AAAAAA==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>
        <w:rPr>
          <w:noProof/>
        </w:rPr>
        <w:pict>
          <v:shape id="Полилиния 12" o:spid="_x0000_s1033" style="position:absolute;left:0;text-align:left;margin-left:428.6pt;margin-top:452pt;width:.7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qBwAMAAMkKAAAOAAAAZHJzL2Uyb0RvYy54bWysVuFu0zAQ/o/EO1j5idQl7tK1idYhYBQh&#10;DZhEeQA3cZqIxA6223QgnoFH4DUmIXiG8kac7aRzIR0VYtISu/fly91359ydP95UJVpTIQvOph4+&#10;CTxEWcLTgi2n3rv5bDDxkFSEpaTkjE69Gyq9xxcPH5w3dUyHPOdlSgUCEibjpp56uVJ17PsyyWlF&#10;5AmvKQNjxkVFFGzF0k8FaYC9Kv1hEJz5DRdpLXhCpYRfL63RuzD8WUYT9SbLJFWonHrgmzJXYa4L&#10;ffUvzkm8FKTOi6R1g/yDFxUpGLx0R3VJFEErUfxBVRWJ4JJn6iThlc+zrEioiQGiwcFv0bzNSU1N&#10;LCCOrHcyyf9Hm7xeXwtUpJC7oYcYqSBH26/bH9tv21vz/317+/MLAiMo1dQyhgfe1tdCxyrrK568&#10;l2Dw9yx6IwGDFs0rngIhWSlu1NlkotJPQtxoY5Jws0sC3SiUwI+TSQSJSsAQjYYj/VqfxN2DyUqq&#10;F5QbErK+ksrmL4WVUT9tQ5gDRVaVkMpHPsIhauDS5noHwS4kQDnC5m2Qwx0EJPkby6kLGfWyhA4k&#10;6nVl5CBwP8mZAwl6ScYO4gAJHMZdPP0kkYPA/aJgV9t+Fuxqe4DF1bZfFexqe4DF1fZQnl11D9C4&#10;6h6i2dP3jgeqc9nVH8m7kkw2rK1JWCGiv4aBOQI1l7r0dYFCic9xW+CA0gV8AAxaafDpUWCQRIO7&#10;o3M/MwSuweOjmKF8NDg6CqzLRKOhFuwZvt8R/fkx8OOChONs4ceFids48V6gkDpwqs2TgF7xe5cQ&#10;HoIusdABkLgmSqe3W6IGvpngRQ63kUltxdd0zo1d6Ry3PoIQVoA7e8n6cF0onbW714YNTiboY79R&#10;4Hhn7O4WZDU/DtS51TF0d5fpfox16X5MK8JRoJ1SnStJySW14mn1TSvYpUFnz2kHkpdFOivKUidA&#10;iuXiWSnQmkDfx6d4BAVgefZgpTl0jOvHrNn+Ar2ozbTuSqaPf4rwMAyeDqPB7GwyHoSzcDSIxsFk&#10;EODoaXQWhFF4Ofus6wCHcV6kKWVXBaPdTIHD43p2O93YacBMFbrOTCc0cR0MMjB/fUEKvmIpREfi&#10;nJL0ebtWpCjt2t/32IgMYXd3I4Rp8Lqn2yFgwdMb6O+C23kK5j9Y5Fx89FADs9TUkx9WRFAPlS8Z&#10;DCsRDkOoTGU24Wg8hI1wLQvXQlgCVFNPefDd1Mtnyg5sq1oUyxzehM1xY/wJzBVZoWcA45/1qt3A&#10;vGQiaGc7PZC5e4O6m0AvfgEAAP//AwBQSwMEFAAGAAgAAAAhAL7dtfnfAAAACwEAAA8AAABkcnMv&#10;ZG93bnJldi54bWxMj8FOwzAQRO9I/IO1SNyok6ppQ4hTIRA3QKLwAW6yjaPY6yh2m9CvZ3uix92d&#10;mX1TbmdnxQnH0HlSkC4SEEi1bzpqFfx8vz3kIELU1GjrCRX8YoBtdXtT6qLxE33haRdbwSEUCq3A&#10;xDgUUobaoNNh4Qckvh386HTkcWxlM+qJw52VyyRZS6c74g9GD/hisO53R8cYffou+8/VZA/mHFOb&#10;vn5surNS93fz8xOIiHP8F8MFnz1QMdPeH6kJwirIs82SpQoekxWXYkWe5WsQ+8smy0BWpbzuUP0B&#10;AAD//wMAUEsBAi0AFAAGAAgAAAAhALaDOJL+AAAA4QEAABMAAAAAAAAAAAAAAAAAAAAAAFtDb250&#10;ZW50X1R5cGVzXS54bWxQSwECLQAUAAYACAAAACEAOP0h/9YAAACUAQAACwAAAAAAAAAAAAAAAAAv&#10;AQAAX3JlbHMvLnJlbHNQSwECLQAUAAYACAAAACEAkI46gcADAADJCgAADgAAAAAAAAAAAAAAAAAu&#10;AgAAZHJzL2Uyb0RvYy54bWxQSwECLQAUAAYACAAAACEAvt21+d8AAAALAQAADwAAAAAAAAAAAAAA&#10;AAAaBgAAZHJzL2Rvd25yZXYueG1sUEsFBgAAAAAEAAQA8wAAACYHAAAAAA==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>
        <w:rPr>
          <w:noProof/>
        </w:rPr>
        <w:pict>
          <v:shape id="Полилиния 11" o:spid="_x0000_s1032" style="position:absolute;left:0;text-align:left;margin-left:731.7pt;margin-top:452pt;width:.75pt;height: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deFxAMAAM0KAAAOAAAAZHJzL2Uyb0RvYy54bWysVuGO4zQQ/o/EO1j+idRN3E3bTbXdE3dL&#10;EdJynHTLA7iJ00QkdrDdpgviGXgEXuOkEzxDeSNm7KRNj/RaISo1tjNfxvPNjD1z/2pXlWQrtCmU&#10;XFB2E1IiZKLSQq4X9Mfn5eiOEmO5THmppFjQF2Hoq4cvv7hv6rkYq1yVqdAElEgzb+oFza2t50Fg&#10;klxU3NyoWkgQZkpX3MJSr4NU8wa0V2UwDsNp0Cid1lolwhh4++iF9MHpzzKR2B+yzAhLygUF26x7&#10;avdc4TN4uOfzteZ1XiStGfw/WFHxQsKmB1WP3HKy0cW/VFVFopVRmb1JVBWoLCsS4TgAGxZ+wuZ9&#10;zmvhuIBzTH1wk/n/1CZvt+80KVKIHaNE8gpitP9j/9f+4/6D+/+5//D37wSE4KmmNnP44H39TiNX&#10;Uz+p5CcDguBEggsDGLJqvlcpKOQbq5x3dpmu8EvgTXYuCC+HIIidJQm8jCfjCSUJCNwMtfN592Gy&#10;MfZboZwSvn0y1scvhZnzftpSeIZYZ1UJofwqIGxCGni0sT5AgO8REpJ8ADLuQ4a13J5ChrREfUg4&#10;aAswPtoyGbRl2oMMmzLrIYDzkClwGg/7DFsS9xBs2Cus79xhUzCZehsNmcJOnDtsDOt794wxJ949&#10;Y03fvWfU9N17LmFOHHzUA/m57jKQ511SJjvZZiXMCMf7MHSHoFYGkx9TFJL82Z0sUAEoTOEzYHAW&#10;gm8xiS+CwSUIdhl/EQzEETy7SjPkD4Ljq8CYJ4j2l8dFQzAhHPw6kqxl6Q/2Ze0tT3ZC1H/WxklD&#10;tfi0TmhKoE6s/N1Rc4vhxTDhlDRwa0Jq5W7At5Xaimfl5BZjjFKgBI7wYTvKSzmE6yLWSbux9tq8&#10;Pw+EO2k3elS75edVtZo6uzoN3djX9HlMG+MLIG/TVaCDrzpbklIZ4d2HTnfpfwgExq9XEowqi3RZ&#10;lCWGwOj16k2pyZZD7We3bMKmbRhOYKU7dlLhZ34b/wbqURtrrEyulv8as3EUvh7Ho+X0bjaKltFk&#10;FM/Cu1HI4tfxNIzi6HH5Gx5yFs3zIk2FfCqk6PoKFl1Xt9sOx3cErrPATHPV0PE6SzJ0vyGSWm1k&#10;Cuz4PBc8/aadW16Ufh6cWuycDLS70TnCFXms674RWKn0BWq8Vr6ngh4QJrnSv1DSQD+1oObnDdeC&#10;kvI7CQ1LzKIIss66RTSZjWGh+5JVX8JlAqoW1FK4OXH6xvqmbVPrYp3DTszdpVJ9Db1FVmAf4Ozz&#10;VrUL6Jkcg7a/w6asv3aoYxf68A8AAAD//wMAUEsDBBQABgAIAAAAIQBZhvRk4AAAAA0BAAAPAAAA&#10;ZHJzL2Rvd25yZXYueG1sTI/BTsMwEETvSPyDtUjcqFNIIhriVAgJJA5ItAXE0Y2XOCJeR7HTpn/P&#10;5lSOM/s0O1OuJ9eJAw6h9aRguUhAINXetNQo+Ng939yDCFGT0Z0nVHDCAOvq8qLUhfFH2uBhGxvB&#10;IRQKrcDG2BdShtqi02HheyS+/fjB6chyaKQZ9JHDXSdvkySXTrfEH6zu8cli/bsdnYLx/fPr5Oh7&#10;iS9Z3OzeDL1aS0pdX02PDyAiTvEMw1yfq0PFnfZ+JBNExzrN71JmFaySlFfNSJqnKxD72coykFUp&#10;/6+o/gAAAP//AwBQSwECLQAUAAYACAAAACEAtoM4kv4AAADhAQAAEwAAAAAAAAAAAAAAAAAAAAAA&#10;W0NvbnRlbnRfVHlwZXNdLnhtbFBLAQItABQABgAIAAAAIQA4/SH/1gAAAJQBAAALAAAAAAAAAAAA&#10;AAAAAC8BAABfcmVscy8ucmVsc1BLAQItABQABgAIAAAAIQBUVdeFxAMAAM0KAAAOAAAAAAAAAAAA&#10;AAAAAC4CAABkcnMvZTJvRG9jLnhtbFBLAQItABQABgAIAAAAIQBZhvRk4AAAAA0BAAAPAAAAAAAA&#10;AAAAAAAAAB4GAABkcnMvZG93bnJldi54bWxQSwUGAAAAAAQABADzAAAAKwcAAAAA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>
        <w:rPr>
          <w:noProof/>
        </w:rPr>
        <w:pict>
          <v:shape id="Полилиния 10" o:spid="_x0000_s1031" style="position:absolute;left:0;text-align:left;margin-left:429.05pt;margin-top:452pt;width:.75pt;height: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lMdvwMAAMMKAAAOAAAAZHJzL2Uyb0RvYy54bWysVuGOozYQ/l+p72Dxs1IWnCWbBW321Ltt&#10;qkrb60m3fQAHTEAFm9pOyF7VZ+gj3GucVLXPkL5RZ2zIOlfSRFUjBQzz8Xnmm4GZu1e7piZbrnQl&#10;xSKgV1FAuMhkXon1IvjxaTm5DYg2TOSsloIvgmeug1f3X35x17Upn8pS1jlXBEiETrt2EZTGtGkY&#10;6qzkDdNXsuUCjIVUDTNwqdZhrlgH7E0dTqPoJuykylslM6413H1wxuDe8hcFz8wPRaG5IfUiAN+M&#10;PSp7XOExvL9j6Vqxtqyy3g32H7xoWCVg0wPVAzOMbFT1D6qmypTUsjBXmWxCWRRVxm0MEA2NPovm&#10;fclabmMBcXR7kEn/f7TZ2+07RaoccgfyCNZAjvYf93/uf99/sv8/9p/++o2AEZTqWp3CA+/bdwpj&#10;1e2jzH7SYAiPLHihAUNW3fcyB0K2MdKqsytUg09C3GRnk/B8SALfGZLBzWQ2nQUkA4NdITtLhwez&#10;jTbfcmlJ2PZRG5e/HFZW/bwP4QmCKZoaUvlVSOiMdHDoc32AUA8yI+UIYuohaDRKcu1DxlliDzLu&#10;CcTrOzvmyo0HGfdk7iEg4jESeBcP+4yTJB5inAPL5AwJ9ZWNRj2hvrTjolBf2hMsvrQnEgR59/0d&#10;k4X64p4qFl/eF2WgNNdD8bFyqMdsJ/qChBVh+CmMbP23UmPdY3VCfT9RLEmgABRW7wkwSIXg64vA&#10;oAiCbbGfZYa4ETy/iBmKB8HJRWCsEkRDKVwSIpaDhV8WJO2jdO/02TAxv5b9KFD3WJ8nBY3i8xah&#10;AgItYoUBsLRlBtM7LEkHH0yorNKe8G4jt/xJWrvBHKMVNh0S8WKuxRHMCXWIZLAO59aSOa4zoIuY&#10;HGjwathlOLvdHMZ+8UGkwTacfY/+HdMXwRnQsU7DLlktNXelg9Lb1+SQA0yd1wi0rKt8WdU1qq/V&#10;evWmVmTLoOPTazqD7DueI1ht3zgh8TFndnegC/Vpxn5kO/gvCZ3G0etpMlne3M4n8TKeTZJ5dDuJ&#10;aPI6uYniJH5Y/orvN43TsspzLh4rwYdpgsaXdet+rnFzgJ0nsMhsD7RxnQwysr+xIJXciByiY2nJ&#10;Wf5Nvzasqt06PPbYigxhD2crhG3t2M1d+1/J/Bk6u5JukoLJDxalVB8C0sEUtQj0zxumeEDq7wSM&#10;KQmNYygnYy/i2XwKF8q3rHwLExlQLQITwEcTl2+MG9U2rarWJexE7WdUyK9hoigq7P7WP+dVfwGT&#10;ko2gn+pwFPOvLepl9rz/GwAA//8DAFBLAwQUAAYACAAAACEAaPGc5t8AAAALAQAADwAAAGRycy9k&#10;b3ducmV2LnhtbEyPwU7DMAyG70i8Q2QkbiwtIlNXmk4ICSQOSGwDxDFrTFPROFWTbt3b453gaPvT&#10;7++v1rPvxQHH2AXSkC8yEEhNsB21Gt53TzcFiJgMWdMHQg0njLCuLy8qU9pwpA0etqkVHEKxNBpc&#10;SkMpZWwcehMXYUDi23cYvUk8jq20ozlyuO/lbZYtpTcd8QdnBnx02PxsJ69hevv4PHn6yvFZpc3u&#10;1dKLc6T19dX8cA8i4Zz+YDjrszrU7LQPE9koeg2FKnJGNayyOy7FRKFWSxD780YpkHUl/3eofwEA&#10;AP//AwBQSwECLQAUAAYACAAAACEAtoM4kv4AAADhAQAAEwAAAAAAAAAAAAAAAAAAAAAAW0NvbnRl&#10;bnRfVHlwZXNdLnhtbFBLAQItABQABgAIAAAAIQA4/SH/1gAAAJQBAAALAAAAAAAAAAAAAAAAAC8B&#10;AABfcmVscy8ucmVsc1BLAQItABQABgAIAAAAIQA1LlMdvwMAAMMKAAAOAAAAAAAAAAAAAAAAAC4C&#10;AABkcnMvZTJvRG9jLnhtbFBLAQItABQABgAIAAAAIQBo8Zzm3wAAAAsBAAAPAAAAAAAAAAAAAAAA&#10;ABkGAABkcnMvZG93bnJldi54bWxQSwUGAAAAAAQABADzAAAAJQcAAAAA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>
        <w:rPr>
          <w:noProof/>
        </w:rPr>
        <w:pict>
          <v:shape id="Полилиния 9" o:spid="_x0000_s1030" style="position:absolute;left:0;text-align:left;margin-left:732.2pt;margin-top:452pt;width:.7pt;height: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nHvQMAAMUKAAAOAAAAZHJzL2Uyb0RvYy54bWysVlGO2zYQ/S/QOxD8LOCV6JXXlrDeoMnG&#10;QYFtGiCbA9ASZQmVSJWkLW+CnKFHyDUCBOkZnBtlSEpeeiNnnaAGLJHi0+PMm6FmLp9s6wptmFSl&#10;4HNMzkKMGE9FVvLVHL+5XYxmGClNeUYrwdkc3zGFn1z9+stl2yRsLApRZUwiIOEqaZs5LrRukiBQ&#10;acFqqs5Ewzgs5kLWVMNUroJM0hbY6yoYh+FF0AqZNVKkTCl4eu0W8ZXlz3OW6r/yXDGNqjkG27S9&#10;SntdmmtwdUmTlaRNUaadGfQnrKhpyWHTPdU11RStZfkNVV2mUiiR67NU1IHI8zJl1gfwhoQPvHld&#10;0IZZX0Ac1exlUv8fbfpy80qiMpvjGCNOawjR7sPuv92n3Uf7/7z7+OVfFBud2kYlAH/dvJLGU9Xc&#10;iPRvBQvBwYqZKMCgZfunyICPrrWw2mxzWZs3wWu0tSG424eAbTVK4eFsFkOYUliIJ+OJ2TagSf9i&#10;ulb6BROWhG5ulHbRy2Bktc86D26BIq8rCORvASIRauHSRXoPIR5kggpE7GYQwD1i7CGOkJz7kGGW&#10;yIeEg6ZMfMgwy4UHGSaZeggyTAJHca/KMAnkwB4xzEF8aYdJiC9tOCgtOdD2CI0v7hGaA3GPxNlX&#10;9wiNr+6RSBNf33tpIDlXffrRos/IdMu7lIQRouZTGNoT0AhlMt/kJ2T4LenyG1Amf4+AQSsDPj8J&#10;DIoYcH9yvs8Mfhvw9CRmyB4Dtp8CcPv7zCZNDBpywR3hR+Cdj+Q0J+E0O/bT3CSdnxBDzxjnQxcn&#10;CYXiYYmQGEGJWJp3aNJQbcLbD1ELxQ6sKOA2saGtxYbdCruuTYw7G3sL75crPgBzXx8wqV/t740j&#10;c3I+gvoBUG9Wv01/d9s5IlscHzPpEZAL1EmghyallVDMxcuIbwvBPgomeF4xUKIqs0VZVUZ/JVfL&#10;Z5VEGwo1n5yTCcTf8RzAKnvmuDCvuWX3BCpRF2hTk2wNfxeTcRQ+HcejxcVsOooW0WQUT8PZKCTx&#10;0/gijOLoevHepAGJkqLMMsZvSs76foJEp9XrrrNxnYDtKEya2Tpo/TrqZGh/Q05KseYZeEeTgtHs&#10;eTfWtKzcODi02IoMbvd3K4Qt76aiuxZgKbI7qO5SuF4Kej8YFEK+xaiFPmqO1T9rKhlG1R8cGpWY&#10;RBHkk7aTaDIdw0T6K0t/hfIUqOZYY/hsmuEz7Zq1dSPLVQE7EXvauPgduoq8NB2Atc9Z1U2gV7Ie&#10;dH2dacb8uUXdd59XXwEAAP//AwBQSwMEFAAGAAgAAAAhAHdEUaDeAAAADQEAAA8AAABkcnMvZG93&#10;bnJldi54bWxMj81OwzAQhO9IvIO1SNyoE+QECHEqBOIGSBQewI23cRT/RLHbhD49mxMcZ/fb2Zl6&#10;uzjLTjjFPngJ+SYDhr4NuvedhO+v15t7YDEpr5UNHiX8YIRtc3lRq0qH2X/iaZc6RiY+VkqCSWms&#10;OI+tQafiJozoaXcIk1OJ5NRxPamZzJ3lt1lWcqd6Tx+MGvHZYDvsjo5iDPkbHz7EbA/mnHKbv7zf&#10;9Wcpr6+Wp0dgCZf0B8Man26goUz7cPQ6MktalEIQK+EhE9RqRURZUJ39OioK4E3N/7dofgEAAP//&#10;AwBQSwECLQAUAAYACAAAACEAtoM4kv4AAADhAQAAEwAAAAAAAAAAAAAAAAAAAAAAW0NvbnRlbnRf&#10;VHlwZXNdLnhtbFBLAQItABQABgAIAAAAIQA4/SH/1gAAAJQBAAALAAAAAAAAAAAAAAAAAC8BAABf&#10;cmVscy8ucmVsc1BLAQItABQABgAIAAAAIQDPGknHvQMAAMUKAAAOAAAAAAAAAAAAAAAAAC4CAABk&#10;cnMvZTJvRG9jLnhtbFBLAQItABQABgAIAAAAIQB3RFGg3gAAAA0BAAAPAAAAAAAAAAAAAAAAABcG&#10;AABkcnMvZG93bnJldi54bWxQSwUGAAAAAAQABADzAAAAIgcAAAAA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>
        <w:rPr>
          <w:noProof/>
        </w:rPr>
        <w:pict>
          <v:rect id="Прямоугольник 8" o:spid="_x0000_s1029" style="position:absolute;left:0;text-align:left;margin-left:719.95pt;margin-top:480.1pt;width:29.25pt;height:16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9c0gIAALcFAAAOAAAAZHJzL2Uyb0RvYy54bWysVN1u0zAUvkfiHSzfZ0na9CfR0mlrWoQ0&#10;YNLgAdzEaSwSO9hu04GQkLhF4hF4CG4QP3uG9I04dn/WbjcI8IV1bJ+/75zP5/RsVZVoSaVigsfY&#10;P/EwojwVGePzGL96OXWGGClNeEZKwWmMb6jCZ6PHj06bOqIdUYgyoxKBE66ipo5xoXUdua5KC1oR&#10;dSJqyuExF7IiGo5y7maSNOC9Kt2O5/XdRsisliKlSsFtsnnEI+s/z2mqX+S5ohqVMYbctN2l3Wdm&#10;d0enJJpLUhcs3aZB/iKLijAOQfeuEqIJWkj2wFXFUimUyPVJKipX5DlLqcUAaHzvHprrgtTUYoHi&#10;qHpfJvX/3KbPl1cSsSzG0ChOKmhR+2X9Yf25/dnerj+2X9vb9sf6U/ur/dZ+R0NTr6ZWEZhd11fS&#10;IFb1pUhfK8TFuCB8Ts+lFE1BSQZZ+kbfPTIwBwWmaNY8ExmEIwstbOlWuayMQygKWtkO3ew7RFca&#10;pXDZHfjBoIdRCk8drzvs9mwEEu2Ma6n0EyoqZIQYSyCAdU6Wl0qbZEi0UzGxuJiysrQkKPnRBShu&#10;biA0mJo3k4Tt6bvQCyfDyTBwgk5/4gRekjjn03Hg9Kf+oJd0k/E48d+buH4QFSzLKDdhdvzygz/r&#10;35bpG2bsGaZEyTLjzqSk5Hw2LiVaEuD31K5tQQ7U3OM0bBEAyz1IfifwLjqhM+0PB04wDXpOOPCG&#10;jueHF2HfC8IgmR5DumSc/jsk1MQ47HV6tksHSd/D5tn1EBuJKqZhgpSsAgrvlUhkGDjhmW2tJqzc&#10;yAelMOnflQLavWu05auh6IbqejVb2Q/SNdENfWciuwECSwEEg5kC0w+EQsi3GDUwSWKs3iyIpBiV&#10;Tzl8AjN2doLcCbOdQHgKpjHWGG3Esd6Mp0Ut2bwAz74tDRfn8FFyZkl8l8X2e8F0sFi2k8yMn8Oz&#10;1bqbt6PfAAAA//8DAFBLAwQUAAYACAAAACEAddklfeIAAAANAQAADwAAAGRycy9kb3ducmV2Lnht&#10;bEyPy07DMBBF90j8gzVI7KhDGlVxiFNVPFSW0CK13bnxkET4EcVuE/h6pitY3pmjO2fK5WQNO+MQ&#10;Ou8k3M8SYOhqrzvXSPjYvtzlwEJUTivjHUr4xgDL6vqqVIX2o3vH8yY2jEpcKJSENsa+4DzULVoV&#10;Zr5HR7tPP1gVKQ4N14MaqdwanibJglvVObrQqh4fW6y/NicrYZ33q/2r/xkb83xY79524mkropS3&#10;N9PqAVjEKf7BcNEndajI6ehPTgdmKGdzIYiVIBZJCuyCZCLPgB1pJNI58Krk/7+ofgEAAP//AwBQ&#10;SwECLQAUAAYACAAAACEAtoM4kv4AAADhAQAAEwAAAAAAAAAAAAAAAAAAAAAAW0NvbnRlbnRfVHlw&#10;ZXNdLnhtbFBLAQItABQABgAIAAAAIQA4/SH/1gAAAJQBAAALAAAAAAAAAAAAAAAAAC8BAABfcmVs&#10;cy8ucmVsc1BLAQItABQABgAIAAAAIQBSWl9c0gIAALcFAAAOAAAAAAAAAAAAAAAAAC4CAABkcnMv&#10;ZTJvRG9jLnhtbFBLAQItABQABgAIAAAAIQB12SV94gAAAA0BAAAPAAAAAAAAAAAAAAAAACwFAABk&#10;cnMvZG93bnJldi54bWxQSwUGAAAAAAQABADzAAAAOwYAAAAA&#10;" filled="f" stroked="f">
            <v:textbox inset="0,0,0,0">
              <w:txbxContent>
                <w:p w:rsidR="007B4667" w:rsidRDefault="007B4667" w:rsidP="00731197"/>
              </w:txbxContent>
            </v:textbox>
          </v:rect>
        </w:pict>
      </w:r>
      <w:r w:rsidR="00731197">
        <w:rPr>
          <w:sz w:val="28"/>
          <w:szCs w:val="28"/>
        </w:rPr>
        <w:t>МИНОБРНАУКИ РОССИИ</w:t>
      </w:r>
    </w:p>
    <w:p w:rsidR="00A76D84" w:rsidRPr="00064E76" w:rsidRDefault="00A76D84" w:rsidP="00A76D84">
      <w:pPr>
        <w:jc w:val="center"/>
        <w:rPr>
          <w:sz w:val="24"/>
          <w:szCs w:val="24"/>
        </w:rPr>
      </w:pPr>
      <w:r w:rsidRPr="00064E76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A76D84" w:rsidRPr="00064E76" w:rsidRDefault="00A76D84" w:rsidP="00A76D84">
      <w:pPr>
        <w:jc w:val="center"/>
        <w:rPr>
          <w:sz w:val="24"/>
          <w:szCs w:val="24"/>
        </w:rPr>
      </w:pPr>
      <w:r w:rsidRPr="00064E76">
        <w:rPr>
          <w:sz w:val="24"/>
          <w:szCs w:val="24"/>
        </w:rPr>
        <w:t>высшего образования</w:t>
      </w:r>
    </w:p>
    <w:p w:rsidR="00A76D84" w:rsidRPr="00064E76" w:rsidRDefault="00A76D84" w:rsidP="00A76D84">
      <w:pPr>
        <w:jc w:val="center"/>
        <w:rPr>
          <w:sz w:val="24"/>
          <w:szCs w:val="24"/>
        </w:rPr>
      </w:pPr>
      <w:r w:rsidRPr="00064E76">
        <w:rPr>
          <w:sz w:val="24"/>
          <w:szCs w:val="24"/>
        </w:rPr>
        <w:t xml:space="preserve">«Российский государственный университет им. А.Н. Косыгина </w:t>
      </w:r>
    </w:p>
    <w:p w:rsidR="00A76D84" w:rsidRPr="00064E76" w:rsidRDefault="00A76D84" w:rsidP="00A76D84">
      <w:pPr>
        <w:jc w:val="center"/>
        <w:rPr>
          <w:sz w:val="24"/>
          <w:szCs w:val="24"/>
        </w:rPr>
      </w:pPr>
      <w:r w:rsidRPr="00064E76">
        <w:rPr>
          <w:sz w:val="24"/>
          <w:szCs w:val="24"/>
        </w:rPr>
        <w:t>(Технологии. Дизайн. Искусство)»</w:t>
      </w:r>
    </w:p>
    <w:p w:rsidR="00A76D84" w:rsidRPr="00064E76" w:rsidRDefault="00A76D84" w:rsidP="00A76D84">
      <w:pPr>
        <w:jc w:val="center"/>
        <w:rPr>
          <w:sz w:val="24"/>
          <w:szCs w:val="24"/>
        </w:rPr>
      </w:pPr>
    </w:p>
    <w:p w:rsidR="00A76D84" w:rsidRPr="00064E76" w:rsidRDefault="00A76D84" w:rsidP="00A76D84">
      <w:pPr>
        <w:rPr>
          <w:sz w:val="24"/>
          <w:szCs w:val="24"/>
        </w:rPr>
      </w:pPr>
    </w:p>
    <w:p w:rsidR="00A76D84" w:rsidRDefault="00A76D84" w:rsidP="00A76D84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8F3CC2" w:rsidRDefault="008F3CC2" w:rsidP="00A76D84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8F3CC2" w:rsidRPr="00064E76" w:rsidRDefault="008F3CC2" w:rsidP="00A76D84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A76D84" w:rsidRPr="00064E76" w:rsidRDefault="00A76D84" w:rsidP="00A76D84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A76D84" w:rsidRPr="00064E76" w:rsidRDefault="00A76D84" w:rsidP="00A76D84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</w:p>
    <w:p w:rsidR="00A76D84" w:rsidRPr="00064E76" w:rsidRDefault="00A76D84" w:rsidP="00A76D84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  <w:r w:rsidRPr="00064E76">
        <w:rPr>
          <w:b/>
          <w:bCs/>
          <w:sz w:val="24"/>
          <w:szCs w:val="24"/>
        </w:rPr>
        <w:t xml:space="preserve">РАБОЧАЯ ПРОГРАММА УЧЕБНОЙ ДИСЦИПЛИНЫ </w:t>
      </w:r>
    </w:p>
    <w:p w:rsidR="00A76D84" w:rsidRPr="00064E76" w:rsidRDefault="00A76D84" w:rsidP="00A76D84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</w:p>
    <w:p w:rsidR="00A76D84" w:rsidRPr="00064E76" w:rsidRDefault="00A76D84" w:rsidP="00A76D84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  <w:u w:val="single"/>
        </w:rPr>
      </w:pPr>
      <w:r w:rsidRPr="00064E76">
        <w:rPr>
          <w:b/>
          <w:bCs/>
          <w:sz w:val="24"/>
          <w:szCs w:val="24"/>
          <w:u w:val="single"/>
        </w:rPr>
        <w:t>__</w:t>
      </w:r>
      <w:r w:rsidR="00064E76" w:rsidRPr="00064E76">
        <w:rPr>
          <w:b/>
          <w:bCs/>
          <w:sz w:val="32"/>
          <w:szCs w:val="24"/>
          <w:u w:val="single"/>
        </w:rPr>
        <w:t xml:space="preserve"> История  и философия науки </w:t>
      </w:r>
    </w:p>
    <w:p w:rsidR="00A76D84" w:rsidRPr="00064E76" w:rsidRDefault="00A76D84" w:rsidP="00A76D84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4"/>
          <w:szCs w:val="24"/>
        </w:rPr>
      </w:pPr>
    </w:p>
    <w:p w:rsidR="00A76D84" w:rsidRPr="00064E76" w:rsidRDefault="00A76D84" w:rsidP="00A76D84">
      <w:pPr>
        <w:tabs>
          <w:tab w:val="right" w:leader="underscore" w:pos="8505"/>
        </w:tabs>
        <w:outlineLvl w:val="0"/>
        <w:rPr>
          <w:bCs/>
          <w:i/>
          <w:sz w:val="24"/>
          <w:szCs w:val="24"/>
        </w:rPr>
      </w:pPr>
    </w:p>
    <w:p w:rsidR="00A76D84" w:rsidRPr="00064E76" w:rsidRDefault="00A76D84" w:rsidP="00A76D84">
      <w:pPr>
        <w:tabs>
          <w:tab w:val="right" w:leader="underscore" w:pos="8505"/>
        </w:tabs>
        <w:rPr>
          <w:bCs/>
          <w:i/>
          <w:sz w:val="24"/>
          <w:szCs w:val="24"/>
        </w:rPr>
      </w:pPr>
    </w:p>
    <w:p w:rsidR="00A76D84" w:rsidRPr="00064E76" w:rsidRDefault="00A76D84" w:rsidP="00A76D84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064E76">
        <w:rPr>
          <w:bCs/>
          <w:sz w:val="24"/>
          <w:szCs w:val="24"/>
        </w:rPr>
        <w:t xml:space="preserve">Направление(я) </w:t>
      </w:r>
      <w:proofErr w:type="gramStart"/>
      <w:r w:rsidRPr="00064E76">
        <w:rPr>
          <w:bCs/>
          <w:sz w:val="24"/>
          <w:szCs w:val="24"/>
        </w:rPr>
        <w:t>подготовки:</w:t>
      </w:r>
      <w:r w:rsidRPr="00064E76">
        <w:rPr>
          <w:b/>
          <w:bCs/>
          <w:sz w:val="24"/>
          <w:szCs w:val="24"/>
        </w:rPr>
        <w:t xml:space="preserve">  </w:t>
      </w:r>
      <w:r w:rsidRPr="00064E76">
        <w:rPr>
          <w:b/>
          <w:sz w:val="24"/>
          <w:szCs w:val="24"/>
        </w:rPr>
        <w:t>50.06.01</w:t>
      </w:r>
      <w:proofErr w:type="gramEnd"/>
      <w:r w:rsidRPr="00064E76">
        <w:rPr>
          <w:b/>
          <w:sz w:val="24"/>
          <w:szCs w:val="24"/>
        </w:rPr>
        <w:t xml:space="preserve"> –  искусствоведение</w:t>
      </w:r>
    </w:p>
    <w:p w:rsidR="00A76D84" w:rsidRPr="00064E76" w:rsidRDefault="00A76D84" w:rsidP="00A76D84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A76D84" w:rsidRPr="00064E76" w:rsidRDefault="00A76D84" w:rsidP="00A76D84">
      <w:pPr>
        <w:pBdr>
          <w:bottom w:val="single" w:sz="8" w:space="1" w:color="000000"/>
        </w:pBdr>
        <w:spacing w:line="288" w:lineRule="auto"/>
        <w:rPr>
          <w:b/>
          <w:color w:val="FF0000"/>
          <w:sz w:val="24"/>
          <w:szCs w:val="24"/>
        </w:rPr>
      </w:pPr>
      <w:r w:rsidRPr="00064E76">
        <w:rPr>
          <w:bCs/>
          <w:sz w:val="24"/>
          <w:szCs w:val="24"/>
        </w:rPr>
        <w:t>Направленность(и</w:t>
      </w:r>
      <w:proofErr w:type="gramStart"/>
      <w:r w:rsidRPr="00064E76">
        <w:rPr>
          <w:bCs/>
          <w:sz w:val="24"/>
          <w:szCs w:val="24"/>
        </w:rPr>
        <w:t>):</w:t>
      </w:r>
      <w:r w:rsidRPr="00064E76">
        <w:rPr>
          <w:b/>
          <w:bCs/>
          <w:sz w:val="24"/>
          <w:szCs w:val="24"/>
        </w:rPr>
        <w:t xml:space="preserve">   </w:t>
      </w:r>
      <w:proofErr w:type="gramEnd"/>
      <w:r w:rsidRPr="00064E76">
        <w:rPr>
          <w:b/>
          <w:bCs/>
          <w:sz w:val="24"/>
          <w:szCs w:val="24"/>
        </w:rPr>
        <w:t xml:space="preserve"> –  Музыкальное искусство</w:t>
      </w:r>
    </w:p>
    <w:p w:rsidR="00A76D84" w:rsidRPr="00064E76" w:rsidRDefault="00A76D84" w:rsidP="00A76D84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064E76">
        <w:rPr>
          <w:b/>
          <w:bCs/>
          <w:sz w:val="24"/>
          <w:szCs w:val="24"/>
        </w:rPr>
        <w:t xml:space="preserve">                                                 </w:t>
      </w:r>
    </w:p>
    <w:p w:rsidR="00A76D84" w:rsidRPr="00064E76" w:rsidRDefault="00A76D84" w:rsidP="00A76D84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064E76">
        <w:rPr>
          <w:bCs/>
          <w:sz w:val="24"/>
          <w:szCs w:val="24"/>
        </w:rPr>
        <w:t>Форма обучения:</w:t>
      </w:r>
      <w:r w:rsidRPr="00064E76">
        <w:rPr>
          <w:b/>
          <w:bCs/>
          <w:sz w:val="24"/>
          <w:szCs w:val="24"/>
        </w:rPr>
        <w:t xml:space="preserve">  </w:t>
      </w:r>
      <w:r w:rsidRPr="00064E76">
        <w:rPr>
          <w:b/>
          <w:bCs/>
          <w:sz w:val="24"/>
          <w:szCs w:val="24"/>
          <w:u w:val="single"/>
        </w:rPr>
        <w:t>очная</w:t>
      </w:r>
    </w:p>
    <w:p w:rsidR="00A76D84" w:rsidRPr="00064E76" w:rsidRDefault="00A76D84" w:rsidP="00A76D84">
      <w:pPr>
        <w:tabs>
          <w:tab w:val="right" w:leader="underscore" w:pos="8505"/>
        </w:tabs>
        <w:rPr>
          <w:bCs/>
          <w:i/>
          <w:sz w:val="24"/>
          <w:szCs w:val="24"/>
        </w:rPr>
      </w:pPr>
      <w:r w:rsidRPr="00064E76">
        <w:rPr>
          <w:b/>
          <w:bCs/>
          <w:sz w:val="24"/>
          <w:szCs w:val="24"/>
        </w:rPr>
        <w:t xml:space="preserve">                                                      </w:t>
      </w:r>
    </w:p>
    <w:p w:rsidR="00A76D84" w:rsidRPr="00064E76" w:rsidRDefault="00A76D84" w:rsidP="00A76D84">
      <w:pPr>
        <w:tabs>
          <w:tab w:val="right" w:leader="underscore" w:pos="8505"/>
        </w:tabs>
        <w:rPr>
          <w:color w:val="000000"/>
          <w:sz w:val="24"/>
          <w:szCs w:val="24"/>
          <w:u w:val="single"/>
        </w:rPr>
      </w:pPr>
      <w:r w:rsidRPr="00064E76">
        <w:rPr>
          <w:color w:val="000000"/>
          <w:sz w:val="24"/>
          <w:szCs w:val="24"/>
        </w:rPr>
        <w:t xml:space="preserve">Квалификация: </w:t>
      </w:r>
      <w:r w:rsidRPr="00064E76">
        <w:rPr>
          <w:color w:val="000000"/>
          <w:sz w:val="24"/>
          <w:szCs w:val="24"/>
          <w:u w:val="single"/>
        </w:rPr>
        <w:t>И</w:t>
      </w:r>
      <w:r w:rsidRPr="00064E76">
        <w:rPr>
          <w:b/>
          <w:color w:val="000000"/>
          <w:sz w:val="24"/>
          <w:szCs w:val="24"/>
          <w:u w:val="single"/>
        </w:rPr>
        <w:t>сследователь. Преподаватель-исследователь</w:t>
      </w:r>
    </w:p>
    <w:p w:rsidR="00A76D84" w:rsidRPr="00064E76" w:rsidRDefault="00A76D84" w:rsidP="00A76D84">
      <w:pPr>
        <w:tabs>
          <w:tab w:val="right" w:leader="underscore" w:pos="8505"/>
        </w:tabs>
        <w:rPr>
          <w:color w:val="000000"/>
          <w:sz w:val="24"/>
          <w:szCs w:val="24"/>
          <w:u w:val="single"/>
        </w:rPr>
      </w:pPr>
    </w:p>
    <w:p w:rsidR="00A76D84" w:rsidRPr="00064E76" w:rsidRDefault="00A76D84" w:rsidP="00A76D84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064E76">
        <w:rPr>
          <w:color w:val="000000"/>
          <w:sz w:val="24"/>
          <w:szCs w:val="24"/>
        </w:rPr>
        <w:t xml:space="preserve">Нормативный срок освоения образовательной программы – </w:t>
      </w:r>
      <w:r w:rsidRPr="00064E76">
        <w:rPr>
          <w:sz w:val="24"/>
          <w:szCs w:val="24"/>
        </w:rPr>
        <w:t xml:space="preserve">3 </w:t>
      </w:r>
      <w:r w:rsidRPr="00064E76">
        <w:rPr>
          <w:color w:val="000000"/>
          <w:sz w:val="24"/>
          <w:szCs w:val="24"/>
        </w:rPr>
        <w:t>года</w:t>
      </w:r>
    </w:p>
    <w:p w:rsidR="00A76D84" w:rsidRPr="00064E76" w:rsidRDefault="00A76D84" w:rsidP="00A76D84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A76D84" w:rsidRPr="00064E76" w:rsidRDefault="00A76D84" w:rsidP="00A76D84">
      <w:pPr>
        <w:tabs>
          <w:tab w:val="right" w:leader="underscore" w:pos="8505"/>
        </w:tabs>
        <w:rPr>
          <w:bCs/>
          <w:sz w:val="24"/>
          <w:szCs w:val="24"/>
        </w:rPr>
      </w:pPr>
      <w:r w:rsidRPr="00064E76">
        <w:rPr>
          <w:bCs/>
          <w:sz w:val="24"/>
          <w:szCs w:val="24"/>
        </w:rPr>
        <w:t xml:space="preserve">Кафедра  </w:t>
      </w:r>
      <w:r w:rsidRPr="00064E76">
        <w:rPr>
          <w:b/>
          <w:bCs/>
          <w:sz w:val="24"/>
          <w:szCs w:val="24"/>
          <w:u w:val="single"/>
        </w:rPr>
        <w:t>философии</w:t>
      </w:r>
      <w:r w:rsidRPr="00064E76">
        <w:rPr>
          <w:bCs/>
          <w:sz w:val="24"/>
          <w:szCs w:val="24"/>
          <w:u w:val="single"/>
        </w:rPr>
        <w:t>________________________________________________________</w:t>
      </w:r>
    </w:p>
    <w:p w:rsidR="00A76D84" w:rsidRPr="00064E76" w:rsidRDefault="00A76D84" w:rsidP="00A76D84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A76D84" w:rsidRPr="00064E76" w:rsidRDefault="00A76D84" w:rsidP="00A76D84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A76D84" w:rsidRPr="00064E76" w:rsidRDefault="00A76D84" w:rsidP="00A76D84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A76D84" w:rsidRDefault="00A76D84" w:rsidP="00A76D84">
      <w:pPr>
        <w:tabs>
          <w:tab w:val="right" w:leader="underscore" w:pos="8505"/>
        </w:tabs>
        <w:rPr>
          <w:sz w:val="24"/>
          <w:szCs w:val="24"/>
        </w:rPr>
      </w:pPr>
    </w:p>
    <w:p w:rsidR="008F3CC2" w:rsidRDefault="008F3CC2" w:rsidP="00A76D84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8F3CC2" w:rsidRDefault="008F3CC2" w:rsidP="00A76D84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8F3CC2" w:rsidRDefault="008F3CC2" w:rsidP="00A76D84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8F3CC2" w:rsidRDefault="008F3CC2" w:rsidP="00A76D84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8F3CC2" w:rsidRDefault="008F3CC2" w:rsidP="00A76D84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8F3CC2" w:rsidRDefault="008F3CC2" w:rsidP="00A76D84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8F3CC2" w:rsidRDefault="008F3CC2" w:rsidP="00A76D84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8F3CC2" w:rsidRDefault="008F3CC2" w:rsidP="00A76D84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8F3CC2" w:rsidRDefault="008F3CC2" w:rsidP="00A76D84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8F3CC2" w:rsidRDefault="008F3CC2" w:rsidP="00A76D84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8F3CC2" w:rsidRDefault="008F3CC2" w:rsidP="00A76D84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8F3CC2" w:rsidRPr="00113DB8" w:rsidRDefault="008F3CC2" w:rsidP="00A76D84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A76D84" w:rsidRPr="00113DB8" w:rsidRDefault="00A76D84" w:rsidP="00A76D84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A76D84" w:rsidRPr="00113DB8" w:rsidRDefault="00A76D84" w:rsidP="00A76D84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A76D84" w:rsidRDefault="00A76D84" w:rsidP="00A76D84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113DB8">
        <w:rPr>
          <w:b/>
          <w:bCs/>
          <w:sz w:val="24"/>
          <w:szCs w:val="24"/>
        </w:rPr>
        <w:t xml:space="preserve">                                               </w:t>
      </w:r>
    </w:p>
    <w:p w:rsidR="00A76D84" w:rsidRDefault="00A76D84" w:rsidP="00A76D84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A76D84" w:rsidRDefault="00A76D84" w:rsidP="00A76D84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A76D84" w:rsidRPr="00113DB8" w:rsidRDefault="00A76D84" w:rsidP="00A76D84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Москва</w:t>
      </w:r>
      <w:r w:rsidRPr="00113DB8">
        <w:rPr>
          <w:b/>
          <w:bCs/>
          <w:sz w:val="24"/>
          <w:szCs w:val="24"/>
        </w:rPr>
        <w:t xml:space="preserve"> 20</w:t>
      </w:r>
      <w:r w:rsidR="00B26961">
        <w:rPr>
          <w:b/>
          <w:bCs/>
          <w:sz w:val="24"/>
          <w:szCs w:val="24"/>
        </w:rPr>
        <w:t>2</w:t>
      </w:r>
      <w:r w:rsidR="008F3CC2">
        <w:rPr>
          <w:b/>
          <w:bCs/>
          <w:sz w:val="24"/>
          <w:szCs w:val="24"/>
        </w:rPr>
        <w:t>2</w:t>
      </w:r>
      <w:r w:rsidRPr="00113DB8">
        <w:rPr>
          <w:b/>
          <w:bCs/>
          <w:sz w:val="24"/>
          <w:szCs w:val="24"/>
        </w:rPr>
        <w:t xml:space="preserve"> г.</w:t>
      </w:r>
    </w:p>
    <w:p w:rsidR="006C7B47" w:rsidRDefault="00A76D84" w:rsidP="006C7B47">
      <w:pPr>
        <w:ind w:firstLine="709"/>
        <w:jc w:val="both"/>
      </w:pPr>
      <w:r>
        <w:rPr>
          <w:b/>
          <w:bCs/>
        </w:rPr>
        <w:br w:type="page"/>
      </w:r>
      <w:bookmarkStart w:id="0" w:name="_GoBack"/>
      <w:bookmarkEnd w:id="0"/>
    </w:p>
    <w:p w:rsidR="00A76D84" w:rsidRDefault="00A76D84" w:rsidP="00A76D84">
      <w:pPr>
        <w:tabs>
          <w:tab w:val="left" w:pos="708"/>
        </w:tabs>
      </w:pPr>
    </w:p>
    <w:p w:rsidR="00A76D84" w:rsidRPr="00C56947" w:rsidRDefault="00A76D84" w:rsidP="00A76D84">
      <w:pPr>
        <w:tabs>
          <w:tab w:val="left" w:pos="708"/>
        </w:tabs>
        <w:rPr>
          <w:b/>
          <w:sz w:val="24"/>
          <w:szCs w:val="24"/>
        </w:rPr>
      </w:pPr>
      <w:r w:rsidRPr="00C56947">
        <w:rPr>
          <w:b/>
          <w:bCs/>
          <w:sz w:val="24"/>
          <w:szCs w:val="24"/>
        </w:rPr>
        <w:t xml:space="preserve">1. Цели освоения учебной </w:t>
      </w:r>
    </w:p>
    <w:p w:rsidR="00A76D84" w:rsidRPr="00B74533" w:rsidRDefault="00A76D84" w:rsidP="00A76D84">
      <w:pPr>
        <w:ind w:firstLine="709"/>
        <w:jc w:val="both"/>
        <w:rPr>
          <w:bCs/>
          <w:sz w:val="24"/>
          <w:szCs w:val="24"/>
        </w:rPr>
      </w:pPr>
      <w:r w:rsidRPr="00B74533">
        <w:rPr>
          <w:bCs/>
          <w:sz w:val="24"/>
          <w:szCs w:val="24"/>
        </w:rPr>
        <w:t>Дисциплина направлена на формирование</w:t>
      </w:r>
      <w:r>
        <w:rPr>
          <w:bCs/>
          <w:sz w:val="24"/>
          <w:szCs w:val="24"/>
        </w:rPr>
        <w:t xml:space="preserve"> </w:t>
      </w:r>
      <w:r w:rsidRPr="00B74533">
        <w:rPr>
          <w:bCs/>
          <w:sz w:val="24"/>
          <w:szCs w:val="24"/>
        </w:rPr>
        <w:t>у обучающихся необходимых д</w:t>
      </w:r>
      <w:r>
        <w:rPr>
          <w:bCs/>
          <w:sz w:val="24"/>
          <w:szCs w:val="24"/>
        </w:rPr>
        <w:t>ля самостоятельного научного поиска представлений о принципах и методах научного познания, ознакомления с предметом и основными концепциями современной философии и науки.</w:t>
      </w:r>
    </w:p>
    <w:p w:rsidR="00A76D84" w:rsidRPr="00B74533" w:rsidRDefault="00A76D84" w:rsidP="00A76D84">
      <w:pPr>
        <w:ind w:firstLine="709"/>
        <w:jc w:val="both"/>
        <w:rPr>
          <w:b/>
          <w:sz w:val="24"/>
          <w:szCs w:val="24"/>
        </w:rPr>
      </w:pPr>
      <w:r w:rsidRPr="00B74533">
        <w:rPr>
          <w:sz w:val="24"/>
          <w:szCs w:val="24"/>
        </w:rPr>
        <w:t xml:space="preserve">В результате освоения учебной дисциплины Б.1, Б.2 </w:t>
      </w:r>
      <w:r w:rsidRPr="00B74533">
        <w:rPr>
          <w:b/>
          <w:sz w:val="24"/>
          <w:szCs w:val="24"/>
        </w:rPr>
        <w:t xml:space="preserve">История и </w:t>
      </w:r>
      <w:proofErr w:type="gramStart"/>
      <w:r w:rsidRPr="00B74533">
        <w:rPr>
          <w:b/>
          <w:sz w:val="24"/>
          <w:szCs w:val="24"/>
        </w:rPr>
        <w:t>философия  науки</w:t>
      </w:r>
      <w:proofErr w:type="gramEnd"/>
      <w:r w:rsidR="00064E76">
        <w:rPr>
          <w:b/>
          <w:sz w:val="24"/>
          <w:szCs w:val="24"/>
          <w:u w:val="single"/>
        </w:rPr>
        <w:t xml:space="preserve"> </w:t>
      </w:r>
      <w:r w:rsidRPr="00B74533">
        <w:rPr>
          <w:sz w:val="24"/>
          <w:szCs w:val="24"/>
        </w:rPr>
        <w:t xml:space="preserve">обучающийся  должен </w:t>
      </w:r>
    </w:p>
    <w:p w:rsidR="00A76D84" w:rsidRPr="00B74533" w:rsidRDefault="00A76D84" w:rsidP="00A76D84">
      <w:pPr>
        <w:tabs>
          <w:tab w:val="num" w:pos="0"/>
        </w:tabs>
        <w:ind w:firstLine="540"/>
        <w:jc w:val="both"/>
        <w:rPr>
          <w:sz w:val="24"/>
          <w:szCs w:val="24"/>
        </w:rPr>
      </w:pPr>
      <w:r w:rsidRPr="00B74533">
        <w:rPr>
          <w:sz w:val="24"/>
          <w:szCs w:val="24"/>
        </w:rPr>
        <w:t xml:space="preserve"> иметь представление об основных этапах развития науки, сменяющих друг друга типах рациональности</w:t>
      </w:r>
    </w:p>
    <w:p w:rsidR="00A76D84" w:rsidRPr="00B74533" w:rsidRDefault="00A76D84" w:rsidP="00A76D84">
      <w:pPr>
        <w:tabs>
          <w:tab w:val="num" w:pos="0"/>
        </w:tabs>
        <w:ind w:firstLine="540"/>
        <w:jc w:val="both"/>
        <w:rPr>
          <w:sz w:val="24"/>
          <w:szCs w:val="24"/>
        </w:rPr>
      </w:pPr>
      <w:r w:rsidRPr="00B74533">
        <w:rPr>
          <w:sz w:val="24"/>
          <w:szCs w:val="24"/>
        </w:rPr>
        <w:t>сформировать представление о современных тенденциях развития науки в целом и философии, в частности</w:t>
      </w:r>
    </w:p>
    <w:p w:rsidR="00A76D84" w:rsidRPr="00B74533" w:rsidRDefault="00A76D84" w:rsidP="00A76D84">
      <w:pPr>
        <w:tabs>
          <w:tab w:val="num" w:pos="0"/>
        </w:tabs>
        <w:ind w:firstLine="540"/>
        <w:jc w:val="both"/>
        <w:rPr>
          <w:sz w:val="24"/>
          <w:szCs w:val="24"/>
        </w:rPr>
      </w:pPr>
      <w:r w:rsidRPr="00B74533">
        <w:rPr>
          <w:sz w:val="24"/>
          <w:szCs w:val="24"/>
        </w:rPr>
        <w:t xml:space="preserve"> использовать приобретенные знания о логике научного открытия  и закономерностях динамики науки в целом (источники, механизмы) при выполнении диссертационных  работ по профилю специальности, для повышения эффективности изучения других учебных дисциплин и ведения научной деятельности.</w:t>
      </w:r>
    </w:p>
    <w:p w:rsidR="00A76D84" w:rsidRPr="00B74533" w:rsidRDefault="00A76D84" w:rsidP="00A76D84">
      <w:pPr>
        <w:tabs>
          <w:tab w:val="num" w:pos="0"/>
        </w:tabs>
        <w:ind w:firstLine="540"/>
        <w:jc w:val="both"/>
        <w:rPr>
          <w:sz w:val="24"/>
          <w:szCs w:val="24"/>
        </w:rPr>
      </w:pPr>
      <w:r w:rsidRPr="00B74533">
        <w:rPr>
          <w:sz w:val="24"/>
          <w:szCs w:val="24"/>
        </w:rPr>
        <w:t>Дисциплина вносит вклад в формирование следующих универсальных и общих для направления компетенций:</w:t>
      </w:r>
    </w:p>
    <w:p w:rsidR="00A76D84" w:rsidRPr="007D5DD2" w:rsidRDefault="00A76D84" w:rsidP="00A76D84">
      <w:pPr>
        <w:tabs>
          <w:tab w:val="num" w:pos="0"/>
        </w:tabs>
        <w:ind w:firstLine="540"/>
        <w:jc w:val="both"/>
        <w:rPr>
          <w:sz w:val="24"/>
          <w:szCs w:val="24"/>
        </w:rPr>
      </w:pPr>
      <w:r w:rsidRPr="00B74533">
        <w:rPr>
          <w:b/>
          <w:sz w:val="24"/>
          <w:szCs w:val="24"/>
        </w:rPr>
        <w:t>(УК-2)</w:t>
      </w:r>
      <w:r w:rsidRPr="00B74533">
        <w:rPr>
          <w:sz w:val="24"/>
          <w:szCs w:val="24"/>
        </w:rPr>
        <w:t xml:space="preserve"> </w:t>
      </w:r>
      <w:r w:rsidR="007B4667">
        <w:rPr>
          <w:sz w:val="24"/>
          <w:szCs w:val="24"/>
        </w:rPr>
        <w:t>–</w:t>
      </w:r>
      <w:r w:rsidRPr="00B74533">
        <w:rPr>
          <w:sz w:val="24"/>
          <w:szCs w:val="24"/>
        </w:rPr>
        <w:t xml:space="preserve"> 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</w:r>
    </w:p>
    <w:p w:rsidR="00A76D84" w:rsidRPr="00F3083C" w:rsidRDefault="00A76D84" w:rsidP="00A76D84">
      <w:pPr>
        <w:tabs>
          <w:tab w:val="num" w:pos="0"/>
        </w:tabs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(</w:t>
      </w:r>
      <w:r w:rsidRPr="00F3083C">
        <w:rPr>
          <w:b/>
          <w:sz w:val="24"/>
          <w:szCs w:val="24"/>
        </w:rPr>
        <w:t>ОПК-1</w:t>
      </w:r>
      <w:r>
        <w:rPr>
          <w:sz w:val="24"/>
          <w:szCs w:val="24"/>
        </w:rPr>
        <w:t>)</w:t>
      </w:r>
      <w:r w:rsidR="007B4667">
        <w:rPr>
          <w:sz w:val="24"/>
          <w:szCs w:val="24"/>
        </w:rPr>
        <w:t xml:space="preserve"> –</w:t>
      </w:r>
      <w:r w:rsidRPr="00F3083C">
        <w:rPr>
          <w:sz w:val="24"/>
          <w:szCs w:val="24"/>
        </w:rPr>
        <w:t xml:space="preserve"> 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технологий. </w:t>
      </w:r>
    </w:p>
    <w:p w:rsidR="00A76D84" w:rsidRPr="00B74533" w:rsidRDefault="00A76D84" w:rsidP="00A76D84">
      <w:pPr>
        <w:tabs>
          <w:tab w:val="num" w:pos="0"/>
        </w:tabs>
        <w:ind w:firstLine="540"/>
        <w:jc w:val="both"/>
        <w:rPr>
          <w:sz w:val="24"/>
          <w:szCs w:val="24"/>
        </w:rPr>
      </w:pPr>
    </w:p>
    <w:p w:rsidR="00A76D84" w:rsidRDefault="00A76D84" w:rsidP="00A76D84">
      <w:pPr>
        <w:tabs>
          <w:tab w:val="left" w:pos="0"/>
          <w:tab w:val="left" w:pos="993"/>
        </w:tabs>
        <w:jc w:val="both"/>
        <w:rPr>
          <w:b/>
          <w:bCs/>
        </w:rPr>
      </w:pPr>
    </w:p>
    <w:p w:rsidR="00A76D84" w:rsidRPr="00003AFA" w:rsidRDefault="00A76D84" w:rsidP="00A76D84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  <w:r w:rsidRPr="00003AFA">
        <w:rPr>
          <w:b/>
          <w:bCs/>
          <w:sz w:val="24"/>
          <w:szCs w:val="24"/>
        </w:rPr>
        <w:t>2. Место учебной дисциплины</w:t>
      </w:r>
      <w:r w:rsidR="007B4667">
        <w:rPr>
          <w:b/>
          <w:bCs/>
          <w:sz w:val="24"/>
          <w:szCs w:val="24"/>
        </w:rPr>
        <w:t xml:space="preserve"> </w:t>
      </w:r>
      <w:r w:rsidRPr="00003AFA">
        <w:rPr>
          <w:b/>
          <w:bCs/>
          <w:sz w:val="24"/>
          <w:szCs w:val="24"/>
        </w:rPr>
        <w:t xml:space="preserve">в структуре </w:t>
      </w:r>
      <w:r w:rsidRPr="00003AFA">
        <w:rPr>
          <w:b/>
          <w:sz w:val="24"/>
          <w:szCs w:val="24"/>
        </w:rPr>
        <w:t>программы аспирантуры</w:t>
      </w:r>
    </w:p>
    <w:p w:rsidR="00A76D84" w:rsidRDefault="00A76D84" w:rsidP="00A76D84">
      <w:pPr>
        <w:ind w:firstLine="709"/>
        <w:jc w:val="both"/>
        <w:rPr>
          <w:sz w:val="24"/>
          <w:szCs w:val="24"/>
        </w:rPr>
      </w:pPr>
    </w:p>
    <w:p w:rsidR="00A76D84" w:rsidRDefault="00A76D84" w:rsidP="00A76D84">
      <w:pPr>
        <w:pStyle w:val="afb"/>
        <w:jc w:val="both"/>
        <w:rPr>
          <w:rFonts w:ascii="-webkit-standard" w:hAnsi="-webkit-standard"/>
          <w:color w:val="000000"/>
        </w:rPr>
      </w:pPr>
      <w:r w:rsidRPr="00003AFA">
        <w:t xml:space="preserve">Дисциплина </w:t>
      </w:r>
      <w:r w:rsidRPr="00003AFA">
        <w:rPr>
          <w:u w:val="single"/>
        </w:rPr>
        <w:tab/>
      </w:r>
      <w:r>
        <w:rPr>
          <w:u w:val="single"/>
        </w:rPr>
        <w:t>История и философия науки</w:t>
      </w:r>
      <w:r w:rsidR="00064E76">
        <w:rPr>
          <w:u w:val="single"/>
        </w:rPr>
        <w:t xml:space="preserve">  </w:t>
      </w:r>
      <w:r>
        <w:t xml:space="preserve">включена в </w:t>
      </w:r>
      <w:r w:rsidRPr="00FA0068">
        <w:rPr>
          <w:rFonts w:ascii="-webkit-standard" w:eastAsia="Times New Roman" w:hAnsi="-webkit-standard"/>
          <w:color w:val="000000"/>
          <w:sz w:val="20"/>
          <w:szCs w:val="20"/>
        </w:rPr>
        <w:t xml:space="preserve"> </w:t>
      </w:r>
      <w:r>
        <w:rPr>
          <w:rFonts w:ascii="-webkit-standard" w:eastAsia="Times New Roman" w:hAnsi="-webkit-standard"/>
          <w:color w:val="000000"/>
        </w:rPr>
        <w:t>базовую часть</w:t>
      </w:r>
      <w:r w:rsidRPr="00FA0068">
        <w:rPr>
          <w:rFonts w:ascii="-webkit-standard" w:eastAsia="Times New Roman" w:hAnsi="-webkit-standard"/>
          <w:color w:val="000000"/>
        </w:rPr>
        <w:t xml:space="preserve"> образовательной программы</w:t>
      </w:r>
      <w:r>
        <w:rPr>
          <w:rFonts w:ascii="-webkit-standard" w:eastAsia="Times New Roman" w:hAnsi="-webkit-standard"/>
          <w:color w:val="000000"/>
        </w:rPr>
        <w:t xml:space="preserve"> аспирантуры</w:t>
      </w:r>
      <w:r w:rsidRPr="00FA0068">
        <w:rPr>
          <w:rFonts w:ascii="-webkit-standard" w:eastAsia="Times New Roman" w:hAnsi="-webkit-standard"/>
          <w:color w:val="000000"/>
        </w:rPr>
        <w:t xml:space="preserve"> (циклу Б.1.Б.2), является обязательной дисциплиной для всех образовательных программ</w:t>
      </w:r>
      <w:r>
        <w:rPr>
          <w:rFonts w:ascii="-webkit-standard" w:eastAsia="Times New Roman" w:hAnsi="-webkit-standard"/>
          <w:color w:val="000000"/>
        </w:rPr>
        <w:t xml:space="preserve"> аспирантуры, реализуемых в РГУ имени А.Н. Косыгина</w:t>
      </w:r>
      <w:r w:rsidRPr="00FA0068">
        <w:rPr>
          <w:rFonts w:ascii="-webkit-standard" w:eastAsia="Times New Roman" w:hAnsi="-webkit-standard"/>
          <w:color w:val="000000"/>
        </w:rPr>
        <w:t>, и направлена на подготовку к сдаче кандидатского экзамена «История и философия науки». </w:t>
      </w:r>
      <w:r>
        <w:rPr>
          <w:rFonts w:ascii="-webkit-standard" w:eastAsia="Times New Roman" w:hAnsi="-webkit-standard"/>
          <w:color w:val="000000"/>
        </w:rPr>
        <w:t xml:space="preserve"> </w:t>
      </w:r>
      <w:r w:rsidRPr="00FA0068">
        <w:rPr>
          <w:rFonts w:ascii="-webkit-standard" w:hAnsi="-webkit-standard"/>
          <w:color w:val="000000"/>
        </w:rPr>
        <w:t>Дисциплина изучается в 2-м семестр</w:t>
      </w:r>
      <w:r>
        <w:rPr>
          <w:rFonts w:ascii="-webkit-standard" w:hAnsi="-webkit-standard"/>
          <w:color w:val="000000"/>
        </w:rPr>
        <w:t>е</w:t>
      </w:r>
      <w:r w:rsidRPr="00FA0068">
        <w:rPr>
          <w:rFonts w:ascii="-webkit-standard" w:hAnsi="-webkit-standard"/>
          <w:color w:val="000000"/>
        </w:rPr>
        <w:t xml:space="preserve"> 1-го года обучения. </w:t>
      </w:r>
    </w:p>
    <w:p w:rsidR="00A76D84" w:rsidRDefault="00A76D84" w:rsidP="00A76D84">
      <w:pPr>
        <w:tabs>
          <w:tab w:val="num" w:pos="0"/>
        </w:tabs>
        <w:ind w:firstLine="540"/>
        <w:jc w:val="both"/>
        <w:rPr>
          <w:sz w:val="24"/>
          <w:szCs w:val="24"/>
        </w:rPr>
      </w:pPr>
      <w:r w:rsidRPr="00436DFC">
        <w:rPr>
          <w:rFonts w:ascii="-webkit-standard" w:hAnsi="-webkit-standard"/>
          <w:color w:val="000000"/>
          <w:sz w:val="24"/>
          <w:szCs w:val="24"/>
        </w:rPr>
        <w:t>Изучаемая дисциплина является основой для продолжения формирования указанных компетенций в следующих дисциплинах (практиках):  Педагогическая практика, Б.3.1. Научно-исследовательская деятельность, Б.3.2. Подготовка научно-квалификационной работы (диссертации) на соискание научной степени кандидата наук, поскольку</w:t>
      </w:r>
      <w:r w:rsidRPr="00436DFC">
        <w:rPr>
          <w:sz w:val="24"/>
          <w:szCs w:val="24"/>
        </w:rPr>
        <w:t xml:space="preserve"> знания и навыки, формируемые в рамках этой дисциплины, носят  методологический характер. </w:t>
      </w:r>
    </w:p>
    <w:p w:rsidR="00A76D84" w:rsidRPr="00436DFC" w:rsidRDefault="00A76D84" w:rsidP="00A76D84">
      <w:pPr>
        <w:tabs>
          <w:tab w:val="num" w:pos="0"/>
        </w:tabs>
        <w:ind w:firstLine="540"/>
        <w:jc w:val="both"/>
        <w:rPr>
          <w:sz w:val="24"/>
          <w:szCs w:val="24"/>
        </w:rPr>
      </w:pPr>
      <w:r w:rsidRPr="00436DFC">
        <w:rPr>
          <w:sz w:val="24"/>
          <w:szCs w:val="24"/>
        </w:rPr>
        <w:t>Дисциплина базируется на знаниях, умениях и навыках, полученных при освоении дисциплин пр</w:t>
      </w:r>
      <w:r w:rsidR="007B4667">
        <w:rPr>
          <w:sz w:val="24"/>
          <w:szCs w:val="24"/>
        </w:rPr>
        <w:t>едыдущего уровня образования: «Философия» и  «К</w:t>
      </w:r>
      <w:r w:rsidRPr="00436DFC">
        <w:rPr>
          <w:sz w:val="24"/>
          <w:szCs w:val="24"/>
        </w:rPr>
        <w:t xml:space="preserve">ультурология» (дисциплины, предусмотренные ФГОС ВО для квалификации </w:t>
      </w:r>
      <w:r>
        <w:rPr>
          <w:sz w:val="24"/>
          <w:szCs w:val="24"/>
        </w:rPr>
        <w:t>специалист</w:t>
      </w:r>
      <w:r w:rsidRPr="00436DFC">
        <w:rPr>
          <w:sz w:val="24"/>
          <w:szCs w:val="24"/>
        </w:rPr>
        <w:t>);  «</w:t>
      </w:r>
      <w:r w:rsidR="007B4667">
        <w:rPr>
          <w:sz w:val="24"/>
          <w:szCs w:val="24"/>
        </w:rPr>
        <w:t>Ф</w:t>
      </w:r>
      <w:r w:rsidRPr="00436DFC">
        <w:rPr>
          <w:sz w:val="24"/>
          <w:szCs w:val="24"/>
        </w:rPr>
        <w:t>илософски</w:t>
      </w:r>
      <w:r w:rsidR="007B4667">
        <w:rPr>
          <w:sz w:val="24"/>
          <w:szCs w:val="24"/>
        </w:rPr>
        <w:t>е проблемы науки и техники» и «И</w:t>
      </w:r>
      <w:r w:rsidRPr="00436DFC">
        <w:rPr>
          <w:sz w:val="24"/>
          <w:szCs w:val="24"/>
        </w:rPr>
        <w:t>стория и методология науки» (дисциплины, предусмотренные ФГОС ВО для квалификации магистр).</w:t>
      </w:r>
    </w:p>
    <w:p w:rsidR="00A76D84" w:rsidRPr="00007380" w:rsidRDefault="00A76D84" w:rsidP="00A76D84">
      <w:pPr>
        <w:tabs>
          <w:tab w:val="num" w:pos="0"/>
        </w:tabs>
        <w:ind w:firstLine="54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</w:t>
      </w:r>
      <w:r w:rsidRPr="00007380">
        <w:rPr>
          <w:sz w:val="24"/>
          <w:szCs w:val="24"/>
        </w:rPr>
        <w:t>Трудоёмкость освоения дисциплины составляет 3  зачетных единиц (</w:t>
      </w:r>
      <w:proofErr w:type="spellStart"/>
      <w:r w:rsidRPr="00007380">
        <w:rPr>
          <w:sz w:val="24"/>
          <w:szCs w:val="24"/>
        </w:rPr>
        <w:t>з.е</w:t>
      </w:r>
      <w:proofErr w:type="spellEnd"/>
      <w:r w:rsidRPr="00007380">
        <w:rPr>
          <w:sz w:val="24"/>
          <w:szCs w:val="24"/>
        </w:rPr>
        <w:t>.) или 108 академических часов (час), в том числе 36 часов аудиторных занятий и 72 часа самостоятельной работы.</w:t>
      </w:r>
    </w:p>
    <w:p w:rsidR="00A76D84" w:rsidRPr="00157FC4" w:rsidRDefault="00A76D84" w:rsidP="00A76D84">
      <w:pPr>
        <w:ind w:firstLine="709"/>
        <w:jc w:val="both"/>
        <w:rPr>
          <w:color w:val="FF0000"/>
          <w:sz w:val="24"/>
          <w:szCs w:val="24"/>
        </w:rPr>
      </w:pPr>
    </w:p>
    <w:p w:rsidR="00A76D84" w:rsidRDefault="00A76D84" w:rsidP="00A76D84">
      <w:pPr>
        <w:jc w:val="both"/>
        <w:rPr>
          <w:sz w:val="24"/>
          <w:szCs w:val="24"/>
        </w:rPr>
      </w:pPr>
    </w:p>
    <w:p w:rsidR="0059468A" w:rsidRPr="00846A69" w:rsidRDefault="0059468A" w:rsidP="00A76D84">
      <w:pPr>
        <w:jc w:val="both"/>
        <w:rPr>
          <w:sz w:val="24"/>
          <w:szCs w:val="24"/>
        </w:rPr>
      </w:pPr>
    </w:p>
    <w:p w:rsidR="00A76D84" w:rsidRDefault="00A76D84" w:rsidP="00A76D84">
      <w:pPr>
        <w:rPr>
          <w:b/>
        </w:rPr>
      </w:pPr>
    </w:p>
    <w:p w:rsidR="00A76D84" w:rsidRDefault="00A76D84" w:rsidP="00A76D84">
      <w:pPr>
        <w:rPr>
          <w:b/>
        </w:rPr>
      </w:pPr>
    </w:p>
    <w:p w:rsidR="00A76D84" w:rsidRDefault="00A76D84" w:rsidP="00A76D84">
      <w:pPr>
        <w:rPr>
          <w:b/>
        </w:rPr>
      </w:pPr>
    </w:p>
    <w:p w:rsidR="00A76D84" w:rsidRDefault="00A76D84" w:rsidP="00A76D84">
      <w:pPr>
        <w:rPr>
          <w:b/>
        </w:rPr>
      </w:pPr>
      <w:r w:rsidRPr="00F54686">
        <w:rPr>
          <w:b/>
        </w:rPr>
        <w:t>3</w:t>
      </w:r>
      <w:r>
        <w:rPr>
          <w:b/>
        </w:rPr>
        <w:t xml:space="preserve">. </w:t>
      </w:r>
      <w:r w:rsidRPr="00FA6089">
        <w:rPr>
          <w:b/>
          <w:sz w:val="24"/>
          <w:szCs w:val="24"/>
        </w:rPr>
        <w:t xml:space="preserve">Компетенции, формируемые в результате освоения </w:t>
      </w:r>
      <w:r>
        <w:rPr>
          <w:b/>
          <w:sz w:val="24"/>
          <w:szCs w:val="24"/>
        </w:rPr>
        <w:t>учебной</w:t>
      </w:r>
      <w:r w:rsidRPr="00FA6089">
        <w:rPr>
          <w:b/>
          <w:sz w:val="24"/>
          <w:szCs w:val="24"/>
        </w:rPr>
        <w:t xml:space="preserve"> дисциплины </w:t>
      </w:r>
    </w:p>
    <w:p w:rsidR="00A76D84" w:rsidRPr="00B436C8" w:rsidRDefault="00A76D84" w:rsidP="00A76D84">
      <w:pPr>
        <w:ind w:firstLine="709"/>
        <w:jc w:val="right"/>
        <w:rPr>
          <w:b/>
          <w:sz w:val="24"/>
          <w:szCs w:val="24"/>
        </w:rPr>
      </w:pPr>
      <w:r w:rsidRPr="00B436C8">
        <w:rPr>
          <w:b/>
          <w:sz w:val="24"/>
          <w:szCs w:val="24"/>
        </w:rPr>
        <w:t>Таблица 1</w:t>
      </w: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4561"/>
        <w:gridCol w:w="2226"/>
      </w:tblGrid>
      <w:tr w:rsidR="00A76D84" w:rsidTr="00A76D84">
        <w:trPr>
          <w:jc w:val="center"/>
        </w:trPr>
        <w:tc>
          <w:tcPr>
            <w:tcW w:w="2442" w:type="dxa"/>
            <w:vAlign w:val="center"/>
          </w:tcPr>
          <w:p w:rsidR="00A76D84" w:rsidRPr="00F91B93" w:rsidRDefault="00A76D84" w:rsidP="00A76D84">
            <w:pPr>
              <w:jc w:val="center"/>
            </w:pPr>
            <w:r>
              <w:t>Код и с</w:t>
            </w:r>
            <w:r w:rsidRPr="00FA6089">
              <w:t>одержание компетенции</w:t>
            </w:r>
          </w:p>
        </w:tc>
        <w:tc>
          <w:tcPr>
            <w:tcW w:w="4561" w:type="dxa"/>
            <w:vAlign w:val="center"/>
          </w:tcPr>
          <w:p w:rsidR="00A76D84" w:rsidRPr="00D3703C" w:rsidRDefault="00A76D84" w:rsidP="00A76D84">
            <w:pPr>
              <w:jc w:val="center"/>
            </w:pPr>
            <w:r w:rsidRPr="00D3703C">
              <w:t>Критерии результатов</w:t>
            </w:r>
            <w:r>
              <w:t xml:space="preserve"> </w:t>
            </w:r>
            <w:r w:rsidRPr="00D3703C">
              <w:t>обучения</w:t>
            </w:r>
          </w:p>
        </w:tc>
        <w:tc>
          <w:tcPr>
            <w:tcW w:w="2226" w:type="dxa"/>
            <w:vAlign w:val="center"/>
          </w:tcPr>
          <w:p w:rsidR="00A76D84" w:rsidRPr="00D3703C" w:rsidRDefault="00A76D84" w:rsidP="00A76D84">
            <w:pPr>
              <w:jc w:val="center"/>
            </w:pPr>
            <w:r w:rsidRPr="00D3703C">
              <w:t>Технологии</w:t>
            </w:r>
          </w:p>
          <w:p w:rsidR="00A76D84" w:rsidRPr="00D3703C" w:rsidRDefault="00A76D84" w:rsidP="00A76D84">
            <w:pPr>
              <w:jc w:val="center"/>
            </w:pPr>
            <w:r w:rsidRPr="00D3703C">
              <w:t>формирования</w:t>
            </w:r>
          </w:p>
          <w:p w:rsidR="00A76D84" w:rsidRPr="00D3703C" w:rsidRDefault="00A76D84" w:rsidP="00A76D84">
            <w:pPr>
              <w:jc w:val="center"/>
              <w:rPr>
                <w:vertAlign w:val="superscript"/>
              </w:rPr>
            </w:pPr>
            <w:r w:rsidRPr="00D3703C">
              <w:t>компетенций</w:t>
            </w:r>
          </w:p>
        </w:tc>
      </w:tr>
      <w:tr w:rsidR="00A76D84" w:rsidTr="00A76D84">
        <w:trPr>
          <w:jc w:val="center"/>
        </w:trPr>
        <w:tc>
          <w:tcPr>
            <w:tcW w:w="2442" w:type="dxa"/>
            <w:vAlign w:val="center"/>
          </w:tcPr>
          <w:p w:rsidR="00A76D84" w:rsidRPr="00B74533" w:rsidRDefault="00A76D84" w:rsidP="007B4667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B74533">
              <w:rPr>
                <w:b/>
                <w:sz w:val="24"/>
                <w:szCs w:val="24"/>
              </w:rPr>
              <w:t>УК-2</w:t>
            </w:r>
            <w:r w:rsidRPr="00B74533">
              <w:rPr>
                <w:sz w:val="24"/>
                <w:szCs w:val="24"/>
              </w:rPr>
              <w:t xml:space="preserve"> - 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</w:t>
            </w:r>
            <w:r w:rsidR="007B4667">
              <w:rPr>
                <w:sz w:val="24"/>
                <w:szCs w:val="24"/>
              </w:rPr>
              <w:t>ласти истории и философии науки</w:t>
            </w:r>
          </w:p>
          <w:p w:rsidR="00A76D84" w:rsidRDefault="00A76D84" w:rsidP="00A76D84"/>
        </w:tc>
        <w:tc>
          <w:tcPr>
            <w:tcW w:w="4561" w:type="dxa"/>
          </w:tcPr>
          <w:p w:rsidR="00A76D84" w:rsidRDefault="00A76D84" w:rsidP="00A76D84">
            <w:pPr>
              <w:jc w:val="both"/>
            </w:pPr>
          </w:p>
          <w:p w:rsidR="00A76D84" w:rsidRDefault="00A76D84" w:rsidP="00A76D84">
            <w:pPr>
              <w:jc w:val="both"/>
              <w:rPr>
                <w:rFonts w:ascii="-webkit-standard" w:hAnsi="-webkit-standard"/>
                <w:color w:val="000000"/>
                <w:sz w:val="24"/>
                <w:szCs w:val="24"/>
              </w:rPr>
            </w:pPr>
            <w:r w:rsidRPr="00D00D03">
              <w:rPr>
                <w:rFonts w:ascii="-webkit-standard" w:hAnsi="-webkit-standard"/>
                <w:color w:val="000000"/>
                <w:sz w:val="27"/>
                <w:szCs w:val="27"/>
              </w:rPr>
              <w:t xml:space="preserve"> </w:t>
            </w:r>
            <w:r w:rsidRPr="00D00D03">
              <w:rPr>
                <w:rFonts w:ascii="-webkit-standard" w:hAnsi="-webkit-standard"/>
                <w:color w:val="000000"/>
                <w:sz w:val="24"/>
                <w:szCs w:val="24"/>
              </w:rPr>
              <w:t xml:space="preserve">ЗНАТЬ: -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 </w:t>
            </w:r>
          </w:p>
          <w:p w:rsidR="00A76D84" w:rsidRDefault="00A76D84" w:rsidP="00A76D84">
            <w:pPr>
              <w:jc w:val="both"/>
              <w:rPr>
                <w:rFonts w:ascii="-webkit-standard" w:hAnsi="-webkit-standard"/>
                <w:color w:val="000000"/>
                <w:sz w:val="24"/>
                <w:szCs w:val="24"/>
              </w:rPr>
            </w:pPr>
            <w:r w:rsidRPr="00D00D03">
              <w:rPr>
                <w:rFonts w:ascii="-webkit-standard" w:hAnsi="-webkit-standard"/>
                <w:color w:val="000000"/>
                <w:sz w:val="24"/>
                <w:szCs w:val="24"/>
              </w:rPr>
              <w:t>УМЕТЬ: -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 - при решении</w:t>
            </w:r>
            <w:r w:rsidRPr="00D00D03">
              <w:rPr>
                <w:rFonts w:ascii="-webkit-standard" w:hAnsi="-webkit-standard"/>
                <w:color w:val="000000"/>
                <w:sz w:val="27"/>
                <w:szCs w:val="27"/>
              </w:rPr>
              <w:t xml:space="preserve"> </w:t>
            </w:r>
            <w:r w:rsidRPr="00D00D03">
              <w:rPr>
                <w:rFonts w:ascii="-webkit-standard" w:hAnsi="-webkit-standard"/>
                <w:color w:val="000000"/>
                <w:sz w:val="24"/>
                <w:szCs w:val="24"/>
              </w:rPr>
              <w:t>исследовательских и практических задач генерировать новые идеи,</w:t>
            </w:r>
            <w:r w:rsidRPr="00D00D03">
              <w:rPr>
                <w:rFonts w:ascii="-webkit-standard" w:hAnsi="-webkit-standard"/>
                <w:color w:val="000000"/>
                <w:sz w:val="27"/>
                <w:szCs w:val="27"/>
              </w:rPr>
              <w:t xml:space="preserve"> </w:t>
            </w:r>
            <w:r w:rsidRPr="00D00D03">
              <w:rPr>
                <w:rFonts w:ascii="-webkit-standard" w:hAnsi="-webkit-standard"/>
                <w:color w:val="000000"/>
                <w:sz w:val="24"/>
                <w:szCs w:val="24"/>
              </w:rPr>
              <w:t>поддающиеся</w:t>
            </w:r>
            <w:r w:rsidRPr="00D00D03">
              <w:rPr>
                <w:rFonts w:ascii="-webkit-standard" w:hAnsi="-webkit-standard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00D03">
              <w:rPr>
                <w:rFonts w:ascii="-webkit-standard" w:hAnsi="-webkit-standard"/>
                <w:color w:val="000000"/>
                <w:sz w:val="24"/>
                <w:szCs w:val="24"/>
              </w:rPr>
              <w:t>операционализации</w:t>
            </w:r>
            <w:proofErr w:type="spellEnd"/>
            <w:r>
              <w:rPr>
                <w:rFonts w:ascii="-webkit-standard" w:hAnsi="-webkit-standard"/>
                <w:color w:val="000000"/>
                <w:sz w:val="24"/>
                <w:szCs w:val="24"/>
              </w:rPr>
              <w:t>,</w:t>
            </w:r>
            <w:r w:rsidRPr="00D00D03">
              <w:rPr>
                <w:rFonts w:ascii="-webkit-standard" w:hAnsi="-webkit-standard"/>
                <w:color w:val="000000"/>
                <w:sz w:val="24"/>
                <w:szCs w:val="24"/>
              </w:rPr>
              <w:t xml:space="preserve"> исходя из наличных ресурсов и ограничений</w:t>
            </w:r>
          </w:p>
          <w:p w:rsidR="00A76D84" w:rsidRDefault="00A76D84" w:rsidP="0059468A">
            <w:pPr>
              <w:jc w:val="both"/>
            </w:pPr>
            <w:r w:rsidRPr="00D00D03">
              <w:rPr>
                <w:rFonts w:ascii="-webkit-standard" w:hAnsi="-webkit-standard"/>
                <w:color w:val="000000"/>
                <w:sz w:val="24"/>
                <w:szCs w:val="24"/>
              </w:rPr>
              <w:t xml:space="preserve"> ВЛАДЕТЬ: - навыками анализа методологических проблем, возникающих при решении исследовательских и практических задач, в том числе в междисциплинарных областях -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</w:tc>
        <w:tc>
          <w:tcPr>
            <w:tcW w:w="2226" w:type="dxa"/>
          </w:tcPr>
          <w:p w:rsidR="00A76D84" w:rsidRPr="00007380" w:rsidRDefault="00A76D84" w:rsidP="00A76D84">
            <w:pPr>
              <w:rPr>
                <w:sz w:val="24"/>
                <w:szCs w:val="24"/>
              </w:rPr>
            </w:pPr>
            <w:r w:rsidRPr="00007380">
              <w:rPr>
                <w:sz w:val="24"/>
                <w:szCs w:val="24"/>
              </w:rPr>
              <w:t xml:space="preserve">лекции (Л), практические занятия (ПЗ) </w:t>
            </w:r>
          </w:p>
          <w:p w:rsidR="00A76D84" w:rsidRPr="00007380" w:rsidRDefault="00A76D84" w:rsidP="00A76D84">
            <w:pPr>
              <w:rPr>
                <w:sz w:val="24"/>
                <w:szCs w:val="24"/>
              </w:rPr>
            </w:pPr>
            <w:r w:rsidRPr="00007380">
              <w:rPr>
                <w:sz w:val="24"/>
                <w:szCs w:val="24"/>
              </w:rPr>
              <w:t>самостоятельная работа (СР)</w:t>
            </w:r>
          </w:p>
          <w:p w:rsidR="00A76D84" w:rsidRPr="00007380" w:rsidRDefault="00A76D84" w:rsidP="00A76D84">
            <w:pPr>
              <w:rPr>
                <w:sz w:val="24"/>
                <w:szCs w:val="24"/>
              </w:rPr>
            </w:pPr>
            <w:r w:rsidRPr="00007380">
              <w:rPr>
                <w:sz w:val="24"/>
                <w:szCs w:val="24"/>
              </w:rPr>
              <w:t xml:space="preserve">выполнение индивидуальных домашних заданий (ИДЗ) </w:t>
            </w:r>
          </w:p>
          <w:p w:rsidR="00A76D84" w:rsidRPr="00007380" w:rsidRDefault="00A76D84" w:rsidP="00A76D84">
            <w:pPr>
              <w:rPr>
                <w:sz w:val="24"/>
                <w:szCs w:val="24"/>
              </w:rPr>
            </w:pPr>
            <w:r w:rsidRPr="00007380">
              <w:rPr>
                <w:sz w:val="24"/>
                <w:szCs w:val="24"/>
              </w:rPr>
              <w:t>выполнение реферата (</w:t>
            </w:r>
            <w:proofErr w:type="spellStart"/>
            <w:r w:rsidRPr="00007380">
              <w:rPr>
                <w:sz w:val="24"/>
                <w:szCs w:val="24"/>
              </w:rPr>
              <w:t>Реф</w:t>
            </w:r>
            <w:proofErr w:type="spellEnd"/>
            <w:r w:rsidRPr="00007380">
              <w:rPr>
                <w:sz w:val="24"/>
                <w:szCs w:val="24"/>
              </w:rPr>
              <w:t>)</w:t>
            </w:r>
          </w:p>
        </w:tc>
      </w:tr>
      <w:tr w:rsidR="00A76D84" w:rsidTr="00A76D84">
        <w:trPr>
          <w:jc w:val="center"/>
        </w:trPr>
        <w:tc>
          <w:tcPr>
            <w:tcW w:w="2442" w:type="dxa"/>
            <w:vAlign w:val="center"/>
          </w:tcPr>
          <w:p w:rsidR="00A76D84" w:rsidRPr="00F3083C" w:rsidRDefault="00A76D84" w:rsidP="00A76D84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ОПК</w:t>
            </w:r>
            <w:r>
              <w:rPr>
                <w:sz w:val="24"/>
                <w:szCs w:val="24"/>
              </w:rPr>
              <w:t>–</w:t>
            </w:r>
            <w:r w:rsidRPr="00A76D8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-</w:t>
            </w:r>
            <w:r w:rsidRPr="00F3083C">
              <w:rPr>
                <w:sz w:val="24"/>
                <w:szCs w:val="24"/>
              </w:rPr>
              <w:t xml:space="preserve"> 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</w:t>
            </w:r>
            <w:r w:rsidR="007B4667">
              <w:rPr>
                <w:sz w:val="24"/>
                <w:szCs w:val="24"/>
              </w:rPr>
              <w:t>но-коммуникационных технологий</w:t>
            </w:r>
          </w:p>
          <w:p w:rsidR="00A76D84" w:rsidRDefault="00A76D84" w:rsidP="00A76D84">
            <w:pPr>
              <w:tabs>
                <w:tab w:val="num" w:pos="0"/>
              </w:tabs>
              <w:ind w:firstLine="540"/>
              <w:jc w:val="both"/>
            </w:pPr>
          </w:p>
        </w:tc>
        <w:tc>
          <w:tcPr>
            <w:tcW w:w="4561" w:type="dxa"/>
          </w:tcPr>
          <w:p w:rsidR="00A76D84" w:rsidRDefault="00A76D84" w:rsidP="00A76D84">
            <w:pPr>
              <w:jc w:val="both"/>
              <w:rPr>
                <w:rFonts w:ascii="-webkit-standard" w:hAnsi="-webkit-standard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0068">
              <w:rPr>
                <w:rFonts w:ascii="-webkit-standard" w:hAnsi="-webkit-standard"/>
                <w:color w:val="000000"/>
                <w:sz w:val="24"/>
                <w:szCs w:val="24"/>
              </w:rPr>
              <w:t>ЗНАТЬ: современные способы использования информационно-коммуникационных технологий в выбранной сфере деятельности</w:t>
            </w:r>
          </w:p>
          <w:p w:rsidR="00A76D84" w:rsidRPr="00FA0068" w:rsidRDefault="00A76D84" w:rsidP="00A76D84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FA0068">
              <w:rPr>
                <w:rFonts w:ascii="-webkit-standard" w:hAnsi="-webkit-standard"/>
                <w:color w:val="000000"/>
                <w:sz w:val="24"/>
                <w:szCs w:val="24"/>
              </w:rPr>
              <w:t xml:space="preserve"> УМЕТЬ: выбирать и применять в профессиональной деятельности экспериментальные и расчетно-теоретические методы исследования ВЛАДЕТЬ: - навыками поиска (в том числе с использованием информационных систем и баз банных) и критического анализа информации по тематике проводимых исследований - навыками планирования научного исследования, анализа получаемых результатов и формулировки выводов - навыками представления и продвижения результатов интеллектуальной деятельности</w:t>
            </w:r>
          </w:p>
          <w:p w:rsidR="00A76D84" w:rsidRDefault="00A76D84" w:rsidP="00A76D84">
            <w:pPr>
              <w:tabs>
                <w:tab w:val="num" w:pos="0"/>
              </w:tabs>
              <w:jc w:val="both"/>
            </w:pPr>
          </w:p>
        </w:tc>
        <w:tc>
          <w:tcPr>
            <w:tcW w:w="2226" w:type="dxa"/>
          </w:tcPr>
          <w:p w:rsidR="007B4667" w:rsidRPr="00007380" w:rsidRDefault="007B4667" w:rsidP="007B4667">
            <w:pPr>
              <w:rPr>
                <w:sz w:val="24"/>
                <w:szCs w:val="24"/>
              </w:rPr>
            </w:pPr>
            <w:r w:rsidRPr="00007380">
              <w:rPr>
                <w:sz w:val="24"/>
                <w:szCs w:val="24"/>
              </w:rPr>
              <w:lastRenderedPageBreak/>
              <w:t xml:space="preserve">лекции (Л), практические занятия (ПЗ) </w:t>
            </w:r>
          </w:p>
          <w:p w:rsidR="007B4667" w:rsidRPr="00007380" w:rsidRDefault="007B4667" w:rsidP="007B4667">
            <w:pPr>
              <w:rPr>
                <w:sz w:val="24"/>
                <w:szCs w:val="24"/>
              </w:rPr>
            </w:pPr>
            <w:r w:rsidRPr="00007380">
              <w:rPr>
                <w:sz w:val="24"/>
                <w:szCs w:val="24"/>
              </w:rPr>
              <w:t>самостоятельная работа (СР)</w:t>
            </w:r>
          </w:p>
          <w:p w:rsidR="007B4667" w:rsidRPr="00007380" w:rsidRDefault="007B4667" w:rsidP="007B4667">
            <w:pPr>
              <w:rPr>
                <w:sz w:val="24"/>
                <w:szCs w:val="24"/>
              </w:rPr>
            </w:pPr>
            <w:r w:rsidRPr="00007380">
              <w:rPr>
                <w:sz w:val="24"/>
                <w:szCs w:val="24"/>
              </w:rPr>
              <w:t xml:space="preserve">выполнение индивидуальных домашних заданий (ИДЗ) </w:t>
            </w:r>
          </w:p>
          <w:p w:rsidR="00A76D84" w:rsidRDefault="007B4667" w:rsidP="007B4667">
            <w:r w:rsidRPr="00007380">
              <w:rPr>
                <w:sz w:val="24"/>
                <w:szCs w:val="24"/>
              </w:rPr>
              <w:t>выполнение реферата (</w:t>
            </w:r>
            <w:proofErr w:type="spellStart"/>
            <w:r w:rsidRPr="00007380">
              <w:rPr>
                <w:sz w:val="24"/>
                <w:szCs w:val="24"/>
              </w:rPr>
              <w:t>Реф</w:t>
            </w:r>
            <w:proofErr w:type="spellEnd"/>
            <w:r w:rsidRPr="00007380">
              <w:rPr>
                <w:sz w:val="24"/>
                <w:szCs w:val="24"/>
              </w:rPr>
              <w:t>)</w:t>
            </w:r>
          </w:p>
        </w:tc>
      </w:tr>
    </w:tbl>
    <w:p w:rsidR="00A76D84" w:rsidRPr="00157FC4" w:rsidRDefault="00A76D84" w:rsidP="00A76D84">
      <w:pPr>
        <w:jc w:val="both"/>
        <w:rPr>
          <w:b/>
          <w:bCs/>
          <w:sz w:val="24"/>
          <w:szCs w:val="24"/>
        </w:rPr>
      </w:pPr>
      <w:r w:rsidRPr="00157FC4">
        <w:rPr>
          <w:b/>
          <w:bCs/>
          <w:sz w:val="24"/>
          <w:szCs w:val="24"/>
        </w:rPr>
        <w:t>4. Объем и содержание дисциплины</w:t>
      </w:r>
    </w:p>
    <w:p w:rsidR="00A76D84" w:rsidRPr="00BD52D7" w:rsidRDefault="00A76D84" w:rsidP="00A76D84">
      <w:pPr>
        <w:pStyle w:val="Default"/>
        <w:ind w:firstLine="709"/>
        <w:jc w:val="both"/>
        <w:rPr>
          <w:b/>
          <w:bCs/>
        </w:rPr>
      </w:pPr>
    </w:p>
    <w:p w:rsidR="00A76D84" w:rsidRDefault="00A76D84" w:rsidP="00A76D84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4.1. Объем дисциплины</w:t>
      </w:r>
    </w:p>
    <w:p w:rsidR="00A76D84" w:rsidRPr="00157FC4" w:rsidRDefault="00A76D84" w:rsidP="00A76D84">
      <w:pPr>
        <w:pStyle w:val="Default"/>
        <w:ind w:firstLine="709"/>
        <w:jc w:val="right"/>
        <w:rPr>
          <w:bCs/>
        </w:rPr>
      </w:pPr>
      <w:r w:rsidRPr="00B436C8">
        <w:rPr>
          <w:b/>
          <w:bCs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7"/>
        <w:gridCol w:w="2203"/>
      </w:tblGrid>
      <w:tr w:rsidR="00A76D84" w:rsidRPr="00B436C8" w:rsidTr="00A76D84">
        <w:trPr>
          <w:trHeight w:val="276"/>
          <w:jc w:val="center"/>
        </w:trPr>
        <w:tc>
          <w:tcPr>
            <w:tcW w:w="7027" w:type="dxa"/>
            <w:vMerge w:val="restart"/>
            <w:vAlign w:val="center"/>
          </w:tcPr>
          <w:p w:rsidR="00A76D84" w:rsidRPr="00B436C8" w:rsidRDefault="00A76D84" w:rsidP="00A76D84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B436C8">
              <w:rPr>
                <w:b/>
                <w:bCs/>
              </w:rPr>
              <w:t>Показатель объема дисциплины</w:t>
            </w:r>
          </w:p>
        </w:tc>
        <w:tc>
          <w:tcPr>
            <w:tcW w:w="2203" w:type="dxa"/>
            <w:vMerge w:val="restart"/>
            <w:vAlign w:val="center"/>
          </w:tcPr>
          <w:p w:rsidR="00A76D84" w:rsidRPr="00B436C8" w:rsidRDefault="00A76D84" w:rsidP="00A76D84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B436C8">
              <w:rPr>
                <w:b/>
                <w:bCs/>
              </w:rPr>
              <w:t>Трудоемкость</w:t>
            </w:r>
          </w:p>
        </w:tc>
      </w:tr>
      <w:tr w:rsidR="00A76D84" w:rsidRPr="00E7120F" w:rsidTr="00A76D84">
        <w:trPr>
          <w:trHeight w:val="276"/>
          <w:jc w:val="center"/>
        </w:trPr>
        <w:tc>
          <w:tcPr>
            <w:tcW w:w="7027" w:type="dxa"/>
            <w:vMerge/>
          </w:tcPr>
          <w:p w:rsidR="00A76D84" w:rsidRPr="00157FC4" w:rsidRDefault="00A76D84" w:rsidP="00A76D84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203" w:type="dxa"/>
            <w:vMerge/>
          </w:tcPr>
          <w:p w:rsidR="00A76D84" w:rsidRPr="00157FC4" w:rsidRDefault="00A76D84" w:rsidP="00A76D84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A76D84" w:rsidRPr="00E7120F" w:rsidTr="00A76D84">
        <w:trPr>
          <w:jc w:val="center"/>
        </w:trPr>
        <w:tc>
          <w:tcPr>
            <w:tcW w:w="7027" w:type="dxa"/>
          </w:tcPr>
          <w:p w:rsidR="00A76D84" w:rsidRPr="00157FC4" w:rsidRDefault="00A76D84" w:rsidP="00A76D84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Объем дисциплины в зачетных единицах</w:t>
            </w:r>
          </w:p>
        </w:tc>
        <w:tc>
          <w:tcPr>
            <w:tcW w:w="2203" w:type="dxa"/>
          </w:tcPr>
          <w:p w:rsidR="00A76D84" w:rsidRPr="00157FC4" w:rsidRDefault="00A76D84" w:rsidP="00A76D8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76D84" w:rsidRPr="00E7120F" w:rsidTr="00A76D84">
        <w:trPr>
          <w:jc w:val="center"/>
        </w:trPr>
        <w:tc>
          <w:tcPr>
            <w:tcW w:w="7027" w:type="dxa"/>
          </w:tcPr>
          <w:p w:rsidR="00A76D84" w:rsidRPr="00157FC4" w:rsidRDefault="00A76D84" w:rsidP="00A76D84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Объем дисциплины в часах</w:t>
            </w:r>
          </w:p>
        </w:tc>
        <w:tc>
          <w:tcPr>
            <w:tcW w:w="2203" w:type="dxa"/>
          </w:tcPr>
          <w:p w:rsidR="00A76D84" w:rsidRPr="00157FC4" w:rsidRDefault="00A76D84" w:rsidP="00A76D8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  <w:tr w:rsidR="00A76D84" w:rsidRPr="00E7120F" w:rsidTr="00A76D84">
        <w:trPr>
          <w:jc w:val="center"/>
        </w:trPr>
        <w:tc>
          <w:tcPr>
            <w:tcW w:w="7027" w:type="dxa"/>
          </w:tcPr>
          <w:p w:rsidR="00A76D84" w:rsidRPr="00142D48" w:rsidRDefault="00A76D84" w:rsidP="00A76D84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Лекции  (ч)</w:t>
            </w:r>
          </w:p>
        </w:tc>
        <w:tc>
          <w:tcPr>
            <w:tcW w:w="2203" w:type="dxa"/>
          </w:tcPr>
          <w:p w:rsidR="00A76D84" w:rsidRPr="00157FC4" w:rsidRDefault="00A76D84" w:rsidP="00A76D8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A76D84" w:rsidRPr="00E7120F" w:rsidTr="00A76D84">
        <w:trPr>
          <w:jc w:val="center"/>
        </w:trPr>
        <w:tc>
          <w:tcPr>
            <w:tcW w:w="7027" w:type="dxa"/>
          </w:tcPr>
          <w:p w:rsidR="00A76D84" w:rsidRPr="00142D48" w:rsidRDefault="00A76D84" w:rsidP="00A76D84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Практические занятия</w:t>
            </w:r>
          </w:p>
          <w:p w:rsidR="00A76D84" w:rsidRPr="00142D48" w:rsidRDefault="00A76D84" w:rsidP="00A76D84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 xml:space="preserve">                          (семинары) (ч)</w:t>
            </w:r>
          </w:p>
        </w:tc>
        <w:tc>
          <w:tcPr>
            <w:tcW w:w="2203" w:type="dxa"/>
          </w:tcPr>
          <w:p w:rsidR="00A76D84" w:rsidRPr="00157FC4" w:rsidRDefault="00A76D84" w:rsidP="00A76D8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A76D84" w:rsidRPr="00E7120F" w:rsidTr="00A76D84">
        <w:trPr>
          <w:jc w:val="center"/>
        </w:trPr>
        <w:tc>
          <w:tcPr>
            <w:tcW w:w="7027" w:type="dxa"/>
          </w:tcPr>
          <w:p w:rsidR="00A76D84" w:rsidRPr="00142D48" w:rsidRDefault="00A76D84" w:rsidP="00A76D84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Самостоятельная работа (ч)</w:t>
            </w:r>
          </w:p>
        </w:tc>
        <w:tc>
          <w:tcPr>
            <w:tcW w:w="2203" w:type="dxa"/>
          </w:tcPr>
          <w:p w:rsidR="00A76D84" w:rsidRPr="00157FC4" w:rsidRDefault="00A76D84" w:rsidP="00A76D8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72</w:t>
            </w:r>
          </w:p>
        </w:tc>
      </w:tr>
      <w:tr w:rsidR="00A76D84" w:rsidRPr="00E7120F" w:rsidTr="00A76D84">
        <w:trPr>
          <w:jc w:val="center"/>
        </w:trPr>
        <w:tc>
          <w:tcPr>
            <w:tcW w:w="7027" w:type="dxa"/>
          </w:tcPr>
          <w:p w:rsidR="00A76D84" w:rsidRPr="00157FC4" w:rsidRDefault="00A76D84" w:rsidP="00A76D84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Форма контроля (</w:t>
            </w:r>
            <w:proofErr w:type="spellStart"/>
            <w:r w:rsidRPr="00157FC4">
              <w:rPr>
                <w:bCs/>
              </w:rPr>
              <w:t>зач</w:t>
            </w:r>
            <w:proofErr w:type="spellEnd"/>
            <w:r w:rsidRPr="00157FC4">
              <w:rPr>
                <w:bCs/>
              </w:rPr>
              <w:t>./экз.)</w:t>
            </w:r>
          </w:p>
        </w:tc>
        <w:tc>
          <w:tcPr>
            <w:tcW w:w="2203" w:type="dxa"/>
          </w:tcPr>
          <w:p w:rsidR="00A76D84" w:rsidRPr="00157FC4" w:rsidRDefault="00A76D84" w:rsidP="00A76D8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</w:tr>
    </w:tbl>
    <w:p w:rsidR="00A76D84" w:rsidRDefault="00A76D84" w:rsidP="00A76D84">
      <w:pPr>
        <w:ind w:firstLine="708"/>
      </w:pPr>
    </w:p>
    <w:p w:rsidR="00A76D84" w:rsidRPr="00E7005C" w:rsidRDefault="00A76D84" w:rsidP="00A76D84">
      <w:pPr>
        <w:sectPr w:rsidR="00A76D84" w:rsidRPr="00E7005C" w:rsidSect="00A76D84">
          <w:footerReference w:type="even" r:id="rId7"/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76D84" w:rsidRPr="00E7005C" w:rsidRDefault="00A76D84" w:rsidP="00A76D84">
      <w:pPr>
        <w:tabs>
          <w:tab w:val="right" w:leader="underscore" w:pos="9639"/>
        </w:tabs>
        <w:ind w:firstLine="709"/>
        <w:jc w:val="both"/>
        <w:rPr>
          <w:b/>
          <w:bCs/>
          <w:sz w:val="24"/>
          <w:szCs w:val="24"/>
          <w:vertAlign w:val="superscript"/>
        </w:rPr>
      </w:pPr>
      <w:r w:rsidRPr="00E7005C">
        <w:rPr>
          <w:b/>
          <w:bCs/>
          <w:sz w:val="24"/>
          <w:szCs w:val="24"/>
        </w:rPr>
        <w:lastRenderedPageBreak/>
        <w:t xml:space="preserve">4.2 Содержание разделов учебной дисциплины </w:t>
      </w:r>
    </w:p>
    <w:p w:rsidR="00A76D84" w:rsidRPr="00E7005C" w:rsidRDefault="00A76D84" w:rsidP="00A76D84">
      <w:pPr>
        <w:tabs>
          <w:tab w:val="right" w:leader="underscore" w:pos="9639"/>
        </w:tabs>
        <w:ind w:firstLine="709"/>
        <w:jc w:val="right"/>
        <w:rPr>
          <w:b/>
          <w:bCs/>
          <w:sz w:val="24"/>
          <w:szCs w:val="24"/>
        </w:rPr>
      </w:pPr>
      <w:r w:rsidRPr="00E7005C">
        <w:rPr>
          <w:b/>
          <w:bCs/>
          <w:sz w:val="24"/>
          <w:szCs w:val="24"/>
        </w:rPr>
        <w:t>Таблица 3</w:t>
      </w:r>
    </w:p>
    <w:tbl>
      <w:tblPr>
        <w:tblW w:w="4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7170"/>
        <w:gridCol w:w="588"/>
        <w:gridCol w:w="2081"/>
        <w:gridCol w:w="567"/>
        <w:gridCol w:w="1992"/>
      </w:tblGrid>
      <w:tr w:rsidR="00A76D84" w:rsidRPr="00D148FE" w:rsidTr="00064E76">
        <w:trPr>
          <w:jc w:val="center"/>
        </w:trPr>
        <w:tc>
          <w:tcPr>
            <w:tcW w:w="1900" w:type="dxa"/>
            <w:vMerge w:val="restart"/>
            <w:vAlign w:val="center"/>
          </w:tcPr>
          <w:p w:rsidR="00A76D84" w:rsidRPr="00D148FE" w:rsidRDefault="00A76D84" w:rsidP="00064E7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 xml:space="preserve">Наименование раздела учебной дисциплины </w:t>
            </w:r>
          </w:p>
        </w:tc>
        <w:tc>
          <w:tcPr>
            <w:tcW w:w="7758" w:type="dxa"/>
            <w:gridSpan w:val="2"/>
            <w:vAlign w:val="center"/>
          </w:tcPr>
          <w:p w:rsidR="00A76D84" w:rsidRPr="00D148FE" w:rsidRDefault="00A76D84" w:rsidP="00A76D8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Лекции</w:t>
            </w:r>
          </w:p>
        </w:tc>
        <w:tc>
          <w:tcPr>
            <w:tcW w:w="2648" w:type="dxa"/>
            <w:gridSpan w:val="2"/>
            <w:vAlign w:val="center"/>
          </w:tcPr>
          <w:p w:rsidR="00A76D84" w:rsidRPr="00D148FE" w:rsidRDefault="00A76D84" w:rsidP="00064E7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Наименование семинарских заня</w:t>
            </w:r>
            <w:r>
              <w:rPr>
                <w:b/>
                <w:bCs/>
              </w:rPr>
              <w:t>тий</w:t>
            </w:r>
          </w:p>
        </w:tc>
        <w:tc>
          <w:tcPr>
            <w:tcW w:w="1992" w:type="dxa"/>
            <w:vMerge w:val="restart"/>
            <w:vAlign w:val="center"/>
          </w:tcPr>
          <w:p w:rsidR="00A76D84" w:rsidRPr="00F51CD4" w:rsidRDefault="00A76D84" w:rsidP="00A76D84">
            <w:pPr>
              <w:ind w:hanging="15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</w:rPr>
              <w:t>О</w:t>
            </w:r>
            <w:r w:rsidRPr="00D148FE">
              <w:rPr>
                <w:b/>
              </w:rPr>
              <w:t>це</w:t>
            </w:r>
            <w:r>
              <w:rPr>
                <w:b/>
              </w:rPr>
              <w:t>ночные</w:t>
            </w:r>
            <w:r w:rsidRPr="00D148FE">
              <w:rPr>
                <w:b/>
              </w:rPr>
              <w:t xml:space="preserve"> средств</w:t>
            </w:r>
            <w:r>
              <w:rPr>
                <w:b/>
              </w:rPr>
              <w:t>а</w:t>
            </w:r>
          </w:p>
        </w:tc>
      </w:tr>
      <w:tr w:rsidR="00A76D84" w:rsidRPr="00D148FE" w:rsidTr="00064E76">
        <w:trPr>
          <w:cantSplit/>
          <w:trHeight w:val="1826"/>
          <w:jc w:val="center"/>
        </w:trPr>
        <w:tc>
          <w:tcPr>
            <w:tcW w:w="1900" w:type="dxa"/>
            <w:vMerge/>
            <w:vAlign w:val="center"/>
          </w:tcPr>
          <w:p w:rsidR="00A76D84" w:rsidRPr="00D148FE" w:rsidRDefault="00A76D84" w:rsidP="00A76D84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7170" w:type="dxa"/>
            <w:vAlign w:val="center"/>
          </w:tcPr>
          <w:p w:rsidR="00A76D84" w:rsidRPr="00D148FE" w:rsidRDefault="00A76D84" w:rsidP="00A76D8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и тема </w:t>
            </w:r>
            <w:r w:rsidRPr="00D148FE">
              <w:rPr>
                <w:b/>
                <w:bCs/>
              </w:rPr>
              <w:t>лекции</w:t>
            </w:r>
          </w:p>
        </w:tc>
        <w:tc>
          <w:tcPr>
            <w:tcW w:w="588" w:type="dxa"/>
            <w:textDirection w:val="btLr"/>
            <w:vAlign w:val="center"/>
          </w:tcPr>
          <w:p w:rsidR="00A76D84" w:rsidRPr="00D148FE" w:rsidRDefault="00A76D84" w:rsidP="00A76D8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Трудоемкость, час</w:t>
            </w:r>
          </w:p>
        </w:tc>
        <w:tc>
          <w:tcPr>
            <w:tcW w:w="2081" w:type="dxa"/>
            <w:vAlign w:val="center"/>
          </w:tcPr>
          <w:p w:rsidR="00A76D84" w:rsidRPr="00D148FE" w:rsidRDefault="00A76D84" w:rsidP="00A76D8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№ и тема практического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A76D84" w:rsidRPr="00D148FE" w:rsidRDefault="00A76D84" w:rsidP="00A76D8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Трудоемкость, час</w:t>
            </w:r>
          </w:p>
        </w:tc>
        <w:tc>
          <w:tcPr>
            <w:tcW w:w="1992" w:type="dxa"/>
            <w:vMerge/>
            <w:vAlign w:val="center"/>
          </w:tcPr>
          <w:p w:rsidR="00A76D84" w:rsidRPr="00D148FE" w:rsidRDefault="00A76D84" w:rsidP="00A76D84">
            <w:pPr>
              <w:ind w:hanging="15"/>
              <w:jc w:val="both"/>
              <w:rPr>
                <w:b/>
              </w:rPr>
            </w:pPr>
          </w:p>
        </w:tc>
      </w:tr>
      <w:tr w:rsidR="00A76D84" w:rsidRPr="00D148FE" w:rsidTr="00064E76">
        <w:trPr>
          <w:jc w:val="center"/>
        </w:trPr>
        <w:tc>
          <w:tcPr>
            <w:tcW w:w="1900" w:type="dxa"/>
            <w:vAlign w:val="center"/>
          </w:tcPr>
          <w:p w:rsidR="00A76D84" w:rsidRPr="00513373" w:rsidRDefault="00A76D84" w:rsidP="00A76D8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13373">
              <w:rPr>
                <w:color w:val="000000"/>
                <w:spacing w:val="-8"/>
                <w:sz w:val="22"/>
                <w:szCs w:val="22"/>
              </w:rPr>
              <w:t xml:space="preserve">Предмет и основные концепции современной </w:t>
            </w:r>
            <w:r w:rsidRPr="00513373">
              <w:rPr>
                <w:color w:val="000000"/>
                <w:spacing w:val="-3"/>
                <w:sz w:val="22"/>
                <w:szCs w:val="22"/>
              </w:rPr>
              <w:t>философии науки</w:t>
            </w:r>
          </w:p>
        </w:tc>
        <w:tc>
          <w:tcPr>
            <w:tcW w:w="7170" w:type="dxa"/>
            <w:vAlign w:val="center"/>
          </w:tcPr>
          <w:p w:rsidR="00A76D84" w:rsidRPr="000F6B71" w:rsidRDefault="00A76D84" w:rsidP="00A76D84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0F6B71">
              <w:rPr>
                <w:rFonts w:ascii="-webkit-standard" w:hAnsi="-webkit-standard"/>
                <w:color w:val="000000"/>
                <w:sz w:val="22"/>
                <w:szCs w:val="22"/>
              </w:rPr>
              <w:t>Предметная область философии науки как исследования общих закономерностей научного познания в его историческом развитии и меняющемся социокультурном контексте. Философия науки и философия. Эволюция подходов к анализу науки. Классическая и неклассическая философия науки. Логико-эпистемологический, социологический и культурологический подходы к исследованию науки. Социальная история науки как осознание нового социального подхода в анализе науки</w:t>
            </w:r>
          </w:p>
          <w:p w:rsidR="00A76D84" w:rsidRPr="00FA4454" w:rsidRDefault="00A76D84" w:rsidP="00A76D84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588" w:type="dxa"/>
            <w:vAlign w:val="center"/>
          </w:tcPr>
          <w:p w:rsidR="00A76D84" w:rsidRPr="00064E76" w:rsidRDefault="00A76D84" w:rsidP="00064E7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064E7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1" w:type="dxa"/>
            <w:vAlign w:val="center"/>
          </w:tcPr>
          <w:p w:rsidR="00A76D84" w:rsidRPr="009525FC" w:rsidRDefault="00A76D84" w:rsidP="00064E76">
            <w:pPr>
              <w:ind w:right="-140"/>
              <w:jc w:val="both"/>
              <w:rPr>
                <w:bCs/>
              </w:rPr>
            </w:pPr>
            <w:r>
              <w:rPr>
                <w:rFonts w:ascii="-webkit-standard" w:hAnsi="-webkit-standard"/>
                <w:color w:val="000000"/>
                <w:sz w:val="22"/>
                <w:szCs w:val="22"/>
              </w:rPr>
              <w:t>Позитивистская (</w:t>
            </w:r>
            <w:proofErr w:type="spellStart"/>
            <w:r>
              <w:rPr>
                <w:rFonts w:ascii="-webkit-standard" w:hAnsi="-webkit-standard"/>
                <w:color w:val="000000"/>
                <w:sz w:val="22"/>
                <w:szCs w:val="22"/>
              </w:rPr>
              <w:t>Э.Мах</w:t>
            </w:r>
            <w:proofErr w:type="spellEnd"/>
            <w:r>
              <w:rPr>
                <w:rFonts w:ascii="-webkit-standard" w:hAnsi="-webkit-standard"/>
                <w:color w:val="000000"/>
                <w:sz w:val="22"/>
                <w:szCs w:val="22"/>
              </w:rPr>
              <w:t xml:space="preserve">) и </w:t>
            </w:r>
            <w:proofErr w:type="spellStart"/>
            <w:r>
              <w:rPr>
                <w:rFonts w:ascii="-webkit-standard" w:hAnsi="-webkit-standard"/>
                <w:color w:val="000000"/>
                <w:sz w:val="22"/>
                <w:szCs w:val="22"/>
              </w:rPr>
              <w:t>постпозитивистская</w:t>
            </w:r>
            <w:proofErr w:type="spellEnd"/>
            <w:r>
              <w:rPr>
                <w:rFonts w:ascii="-webkit-standard" w:hAnsi="-webkit-standard"/>
                <w:color w:val="000000"/>
                <w:sz w:val="22"/>
                <w:szCs w:val="22"/>
              </w:rPr>
              <w:t xml:space="preserve"> программы философии науки </w:t>
            </w:r>
            <w:r w:rsidR="007B4667">
              <w:rPr>
                <w:rFonts w:ascii="-webkit-standard" w:hAnsi="-webkit-standard"/>
                <w:color w:val="000000"/>
                <w:sz w:val="22"/>
                <w:szCs w:val="22"/>
              </w:rPr>
              <w:t>(</w:t>
            </w:r>
            <w:proofErr w:type="spellStart"/>
            <w:r w:rsidR="007B4667">
              <w:rPr>
                <w:rFonts w:ascii="-webkit-standard" w:hAnsi="-webkit-standard"/>
                <w:color w:val="000000"/>
                <w:sz w:val="22"/>
                <w:szCs w:val="22"/>
              </w:rPr>
              <w:t>К.Поппер</w:t>
            </w:r>
            <w:proofErr w:type="spellEnd"/>
            <w:r w:rsidR="007B4667">
              <w:rPr>
                <w:rFonts w:ascii="-webkit-standard" w:hAnsi="-webkit-standard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B4667">
              <w:rPr>
                <w:rFonts w:ascii="-webkit-standard" w:hAnsi="-webkit-standard"/>
                <w:color w:val="000000"/>
                <w:sz w:val="22"/>
                <w:szCs w:val="22"/>
              </w:rPr>
              <w:t>И.Лакатос</w:t>
            </w:r>
            <w:proofErr w:type="spellEnd"/>
            <w:r w:rsidR="007B4667">
              <w:rPr>
                <w:rFonts w:ascii="-webkit-standard" w:hAnsi="-webkit-standard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B4667">
              <w:rPr>
                <w:rFonts w:ascii="-webkit-standard" w:hAnsi="-webkit-standard"/>
                <w:color w:val="000000"/>
                <w:sz w:val="22"/>
                <w:szCs w:val="22"/>
              </w:rPr>
              <w:t>Т.Кун</w:t>
            </w:r>
            <w:proofErr w:type="spellEnd"/>
            <w:r w:rsidR="007B4667">
              <w:rPr>
                <w:rFonts w:ascii="-webkit-standard" w:hAnsi="-webkit-standard"/>
                <w:color w:val="000000"/>
                <w:sz w:val="22"/>
                <w:szCs w:val="22"/>
              </w:rPr>
              <w:t>, П. </w:t>
            </w:r>
            <w:proofErr w:type="spellStart"/>
            <w:r>
              <w:rPr>
                <w:rFonts w:ascii="-webkit-standard" w:hAnsi="-webkit-standard"/>
                <w:color w:val="000000"/>
                <w:sz w:val="22"/>
                <w:szCs w:val="22"/>
              </w:rPr>
              <w:t>Фейерабенд</w:t>
            </w:r>
            <w:proofErr w:type="spellEnd"/>
            <w:r>
              <w:rPr>
                <w:rFonts w:ascii="-webkit-standard" w:hAnsi="-webkit-standard"/>
                <w:color w:val="000000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:rsidR="00A76D84" w:rsidRPr="00064E76" w:rsidRDefault="00A76D84" w:rsidP="00064E76">
            <w:pPr>
              <w:jc w:val="center"/>
              <w:rPr>
                <w:b/>
                <w:sz w:val="24"/>
                <w:szCs w:val="24"/>
              </w:rPr>
            </w:pPr>
            <w:r w:rsidRPr="00064E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2" w:type="dxa"/>
            <w:vAlign w:val="center"/>
          </w:tcPr>
          <w:p w:rsidR="00A76D84" w:rsidRPr="00007380" w:rsidRDefault="00A76D84" w:rsidP="00A76D84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 w:rsidRPr="00007380">
              <w:rPr>
                <w:bCs/>
                <w:sz w:val="24"/>
                <w:szCs w:val="24"/>
              </w:rPr>
              <w:t>Аналитический лист описания первоисточника.</w:t>
            </w:r>
          </w:p>
          <w:p w:rsidR="00A76D84" w:rsidRPr="00157FC4" w:rsidRDefault="00A76D84" w:rsidP="00A76D8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007380">
              <w:rPr>
                <w:bCs/>
                <w:sz w:val="24"/>
                <w:szCs w:val="24"/>
              </w:rPr>
              <w:t>Дискуссия в виде ролевой игры</w:t>
            </w:r>
          </w:p>
        </w:tc>
      </w:tr>
      <w:tr w:rsidR="00A76D84" w:rsidRPr="00D148FE" w:rsidTr="00064E76">
        <w:trPr>
          <w:jc w:val="center"/>
        </w:trPr>
        <w:tc>
          <w:tcPr>
            <w:tcW w:w="1900" w:type="dxa"/>
            <w:vAlign w:val="center"/>
          </w:tcPr>
          <w:p w:rsidR="00A76D84" w:rsidRPr="00513373" w:rsidRDefault="00A76D84" w:rsidP="00A76D8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13373">
              <w:rPr>
                <w:color w:val="000000"/>
                <w:spacing w:val="-6"/>
                <w:sz w:val="22"/>
                <w:szCs w:val="22"/>
              </w:rPr>
              <w:t xml:space="preserve">Возникновение науки и основные стадии </w:t>
            </w:r>
            <w:r w:rsidRPr="00513373">
              <w:rPr>
                <w:color w:val="000000"/>
                <w:spacing w:val="-5"/>
                <w:sz w:val="22"/>
                <w:szCs w:val="22"/>
              </w:rPr>
              <w:t>ее исторической эволюции</w:t>
            </w:r>
          </w:p>
        </w:tc>
        <w:tc>
          <w:tcPr>
            <w:tcW w:w="7170" w:type="dxa"/>
          </w:tcPr>
          <w:p w:rsidR="00A76D84" w:rsidRPr="00513373" w:rsidRDefault="00A76D84" w:rsidP="00A76D84">
            <w:pPr>
              <w:shd w:val="clear" w:color="auto" w:fill="FFFFFF"/>
              <w:spacing w:before="5"/>
              <w:ind w:left="10" w:firstLine="540"/>
              <w:jc w:val="both"/>
              <w:rPr>
                <w:color w:val="000000"/>
              </w:rPr>
            </w:pPr>
            <w:proofErr w:type="spellStart"/>
            <w:r w:rsidRPr="00513373">
              <w:rPr>
                <w:color w:val="000000"/>
                <w:sz w:val="22"/>
                <w:szCs w:val="22"/>
              </w:rPr>
              <w:t>Преднаука</w:t>
            </w:r>
            <w:proofErr w:type="spellEnd"/>
            <w:r w:rsidRPr="00513373">
              <w:rPr>
                <w:color w:val="000000"/>
                <w:sz w:val="22"/>
                <w:szCs w:val="22"/>
              </w:rPr>
              <w:t xml:space="preserve"> и наука в собственном смысле слова. Две стратегии по</w:t>
            </w:r>
            <w:r w:rsidRPr="00513373">
              <w:rPr>
                <w:color w:val="000000"/>
                <w:spacing w:val="-1"/>
                <w:sz w:val="22"/>
                <w:szCs w:val="22"/>
              </w:rPr>
              <w:t>рождения знаний: обобщение практического опыта и конструирование теоретических моделей, обеспечивающих выход за рамки наличных ис</w:t>
            </w:r>
            <w:r w:rsidRPr="00513373">
              <w:rPr>
                <w:color w:val="000000"/>
                <w:sz w:val="22"/>
                <w:szCs w:val="22"/>
              </w:rPr>
              <w:t>торически сложившихся форм производства и обыденного опыта.</w:t>
            </w:r>
          </w:p>
          <w:p w:rsidR="00A76D84" w:rsidRDefault="00A76D84" w:rsidP="00A76D84">
            <w:pPr>
              <w:shd w:val="clear" w:color="auto" w:fill="FFFFFF"/>
              <w:ind w:right="10" w:firstLine="535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513373">
              <w:rPr>
                <w:color w:val="000000"/>
                <w:spacing w:val="-1"/>
                <w:sz w:val="22"/>
                <w:szCs w:val="22"/>
              </w:rPr>
              <w:t>Культура античного полиса и становление первых форм теоретичес</w:t>
            </w:r>
            <w:r w:rsidRPr="00513373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513373">
              <w:rPr>
                <w:color w:val="000000"/>
                <w:sz w:val="22"/>
                <w:szCs w:val="22"/>
              </w:rPr>
              <w:t xml:space="preserve">кой науки. Античная логика и математика. Развитие логических норм </w:t>
            </w:r>
            <w:r w:rsidRPr="00513373">
              <w:rPr>
                <w:color w:val="000000"/>
                <w:spacing w:val="-1"/>
                <w:sz w:val="22"/>
                <w:szCs w:val="22"/>
              </w:rPr>
              <w:t xml:space="preserve">научного мышления </w:t>
            </w:r>
            <w:r>
              <w:rPr>
                <w:color w:val="000000"/>
                <w:spacing w:val="-1"/>
                <w:sz w:val="22"/>
                <w:szCs w:val="22"/>
              </w:rPr>
              <w:t>и организации</w:t>
            </w:r>
            <w:r w:rsidRPr="00513373">
              <w:rPr>
                <w:color w:val="000000"/>
                <w:spacing w:val="-1"/>
                <w:sz w:val="22"/>
                <w:szCs w:val="22"/>
              </w:rPr>
              <w:t xml:space="preserve"> науки в средневековых университе</w:t>
            </w:r>
            <w:r w:rsidRPr="00513373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513373">
              <w:rPr>
                <w:color w:val="000000"/>
                <w:sz w:val="22"/>
                <w:szCs w:val="22"/>
              </w:rPr>
              <w:t xml:space="preserve">тах. Роль христианской теологии в изменении созерцательной позиции </w:t>
            </w:r>
            <w:r w:rsidRPr="00513373">
              <w:rPr>
                <w:color w:val="000000"/>
                <w:spacing w:val="-1"/>
                <w:sz w:val="22"/>
                <w:szCs w:val="22"/>
              </w:rPr>
              <w:t>ученого: человек – творец с маленькой буквы; манипуляция с природными объектами – алхимия, астрология, магия. Западная и восточная средневековая наука</w:t>
            </w:r>
            <w:r>
              <w:rPr>
                <w:color w:val="000000"/>
                <w:spacing w:val="-1"/>
                <w:sz w:val="22"/>
                <w:szCs w:val="22"/>
              </w:rPr>
              <w:t>.</w:t>
            </w:r>
            <w:r w:rsidRPr="00513373">
              <w:rPr>
                <w:color w:val="000000"/>
                <w:spacing w:val="-2"/>
                <w:sz w:val="22"/>
                <w:szCs w:val="22"/>
              </w:rPr>
              <w:t xml:space="preserve"> Становление опытной на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уки в новоевропейской культуре. </w:t>
            </w:r>
          </w:p>
          <w:p w:rsidR="00A76D84" w:rsidRPr="00513373" w:rsidRDefault="00A76D84" w:rsidP="00A76D84">
            <w:pPr>
              <w:shd w:val="clear" w:color="auto" w:fill="FFFFFF"/>
              <w:ind w:right="10" w:firstLine="535"/>
              <w:jc w:val="both"/>
            </w:pPr>
            <w:r w:rsidRPr="00513373">
              <w:rPr>
                <w:color w:val="000000"/>
                <w:spacing w:val="-2"/>
                <w:sz w:val="22"/>
                <w:szCs w:val="22"/>
              </w:rPr>
              <w:t>Формиро</w:t>
            </w:r>
            <w:r w:rsidRPr="00513373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513373">
              <w:rPr>
                <w:color w:val="000000"/>
                <w:sz w:val="22"/>
                <w:szCs w:val="22"/>
              </w:rPr>
              <w:t xml:space="preserve">вание идеалов </w:t>
            </w:r>
            <w:proofErr w:type="spellStart"/>
            <w:r w:rsidRPr="00513373">
              <w:rPr>
                <w:color w:val="000000"/>
                <w:sz w:val="22"/>
                <w:szCs w:val="22"/>
              </w:rPr>
              <w:t>математизированного</w:t>
            </w:r>
            <w:proofErr w:type="spellEnd"/>
            <w:r w:rsidRPr="00513373">
              <w:rPr>
                <w:color w:val="000000"/>
                <w:sz w:val="22"/>
                <w:szCs w:val="22"/>
              </w:rPr>
              <w:t xml:space="preserve"> и опытного знания: оксфордская </w:t>
            </w:r>
            <w:r w:rsidRPr="00513373">
              <w:rPr>
                <w:color w:val="000000"/>
                <w:spacing w:val="1"/>
                <w:sz w:val="22"/>
                <w:szCs w:val="22"/>
              </w:rPr>
              <w:t>школа, Р. Бэкон, У. Оккам. Предпосылки возникновения эксперимен</w:t>
            </w:r>
            <w:r w:rsidRPr="00513373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513373">
              <w:rPr>
                <w:color w:val="000000"/>
                <w:spacing w:val="-1"/>
                <w:sz w:val="22"/>
                <w:szCs w:val="22"/>
              </w:rPr>
              <w:t>тального метода и его соединения с математическим описанием приро</w:t>
            </w:r>
            <w:r w:rsidRPr="00513373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513373">
              <w:rPr>
                <w:color w:val="000000"/>
                <w:spacing w:val="1"/>
                <w:sz w:val="22"/>
                <w:szCs w:val="22"/>
              </w:rPr>
              <w:t xml:space="preserve">ды: Г. Галилей, Ф. Бэкон, Р. Декарт. </w:t>
            </w:r>
            <w:r w:rsidRPr="00513373">
              <w:rPr>
                <w:color w:val="000000"/>
                <w:spacing w:val="1"/>
                <w:sz w:val="22"/>
                <w:szCs w:val="22"/>
              </w:rPr>
              <w:lastRenderedPageBreak/>
              <w:t xml:space="preserve">Мировоззренческая роль науки в </w:t>
            </w:r>
            <w:r w:rsidRPr="00513373">
              <w:rPr>
                <w:color w:val="000000"/>
                <w:sz w:val="22"/>
                <w:szCs w:val="22"/>
              </w:rPr>
              <w:t>новоевропейской культуре. Социокультурные предпосылки возникно</w:t>
            </w:r>
            <w:r w:rsidRPr="00513373">
              <w:rPr>
                <w:color w:val="000000"/>
                <w:sz w:val="22"/>
                <w:szCs w:val="22"/>
              </w:rPr>
              <w:softHyphen/>
            </w:r>
            <w:r w:rsidRPr="00513373">
              <w:rPr>
                <w:color w:val="000000"/>
                <w:spacing w:val="-1"/>
                <w:sz w:val="22"/>
                <w:szCs w:val="22"/>
              </w:rPr>
              <w:t>вения экспериментального метода и его соединения с математическим описанием природы.</w:t>
            </w:r>
          </w:p>
          <w:p w:rsidR="00A76D84" w:rsidRPr="00513373" w:rsidRDefault="00A76D84" w:rsidP="00A76D84">
            <w:pPr>
              <w:shd w:val="clear" w:color="auto" w:fill="FFFFFF"/>
              <w:ind w:right="34" w:firstLine="535"/>
              <w:jc w:val="both"/>
              <w:rPr>
                <w:color w:val="000000"/>
                <w:spacing w:val="-1"/>
              </w:rPr>
            </w:pPr>
            <w:r w:rsidRPr="00513373">
              <w:rPr>
                <w:color w:val="000000"/>
                <w:sz w:val="22"/>
                <w:szCs w:val="22"/>
              </w:rPr>
              <w:t>Формирование науки как профессиональной деятельности. Возник</w:t>
            </w:r>
            <w:r w:rsidRPr="00513373">
              <w:rPr>
                <w:color w:val="000000"/>
                <w:spacing w:val="-1"/>
                <w:sz w:val="22"/>
                <w:szCs w:val="22"/>
              </w:rPr>
              <w:t>новение дисциплинарно организованной науки. Технологические при</w:t>
            </w:r>
            <w:r w:rsidRPr="00513373">
              <w:rPr>
                <w:color w:val="000000"/>
                <w:sz w:val="22"/>
                <w:szCs w:val="22"/>
              </w:rPr>
              <w:t>менения науки. Формирование технических наук.</w:t>
            </w:r>
            <w:r w:rsidRPr="00513373">
              <w:rPr>
                <w:sz w:val="22"/>
                <w:szCs w:val="22"/>
              </w:rPr>
              <w:t xml:space="preserve"> </w:t>
            </w:r>
            <w:r w:rsidRPr="00513373">
              <w:rPr>
                <w:color w:val="000000"/>
                <w:spacing w:val="-1"/>
                <w:sz w:val="22"/>
                <w:szCs w:val="22"/>
              </w:rPr>
              <w:t xml:space="preserve">Становление социальных и гуманитарных наук. Мировоззренческие </w:t>
            </w:r>
            <w:r w:rsidRPr="00513373">
              <w:rPr>
                <w:color w:val="000000"/>
                <w:sz w:val="22"/>
                <w:szCs w:val="22"/>
              </w:rPr>
              <w:t>основания социально-исторического исследования.</w:t>
            </w:r>
          </w:p>
          <w:p w:rsidR="00A76D84" w:rsidRPr="00513373" w:rsidRDefault="00A76D84" w:rsidP="00A76D84">
            <w:pPr>
              <w:jc w:val="center"/>
            </w:pPr>
          </w:p>
        </w:tc>
        <w:tc>
          <w:tcPr>
            <w:tcW w:w="588" w:type="dxa"/>
            <w:vAlign w:val="center"/>
          </w:tcPr>
          <w:p w:rsidR="00A76D84" w:rsidRPr="00064E76" w:rsidRDefault="00A76D84" w:rsidP="00064E7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064E76">
              <w:rPr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081" w:type="dxa"/>
          </w:tcPr>
          <w:p w:rsidR="00A76D84" w:rsidRPr="00227BAE" w:rsidRDefault="00A76D84" w:rsidP="00A76D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Проблема генезиса науки и основных исторических этапов ее развития. Критерии периодизации и основные характеристики.</w:t>
            </w:r>
          </w:p>
        </w:tc>
        <w:tc>
          <w:tcPr>
            <w:tcW w:w="567" w:type="dxa"/>
            <w:vAlign w:val="center"/>
          </w:tcPr>
          <w:p w:rsidR="00A76D84" w:rsidRPr="00064E76" w:rsidRDefault="00A76D84" w:rsidP="00064E76">
            <w:pPr>
              <w:jc w:val="center"/>
              <w:rPr>
                <w:b/>
                <w:sz w:val="24"/>
                <w:szCs w:val="24"/>
              </w:rPr>
            </w:pPr>
            <w:r w:rsidRPr="00064E7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92" w:type="dxa"/>
            <w:vAlign w:val="center"/>
          </w:tcPr>
          <w:p w:rsidR="00A76D84" w:rsidRPr="002D0C64" w:rsidRDefault="00A76D84" w:rsidP="00A76D84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Проблемно-практическое задание</w:t>
            </w:r>
          </w:p>
        </w:tc>
      </w:tr>
      <w:tr w:rsidR="00A76D84" w:rsidRPr="00D148FE" w:rsidTr="00064E76">
        <w:trPr>
          <w:jc w:val="center"/>
        </w:trPr>
        <w:tc>
          <w:tcPr>
            <w:tcW w:w="1900" w:type="dxa"/>
            <w:vAlign w:val="center"/>
          </w:tcPr>
          <w:p w:rsidR="00A76D84" w:rsidRPr="00513373" w:rsidRDefault="00A76D84" w:rsidP="00A76D84">
            <w:pPr>
              <w:shd w:val="clear" w:color="auto" w:fill="FFFFFF"/>
              <w:ind w:right="48"/>
              <w:jc w:val="center"/>
            </w:pPr>
            <w:r w:rsidRPr="00513373">
              <w:rPr>
                <w:color w:val="000000"/>
                <w:spacing w:val="-4"/>
                <w:sz w:val="22"/>
                <w:szCs w:val="22"/>
              </w:rPr>
              <w:t>Структура научного знания</w:t>
            </w:r>
          </w:p>
        </w:tc>
        <w:tc>
          <w:tcPr>
            <w:tcW w:w="7170" w:type="dxa"/>
          </w:tcPr>
          <w:p w:rsidR="00A76D84" w:rsidRPr="00946A24" w:rsidRDefault="00A76D84" w:rsidP="00A76D84">
            <w:pPr>
              <w:pStyle w:val="Style2"/>
              <w:widowControl/>
              <w:spacing w:line="240" w:lineRule="auto"/>
              <w:ind w:firstLine="284"/>
              <w:jc w:val="both"/>
              <w:rPr>
                <w:rStyle w:val="FontStyle14"/>
                <w:sz w:val="22"/>
                <w:szCs w:val="22"/>
              </w:rPr>
            </w:pPr>
            <w:r w:rsidRPr="00946A24">
              <w:rPr>
                <w:rStyle w:val="FontStyle14"/>
                <w:sz w:val="22"/>
                <w:szCs w:val="22"/>
              </w:rPr>
              <w:t>Научное знание как сложная развивающаяся система. Основ</w:t>
            </w:r>
            <w:r w:rsidRPr="00946A24">
              <w:rPr>
                <w:rStyle w:val="FontStyle14"/>
                <w:sz w:val="22"/>
                <w:szCs w:val="22"/>
              </w:rPr>
              <w:softHyphen/>
              <w:t>ные виды знания и критерии их демаркации. Эмпирический и теоре</w:t>
            </w:r>
            <w:r w:rsidRPr="00946A24">
              <w:rPr>
                <w:rStyle w:val="FontStyle14"/>
                <w:sz w:val="22"/>
                <w:szCs w:val="22"/>
              </w:rPr>
              <w:softHyphen/>
              <w:t xml:space="preserve">тический уровни, критерии  их различения. </w:t>
            </w:r>
            <w:proofErr w:type="spellStart"/>
            <w:r w:rsidRPr="00946A24">
              <w:rPr>
                <w:rStyle w:val="FontStyle14"/>
                <w:sz w:val="22"/>
                <w:szCs w:val="22"/>
              </w:rPr>
              <w:t>Метатеоретический</w:t>
            </w:r>
            <w:proofErr w:type="spellEnd"/>
            <w:r w:rsidRPr="00946A24">
              <w:rPr>
                <w:rStyle w:val="FontStyle14"/>
                <w:sz w:val="22"/>
                <w:szCs w:val="22"/>
              </w:rPr>
              <w:t xml:space="preserve"> уровень.</w:t>
            </w:r>
          </w:p>
          <w:p w:rsidR="00A76D84" w:rsidRPr="00946A24" w:rsidRDefault="00A76D84" w:rsidP="00A76D84">
            <w:pPr>
              <w:pStyle w:val="Style1"/>
              <w:widowControl/>
              <w:spacing w:line="240" w:lineRule="auto"/>
              <w:ind w:firstLine="284"/>
              <w:rPr>
                <w:rStyle w:val="FontStyle14"/>
                <w:sz w:val="22"/>
                <w:szCs w:val="22"/>
              </w:rPr>
            </w:pPr>
            <w:r w:rsidRPr="00946A24">
              <w:rPr>
                <w:rStyle w:val="FontStyle14"/>
                <w:sz w:val="22"/>
                <w:szCs w:val="22"/>
              </w:rPr>
              <w:t>Концепции истины. Проблема критериев истины. Диалектика абсолютной и относитель</w:t>
            </w:r>
            <w:r w:rsidRPr="00946A24">
              <w:rPr>
                <w:rStyle w:val="FontStyle14"/>
                <w:sz w:val="22"/>
                <w:szCs w:val="22"/>
              </w:rPr>
              <w:softHyphen/>
              <w:t>ной истины.</w:t>
            </w:r>
          </w:p>
          <w:p w:rsidR="00A76D84" w:rsidRPr="00946A24" w:rsidRDefault="00A76D84" w:rsidP="00A76D84">
            <w:pPr>
              <w:pStyle w:val="Style1"/>
              <w:widowControl/>
              <w:spacing w:line="240" w:lineRule="auto"/>
              <w:ind w:firstLine="284"/>
              <w:rPr>
                <w:rStyle w:val="FontStyle14"/>
                <w:sz w:val="22"/>
                <w:szCs w:val="22"/>
              </w:rPr>
            </w:pPr>
            <w:r w:rsidRPr="00946A24">
              <w:rPr>
                <w:rStyle w:val="FontStyle14"/>
                <w:sz w:val="22"/>
                <w:szCs w:val="22"/>
              </w:rPr>
              <w:t>Структура эмпирического знания. Типы эмпирического зна</w:t>
            </w:r>
            <w:r w:rsidRPr="00946A24">
              <w:rPr>
                <w:rStyle w:val="FontStyle14"/>
                <w:sz w:val="22"/>
                <w:szCs w:val="22"/>
              </w:rPr>
              <w:softHyphen/>
              <w:t>ния. Эксперимент и наблюдение. Данные наблюдения как тип эмпи</w:t>
            </w:r>
            <w:r w:rsidRPr="00946A24">
              <w:rPr>
                <w:rStyle w:val="FontStyle14"/>
                <w:sz w:val="22"/>
                <w:szCs w:val="22"/>
              </w:rPr>
              <w:softHyphen/>
              <w:t>рического знания. Эмпирические зависимости и эмпирические фак</w:t>
            </w:r>
            <w:r w:rsidRPr="00946A24">
              <w:rPr>
                <w:rStyle w:val="FontStyle14"/>
                <w:sz w:val="22"/>
                <w:szCs w:val="22"/>
              </w:rPr>
              <w:softHyphen/>
              <w:t>ты. Процедуры формирования факта.</w:t>
            </w:r>
          </w:p>
          <w:p w:rsidR="00A76D84" w:rsidRPr="00946A24" w:rsidRDefault="00A76D84" w:rsidP="00A76D84">
            <w:pPr>
              <w:pStyle w:val="Style2"/>
              <w:widowControl/>
              <w:spacing w:line="240" w:lineRule="auto"/>
              <w:ind w:firstLine="284"/>
              <w:jc w:val="both"/>
              <w:rPr>
                <w:rStyle w:val="FontStyle14"/>
                <w:sz w:val="22"/>
                <w:szCs w:val="22"/>
              </w:rPr>
            </w:pPr>
            <w:r w:rsidRPr="00946A24">
              <w:rPr>
                <w:rStyle w:val="FontStyle14"/>
                <w:sz w:val="22"/>
                <w:szCs w:val="22"/>
              </w:rPr>
              <w:t>Научное описание и его общая характеристика. Место описа</w:t>
            </w:r>
            <w:r w:rsidRPr="00946A24">
              <w:rPr>
                <w:rStyle w:val="FontStyle14"/>
                <w:sz w:val="22"/>
                <w:szCs w:val="22"/>
              </w:rPr>
              <w:softHyphen/>
              <w:t>ния в структуре познания. Проблема интерпретации результатов описания.</w:t>
            </w:r>
          </w:p>
          <w:p w:rsidR="00A76D84" w:rsidRPr="00946A24" w:rsidRDefault="00A76D84" w:rsidP="00A76D84">
            <w:pPr>
              <w:pStyle w:val="Style1"/>
              <w:widowControl/>
              <w:spacing w:line="240" w:lineRule="auto"/>
              <w:ind w:firstLine="284"/>
              <w:rPr>
                <w:rStyle w:val="FontStyle14"/>
                <w:sz w:val="22"/>
                <w:szCs w:val="22"/>
              </w:rPr>
            </w:pPr>
            <w:r w:rsidRPr="00946A24">
              <w:rPr>
                <w:rStyle w:val="FontStyle14"/>
                <w:sz w:val="22"/>
                <w:szCs w:val="22"/>
              </w:rPr>
              <w:t>Научное объяснение как познавательная функция науки. Виды научного объяснения. Объяснение факта и объяснение закона. Научное предвидение, его виды и формы. Научное предсказание, его роль в про</w:t>
            </w:r>
            <w:r w:rsidRPr="00946A24">
              <w:rPr>
                <w:rStyle w:val="FontStyle14"/>
                <w:sz w:val="22"/>
                <w:szCs w:val="22"/>
              </w:rPr>
              <w:softHyphen/>
              <w:t>цессе проверки и обоснования теоретических гипотез.</w:t>
            </w:r>
          </w:p>
          <w:p w:rsidR="00A76D84" w:rsidRPr="00946A24" w:rsidRDefault="00A76D84" w:rsidP="00A76D84">
            <w:pPr>
              <w:pStyle w:val="Style1"/>
              <w:widowControl/>
              <w:spacing w:line="240" w:lineRule="auto"/>
              <w:ind w:firstLine="284"/>
              <w:rPr>
                <w:rStyle w:val="FontStyle14"/>
                <w:sz w:val="22"/>
                <w:szCs w:val="22"/>
              </w:rPr>
            </w:pPr>
            <w:r w:rsidRPr="00946A24">
              <w:rPr>
                <w:rStyle w:val="FontStyle14"/>
                <w:sz w:val="22"/>
                <w:szCs w:val="22"/>
              </w:rPr>
              <w:t>Научная проблема, ее структура, функции. Научная гипотеза, основные способы обоснования.</w:t>
            </w:r>
          </w:p>
          <w:p w:rsidR="00A76D84" w:rsidRPr="00946A24" w:rsidRDefault="00A76D84" w:rsidP="00A76D84">
            <w:pPr>
              <w:pStyle w:val="Style1"/>
              <w:widowControl/>
              <w:spacing w:line="240" w:lineRule="auto"/>
              <w:ind w:firstLine="284"/>
              <w:rPr>
                <w:rStyle w:val="FontStyle14"/>
                <w:sz w:val="22"/>
                <w:szCs w:val="22"/>
              </w:rPr>
            </w:pPr>
            <w:r w:rsidRPr="00946A24">
              <w:rPr>
                <w:rStyle w:val="FontStyle14"/>
                <w:sz w:val="22"/>
                <w:szCs w:val="22"/>
              </w:rPr>
              <w:t>Понятие научного закона, способы обоснования, функции в познании. Типы законов.</w:t>
            </w:r>
          </w:p>
          <w:p w:rsidR="00A76D84" w:rsidRPr="00946A24" w:rsidRDefault="00A76D84" w:rsidP="00A76D84">
            <w:pPr>
              <w:pStyle w:val="Style1"/>
              <w:widowControl/>
              <w:spacing w:line="240" w:lineRule="auto"/>
              <w:ind w:firstLine="284"/>
              <w:rPr>
                <w:rStyle w:val="FontStyle14"/>
                <w:sz w:val="22"/>
                <w:szCs w:val="22"/>
              </w:rPr>
            </w:pPr>
            <w:r w:rsidRPr="00946A24">
              <w:rPr>
                <w:rStyle w:val="FontStyle14"/>
                <w:sz w:val="22"/>
                <w:szCs w:val="22"/>
              </w:rPr>
              <w:t>Структура теоретического знания. Научная теория как наи</w:t>
            </w:r>
            <w:r w:rsidRPr="00946A24">
              <w:rPr>
                <w:rStyle w:val="FontStyle14"/>
                <w:sz w:val="22"/>
                <w:szCs w:val="22"/>
              </w:rPr>
              <w:softHyphen/>
              <w:t>более развитая форма организации научного знания.</w:t>
            </w:r>
          </w:p>
          <w:p w:rsidR="00A76D84" w:rsidRPr="00946A24" w:rsidRDefault="00A76D84" w:rsidP="00A76D84">
            <w:pPr>
              <w:pStyle w:val="Style1"/>
              <w:widowControl/>
              <w:spacing w:line="240" w:lineRule="auto"/>
              <w:ind w:firstLine="284"/>
              <w:rPr>
                <w:rStyle w:val="FontStyle14"/>
                <w:sz w:val="22"/>
                <w:szCs w:val="22"/>
              </w:rPr>
            </w:pPr>
            <w:r w:rsidRPr="00946A24">
              <w:rPr>
                <w:rStyle w:val="FontStyle14"/>
                <w:sz w:val="22"/>
                <w:szCs w:val="22"/>
              </w:rPr>
              <w:t>Виды научных теорий, их исходные понятия. Развертывание теории, как процесс решения задач.</w:t>
            </w:r>
          </w:p>
          <w:p w:rsidR="00A76D84" w:rsidRPr="00946A24" w:rsidRDefault="00A76D84" w:rsidP="00A76D84">
            <w:pPr>
              <w:pStyle w:val="Style2"/>
              <w:widowControl/>
              <w:spacing w:line="240" w:lineRule="auto"/>
              <w:ind w:firstLine="284"/>
              <w:jc w:val="both"/>
              <w:rPr>
                <w:rStyle w:val="FontStyle14"/>
                <w:sz w:val="22"/>
                <w:szCs w:val="22"/>
              </w:rPr>
            </w:pPr>
            <w:r w:rsidRPr="00946A24">
              <w:rPr>
                <w:rStyle w:val="FontStyle14"/>
                <w:sz w:val="22"/>
                <w:szCs w:val="22"/>
              </w:rPr>
              <w:t>Основания науки. Структура оснований. Идеалы и нормы ис</w:t>
            </w:r>
            <w:r w:rsidRPr="00946A24">
              <w:rPr>
                <w:rStyle w:val="FontStyle14"/>
                <w:sz w:val="22"/>
                <w:szCs w:val="22"/>
              </w:rPr>
              <w:softHyphen/>
              <w:t>следования и их социокультурная детерминация. Научная парадигма, ее сущность, характерные черты.</w:t>
            </w:r>
          </w:p>
          <w:p w:rsidR="00A76D84" w:rsidRPr="00513373" w:rsidRDefault="00A76D84" w:rsidP="00A76D84">
            <w:pPr>
              <w:jc w:val="both"/>
            </w:pPr>
            <w:r w:rsidRPr="00946A24">
              <w:rPr>
                <w:rStyle w:val="FontStyle14"/>
                <w:sz w:val="22"/>
                <w:szCs w:val="22"/>
              </w:rPr>
              <w:t xml:space="preserve">Научная картина мира, ее функции. Философские основания науки. Роль </w:t>
            </w:r>
            <w:r w:rsidRPr="00946A24">
              <w:rPr>
                <w:rStyle w:val="FontStyle14"/>
                <w:sz w:val="22"/>
                <w:szCs w:val="22"/>
              </w:rPr>
              <w:lastRenderedPageBreak/>
              <w:t>философских идей и принципов в обосновании научного знания. Философское обоснование как условие включения научных знаний в культуру.</w:t>
            </w:r>
          </w:p>
        </w:tc>
        <w:tc>
          <w:tcPr>
            <w:tcW w:w="588" w:type="dxa"/>
            <w:vAlign w:val="center"/>
          </w:tcPr>
          <w:p w:rsidR="00A76D84" w:rsidRPr="00064E76" w:rsidRDefault="00A76D84" w:rsidP="00064E7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064E76">
              <w:rPr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081" w:type="dxa"/>
          </w:tcPr>
          <w:p w:rsidR="00A76D84" w:rsidRPr="002D0C64" w:rsidRDefault="00A76D84" w:rsidP="00A76D84">
            <w:pPr>
              <w:rPr>
                <w:sz w:val="22"/>
                <w:szCs w:val="22"/>
              </w:rPr>
            </w:pPr>
            <w:r w:rsidRPr="00652EC0">
              <w:rPr>
                <w:sz w:val="22"/>
                <w:szCs w:val="22"/>
              </w:rPr>
              <w:t>Структурные компоненты научного знания: эмпирический и теоретический уровни.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Проблема философских оснований науки. Полемика между эмпиризмом и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теоретизмом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>.</w:t>
            </w:r>
          </w:p>
          <w:p w:rsidR="00A76D84" w:rsidRPr="00513373" w:rsidRDefault="00A76D84" w:rsidP="00A76D84">
            <w:pPr>
              <w:shd w:val="clear" w:color="auto" w:fill="FFFFFF"/>
              <w:ind w:left="34" w:firstLine="535"/>
              <w:jc w:val="both"/>
            </w:pPr>
          </w:p>
        </w:tc>
        <w:tc>
          <w:tcPr>
            <w:tcW w:w="567" w:type="dxa"/>
            <w:vAlign w:val="center"/>
          </w:tcPr>
          <w:p w:rsidR="00A76D84" w:rsidRPr="00064E76" w:rsidRDefault="00A76D84" w:rsidP="00064E76">
            <w:pPr>
              <w:jc w:val="center"/>
              <w:rPr>
                <w:b/>
                <w:sz w:val="24"/>
                <w:szCs w:val="24"/>
              </w:rPr>
            </w:pPr>
            <w:r w:rsidRPr="00064E7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92" w:type="dxa"/>
          </w:tcPr>
          <w:p w:rsidR="00A76D84" w:rsidRDefault="00A76D84" w:rsidP="00A76D84">
            <w:pPr>
              <w:rPr>
                <w:sz w:val="22"/>
                <w:szCs w:val="22"/>
              </w:rPr>
            </w:pPr>
          </w:p>
          <w:p w:rsidR="00A76D84" w:rsidRDefault="00A76D84" w:rsidP="00A76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Аналитический лист описания первоисточников</w:t>
            </w:r>
          </w:p>
          <w:p w:rsidR="00A76D84" w:rsidRPr="00545F5B" w:rsidRDefault="00A76D84" w:rsidP="00A76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Ролевая игра.</w:t>
            </w:r>
          </w:p>
        </w:tc>
      </w:tr>
      <w:tr w:rsidR="00A76D84" w:rsidRPr="00D148FE" w:rsidTr="00064E76">
        <w:trPr>
          <w:jc w:val="center"/>
        </w:trPr>
        <w:tc>
          <w:tcPr>
            <w:tcW w:w="1900" w:type="dxa"/>
            <w:vAlign w:val="center"/>
          </w:tcPr>
          <w:p w:rsidR="00A76D84" w:rsidRPr="00513373" w:rsidRDefault="00A76D84" w:rsidP="00A76D84">
            <w:pPr>
              <w:shd w:val="clear" w:color="auto" w:fill="FFFFFF"/>
              <w:ind w:right="461"/>
              <w:jc w:val="center"/>
            </w:pPr>
            <w:r w:rsidRPr="00513373">
              <w:rPr>
                <w:color w:val="000000"/>
                <w:spacing w:val="-6"/>
                <w:sz w:val="22"/>
                <w:szCs w:val="22"/>
              </w:rPr>
              <w:t xml:space="preserve">Динамика науки как процесс порождения </w:t>
            </w:r>
            <w:r w:rsidRPr="00513373">
              <w:rPr>
                <w:color w:val="000000"/>
                <w:spacing w:val="-4"/>
                <w:sz w:val="22"/>
                <w:szCs w:val="22"/>
              </w:rPr>
              <w:t>нового знания</w:t>
            </w:r>
          </w:p>
        </w:tc>
        <w:tc>
          <w:tcPr>
            <w:tcW w:w="7170" w:type="dxa"/>
          </w:tcPr>
          <w:p w:rsidR="00A76D84" w:rsidRPr="00513373" w:rsidRDefault="00A76D84" w:rsidP="00A76D84">
            <w:pPr>
              <w:pStyle w:val="Style2"/>
              <w:widowControl/>
              <w:tabs>
                <w:tab w:val="left" w:pos="230"/>
              </w:tabs>
              <w:spacing w:line="240" w:lineRule="auto"/>
              <w:ind w:left="34" w:firstLine="567"/>
              <w:rPr>
                <w:rStyle w:val="FontStyle13"/>
              </w:rPr>
            </w:pPr>
            <w:proofErr w:type="spellStart"/>
            <w:r w:rsidRPr="00513373">
              <w:rPr>
                <w:rStyle w:val="FontStyle13"/>
              </w:rPr>
              <w:t>Интернализм</w:t>
            </w:r>
            <w:proofErr w:type="spellEnd"/>
            <w:r w:rsidRPr="00513373">
              <w:rPr>
                <w:rStyle w:val="FontStyle13"/>
              </w:rPr>
              <w:t xml:space="preserve"> и </w:t>
            </w:r>
            <w:proofErr w:type="spellStart"/>
            <w:r w:rsidRPr="00513373">
              <w:rPr>
                <w:rStyle w:val="FontStyle13"/>
              </w:rPr>
              <w:t>экстернализм</w:t>
            </w:r>
            <w:proofErr w:type="spellEnd"/>
            <w:r w:rsidRPr="00513373">
              <w:rPr>
                <w:rStyle w:val="FontStyle13"/>
              </w:rPr>
              <w:t xml:space="preserve"> в трактовке источников динамики науки.  Кумулятивный и </w:t>
            </w:r>
            <w:proofErr w:type="spellStart"/>
            <w:r w:rsidRPr="00513373">
              <w:rPr>
                <w:rStyle w:val="FontStyle13"/>
              </w:rPr>
              <w:t>антикумулятивный</w:t>
            </w:r>
            <w:proofErr w:type="spellEnd"/>
            <w:r w:rsidRPr="00513373">
              <w:rPr>
                <w:rStyle w:val="FontStyle13"/>
              </w:rPr>
              <w:t xml:space="preserve"> подходы в понимании механизмов развития науки.</w:t>
            </w:r>
          </w:p>
          <w:p w:rsidR="00A76D84" w:rsidRPr="00513373" w:rsidRDefault="00A76D84" w:rsidP="00A76D84">
            <w:pPr>
              <w:shd w:val="clear" w:color="auto" w:fill="FFFFFF"/>
              <w:ind w:left="19" w:firstLine="535"/>
              <w:jc w:val="both"/>
            </w:pPr>
            <w:r w:rsidRPr="00513373">
              <w:rPr>
                <w:spacing w:val="-1"/>
                <w:sz w:val="22"/>
                <w:szCs w:val="22"/>
              </w:rPr>
              <w:t>Историческая изменчивость механизмов порождения научного зна</w:t>
            </w:r>
            <w:r w:rsidRPr="00513373">
              <w:rPr>
                <w:spacing w:val="-1"/>
                <w:sz w:val="22"/>
                <w:szCs w:val="22"/>
              </w:rPr>
              <w:softHyphen/>
              <w:t>ния. Взаимодействие оснований науки и опыта как начальный этап ста</w:t>
            </w:r>
            <w:r w:rsidRPr="00513373">
              <w:rPr>
                <w:spacing w:val="-1"/>
                <w:sz w:val="22"/>
                <w:szCs w:val="22"/>
              </w:rPr>
              <w:softHyphen/>
            </w:r>
            <w:r w:rsidRPr="00513373">
              <w:rPr>
                <w:sz w:val="22"/>
                <w:szCs w:val="22"/>
              </w:rPr>
              <w:t xml:space="preserve">новления новой дисциплины. </w:t>
            </w:r>
          </w:p>
          <w:p w:rsidR="00A76D84" w:rsidRPr="00513373" w:rsidRDefault="00A76D84" w:rsidP="00A76D84">
            <w:pPr>
              <w:shd w:val="clear" w:color="auto" w:fill="FFFFFF"/>
              <w:ind w:left="24" w:firstLine="535"/>
              <w:jc w:val="both"/>
            </w:pPr>
            <w:r w:rsidRPr="00513373">
              <w:rPr>
                <w:color w:val="000000"/>
                <w:sz w:val="22"/>
                <w:szCs w:val="22"/>
              </w:rPr>
              <w:t xml:space="preserve">Формирование первичных теоретических моделей и законов. Роль </w:t>
            </w:r>
            <w:r w:rsidRPr="00513373">
              <w:rPr>
                <w:color w:val="000000"/>
                <w:spacing w:val="-1"/>
                <w:sz w:val="22"/>
                <w:szCs w:val="22"/>
              </w:rPr>
              <w:t>аналогий в теоретическом поиске. Процедуры обоснования теоретичес</w:t>
            </w:r>
            <w:r w:rsidRPr="00513373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513373">
              <w:rPr>
                <w:color w:val="000000"/>
                <w:spacing w:val="-2"/>
                <w:sz w:val="22"/>
                <w:szCs w:val="22"/>
              </w:rPr>
              <w:t>ких знаний. Взаимосвязь логики открытия и логики обоснования. Меха</w:t>
            </w:r>
            <w:r w:rsidRPr="00513373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513373">
              <w:rPr>
                <w:color w:val="000000"/>
                <w:spacing w:val="1"/>
                <w:sz w:val="22"/>
                <w:szCs w:val="22"/>
              </w:rPr>
              <w:t>низмы развития научных понятий.</w:t>
            </w:r>
          </w:p>
          <w:p w:rsidR="00A76D84" w:rsidRPr="00513373" w:rsidRDefault="00A76D84" w:rsidP="00A76D84">
            <w:pPr>
              <w:shd w:val="clear" w:color="auto" w:fill="FFFFFF"/>
              <w:spacing w:before="5"/>
              <w:ind w:left="19" w:right="5" w:firstLine="535"/>
              <w:jc w:val="both"/>
            </w:pPr>
            <w:r w:rsidRPr="00513373">
              <w:rPr>
                <w:color w:val="000000"/>
                <w:spacing w:val="-1"/>
                <w:sz w:val="22"/>
                <w:szCs w:val="22"/>
              </w:rPr>
              <w:t>Становление развитой научной теории. Классический и неклассиче</w:t>
            </w:r>
            <w:r w:rsidRPr="00513373">
              <w:rPr>
                <w:color w:val="000000"/>
                <w:spacing w:val="-1"/>
                <w:sz w:val="22"/>
                <w:szCs w:val="22"/>
              </w:rPr>
              <w:softHyphen/>
              <w:t>ский варианты формирования теории. Генезис образцов решения задач.</w:t>
            </w:r>
          </w:p>
          <w:p w:rsidR="00A76D84" w:rsidRPr="00513373" w:rsidRDefault="00A76D84" w:rsidP="00A76D84">
            <w:pPr>
              <w:shd w:val="clear" w:color="auto" w:fill="FFFFFF"/>
              <w:ind w:left="19" w:right="5" w:firstLine="535"/>
              <w:jc w:val="both"/>
            </w:pPr>
            <w:r w:rsidRPr="00513373">
              <w:rPr>
                <w:color w:val="000000"/>
                <w:sz w:val="22"/>
                <w:szCs w:val="22"/>
              </w:rPr>
              <w:t>Проблемные ситуации в науке. Перерастание частных задач в проблемы. Развитие оснований науки под влиянием новых теорий.</w:t>
            </w:r>
          </w:p>
          <w:p w:rsidR="00A76D84" w:rsidRPr="00A4408D" w:rsidRDefault="00A76D84" w:rsidP="00A76D84">
            <w:pPr>
              <w:ind w:firstLine="284"/>
              <w:jc w:val="both"/>
              <w:rPr>
                <w:sz w:val="24"/>
                <w:szCs w:val="24"/>
              </w:rPr>
            </w:pPr>
            <w:r w:rsidRPr="00513373">
              <w:rPr>
                <w:color w:val="000000"/>
                <w:spacing w:val="-4"/>
                <w:sz w:val="22"/>
                <w:szCs w:val="22"/>
              </w:rPr>
              <w:t>Проблема включения новых теоретических представлений в культуру.</w:t>
            </w:r>
          </w:p>
        </w:tc>
        <w:tc>
          <w:tcPr>
            <w:tcW w:w="588" w:type="dxa"/>
          </w:tcPr>
          <w:p w:rsidR="00064E76" w:rsidRDefault="00064E76" w:rsidP="00064E76">
            <w:pPr>
              <w:jc w:val="center"/>
              <w:rPr>
                <w:b/>
                <w:sz w:val="24"/>
                <w:szCs w:val="24"/>
              </w:rPr>
            </w:pPr>
          </w:p>
          <w:p w:rsidR="00064E76" w:rsidRDefault="00064E76" w:rsidP="00064E76">
            <w:pPr>
              <w:jc w:val="center"/>
              <w:rPr>
                <w:b/>
                <w:sz w:val="24"/>
                <w:szCs w:val="24"/>
              </w:rPr>
            </w:pPr>
          </w:p>
          <w:p w:rsidR="00064E76" w:rsidRDefault="00064E76" w:rsidP="00064E76">
            <w:pPr>
              <w:jc w:val="center"/>
              <w:rPr>
                <w:b/>
                <w:sz w:val="24"/>
                <w:szCs w:val="24"/>
              </w:rPr>
            </w:pPr>
          </w:p>
          <w:p w:rsidR="00064E76" w:rsidRDefault="00064E76" w:rsidP="00064E76">
            <w:pPr>
              <w:jc w:val="center"/>
              <w:rPr>
                <w:b/>
                <w:sz w:val="24"/>
                <w:szCs w:val="24"/>
              </w:rPr>
            </w:pPr>
          </w:p>
          <w:p w:rsidR="00064E76" w:rsidRDefault="00064E76" w:rsidP="00064E76">
            <w:pPr>
              <w:jc w:val="center"/>
              <w:rPr>
                <w:b/>
                <w:sz w:val="24"/>
                <w:szCs w:val="24"/>
              </w:rPr>
            </w:pPr>
          </w:p>
          <w:p w:rsidR="00064E76" w:rsidRDefault="00064E76" w:rsidP="00064E76">
            <w:pPr>
              <w:jc w:val="center"/>
              <w:rPr>
                <w:b/>
                <w:sz w:val="24"/>
                <w:szCs w:val="24"/>
              </w:rPr>
            </w:pPr>
          </w:p>
          <w:p w:rsidR="00064E76" w:rsidRDefault="00064E76" w:rsidP="00064E76">
            <w:pPr>
              <w:jc w:val="center"/>
              <w:rPr>
                <w:b/>
                <w:sz w:val="24"/>
                <w:szCs w:val="24"/>
              </w:rPr>
            </w:pPr>
          </w:p>
          <w:p w:rsidR="00A76D84" w:rsidRPr="00064E76" w:rsidRDefault="00A76D84" w:rsidP="00064E76">
            <w:pPr>
              <w:jc w:val="center"/>
              <w:rPr>
                <w:b/>
                <w:sz w:val="24"/>
                <w:szCs w:val="24"/>
              </w:rPr>
            </w:pPr>
            <w:r w:rsidRPr="00064E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81" w:type="dxa"/>
            <w:vAlign w:val="center"/>
          </w:tcPr>
          <w:p w:rsidR="00A76D84" w:rsidRPr="009525FC" w:rsidRDefault="00A76D84" w:rsidP="00A76D8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  <w:sz w:val="24"/>
                <w:szCs w:val="24"/>
              </w:rPr>
              <w:t>Ролевая игра</w:t>
            </w:r>
            <w:r w:rsidRPr="0064627E">
              <w:rPr>
                <w:bCs/>
                <w:sz w:val="24"/>
                <w:szCs w:val="24"/>
              </w:rPr>
              <w:t xml:space="preserve"> между </w:t>
            </w:r>
            <w:proofErr w:type="spellStart"/>
            <w:r w:rsidRPr="0064627E">
              <w:rPr>
                <w:bCs/>
                <w:sz w:val="24"/>
                <w:szCs w:val="24"/>
              </w:rPr>
              <w:t>интерналистами</w:t>
            </w:r>
            <w:proofErr w:type="spellEnd"/>
            <w:r w:rsidRPr="0064627E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64627E">
              <w:rPr>
                <w:bCs/>
                <w:sz w:val="24"/>
                <w:szCs w:val="24"/>
              </w:rPr>
              <w:t>экстерналистами</w:t>
            </w:r>
            <w:proofErr w:type="spellEnd"/>
            <w:r w:rsidRPr="0064627E">
              <w:rPr>
                <w:bCs/>
                <w:sz w:val="24"/>
                <w:szCs w:val="24"/>
              </w:rPr>
              <w:t xml:space="preserve"> в трактовке источников динамики науки и механизмов порождения нового знания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vAlign w:val="center"/>
          </w:tcPr>
          <w:p w:rsidR="00A76D84" w:rsidRPr="00064E76" w:rsidRDefault="00A76D84" w:rsidP="00064E76">
            <w:pPr>
              <w:jc w:val="center"/>
              <w:rPr>
                <w:b/>
                <w:sz w:val="24"/>
                <w:szCs w:val="24"/>
              </w:rPr>
            </w:pPr>
            <w:r w:rsidRPr="00064E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:rsidR="00A76D84" w:rsidRDefault="00A76D84" w:rsidP="00A76D84">
            <w:pPr>
              <w:rPr>
                <w:sz w:val="22"/>
                <w:szCs w:val="22"/>
              </w:rPr>
            </w:pPr>
            <w:r w:rsidRPr="00545F5B">
              <w:rPr>
                <w:sz w:val="22"/>
                <w:szCs w:val="22"/>
              </w:rPr>
              <w:t xml:space="preserve">устный опрос,  </w:t>
            </w:r>
          </w:p>
          <w:p w:rsidR="00A76D84" w:rsidRPr="00545F5B" w:rsidRDefault="00A76D84" w:rsidP="00A76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ролевая игра</w:t>
            </w:r>
          </w:p>
        </w:tc>
      </w:tr>
      <w:tr w:rsidR="00A76D84" w:rsidRPr="00D148FE" w:rsidTr="00064E76">
        <w:trPr>
          <w:jc w:val="center"/>
        </w:trPr>
        <w:tc>
          <w:tcPr>
            <w:tcW w:w="1900" w:type="dxa"/>
            <w:vAlign w:val="center"/>
          </w:tcPr>
          <w:p w:rsidR="00A76D84" w:rsidRPr="00513373" w:rsidRDefault="00A76D84" w:rsidP="00A76D8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13373">
              <w:rPr>
                <w:color w:val="000000"/>
                <w:spacing w:val="-7"/>
                <w:sz w:val="22"/>
                <w:szCs w:val="22"/>
              </w:rPr>
              <w:t xml:space="preserve">Научные традиции и научные революции. </w:t>
            </w:r>
            <w:r w:rsidRPr="00513373">
              <w:rPr>
                <w:color w:val="000000"/>
                <w:spacing w:val="-4"/>
                <w:sz w:val="22"/>
                <w:szCs w:val="22"/>
              </w:rPr>
              <w:t>Типы научной рациональности</w:t>
            </w:r>
          </w:p>
        </w:tc>
        <w:tc>
          <w:tcPr>
            <w:tcW w:w="7170" w:type="dxa"/>
            <w:vAlign w:val="center"/>
          </w:tcPr>
          <w:p w:rsidR="00A76D84" w:rsidRPr="00652EC0" w:rsidRDefault="00A76D84" w:rsidP="00A76D84">
            <w:pPr>
              <w:ind w:firstLine="284"/>
              <w:jc w:val="both"/>
              <w:rPr>
                <w:sz w:val="22"/>
                <w:szCs w:val="22"/>
              </w:rPr>
            </w:pPr>
            <w:r w:rsidRPr="00652EC0">
              <w:rPr>
                <w:sz w:val="22"/>
                <w:szCs w:val="22"/>
              </w:rPr>
              <w:t>Роль традиции в возникновении нового знания.</w:t>
            </w:r>
          </w:p>
          <w:p w:rsidR="00A76D84" w:rsidRPr="00652EC0" w:rsidRDefault="00A76D84" w:rsidP="00A76D84">
            <w:pPr>
              <w:ind w:firstLine="284"/>
              <w:jc w:val="both"/>
              <w:rPr>
                <w:sz w:val="22"/>
                <w:szCs w:val="22"/>
              </w:rPr>
            </w:pPr>
            <w:r w:rsidRPr="00652EC0">
              <w:rPr>
                <w:sz w:val="22"/>
                <w:szCs w:val="22"/>
              </w:rPr>
              <w:t xml:space="preserve">Понятие научной революции, техническая революция – методологические принципы анализа. Проблемы типологии научных революций. </w:t>
            </w:r>
            <w:proofErr w:type="spellStart"/>
            <w:r w:rsidRPr="00652EC0">
              <w:rPr>
                <w:sz w:val="22"/>
                <w:szCs w:val="22"/>
              </w:rPr>
              <w:t>Внутридисциплинарные</w:t>
            </w:r>
            <w:proofErr w:type="spellEnd"/>
            <w:r w:rsidRPr="00652EC0">
              <w:rPr>
                <w:sz w:val="22"/>
                <w:szCs w:val="22"/>
              </w:rPr>
              <w:t xml:space="preserve"> механизмы  научных революций. Междисциплинарные взаимодействия и «</w:t>
            </w:r>
            <w:proofErr w:type="spellStart"/>
            <w:r w:rsidRPr="00652EC0">
              <w:rPr>
                <w:sz w:val="22"/>
                <w:szCs w:val="22"/>
              </w:rPr>
              <w:t>парадигмальные</w:t>
            </w:r>
            <w:proofErr w:type="spellEnd"/>
            <w:r w:rsidRPr="00652EC0">
              <w:rPr>
                <w:sz w:val="22"/>
                <w:szCs w:val="22"/>
              </w:rPr>
              <w:t xml:space="preserve"> прививки» как фактор революционных преобразований в науке. Социокультурные предпосылки глобальных научных революций. Перестройка мировоззренческих оснований науки. Прогностическая роль философского знания.</w:t>
            </w:r>
          </w:p>
          <w:p w:rsidR="00A76D84" w:rsidRPr="00FA4454" w:rsidRDefault="00A76D84" w:rsidP="00A76D84">
            <w:pPr>
              <w:tabs>
                <w:tab w:val="right" w:leader="underscore" w:pos="9639"/>
              </w:tabs>
              <w:rPr>
                <w:bCs/>
              </w:rPr>
            </w:pPr>
            <w:r w:rsidRPr="00652EC0">
              <w:rPr>
                <w:sz w:val="22"/>
                <w:szCs w:val="22"/>
              </w:rPr>
              <w:t xml:space="preserve">Глобальные революции и типы научной рациональности: классическая, неклассическая и </w:t>
            </w:r>
            <w:proofErr w:type="spellStart"/>
            <w:r w:rsidRPr="00652EC0">
              <w:rPr>
                <w:sz w:val="22"/>
                <w:szCs w:val="22"/>
              </w:rPr>
              <w:t>постнеклассическая</w:t>
            </w:r>
            <w:proofErr w:type="spellEnd"/>
            <w:r w:rsidRPr="00652EC0">
              <w:rPr>
                <w:sz w:val="22"/>
                <w:szCs w:val="22"/>
              </w:rPr>
              <w:t xml:space="preserve"> наука.</w:t>
            </w:r>
          </w:p>
        </w:tc>
        <w:tc>
          <w:tcPr>
            <w:tcW w:w="588" w:type="dxa"/>
            <w:vAlign w:val="center"/>
          </w:tcPr>
          <w:p w:rsidR="00A76D84" w:rsidRPr="00064E76" w:rsidRDefault="00A76D84" w:rsidP="00064E7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064E7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1" w:type="dxa"/>
            <w:vAlign w:val="center"/>
          </w:tcPr>
          <w:p w:rsidR="00A76D84" w:rsidRPr="00AC1993" w:rsidRDefault="00A76D84" w:rsidP="00A76D84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AC1993">
              <w:rPr>
                <w:bCs/>
                <w:sz w:val="22"/>
                <w:szCs w:val="22"/>
              </w:rPr>
              <w:t>Методологические принципы анализа механизма формирования нового знания. Исторические типы научной рациональности.</w:t>
            </w:r>
          </w:p>
        </w:tc>
        <w:tc>
          <w:tcPr>
            <w:tcW w:w="567" w:type="dxa"/>
            <w:vAlign w:val="center"/>
          </w:tcPr>
          <w:p w:rsidR="00A76D84" w:rsidRPr="00064E76" w:rsidRDefault="00A76D84" w:rsidP="00064E76">
            <w:pPr>
              <w:jc w:val="center"/>
              <w:rPr>
                <w:b/>
                <w:sz w:val="24"/>
                <w:szCs w:val="24"/>
              </w:rPr>
            </w:pPr>
            <w:r w:rsidRPr="00064E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2" w:type="dxa"/>
            <w:vAlign w:val="center"/>
          </w:tcPr>
          <w:p w:rsidR="00A76D84" w:rsidRDefault="00A76D84" w:rsidP="00A76D84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</w:p>
          <w:p w:rsidR="00A76D84" w:rsidRPr="00975626" w:rsidRDefault="00A76D84" w:rsidP="00A76D8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975626">
              <w:rPr>
                <w:bCs/>
              </w:rPr>
              <w:t>Устный опрос.</w:t>
            </w:r>
          </w:p>
          <w:p w:rsidR="00A76D84" w:rsidRPr="00975626" w:rsidRDefault="00A76D84" w:rsidP="00A76D8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975626">
              <w:rPr>
                <w:bCs/>
              </w:rPr>
              <w:t>Аналитический лист описания первоисточника.</w:t>
            </w:r>
          </w:p>
          <w:p w:rsidR="00A76D84" w:rsidRPr="00975626" w:rsidRDefault="00A76D84" w:rsidP="00A76D8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975626">
              <w:rPr>
                <w:bCs/>
              </w:rPr>
              <w:t>Защита реферативных работ</w:t>
            </w:r>
          </w:p>
          <w:p w:rsidR="00A76D84" w:rsidRPr="00B46E6C" w:rsidRDefault="00A76D84" w:rsidP="00A76D84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</w:p>
        </w:tc>
      </w:tr>
      <w:tr w:rsidR="00A76D84" w:rsidRPr="00D148FE" w:rsidTr="00064E76">
        <w:trPr>
          <w:jc w:val="center"/>
        </w:trPr>
        <w:tc>
          <w:tcPr>
            <w:tcW w:w="1900" w:type="dxa"/>
            <w:vAlign w:val="center"/>
          </w:tcPr>
          <w:p w:rsidR="00A76D84" w:rsidRPr="00513373" w:rsidRDefault="00A76D84" w:rsidP="00A76D8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13373">
              <w:rPr>
                <w:sz w:val="22"/>
                <w:szCs w:val="22"/>
              </w:rPr>
              <w:t>Особенности современного этапа развития науки</w:t>
            </w:r>
          </w:p>
        </w:tc>
        <w:tc>
          <w:tcPr>
            <w:tcW w:w="7170" w:type="dxa"/>
          </w:tcPr>
          <w:p w:rsidR="00A76D84" w:rsidRPr="003C2CBE" w:rsidRDefault="00A76D84" w:rsidP="00A76D84">
            <w:pPr>
              <w:ind w:firstLine="284"/>
              <w:jc w:val="both"/>
              <w:rPr>
                <w:sz w:val="22"/>
                <w:szCs w:val="22"/>
              </w:rPr>
            </w:pPr>
            <w:r w:rsidRPr="003C2CBE">
              <w:rPr>
                <w:sz w:val="22"/>
                <w:szCs w:val="22"/>
              </w:rPr>
              <w:t xml:space="preserve">Основные характеристики современной, </w:t>
            </w:r>
            <w:proofErr w:type="spellStart"/>
            <w:r w:rsidRPr="003C2CBE">
              <w:rPr>
                <w:sz w:val="22"/>
                <w:szCs w:val="22"/>
              </w:rPr>
              <w:t>постнеклассической</w:t>
            </w:r>
            <w:proofErr w:type="spellEnd"/>
            <w:r w:rsidRPr="003C2CBE">
              <w:rPr>
                <w:sz w:val="22"/>
                <w:szCs w:val="22"/>
              </w:rPr>
              <w:t xml:space="preserve"> науки. Процессы дифференциации и интеграции наук, связь дисциплинарных и проблемно-ориентированных исследований. Освоение саморазвивающихся «синергетических» систем и новые стратегии научного поиска. Роль нелинейной динамики  и синергетики в развитии современных представлений об исторически развивающихся системах.</w:t>
            </w:r>
          </w:p>
          <w:p w:rsidR="00A76D84" w:rsidRPr="003C2CBE" w:rsidRDefault="00A76D84" w:rsidP="00A76D84">
            <w:pPr>
              <w:ind w:firstLine="284"/>
              <w:jc w:val="both"/>
              <w:rPr>
                <w:sz w:val="22"/>
                <w:szCs w:val="22"/>
              </w:rPr>
            </w:pPr>
            <w:r w:rsidRPr="003C2CBE">
              <w:rPr>
                <w:sz w:val="22"/>
                <w:szCs w:val="22"/>
              </w:rPr>
              <w:t xml:space="preserve">Глобальный эволюционизм как синтез эволюционного и системного </w:t>
            </w:r>
            <w:r w:rsidRPr="003C2CBE">
              <w:rPr>
                <w:sz w:val="22"/>
                <w:szCs w:val="22"/>
              </w:rPr>
              <w:lastRenderedPageBreak/>
              <w:t xml:space="preserve">подходов. Методологический плюрализм как осознание ограниченности любой методологии. Проблема сближения идеалов естественнонаучного и социально-гуманитарного познания. Включение социальных ценностей в процесс выбора стратегий исследовательской деятельности. Новые этические проблемы науки в  конце </w:t>
            </w:r>
            <w:r w:rsidRPr="003C2CBE">
              <w:rPr>
                <w:sz w:val="22"/>
                <w:szCs w:val="22"/>
                <w:lang w:val="en-US"/>
              </w:rPr>
              <w:t>XX</w:t>
            </w:r>
            <w:r w:rsidRPr="003C2CBE">
              <w:rPr>
                <w:sz w:val="22"/>
                <w:szCs w:val="22"/>
              </w:rPr>
              <w:t xml:space="preserve">– начале  </w:t>
            </w:r>
            <w:r w:rsidRPr="003C2CBE">
              <w:rPr>
                <w:sz w:val="22"/>
                <w:szCs w:val="22"/>
                <w:lang w:val="en-US"/>
              </w:rPr>
              <w:t>XXI</w:t>
            </w:r>
            <w:r w:rsidRPr="003C2CBE">
              <w:rPr>
                <w:sz w:val="22"/>
                <w:szCs w:val="22"/>
              </w:rPr>
              <w:t xml:space="preserve"> вв. Проблема гуманитарного контроля в науке и высоких технологиях. Экологическая и социально-гуманитарная экспертиза научно-технических проектов. Философия русского космизма и учение В.И. Вернадского о биосфере, техносфере и ноосфере. </w:t>
            </w:r>
            <w:proofErr w:type="spellStart"/>
            <w:r w:rsidRPr="003C2CBE">
              <w:rPr>
                <w:sz w:val="22"/>
                <w:szCs w:val="22"/>
              </w:rPr>
              <w:t>Постнеклассическая</w:t>
            </w:r>
            <w:proofErr w:type="spellEnd"/>
            <w:r w:rsidRPr="003C2CBE">
              <w:rPr>
                <w:sz w:val="22"/>
                <w:szCs w:val="22"/>
              </w:rPr>
              <w:t xml:space="preserve"> наука и изменение мировоззренческих установок техногенной цивилизации. Сциентизм и </w:t>
            </w:r>
            <w:proofErr w:type="spellStart"/>
            <w:r w:rsidRPr="003C2CBE">
              <w:rPr>
                <w:sz w:val="22"/>
                <w:szCs w:val="22"/>
              </w:rPr>
              <w:t>антисциентизм</w:t>
            </w:r>
            <w:proofErr w:type="spellEnd"/>
            <w:r w:rsidRPr="003C2CBE">
              <w:rPr>
                <w:sz w:val="22"/>
                <w:szCs w:val="22"/>
              </w:rPr>
              <w:t>.</w:t>
            </w:r>
          </w:p>
          <w:p w:rsidR="00A76D84" w:rsidRPr="00A4408D" w:rsidRDefault="00A76D84" w:rsidP="00A76D84">
            <w:pPr>
              <w:ind w:firstLine="284"/>
              <w:jc w:val="both"/>
              <w:rPr>
                <w:sz w:val="24"/>
                <w:szCs w:val="24"/>
              </w:rPr>
            </w:pPr>
            <w:r w:rsidRPr="003C2CBE">
              <w:rPr>
                <w:sz w:val="22"/>
                <w:szCs w:val="22"/>
              </w:rPr>
              <w:t xml:space="preserve">Кризис </w:t>
            </w:r>
            <w:proofErr w:type="spellStart"/>
            <w:r w:rsidRPr="003C2CBE">
              <w:rPr>
                <w:sz w:val="22"/>
                <w:szCs w:val="22"/>
              </w:rPr>
              <w:t>элементаризма</w:t>
            </w:r>
            <w:proofErr w:type="spellEnd"/>
            <w:r w:rsidRPr="003C2CBE">
              <w:rPr>
                <w:sz w:val="22"/>
                <w:szCs w:val="22"/>
              </w:rPr>
              <w:t xml:space="preserve"> м перестройка категориальной структуры мышления в физике и в гуманитарных науках. Системные исследования и системная методология. Комплексные исследования и разрушение предметных границ.</w:t>
            </w:r>
          </w:p>
        </w:tc>
        <w:tc>
          <w:tcPr>
            <w:tcW w:w="588" w:type="dxa"/>
          </w:tcPr>
          <w:p w:rsidR="00064E76" w:rsidRDefault="00064E76" w:rsidP="00064E76">
            <w:pPr>
              <w:jc w:val="center"/>
              <w:rPr>
                <w:b/>
                <w:sz w:val="24"/>
                <w:szCs w:val="24"/>
              </w:rPr>
            </w:pPr>
          </w:p>
          <w:p w:rsidR="00A76D84" w:rsidRPr="00064E76" w:rsidRDefault="00A76D84" w:rsidP="00064E76">
            <w:pPr>
              <w:jc w:val="center"/>
              <w:rPr>
                <w:b/>
                <w:sz w:val="24"/>
                <w:szCs w:val="24"/>
              </w:rPr>
            </w:pPr>
            <w:r w:rsidRPr="00064E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A76D84" w:rsidRPr="00513373" w:rsidRDefault="00A76D84" w:rsidP="00A76D84">
            <w:pPr>
              <w:shd w:val="clear" w:color="auto" w:fill="FFFFFF"/>
              <w:ind w:right="6" w:firstLine="533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Проблема включения </w:t>
            </w:r>
            <w:r w:rsidRPr="00513373">
              <w:rPr>
                <w:color w:val="000000"/>
                <w:spacing w:val="1"/>
                <w:sz w:val="22"/>
                <w:szCs w:val="22"/>
              </w:rPr>
              <w:t>социальных ценностей в процесс выбора стратегий иссле</w:t>
            </w:r>
            <w:r w:rsidRPr="00513373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513373">
              <w:rPr>
                <w:color w:val="000000"/>
                <w:spacing w:val="2"/>
                <w:sz w:val="22"/>
                <w:szCs w:val="22"/>
              </w:rPr>
              <w:t xml:space="preserve">довательской </w:t>
            </w:r>
            <w:r w:rsidRPr="00513373">
              <w:rPr>
                <w:color w:val="000000"/>
                <w:spacing w:val="2"/>
                <w:sz w:val="22"/>
                <w:szCs w:val="22"/>
              </w:rPr>
              <w:lastRenderedPageBreak/>
              <w:t>деятельности.</w:t>
            </w:r>
          </w:p>
          <w:p w:rsidR="00A76D84" w:rsidRPr="00513373" w:rsidRDefault="00A76D84" w:rsidP="00A76D84">
            <w:pPr>
              <w:shd w:val="clear" w:color="auto" w:fill="FFFFFF"/>
              <w:ind w:right="6" w:firstLine="533"/>
              <w:jc w:val="both"/>
              <w:rPr>
                <w:color w:val="000000"/>
                <w:spacing w:val="1"/>
              </w:rPr>
            </w:pPr>
            <w:r w:rsidRPr="00513373">
              <w:rPr>
                <w:spacing w:val="-1"/>
                <w:sz w:val="22"/>
                <w:szCs w:val="22"/>
              </w:rPr>
              <w:t xml:space="preserve"> Поиск нового типа цивилизационного развития и новые функ</w:t>
            </w:r>
            <w:r w:rsidRPr="00513373">
              <w:rPr>
                <w:spacing w:val="4"/>
                <w:sz w:val="22"/>
                <w:szCs w:val="22"/>
              </w:rPr>
              <w:t xml:space="preserve">ции науки в культуре. </w:t>
            </w:r>
          </w:p>
        </w:tc>
        <w:tc>
          <w:tcPr>
            <w:tcW w:w="567" w:type="dxa"/>
          </w:tcPr>
          <w:p w:rsidR="00064E76" w:rsidRDefault="00064E76" w:rsidP="00064E76">
            <w:pPr>
              <w:jc w:val="center"/>
              <w:rPr>
                <w:b/>
                <w:sz w:val="24"/>
                <w:szCs w:val="24"/>
              </w:rPr>
            </w:pPr>
          </w:p>
          <w:p w:rsidR="00A76D84" w:rsidRPr="00064E76" w:rsidRDefault="00064E76" w:rsidP="00064E76">
            <w:pPr>
              <w:jc w:val="center"/>
              <w:rPr>
                <w:b/>
                <w:sz w:val="24"/>
                <w:szCs w:val="24"/>
              </w:rPr>
            </w:pPr>
            <w:r w:rsidRPr="00064E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:rsidR="00A76D84" w:rsidRPr="00545F5B" w:rsidRDefault="00A76D84" w:rsidP="00A76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опрос,</w:t>
            </w:r>
            <w:r w:rsidRPr="00545F5B">
              <w:rPr>
                <w:sz w:val="22"/>
                <w:szCs w:val="22"/>
              </w:rPr>
              <w:t xml:space="preserve"> защита реферативных работ</w:t>
            </w:r>
          </w:p>
        </w:tc>
      </w:tr>
      <w:tr w:rsidR="00A76D84" w:rsidRPr="00D148FE" w:rsidTr="00064E76">
        <w:trPr>
          <w:jc w:val="center"/>
        </w:trPr>
        <w:tc>
          <w:tcPr>
            <w:tcW w:w="1900" w:type="dxa"/>
            <w:vAlign w:val="center"/>
          </w:tcPr>
          <w:p w:rsidR="00A76D84" w:rsidRPr="00513373" w:rsidRDefault="00A76D84" w:rsidP="00A76D8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13373">
              <w:rPr>
                <w:sz w:val="22"/>
                <w:szCs w:val="22"/>
              </w:rPr>
              <w:t>Наука как социальный институт</w:t>
            </w:r>
          </w:p>
        </w:tc>
        <w:tc>
          <w:tcPr>
            <w:tcW w:w="7170" w:type="dxa"/>
          </w:tcPr>
          <w:p w:rsidR="00A76D84" w:rsidRPr="003C2CBE" w:rsidRDefault="00A76D84" w:rsidP="00A76D84">
            <w:pPr>
              <w:ind w:firstLine="284"/>
              <w:jc w:val="both"/>
              <w:rPr>
                <w:sz w:val="22"/>
                <w:szCs w:val="22"/>
              </w:rPr>
            </w:pPr>
            <w:r w:rsidRPr="003C2CBE">
              <w:rPr>
                <w:sz w:val="22"/>
                <w:szCs w:val="22"/>
              </w:rPr>
              <w:t xml:space="preserve">Различные подходы к определению социального института науки. Исторические типы научных сообществ: республика ученых в </w:t>
            </w:r>
            <w:r w:rsidRPr="003C2CBE">
              <w:rPr>
                <w:sz w:val="22"/>
                <w:szCs w:val="22"/>
                <w:lang w:val="en-US"/>
              </w:rPr>
              <w:t>XVII</w:t>
            </w:r>
            <w:r w:rsidRPr="003C2CBE">
              <w:rPr>
                <w:sz w:val="22"/>
                <w:szCs w:val="22"/>
              </w:rPr>
              <w:t xml:space="preserve"> в.; научные сообщества эпохи дисциплинарно-организационной науки, формирование междисциплинарных сообществ науки </w:t>
            </w:r>
            <w:r w:rsidRPr="003C2CBE">
              <w:rPr>
                <w:sz w:val="22"/>
                <w:szCs w:val="22"/>
                <w:lang w:val="en-US"/>
              </w:rPr>
              <w:t>XX</w:t>
            </w:r>
            <w:r w:rsidRPr="003C2CBE">
              <w:rPr>
                <w:sz w:val="22"/>
                <w:szCs w:val="22"/>
              </w:rPr>
              <w:t xml:space="preserve"> столетия. Научные школы. Проблема подготовки научных кадров. Наука и власть. Наука и экономика. Проблема государственного регулирования науки.</w:t>
            </w:r>
          </w:p>
          <w:p w:rsidR="00A76D84" w:rsidRPr="00A529F5" w:rsidRDefault="00A76D84" w:rsidP="00A76D84">
            <w:pPr>
              <w:ind w:firstLine="284"/>
              <w:jc w:val="both"/>
            </w:pPr>
            <w:r w:rsidRPr="003C2CBE">
              <w:rPr>
                <w:sz w:val="22"/>
                <w:szCs w:val="22"/>
              </w:rPr>
              <w:t>Наука и глобальные проблемы современности.</w:t>
            </w:r>
          </w:p>
        </w:tc>
        <w:tc>
          <w:tcPr>
            <w:tcW w:w="588" w:type="dxa"/>
          </w:tcPr>
          <w:p w:rsidR="00064E76" w:rsidRDefault="00064E76" w:rsidP="00064E76">
            <w:pPr>
              <w:jc w:val="center"/>
              <w:rPr>
                <w:b/>
                <w:sz w:val="24"/>
                <w:szCs w:val="24"/>
              </w:rPr>
            </w:pPr>
          </w:p>
          <w:p w:rsidR="00A76D84" w:rsidRPr="00064E76" w:rsidRDefault="00A76D84" w:rsidP="00064E76">
            <w:pPr>
              <w:jc w:val="center"/>
              <w:rPr>
                <w:b/>
                <w:sz w:val="24"/>
                <w:szCs w:val="24"/>
              </w:rPr>
            </w:pPr>
            <w:r w:rsidRPr="00064E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81" w:type="dxa"/>
            <w:vAlign w:val="center"/>
          </w:tcPr>
          <w:p w:rsidR="00A76D84" w:rsidRPr="00AC1993" w:rsidRDefault="00A76D84" w:rsidP="00A76D84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proofErr w:type="spellStart"/>
            <w:r w:rsidRPr="00AC1993">
              <w:rPr>
                <w:bCs/>
                <w:sz w:val="22"/>
                <w:szCs w:val="22"/>
              </w:rPr>
              <w:t>Этос</w:t>
            </w:r>
            <w:proofErr w:type="spellEnd"/>
            <w:r w:rsidRPr="00AC1993">
              <w:rPr>
                <w:bCs/>
                <w:sz w:val="22"/>
                <w:szCs w:val="22"/>
              </w:rPr>
              <w:t xml:space="preserve"> науки и его трансформация в процессе истории.</w:t>
            </w:r>
          </w:p>
        </w:tc>
        <w:tc>
          <w:tcPr>
            <w:tcW w:w="567" w:type="dxa"/>
            <w:vAlign w:val="center"/>
          </w:tcPr>
          <w:p w:rsidR="00A76D84" w:rsidRPr="00064E76" w:rsidRDefault="00A76D84" w:rsidP="00064E7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064E7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:rsidR="00A76D84" w:rsidRPr="00545F5B" w:rsidRDefault="00A76D84" w:rsidP="00A76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опрос,</w:t>
            </w:r>
            <w:r w:rsidRPr="00545F5B">
              <w:rPr>
                <w:sz w:val="22"/>
                <w:szCs w:val="22"/>
              </w:rPr>
              <w:t xml:space="preserve"> защита реферативных работ</w:t>
            </w:r>
          </w:p>
        </w:tc>
      </w:tr>
    </w:tbl>
    <w:p w:rsidR="00A76D84" w:rsidRDefault="00A76D84" w:rsidP="00A76D84">
      <w:pPr>
        <w:ind w:firstLine="709"/>
        <w:jc w:val="both"/>
        <w:rPr>
          <w:i/>
        </w:rPr>
      </w:pPr>
    </w:p>
    <w:p w:rsidR="00A76D84" w:rsidRPr="00064E76" w:rsidRDefault="00A76D84" w:rsidP="00A76D84">
      <w:pPr>
        <w:rPr>
          <w:b/>
          <w:sz w:val="24"/>
          <w:szCs w:val="24"/>
          <w:vertAlign w:val="superscript"/>
        </w:rPr>
      </w:pPr>
      <w:r>
        <w:rPr>
          <w:i/>
        </w:rPr>
        <w:br w:type="page"/>
      </w:r>
      <w:r w:rsidRPr="006575F0">
        <w:rPr>
          <w:b/>
          <w:sz w:val="24"/>
          <w:szCs w:val="24"/>
        </w:rPr>
        <w:lastRenderedPageBreak/>
        <w:t xml:space="preserve">5. </w:t>
      </w:r>
      <w:r w:rsidRPr="00064E76">
        <w:rPr>
          <w:b/>
          <w:sz w:val="24"/>
          <w:szCs w:val="24"/>
        </w:rPr>
        <w:t>Самостоятельная работа обучающихся</w:t>
      </w:r>
    </w:p>
    <w:p w:rsidR="00A76D84" w:rsidRPr="00064E76" w:rsidRDefault="00A76D84" w:rsidP="00A76D84">
      <w:pPr>
        <w:ind w:firstLine="709"/>
        <w:jc w:val="right"/>
        <w:rPr>
          <w:b/>
          <w:bCs/>
          <w:sz w:val="24"/>
          <w:szCs w:val="24"/>
        </w:rPr>
      </w:pPr>
      <w:r w:rsidRPr="00064E76">
        <w:rPr>
          <w:b/>
          <w:bCs/>
          <w:sz w:val="24"/>
          <w:szCs w:val="24"/>
        </w:rPr>
        <w:t>Таблица 4</w:t>
      </w:r>
    </w:p>
    <w:tbl>
      <w:tblPr>
        <w:tblW w:w="45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4380"/>
        <w:gridCol w:w="6071"/>
        <w:gridCol w:w="1784"/>
      </w:tblGrid>
      <w:tr w:rsidR="00A76D84" w:rsidRPr="00064E76" w:rsidTr="00A76D84">
        <w:trPr>
          <w:trHeight w:val="912"/>
          <w:jc w:val="center"/>
        </w:trPr>
        <w:tc>
          <w:tcPr>
            <w:tcW w:w="1291" w:type="dxa"/>
            <w:vAlign w:val="center"/>
          </w:tcPr>
          <w:p w:rsidR="00A76D84" w:rsidRPr="00064E76" w:rsidRDefault="00A76D84" w:rsidP="00A76D8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64E7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80" w:type="dxa"/>
            <w:vAlign w:val="center"/>
          </w:tcPr>
          <w:p w:rsidR="00A76D84" w:rsidRPr="00064E76" w:rsidRDefault="00A76D84" w:rsidP="007B466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64E76">
              <w:rPr>
                <w:b/>
                <w:bCs/>
                <w:sz w:val="24"/>
                <w:szCs w:val="24"/>
              </w:rPr>
              <w:t xml:space="preserve">Наименование раздела учебной дисциплины </w:t>
            </w:r>
          </w:p>
        </w:tc>
        <w:tc>
          <w:tcPr>
            <w:tcW w:w="6071" w:type="dxa"/>
            <w:vAlign w:val="center"/>
          </w:tcPr>
          <w:p w:rsidR="00A76D84" w:rsidRPr="00064E76" w:rsidRDefault="00A76D84" w:rsidP="00A76D8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64E76">
              <w:rPr>
                <w:b/>
                <w:bCs/>
                <w:sz w:val="24"/>
                <w:szCs w:val="24"/>
              </w:rPr>
              <w:t>Содержание самостоятельной работы</w:t>
            </w:r>
          </w:p>
        </w:tc>
        <w:tc>
          <w:tcPr>
            <w:tcW w:w="1784" w:type="dxa"/>
            <w:vAlign w:val="center"/>
          </w:tcPr>
          <w:p w:rsidR="00A76D84" w:rsidRPr="00064E76" w:rsidRDefault="00A76D84" w:rsidP="00A76D8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064E76">
              <w:rPr>
                <w:b/>
                <w:bCs/>
                <w:sz w:val="24"/>
                <w:szCs w:val="24"/>
              </w:rPr>
              <w:t>Трудоемкость в часах</w:t>
            </w:r>
          </w:p>
        </w:tc>
      </w:tr>
      <w:tr w:rsidR="00A76D84" w:rsidRPr="00064E76" w:rsidTr="00A76D84">
        <w:trPr>
          <w:jc w:val="center"/>
        </w:trPr>
        <w:tc>
          <w:tcPr>
            <w:tcW w:w="1291" w:type="dxa"/>
            <w:vAlign w:val="center"/>
          </w:tcPr>
          <w:p w:rsidR="00A76D84" w:rsidRPr="00064E76" w:rsidRDefault="00A76D84" w:rsidP="00A76D84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64E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380" w:type="dxa"/>
            <w:vAlign w:val="center"/>
          </w:tcPr>
          <w:p w:rsidR="00A76D84" w:rsidRPr="00064E76" w:rsidRDefault="00A76D84" w:rsidP="00A76D84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64E76">
              <w:rPr>
                <w:bCs/>
                <w:sz w:val="24"/>
                <w:szCs w:val="24"/>
              </w:rPr>
              <w:t>Основные этапы исторического развития науки и их специфика</w:t>
            </w:r>
          </w:p>
        </w:tc>
        <w:tc>
          <w:tcPr>
            <w:tcW w:w="6071" w:type="dxa"/>
            <w:vAlign w:val="center"/>
          </w:tcPr>
          <w:p w:rsidR="00A76D84" w:rsidRPr="00064E76" w:rsidRDefault="00A76D84" w:rsidP="00A76D84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64E76">
              <w:rPr>
                <w:bCs/>
                <w:sz w:val="24"/>
                <w:szCs w:val="24"/>
              </w:rPr>
              <w:t xml:space="preserve">Подготовка  реферата и  аналитического обзора истории своей научной специальности. </w:t>
            </w:r>
          </w:p>
        </w:tc>
        <w:tc>
          <w:tcPr>
            <w:tcW w:w="1784" w:type="dxa"/>
            <w:vAlign w:val="center"/>
          </w:tcPr>
          <w:p w:rsidR="00A76D84" w:rsidRPr="00064E76" w:rsidRDefault="00A76D84" w:rsidP="00A76D84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64E76">
              <w:rPr>
                <w:bCs/>
                <w:sz w:val="24"/>
                <w:szCs w:val="24"/>
              </w:rPr>
              <w:t>10 ч.</w:t>
            </w:r>
          </w:p>
        </w:tc>
      </w:tr>
      <w:tr w:rsidR="00A76D84" w:rsidRPr="00064E76" w:rsidTr="00A76D84">
        <w:trPr>
          <w:jc w:val="center"/>
        </w:trPr>
        <w:tc>
          <w:tcPr>
            <w:tcW w:w="1291" w:type="dxa"/>
            <w:vAlign w:val="center"/>
          </w:tcPr>
          <w:p w:rsidR="00A76D84" w:rsidRPr="00064E76" w:rsidRDefault="00A76D84" w:rsidP="00A76D84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64E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380" w:type="dxa"/>
            <w:vAlign w:val="center"/>
          </w:tcPr>
          <w:p w:rsidR="00A76D84" w:rsidRPr="00064E76" w:rsidRDefault="00A76D84" w:rsidP="00A76D84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64E76">
              <w:rPr>
                <w:bCs/>
                <w:sz w:val="24"/>
                <w:szCs w:val="24"/>
              </w:rPr>
              <w:t>Структура научного знания</w:t>
            </w:r>
          </w:p>
        </w:tc>
        <w:tc>
          <w:tcPr>
            <w:tcW w:w="6071" w:type="dxa"/>
            <w:vAlign w:val="center"/>
          </w:tcPr>
          <w:p w:rsidR="00A76D84" w:rsidRPr="00064E76" w:rsidRDefault="00A76D84" w:rsidP="00A76D84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64E76">
              <w:rPr>
                <w:bCs/>
                <w:sz w:val="24"/>
                <w:szCs w:val="24"/>
              </w:rPr>
              <w:t>Составление аналитического обзора первоисточников.</w:t>
            </w:r>
          </w:p>
        </w:tc>
        <w:tc>
          <w:tcPr>
            <w:tcW w:w="1784" w:type="dxa"/>
            <w:vAlign w:val="center"/>
          </w:tcPr>
          <w:p w:rsidR="00A76D84" w:rsidRPr="00064E76" w:rsidRDefault="00A76D84" w:rsidP="00A76D84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64E76">
              <w:rPr>
                <w:bCs/>
                <w:sz w:val="24"/>
                <w:szCs w:val="24"/>
              </w:rPr>
              <w:t>10 ч.</w:t>
            </w:r>
          </w:p>
        </w:tc>
      </w:tr>
      <w:tr w:rsidR="00A76D84" w:rsidRPr="00064E76" w:rsidTr="00A76D84">
        <w:trPr>
          <w:jc w:val="center"/>
        </w:trPr>
        <w:tc>
          <w:tcPr>
            <w:tcW w:w="1291" w:type="dxa"/>
            <w:vAlign w:val="center"/>
          </w:tcPr>
          <w:p w:rsidR="00A76D84" w:rsidRPr="00064E76" w:rsidRDefault="00A76D84" w:rsidP="00A76D84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64E7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380" w:type="dxa"/>
            <w:vAlign w:val="center"/>
          </w:tcPr>
          <w:p w:rsidR="00A76D84" w:rsidRPr="00064E76" w:rsidRDefault="00A76D84" w:rsidP="00A76D84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64E76">
              <w:rPr>
                <w:bCs/>
                <w:sz w:val="24"/>
                <w:szCs w:val="24"/>
              </w:rPr>
              <w:t>Источники и механизмы развития научного знания</w:t>
            </w:r>
          </w:p>
        </w:tc>
        <w:tc>
          <w:tcPr>
            <w:tcW w:w="6071" w:type="dxa"/>
            <w:vAlign w:val="center"/>
          </w:tcPr>
          <w:p w:rsidR="00A76D84" w:rsidRPr="00064E76" w:rsidRDefault="00A76D84" w:rsidP="00A76D84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64E76">
              <w:rPr>
                <w:bCs/>
                <w:sz w:val="24"/>
                <w:szCs w:val="24"/>
              </w:rPr>
              <w:t xml:space="preserve">Подготовка к ролевой игре между </w:t>
            </w:r>
            <w:proofErr w:type="spellStart"/>
            <w:r w:rsidRPr="00064E76">
              <w:rPr>
                <w:bCs/>
                <w:sz w:val="24"/>
                <w:szCs w:val="24"/>
              </w:rPr>
              <w:t>экстерналистами</w:t>
            </w:r>
            <w:proofErr w:type="spellEnd"/>
            <w:r w:rsidRPr="00064E76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064E76">
              <w:rPr>
                <w:bCs/>
                <w:sz w:val="24"/>
                <w:szCs w:val="24"/>
              </w:rPr>
              <w:t>интерналистами</w:t>
            </w:r>
            <w:proofErr w:type="spellEnd"/>
            <w:r w:rsidRPr="00064E76">
              <w:rPr>
                <w:bCs/>
                <w:sz w:val="24"/>
                <w:szCs w:val="24"/>
              </w:rPr>
              <w:t xml:space="preserve"> на семинаре и экзамену.</w:t>
            </w:r>
          </w:p>
        </w:tc>
        <w:tc>
          <w:tcPr>
            <w:tcW w:w="1784" w:type="dxa"/>
            <w:vAlign w:val="center"/>
          </w:tcPr>
          <w:p w:rsidR="00A76D84" w:rsidRPr="00064E76" w:rsidRDefault="00A76D84" w:rsidP="00A76D84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64E76">
              <w:rPr>
                <w:bCs/>
                <w:sz w:val="24"/>
                <w:szCs w:val="24"/>
              </w:rPr>
              <w:t>10 ч.</w:t>
            </w:r>
          </w:p>
        </w:tc>
      </w:tr>
      <w:tr w:rsidR="00A76D84" w:rsidRPr="00064E76" w:rsidTr="00A76D84">
        <w:trPr>
          <w:jc w:val="center"/>
        </w:trPr>
        <w:tc>
          <w:tcPr>
            <w:tcW w:w="1291" w:type="dxa"/>
            <w:vAlign w:val="center"/>
          </w:tcPr>
          <w:p w:rsidR="00A76D84" w:rsidRPr="00064E76" w:rsidRDefault="00A76D84" w:rsidP="00A76D84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64E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380" w:type="dxa"/>
            <w:vAlign w:val="center"/>
          </w:tcPr>
          <w:p w:rsidR="00A76D84" w:rsidRPr="00064E76" w:rsidRDefault="00A76D84" w:rsidP="00A76D84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64E76">
              <w:rPr>
                <w:bCs/>
                <w:sz w:val="24"/>
                <w:szCs w:val="24"/>
              </w:rPr>
              <w:t>Методология научного исследования</w:t>
            </w:r>
          </w:p>
        </w:tc>
        <w:tc>
          <w:tcPr>
            <w:tcW w:w="6071" w:type="dxa"/>
            <w:vAlign w:val="center"/>
          </w:tcPr>
          <w:p w:rsidR="00A76D84" w:rsidRPr="00064E76" w:rsidRDefault="00A76D84" w:rsidP="00A76D84">
            <w:pPr>
              <w:jc w:val="center"/>
              <w:rPr>
                <w:bCs/>
                <w:sz w:val="24"/>
                <w:szCs w:val="24"/>
              </w:rPr>
            </w:pPr>
            <w:r w:rsidRPr="00064E76">
              <w:rPr>
                <w:bCs/>
                <w:sz w:val="24"/>
                <w:szCs w:val="24"/>
              </w:rPr>
              <w:t>Подготовка реферата и аналитического обзора первоисточников</w:t>
            </w:r>
            <w:r w:rsidRPr="00064E76">
              <w:rPr>
                <w:sz w:val="24"/>
                <w:szCs w:val="24"/>
              </w:rPr>
              <w:t xml:space="preserve"> о функциях методологии и о задачах, специфике, статусе методологии науки.</w:t>
            </w:r>
          </w:p>
        </w:tc>
        <w:tc>
          <w:tcPr>
            <w:tcW w:w="1784" w:type="dxa"/>
            <w:vAlign w:val="center"/>
          </w:tcPr>
          <w:p w:rsidR="00A76D84" w:rsidRPr="00064E76" w:rsidRDefault="00A76D84" w:rsidP="00A76D84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64E76">
              <w:rPr>
                <w:bCs/>
                <w:sz w:val="24"/>
                <w:szCs w:val="24"/>
              </w:rPr>
              <w:t>12 ч</w:t>
            </w:r>
          </w:p>
        </w:tc>
      </w:tr>
      <w:tr w:rsidR="00A76D84" w:rsidRPr="00064E76" w:rsidTr="00A76D84">
        <w:trPr>
          <w:jc w:val="center"/>
        </w:trPr>
        <w:tc>
          <w:tcPr>
            <w:tcW w:w="1291" w:type="dxa"/>
            <w:vAlign w:val="center"/>
          </w:tcPr>
          <w:p w:rsidR="00A76D84" w:rsidRPr="00064E76" w:rsidRDefault="00A76D84" w:rsidP="00A76D84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64E7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380" w:type="dxa"/>
            <w:vAlign w:val="center"/>
          </w:tcPr>
          <w:p w:rsidR="00A76D84" w:rsidRPr="00064E76" w:rsidRDefault="00A76D84" w:rsidP="00A76D84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64E76">
              <w:rPr>
                <w:bCs/>
                <w:sz w:val="24"/>
                <w:szCs w:val="24"/>
              </w:rPr>
              <w:t>Философские проблемы  естественных и технических наук</w:t>
            </w:r>
          </w:p>
        </w:tc>
        <w:tc>
          <w:tcPr>
            <w:tcW w:w="6071" w:type="dxa"/>
            <w:vAlign w:val="center"/>
          </w:tcPr>
          <w:p w:rsidR="00A76D84" w:rsidRPr="00064E76" w:rsidRDefault="00A76D84" w:rsidP="00A76D84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64E76">
              <w:rPr>
                <w:bCs/>
                <w:sz w:val="24"/>
                <w:szCs w:val="24"/>
              </w:rPr>
              <w:t>Реферирование статей из журналов «Вопросы философии» по теме реферата.</w:t>
            </w:r>
          </w:p>
        </w:tc>
        <w:tc>
          <w:tcPr>
            <w:tcW w:w="1784" w:type="dxa"/>
            <w:vAlign w:val="center"/>
          </w:tcPr>
          <w:p w:rsidR="00A76D84" w:rsidRPr="00064E76" w:rsidRDefault="00A76D84" w:rsidP="00A76D84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64E76">
              <w:rPr>
                <w:bCs/>
                <w:sz w:val="24"/>
                <w:szCs w:val="24"/>
              </w:rPr>
              <w:t>20 ч.</w:t>
            </w:r>
          </w:p>
        </w:tc>
      </w:tr>
      <w:tr w:rsidR="00A76D84" w:rsidRPr="00064E76" w:rsidTr="00A76D84">
        <w:trPr>
          <w:jc w:val="center"/>
        </w:trPr>
        <w:tc>
          <w:tcPr>
            <w:tcW w:w="1291" w:type="dxa"/>
            <w:vAlign w:val="center"/>
          </w:tcPr>
          <w:p w:rsidR="00A76D84" w:rsidRPr="00064E76" w:rsidRDefault="00A76D84" w:rsidP="00A76D84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064E76">
              <w:rPr>
                <w:b/>
                <w:bCs/>
                <w:sz w:val="24"/>
                <w:szCs w:val="24"/>
              </w:rPr>
              <w:t xml:space="preserve">          6.</w:t>
            </w:r>
          </w:p>
        </w:tc>
        <w:tc>
          <w:tcPr>
            <w:tcW w:w="4380" w:type="dxa"/>
            <w:vAlign w:val="center"/>
          </w:tcPr>
          <w:p w:rsidR="00A76D84" w:rsidRPr="00064E76" w:rsidRDefault="00A76D84" w:rsidP="00A76D84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64E76">
              <w:rPr>
                <w:bCs/>
                <w:sz w:val="24"/>
                <w:szCs w:val="24"/>
              </w:rPr>
              <w:t>Специфика современного этапа развития науки</w:t>
            </w:r>
          </w:p>
        </w:tc>
        <w:tc>
          <w:tcPr>
            <w:tcW w:w="6071" w:type="dxa"/>
            <w:vAlign w:val="center"/>
          </w:tcPr>
          <w:p w:rsidR="00A76D84" w:rsidRPr="00064E76" w:rsidRDefault="00A76D84" w:rsidP="00A76D84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64E76">
              <w:rPr>
                <w:bCs/>
                <w:sz w:val="24"/>
                <w:szCs w:val="24"/>
              </w:rPr>
              <w:t>Подготовка к семинару, аналитический обзор первоисточников.</w:t>
            </w:r>
          </w:p>
        </w:tc>
        <w:tc>
          <w:tcPr>
            <w:tcW w:w="1784" w:type="dxa"/>
            <w:vAlign w:val="center"/>
          </w:tcPr>
          <w:p w:rsidR="00A76D84" w:rsidRPr="00064E76" w:rsidRDefault="00A76D84" w:rsidP="00A76D84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64E76">
              <w:rPr>
                <w:bCs/>
                <w:sz w:val="24"/>
                <w:szCs w:val="24"/>
              </w:rPr>
              <w:t>10 ч.</w:t>
            </w:r>
          </w:p>
        </w:tc>
      </w:tr>
      <w:tr w:rsidR="00A76D84" w:rsidRPr="00064E76" w:rsidTr="00A76D84">
        <w:trPr>
          <w:jc w:val="center"/>
        </w:trPr>
        <w:tc>
          <w:tcPr>
            <w:tcW w:w="11742" w:type="dxa"/>
            <w:gridSpan w:val="3"/>
            <w:vAlign w:val="center"/>
          </w:tcPr>
          <w:p w:rsidR="00A76D84" w:rsidRPr="00064E76" w:rsidRDefault="00A76D84" w:rsidP="00A76D84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064E76">
              <w:rPr>
                <w:b/>
                <w:bCs/>
                <w:sz w:val="24"/>
                <w:szCs w:val="24"/>
              </w:rPr>
              <w:t>ВСЕГО часов в семестре:</w:t>
            </w:r>
          </w:p>
        </w:tc>
        <w:tc>
          <w:tcPr>
            <w:tcW w:w="1784" w:type="dxa"/>
            <w:vAlign w:val="center"/>
          </w:tcPr>
          <w:p w:rsidR="00A76D84" w:rsidRPr="00064E76" w:rsidRDefault="00A76D84" w:rsidP="00A76D8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64E76">
              <w:rPr>
                <w:b/>
                <w:bCs/>
                <w:sz w:val="24"/>
                <w:szCs w:val="24"/>
              </w:rPr>
              <w:t>72 ч.</w:t>
            </w:r>
          </w:p>
        </w:tc>
      </w:tr>
    </w:tbl>
    <w:p w:rsidR="00A76D84" w:rsidRPr="00064E76" w:rsidRDefault="00A76D84" w:rsidP="00A76D84">
      <w:pPr>
        <w:ind w:firstLine="709"/>
        <w:jc w:val="both"/>
        <w:rPr>
          <w:b/>
          <w:sz w:val="24"/>
          <w:szCs w:val="24"/>
        </w:rPr>
      </w:pPr>
    </w:p>
    <w:p w:rsidR="00A76D84" w:rsidRPr="00064E76" w:rsidRDefault="00A76D84" w:rsidP="00A76D84">
      <w:pPr>
        <w:ind w:firstLine="709"/>
        <w:jc w:val="both"/>
        <w:rPr>
          <w:b/>
          <w:sz w:val="24"/>
          <w:szCs w:val="24"/>
        </w:rPr>
      </w:pPr>
    </w:p>
    <w:p w:rsidR="00A76D84" w:rsidRDefault="00A76D84" w:rsidP="00A76D84">
      <w:pPr>
        <w:jc w:val="both"/>
        <w:rPr>
          <w:b/>
          <w:bCs/>
        </w:rPr>
        <w:sectPr w:rsidR="00A76D84" w:rsidSect="00A76D8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A76D84" w:rsidRPr="006575F0" w:rsidRDefault="00A76D84" w:rsidP="00A76D84">
      <w:pPr>
        <w:jc w:val="both"/>
        <w:rPr>
          <w:b/>
          <w:bCs/>
          <w:sz w:val="24"/>
          <w:szCs w:val="24"/>
        </w:rPr>
      </w:pPr>
      <w:r w:rsidRPr="006575F0">
        <w:rPr>
          <w:b/>
          <w:bCs/>
          <w:sz w:val="24"/>
          <w:szCs w:val="24"/>
        </w:rPr>
        <w:lastRenderedPageBreak/>
        <w:t>6. Образовательные технологии</w:t>
      </w:r>
    </w:p>
    <w:p w:rsidR="00A76D84" w:rsidRPr="00C569F7" w:rsidRDefault="00A76D84" w:rsidP="00A76D84">
      <w:pPr>
        <w:shd w:val="clear" w:color="auto" w:fill="FFFFFF"/>
        <w:ind w:firstLine="567"/>
        <w:jc w:val="both"/>
        <w:rPr>
          <w:sz w:val="24"/>
          <w:szCs w:val="24"/>
        </w:rPr>
      </w:pPr>
      <w:r w:rsidRPr="00A765F4">
        <w:rPr>
          <w:sz w:val="24"/>
          <w:szCs w:val="24"/>
        </w:rPr>
        <w:t xml:space="preserve">При изучении </w:t>
      </w:r>
      <w:r w:rsidRPr="00D774E3">
        <w:rPr>
          <w:sz w:val="24"/>
          <w:szCs w:val="24"/>
        </w:rPr>
        <w:t>дисциплины</w:t>
      </w:r>
      <w:r w:rsidRPr="00007380">
        <w:rPr>
          <w:sz w:val="24"/>
          <w:szCs w:val="24"/>
        </w:rPr>
        <w:t xml:space="preserve"> «</w:t>
      </w:r>
      <w:r w:rsidRPr="00C569F7">
        <w:rPr>
          <w:i/>
          <w:sz w:val="24"/>
          <w:szCs w:val="24"/>
          <w:u w:val="single"/>
        </w:rPr>
        <w:t>История и философия науки</w:t>
      </w:r>
      <w:r w:rsidRPr="00C569F7">
        <w:rPr>
          <w:sz w:val="24"/>
          <w:szCs w:val="24"/>
        </w:rPr>
        <w:t>» обучающимися по всем образовательным программам</w:t>
      </w:r>
      <w:r>
        <w:rPr>
          <w:sz w:val="24"/>
          <w:szCs w:val="24"/>
        </w:rPr>
        <w:t xml:space="preserve"> аспирантуры, реализуемых в РГУ имени А.Н. Косыгина</w:t>
      </w:r>
      <w:r w:rsidRPr="00C569F7">
        <w:rPr>
          <w:sz w:val="24"/>
          <w:szCs w:val="24"/>
        </w:rPr>
        <w:t>, контроль предполагает текущую аттестацию и контроль сформированности компетенций.</w:t>
      </w:r>
    </w:p>
    <w:p w:rsidR="00A76D84" w:rsidRPr="00C569F7" w:rsidRDefault="00A76D84" w:rsidP="00A76D84">
      <w:pPr>
        <w:shd w:val="clear" w:color="auto" w:fill="FFFFFF"/>
        <w:jc w:val="both"/>
        <w:rPr>
          <w:sz w:val="24"/>
          <w:szCs w:val="24"/>
        </w:rPr>
      </w:pPr>
      <w:r w:rsidRPr="00C569F7">
        <w:rPr>
          <w:b/>
          <w:i/>
          <w:sz w:val="24"/>
          <w:szCs w:val="24"/>
        </w:rPr>
        <w:t>Текущая оценка</w:t>
      </w:r>
      <w:r w:rsidRPr="00C569F7">
        <w:rPr>
          <w:sz w:val="24"/>
          <w:szCs w:val="24"/>
        </w:rPr>
        <w:t xml:space="preserve"> работы обучающихся в семестре включает следующие виды:</w:t>
      </w:r>
    </w:p>
    <w:p w:rsidR="00A76D84" w:rsidRPr="00C569F7" w:rsidRDefault="00A76D84" w:rsidP="00A76D84">
      <w:pPr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num" w:pos="709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569F7">
        <w:rPr>
          <w:sz w:val="24"/>
          <w:szCs w:val="24"/>
        </w:rPr>
        <w:t>устный опрос;</w:t>
      </w:r>
    </w:p>
    <w:p w:rsidR="00A76D84" w:rsidRPr="00C569F7" w:rsidRDefault="00A76D84" w:rsidP="00A76D84">
      <w:pPr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num" w:pos="709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569F7">
        <w:rPr>
          <w:sz w:val="24"/>
          <w:szCs w:val="24"/>
        </w:rPr>
        <w:t>выступление с докладом</w:t>
      </w:r>
    </w:p>
    <w:p w:rsidR="00A76D84" w:rsidRPr="00C569F7" w:rsidRDefault="00A76D84" w:rsidP="00A76D84">
      <w:pPr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num" w:pos="709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569F7">
        <w:rPr>
          <w:sz w:val="24"/>
          <w:szCs w:val="24"/>
        </w:rPr>
        <w:t>защита реферативной работы.</w:t>
      </w:r>
    </w:p>
    <w:p w:rsidR="00A76D84" w:rsidRPr="00C569F7" w:rsidRDefault="00A76D84" w:rsidP="00A76D84">
      <w:pPr>
        <w:shd w:val="clear" w:color="auto" w:fill="FFFFFF"/>
        <w:tabs>
          <w:tab w:val="left" w:pos="993"/>
        </w:tabs>
        <w:ind w:left="567"/>
        <w:jc w:val="both"/>
        <w:rPr>
          <w:sz w:val="24"/>
          <w:szCs w:val="24"/>
        </w:rPr>
      </w:pPr>
    </w:p>
    <w:p w:rsidR="00A76D84" w:rsidRPr="00CF1A90" w:rsidRDefault="00A76D84" w:rsidP="00A76D84">
      <w:pPr>
        <w:shd w:val="clear" w:color="auto" w:fill="FFFFFF"/>
        <w:ind w:firstLine="567"/>
        <w:jc w:val="both"/>
        <w:rPr>
          <w:sz w:val="24"/>
          <w:szCs w:val="24"/>
        </w:rPr>
      </w:pPr>
      <w:r w:rsidRPr="00C569F7">
        <w:rPr>
          <w:b/>
          <w:i/>
          <w:sz w:val="24"/>
          <w:szCs w:val="24"/>
        </w:rPr>
        <w:t xml:space="preserve">Промежуточная аттестация </w:t>
      </w:r>
      <w:r w:rsidRPr="00C569F7">
        <w:rPr>
          <w:sz w:val="24"/>
          <w:szCs w:val="24"/>
        </w:rPr>
        <w:t>сформированности компетенций осуществляется в виде</w:t>
      </w:r>
      <w:r>
        <w:rPr>
          <w:sz w:val="24"/>
          <w:szCs w:val="24"/>
        </w:rPr>
        <w:t xml:space="preserve"> экзамена в форме</w:t>
      </w:r>
      <w:r w:rsidRPr="00C569F7">
        <w:rPr>
          <w:sz w:val="24"/>
          <w:szCs w:val="24"/>
        </w:rPr>
        <w:t xml:space="preserve"> кандидатского экзамена по дисциплине «История и философия науки»,</w:t>
      </w:r>
      <w:r w:rsidRPr="00CF1A90">
        <w:rPr>
          <w:sz w:val="24"/>
          <w:szCs w:val="24"/>
        </w:rPr>
        <w:t xml:space="preserve"> на котором проверяется конечный уровень соответствующих умений и навыков. Процедура проведения экзамена, критерии допуска и рекомендуемая для подготовки литература представлены в Программе кандидатског</w:t>
      </w:r>
      <w:r>
        <w:rPr>
          <w:sz w:val="24"/>
          <w:szCs w:val="24"/>
        </w:rPr>
        <w:t>о экзамена по истории и философии науки</w:t>
      </w:r>
      <w:r w:rsidRPr="00CF1A90">
        <w:rPr>
          <w:sz w:val="24"/>
          <w:szCs w:val="24"/>
        </w:rPr>
        <w:t>.</w:t>
      </w:r>
    </w:p>
    <w:p w:rsidR="00A76D84" w:rsidRDefault="00A76D84" w:rsidP="00A76D84">
      <w:pPr>
        <w:shd w:val="clear" w:color="auto" w:fill="FFFFFF"/>
        <w:ind w:firstLine="567"/>
        <w:jc w:val="both"/>
        <w:rPr>
          <w:sz w:val="24"/>
          <w:szCs w:val="24"/>
        </w:rPr>
      </w:pPr>
      <w:r w:rsidRPr="00B70F80">
        <w:rPr>
          <w:sz w:val="24"/>
          <w:szCs w:val="24"/>
        </w:rPr>
        <w:t>Перечень вопросов для подготовки к кандидатскому экзамену, перечень</w:t>
      </w:r>
      <w:r>
        <w:rPr>
          <w:sz w:val="24"/>
          <w:szCs w:val="24"/>
        </w:rPr>
        <w:t xml:space="preserve"> источников для оставления аналитических листов описания</w:t>
      </w:r>
      <w:r w:rsidRPr="00B70F80">
        <w:rPr>
          <w:sz w:val="24"/>
          <w:szCs w:val="24"/>
        </w:rPr>
        <w:t xml:space="preserve"> и требования к оформлению реферативной работы, а также критерии оценивания работ приведены в Приложении </w:t>
      </w:r>
      <w:r>
        <w:rPr>
          <w:sz w:val="24"/>
          <w:szCs w:val="24"/>
        </w:rPr>
        <w:t>2</w:t>
      </w:r>
      <w:r w:rsidRPr="00B70F80">
        <w:rPr>
          <w:sz w:val="24"/>
          <w:szCs w:val="24"/>
        </w:rPr>
        <w:t>.</w:t>
      </w:r>
    </w:p>
    <w:p w:rsidR="00A76D84" w:rsidRPr="006575F0" w:rsidRDefault="00A76D84" w:rsidP="00A76D84">
      <w:pPr>
        <w:ind w:firstLine="709"/>
        <w:jc w:val="both"/>
        <w:rPr>
          <w:bCs/>
          <w:i/>
          <w:sz w:val="24"/>
          <w:szCs w:val="24"/>
        </w:rPr>
      </w:pPr>
    </w:p>
    <w:p w:rsidR="00A76D84" w:rsidRDefault="00A76D84" w:rsidP="00A76D84">
      <w:pPr>
        <w:ind w:firstLine="567"/>
        <w:rPr>
          <w:sz w:val="22"/>
          <w:szCs w:val="22"/>
        </w:rPr>
      </w:pPr>
      <w:r w:rsidRPr="00513373">
        <w:rPr>
          <w:sz w:val="22"/>
          <w:szCs w:val="22"/>
        </w:rPr>
        <w:t>Контрольные мероприятия текущего контроля</w:t>
      </w:r>
    </w:p>
    <w:p w:rsidR="00A76D84" w:rsidRPr="00513373" w:rsidRDefault="00A76D84" w:rsidP="00A76D84">
      <w:pPr>
        <w:ind w:firstLine="567"/>
        <w:rPr>
          <w:sz w:val="22"/>
          <w:szCs w:val="22"/>
        </w:rPr>
      </w:pPr>
    </w:p>
    <w:p w:rsidR="00A76D84" w:rsidRPr="00513373" w:rsidRDefault="00A76D84" w:rsidP="00A76D84">
      <w:pPr>
        <w:jc w:val="right"/>
        <w:rPr>
          <w:sz w:val="22"/>
          <w:szCs w:val="22"/>
        </w:rPr>
      </w:pPr>
      <w:r w:rsidRPr="00513373">
        <w:rPr>
          <w:sz w:val="22"/>
          <w:szCs w:val="22"/>
        </w:rPr>
        <w:t>Таблица 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2"/>
        <w:gridCol w:w="1774"/>
        <w:gridCol w:w="1969"/>
      </w:tblGrid>
      <w:tr w:rsidR="0059468A" w:rsidRPr="00513373" w:rsidTr="0059468A">
        <w:trPr>
          <w:jc w:val="center"/>
        </w:trPr>
        <w:tc>
          <w:tcPr>
            <w:tcW w:w="2402" w:type="dxa"/>
            <w:vAlign w:val="center"/>
          </w:tcPr>
          <w:p w:rsidR="0059468A" w:rsidRPr="00513373" w:rsidRDefault="0059468A" w:rsidP="00A76D84">
            <w:pPr>
              <w:jc w:val="center"/>
            </w:pPr>
            <w:r w:rsidRPr="00513373">
              <w:rPr>
                <w:sz w:val="22"/>
                <w:szCs w:val="22"/>
              </w:rPr>
              <w:t>Вид контрольного</w:t>
            </w:r>
          </w:p>
          <w:p w:rsidR="0059468A" w:rsidRPr="00513373" w:rsidRDefault="0059468A" w:rsidP="00A76D84">
            <w:pPr>
              <w:jc w:val="center"/>
              <w:rPr>
                <w:lang w:val="en-US"/>
              </w:rPr>
            </w:pPr>
            <w:r w:rsidRPr="0051337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774" w:type="dxa"/>
            <w:vAlign w:val="center"/>
          </w:tcPr>
          <w:p w:rsidR="0059468A" w:rsidRPr="00513373" w:rsidRDefault="0059468A" w:rsidP="00A76D84">
            <w:pPr>
              <w:jc w:val="center"/>
            </w:pPr>
            <w:r w:rsidRPr="00513373">
              <w:rPr>
                <w:sz w:val="22"/>
                <w:szCs w:val="22"/>
              </w:rPr>
              <w:t>Срок проведения</w:t>
            </w:r>
          </w:p>
          <w:p w:rsidR="0059468A" w:rsidRPr="00513373" w:rsidRDefault="0059468A" w:rsidP="00A76D84">
            <w:pPr>
              <w:jc w:val="center"/>
            </w:pPr>
            <w:r w:rsidRPr="00513373">
              <w:rPr>
                <w:sz w:val="22"/>
                <w:szCs w:val="22"/>
              </w:rPr>
              <w:t>(№ недели)</w:t>
            </w:r>
          </w:p>
        </w:tc>
        <w:tc>
          <w:tcPr>
            <w:tcW w:w="1969" w:type="dxa"/>
            <w:vAlign w:val="center"/>
          </w:tcPr>
          <w:p w:rsidR="0059468A" w:rsidRPr="00513373" w:rsidRDefault="0059468A" w:rsidP="00A76D84">
            <w:pPr>
              <w:jc w:val="center"/>
            </w:pPr>
            <w:r w:rsidRPr="00513373">
              <w:rPr>
                <w:sz w:val="22"/>
                <w:szCs w:val="22"/>
              </w:rPr>
              <w:t>Контролируемый объем</w:t>
            </w:r>
          </w:p>
          <w:p w:rsidR="0059468A" w:rsidRPr="00513373" w:rsidRDefault="0059468A" w:rsidP="00A76D84">
            <w:pPr>
              <w:jc w:val="center"/>
            </w:pPr>
            <w:r w:rsidRPr="00513373">
              <w:rPr>
                <w:sz w:val="22"/>
                <w:szCs w:val="22"/>
              </w:rPr>
              <w:t>(№№ разделов)</w:t>
            </w:r>
          </w:p>
        </w:tc>
      </w:tr>
      <w:tr w:rsidR="0059468A" w:rsidRPr="00513373" w:rsidTr="0059468A">
        <w:trPr>
          <w:cantSplit/>
          <w:jc w:val="center"/>
        </w:trPr>
        <w:tc>
          <w:tcPr>
            <w:tcW w:w="2402" w:type="dxa"/>
          </w:tcPr>
          <w:p w:rsidR="0059468A" w:rsidRPr="00513373" w:rsidRDefault="0059468A" w:rsidP="00A76D84">
            <w:r>
              <w:rPr>
                <w:sz w:val="22"/>
                <w:szCs w:val="22"/>
              </w:rPr>
              <w:t>Ролевая игра</w:t>
            </w:r>
          </w:p>
        </w:tc>
        <w:tc>
          <w:tcPr>
            <w:tcW w:w="1774" w:type="dxa"/>
          </w:tcPr>
          <w:p w:rsidR="0059468A" w:rsidRPr="00513373" w:rsidRDefault="0059468A" w:rsidP="00A76D84">
            <w:pPr>
              <w:jc w:val="center"/>
            </w:pPr>
            <w:r w:rsidRPr="00513373">
              <w:t>4</w:t>
            </w:r>
          </w:p>
        </w:tc>
        <w:tc>
          <w:tcPr>
            <w:tcW w:w="1969" w:type="dxa"/>
          </w:tcPr>
          <w:p w:rsidR="0059468A" w:rsidRPr="00513373" w:rsidRDefault="0059468A" w:rsidP="00A76D84">
            <w:pPr>
              <w:jc w:val="center"/>
            </w:pPr>
            <w:r w:rsidRPr="00513373">
              <w:t>1-4</w:t>
            </w:r>
          </w:p>
        </w:tc>
      </w:tr>
      <w:tr w:rsidR="0059468A" w:rsidRPr="00513373" w:rsidTr="0059468A">
        <w:trPr>
          <w:cantSplit/>
          <w:jc w:val="center"/>
        </w:trPr>
        <w:tc>
          <w:tcPr>
            <w:tcW w:w="2402" w:type="dxa"/>
          </w:tcPr>
          <w:p w:rsidR="0059468A" w:rsidRPr="00513373" w:rsidRDefault="0059468A" w:rsidP="00A76D84">
            <w:r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1774" w:type="dxa"/>
          </w:tcPr>
          <w:p w:rsidR="0059468A" w:rsidRPr="00513373" w:rsidRDefault="0059468A" w:rsidP="00A76D84">
            <w:pPr>
              <w:jc w:val="center"/>
            </w:pPr>
            <w:r w:rsidRPr="00513373">
              <w:t>8</w:t>
            </w:r>
          </w:p>
        </w:tc>
        <w:tc>
          <w:tcPr>
            <w:tcW w:w="1969" w:type="dxa"/>
          </w:tcPr>
          <w:p w:rsidR="0059468A" w:rsidRPr="00513373" w:rsidRDefault="0059468A" w:rsidP="00A76D84">
            <w:pPr>
              <w:jc w:val="center"/>
            </w:pPr>
            <w:r w:rsidRPr="00513373">
              <w:t>5-7</w:t>
            </w:r>
          </w:p>
        </w:tc>
      </w:tr>
      <w:tr w:rsidR="0059468A" w:rsidRPr="00513373" w:rsidTr="0059468A">
        <w:trPr>
          <w:cantSplit/>
          <w:jc w:val="center"/>
        </w:trPr>
        <w:tc>
          <w:tcPr>
            <w:tcW w:w="2402" w:type="dxa"/>
          </w:tcPr>
          <w:p w:rsidR="0059468A" w:rsidRPr="00513373" w:rsidRDefault="0059468A" w:rsidP="00A76D84">
            <w:r w:rsidRPr="00513373">
              <w:rPr>
                <w:sz w:val="22"/>
                <w:szCs w:val="22"/>
              </w:rPr>
              <w:t>Защита реферата</w:t>
            </w:r>
          </w:p>
        </w:tc>
        <w:tc>
          <w:tcPr>
            <w:tcW w:w="1774" w:type="dxa"/>
          </w:tcPr>
          <w:p w:rsidR="0059468A" w:rsidRPr="00513373" w:rsidRDefault="0059468A" w:rsidP="00A76D84">
            <w:pPr>
              <w:jc w:val="center"/>
            </w:pPr>
            <w:r w:rsidRPr="00513373">
              <w:t>9</w:t>
            </w:r>
          </w:p>
        </w:tc>
        <w:tc>
          <w:tcPr>
            <w:tcW w:w="1969" w:type="dxa"/>
          </w:tcPr>
          <w:p w:rsidR="0059468A" w:rsidRPr="00513373" w:rsidRDefault="0059468A" w:rsidP="00A76D84">
            <w:pPr>
              <w:jc w:val="center"/>
            </w:pPr>
            <w:r w:rsidRPr="00513373">
              <w:t>1-7</w:t>
            </w:r>
          </w:p>
        </w:tc>
      </w:tr>
    </w:tbl>
    <w:p w:rsidR="00A76D84" w:rsidRPr="00513373" w:rsidRDefault="00A76D84" w:rsidP="00A76D84">
      <w:pPr>
        <w:tabs>
          <w:tab w:val="left" w:pos="9639"/>
        </w:tabs>
        <w:spacing w:line="276" w:lineRule="auto"/>
        <w:ind w:right="566"/>
        <w:rPr>
          <w:b/>
          <w:bCs/>
          <w:iCs/>
          <w:color w:val="000000"/>
          <w:sz w:val="22"/>
          <w:szCs w:val="22"/>
        </w:rPr>
      </w:pPr>
    </w:p>
    <w:p w:rsidR="00A76D84" w:rsidRPr="00513373" w:rsidRDefault="00A76D84" w:rsidP="00A76D84">
      <w:pPr>
        <w:tabs>
          <w:tab w:val="left" w:pos="9639"/>
        </w:tabs>
        <w:ind w:right="566"/>
        <w:rPr>
          <w:i/>
          <w:sz w:val="22"/>
          <w:szCs w:val="22"/>
        </w:rPr>
      </w:pPr>
    </w:p>
    <w:p w:rsidR="00A76D84" w:rsidRPr="00513373" w:rsidRDefault="00A76D84" w:rsidP="00A76D84">
      <w:pPr>
        <w:tabs>
          <w:tab w:val="left" w:pos="9639"/>
        </w:tabs>
        <w:ind w:right="566" w:firstLine="709"/>
        <w:jc w:val="both"/>
        <w:rPr>
          <w:sz w:val="22"/>
          <w:szCs w:val="22"/>
        </w:rPr>
      </w:pPr>
      <w:r w:rsidRPr="00513373">
        <w:rPr>
          <w:sz w:val="22"/>
          <w:szCs w:val="22"/>
        </w:rPr>
        <w:t xml:space="preserve">Обучение по дисциплине ведется в </w:t>
      </w:r>
      <w:proofErr w:type="spellStart"/>
      <w:r w:rsidRPr="00513373">
        <w:rPr>
          <w:sz w:val="22"/>
          <w:szCs w:val="22"/>
        </w:rPr>
        <w:t>потоково</w:t>
      </w:r>
      <w:proofErr w:type="spellEnd"/>
      <w:r w:rsidRPr="00513373">
        <w:rPr>
          <w:sz w:val="22"/>
          <w:szCs w:val="22"/>
        </w:rPr>
        <w:t xml:space="preserve">-групповой </w:t>
      </w:r>
      <w:proofErr w:type="gramStart"/>
      <w:r w:rsidRPr="00513373">
        <w:rPr>
          <w:sz w:val="22"/>
          <w:szCs w:val="22"/>
        </w:rPr>
        <w:t>форме  с</w:t>
      </w:r>
      <w:proofErr w:type="gramEnd"/>
      <w:r w:rsidRPr="00513373">
        <w:rPr>
          <w:sz w:val="22"/>
          <w:szCs w:val="22"/>
        </w:rPr>
        <w:t xml:space="preserve"> использованием методов активных лекций и учебного проектирования.</w:t>
      </w:r>
    </w:p>
    <w:p w:rsidR="00A76D84" w:rsidRPr="00513373" w:rsidRDefault="00A76D84" w:rsidP="00A76D84">
      <w:pPr>
        <w:tabs>
          <w:tab w:val="num" w:pos="0"/>
        </w:tabs>
        <w:ind w:right="566" w:firstLine="709"/>
        <w:jc w:val="both"/>
        <w:rPr>
          <w:color w:val="3366FF"/>
          <w:sz w:val="22"/>
          <w:szCs w:val="22"/>
        </w:rPr>
      </w:pPr>
      <w:r w:rsidRPr="00513373">
        <w:rPr>
          <w:b/>
          <w:i/>
          <w:sz w:val="22"/>
          <w:szCs w:val="22"/>
        </w:rPr>
        <w:t>Лекционный курс</w:t>
      </w:r>
      <w:r w:rsidRPr="00513373">
        <w:rPr>
          <w:sz w:val="22"/>
          <w:szCs w:val="22"/>
        </w:rPr>
        <w:t xml:space="preserve"> представляет некую «матрицу» последующей организации дополнительной информации, получаемой аспирантом/соискателем в процессе самостоятельной работы и на семинарских занятиях. Стратегическая задача лекции – мотивировать аспиранта/соискателя на чтение первоисточников, основной и дополнительной литературы.</w:t>
      </w:r>
    </w:p>
    <w:p w:rsidR="00A76D84" w:rsidRPr="00513373" w:rsidRDefault="00A76D84" w:rsidP="00A76D84">
      <w:pPr>
        <w:tabs>
          <w:tab w:val="num" w:pos="0"/>
        </w:tabs>
        <w:ind w:right="566" w:firstLine="709"/>
        <w:jc w:val="both"/>
        <w:rPr>
          <w:sz w:val="22"/>
          <w:szCs w:val="22"/>
        </w:rPr>
      </w:pPr>
      <w:r w:rsidRPr="00513373">
        <w:rPr>
          <w:b/>
          <w:i/>
          <w:sz w:val="22"/>
          <w:szCs w:val="22"/>
        </w:rPr>
        <w:t>Семинарские занятия</w:t>
      </w:r>
      <w:r w:rsidRPr="00513373">
        <w:rPr>
          <w:sz w:val="22"/>
          <w:szCs w:val="22"/>
        </w:rPr>
        <w:t xml:space="preserve"> проводятся в форме диалога и полилога на основе обсуждения реферативных работ обучающихся и проблемно практических заданий. В качестве наиболее часто используемых технологий обучения применяются: коммуникативные; интерактивные; интенсивные.</w:t>
      </w:r>
    </w:p>
    <w:p w:rsidR="00A76D84" w:rsidRPr="00513373" w:rsidRDefault="00A76D84" w:rsidP="00A76D84">
      <w:pPr>
        <w:tabs>
          <w:tab w:val="num" w:pos="0"/>
          <w:tab w:val="left" w:pos="1430"/>
        </w:tabs>
        <w:ind w:right="566" w:firstLine="709"/>
        <w:jc w:val="both"/>
        <w:rPr>
          <w:sz w:val="22"/>
          <w:szCs w:val="22"/>
        </w:rPr>
      </w:pPr>
      <w:r w:rsidRPr="00513373">
        <w:rPr>
          <w:sz w:val="22"/>
          <w:szCs w:val="22"/>
        </w:rPr>
        <w:t>Применяемые технологии предполагают: приобретение самостоятельно добытого пережитого знания и умения; критическое мышление, умение анализировать ситуацию, принимать решение, решать проблему; креативность: способность видеть явление с разных точек зрения, вариативность мышления, поиск разных решений относительно одной ситуации.</w:t>
      </w:r>
    </w:p>
    <w:p w:rsidR="00A76D84" w:rsidRPr="00513373" w:rsidRDefault="00A76D84" w:rsidP="00A76D84">
      <w:pPr>
        <w:tabs>
          <w:tab w:val="left" w:pos="9639"/>
        </w:tabs>
        <w:ind w:right="566" w:firstLine="709"/>
        <w:jc w:val="both"/>
        <w:rPr>
          <w:sz w:val="22"/>
          <w:szCs w:val="22"/>
        </w:rPr>
      </w:pPr>
    </w:p>
    <w:p w:rsidR="00A76D84" w:rsidRPr="00513373" w:rsidRDefault="00A76D84" w:rsidP="00A76D84">
      <w:pPr>
        <w:widowControl w:val="0"/>
        <w:tabs>
          <w:tab w:val="left" w:pos="9639"/>
        </w:tabs>
        <w:autoSpaceDE w:val="0"/>
        <w:autoSpaceDN w:val="0"/>
        <w:adjustRightInd w:val="0"/>
        <w:ind w:right="566" w:firstLine="709"/>
        <w:jc w:val="both"/>
        <w:rPr>
          <w:rFonts w:eastAsia="TimesNewRomanPSMT"/>
          <w:sz w:val="22"/>
          <w:szCs w:val="22"/>
        </w:rPr>
      </w:pPr>
      <w:r w:rsidRPr="00513373">
        <w:rPr>
          <w:sz w:val="22"/>
          <w:szCs w:val="22"/>
        </w:rPr>
        <w:t xml:space="preserve">Занятия проводятся на основе учебного пособия "История и философия науки. Рабочая тетрадь магистранта и аспиранта", разработанного преподавателями кафедры, в котором </w:t>
      </w:r>
      <w:r w:rsidRPr="00513373">
        <w:rPr>
          <w:rFonts w:eastAsia="TimesNewRomanPSMT"/>
          <w:sz w:val="22"/>
          <w:szCs w:val="22"/>
        </w:rPr>
        <w:t>объемный и сложный по содержанию материал структурирован по ключевым темам и представлен в форме  сравнительных таблиц по заранее заданным критериям.</w:t>
      </w:r>
    </w:p>
    <w:p w:rsidR="00A76D84" w:rsidRPr="00513373" w:rsidRDefault="00A76D84" w:rsidP="00A76D84">
      <w:pPr>
        <w:widowControl w:val="0"/>
        <w:tabs>
          <w:tab w:val="left" w:pos="9639"/>
        </w:tabs>
        <w:autoSpaceDE w:val="0"/>
        <w:autoSpaceDN w:val="0"/>
        <w:adjustRightInd w:val="0"/>
        <w:ind w:right="566" w:firstLine="709"/>
        <w:jc w:val="both"/>
        <w:rPr>
          <w:rFonts w:eastAsia="TimesNewRomanPSMT"/>
          <w:sz w:val="22"/>
          <w:szCs w:val="22"/>
        </w:rPr>
      </w:pPr>
      <w:r w:rsidRPr="00513373">
        <w:rPr>
          <w:rFonts w:eastAsia="TimesNewRomanPSMT"/>
          <w:bCs/>
          <w:sz w:val="22"/>
          <w:szCs w:val="22"/>
        </w:rPr>
        <w:t>Практическое назначение</w:t>
      </w:r>
      <w:r w:rsidRPr="00513373">
        <w:rPr>
          <w:rFonts w:eastAsia="TimesNewRomanPSMT"/>
          <w:sz w:val="22"/>
          <w:szCs w:val="22"/>
        </w:rPr>
        <w:t xml:space="preserve"> данного пособия -  служить опорным конспектом для восприятия лекционного материала, определяя логику восприятия. </w:t>
      </w:r>
    </w:p>
    <w:p w:rsidR="00A76D84" w:rsidRPr="00513373" w:rsidRDefault="00A76D84" w:rsidP="00A76D84">
      <w:pPr>
        <w:widowControl w:val="0"/>
        <w:tabs>
          <w:tab w:val="left" w:pos="9639"/>
        </w:tabs>
        <w:autoSpaceDE w:val="0"/>
        <w:autoSpaceDN w:val="0"/>
        <w:adjustRightInd w:val="0"/>
        <w:ind w:right="566" w:firstLine="709"/>
        <w:jc w:val="both"/>
        <w:rPr>
          <w:rFonts w:eastAsia="TimesNewRomanPSMT"/>
          <w:sz w:val="22"/>
          <w:szCs w:val="22"/>
        </w:rPr>
      </w:pPr>
      <w:r w:rsidRPr="00513373">
        <w:rPr>
          <w:rFonts w:eastAsia="TimesNewRomanPSMT"/>
          <w:sz w:val="22"/>
          <w:szCs w:val="22"/>
        </w:rPr>
        <w:t xml:space="preserve">Табличная (схематичная)  форма опорного конспекта способствует укреплению навыка  при сравнительном анализе (независимо от того, что сравнивается) четко </w:t>
      </w:r>
      <w:r w:rsidRPr="00513373">
        <w:rPr>
          <w:rFonts w:eastAsia="TimesNewRomanPSMT"/>
          <w:sz w:val="22"/>
          <w:szCs w:val="22"/>
        </w:rPr>
        <w:lastRenderedPageBreak/>
        <w:t>формулировать критерии такого анализа, структурировать изучаемый материал, отделяя существенное (определяющее)  от второстепенного (логически следующего из основного).</w:t>
      </w:r>
    </w:p>
    <w:p w:rsidR="00A76D84" w:rsidRPr="00513373" w:rsidRDefault="00A76D84" w:rsidP="00A76D84">
      <w:pPr>
        <w:widowControl w:val="0"/>
        <w:tabs>
          <w:tab w:val="left" w:pos="9639"/>
        </w:tabs>
        <w:autoSpaceDE w:val="0"/>
        <w:autoSpaceDN w:val="0"/>
        <w:adjustRightInd w:val="0"/>
        <w:ind w:right="566" w:firstLine="709"/>
        <w:jc w:val="both"/>
        <w:rPr>
          <w:rFonts w:eastAsia="TimesNewRomanPSMT"/>
          <w:sz w:val="22"/>
          <w:szCs w:val="22"/>
        </w:rPr>
      </w:pPr>
      <w:r w:rsidRPr="00513373">
        <w:rPr>
          <w:rFonts w:eastAsia="TimesNewRomanPSMT"/>
          <w:sz w:val="22"/>
          <w:szCs w:val="22"/>
        </w:rPr>
        <w:t>Предлагаемые опорные конспекты в такой форме позиционируются как возможные варианты, при этом  приветствуется в процессе самостоятельной работы обучающихся с первоисточниками (списки прилагаются) введение собственных критериев сравнения и предложение их к обсуждению.</w:t>
      </w:r>
    </w:p>
    <w:p w:rsidR="00A76D84" w:rsidRPr="00513373" w:rsidRDefault="00A76D84" w:rsidP="00A76D84">
      <w:pPr>
        <w:widowControl w:val="0"/>
        <w:tabs>
          <w:tab w:val="left" w:pos="9639"/>
        </w:tabs>
        <w:autoSpaceDE w:val="0"/>
        <w:autoSpaceDN w:val="0"/>
        <w:adjustRightInd w:val="0"/>
        <w:ind w:right="566" w:firstLine="709"/>
        <w:jc w:val="both"/>
        <w:rPr>
          <w:sz w:val="22"/>
          <w:szCs w:val="22"/>
        </w:rPr>
      </w:pPr>
      <w:r w:rsidRPr="00513373">
        <w:rPr>
          <w:rFonts w:eastAsia="TimesNewRomanPSMT"/>
          <w:sz w:val="22"/>
          <w:szCs w:val="22"/>
        </w:rPr>
        <w:t>Проблемные задания, предлагаемые в ряде тем, способствуют формированию аналитических способностей обучающихся, провоцируют на самостоятельность мышления и выводят на осознание специфики своей научной работы, приемов и способов работы с  изучаемыми объектами.</w:t>
      </w:r>
    </w:p>
    <w:p w:rsidR="00A76D84" w:rsidRDefault="00A76D84" w:rsidP="00A76D84">
      <w:pPr>
        <w:ind w:firstLine="709"/>
        <w:jc w:val="both"/>
        <w:rPr>
          <w:b/>
        </w:rPr>
      </w:pPr>
    </w:p>
    <w:p w:rsidR="00A76D84" w:rsidRDefault="00A76D84" w:rsidP="00A76D84">
      <w:pPr>
        <w:jc w:val="both"/>
        <w:rPr>
          <w:b/>
          <w:bCs/>
          <w:sz w:val="24"/>
          <w:szCs w:val="24"/>
        </w:rPr>
      </w:pPr>
      <w:r w:rsidRPr="006575F0">
        <w:rPr>
          <w:b/>
          <w:bCs/>
          <w:sz w:val="24"/>
          <w:szCs w:val="24"/>
        </w:rPr>
        <w:t xml:space="preserve">7. Фонд оценочных средств для проведения текущей и промежуточной аттестации по дисциплине </w:t>
      </w:r>
    </w:p>
    <w:p w:rsidR="00A76D84" w:rsidRPr="006575F0" w:rsidRDefault="00A76D84" w:rsidP="00A76D84">
      <w:pPr>
        <w:jc w:val="both"/>
        <w:rPr>
          <w:b/>
          <w:bCs/>
          <w:sz w:val="24"/>
          <w:szCs w:val="24"/>
        </w:rPr>
      </w:pPr>
    </w:p>
    <w:p w:rsidR="00A76D84" w:rsidRDefault="00A76D84" w:rsidP="00A76D84">
      <w:pPr>
        <w:jc w:val="right"/>
        <w:rPr>
          <w:sz w:val="24"/>
          <w:szCs w:val="24"/>
        </w:rPr>
      </w:pPr>
      <w:r w:rsidRPr="00621AE5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7B4667" w:rsidRDefault="007B4667" w:rsidP="00A76D84">
      <w:pPr>
        <w:jc w:val="right"/>
        <w:rPr>
          <w:b/>
          <w:sz w:val="28"/>
          <w:szCs w:val="28"/>
        </w:rPr>
      </w:pPr>
    </w:p>
    <w:p w:rsidR="00A76D84" w:rsidRPr="00007380" w:rsidRDefault="00A76D84" w:rsidP="00A76D84">
      <w:pPr>
        <w:jc w:val="right"/>
        <w:rPr>
          <w:sz w:val="24"/>
          <w:szCs w:val="24"/>
        </w:rPr>
      </w:pPr>
      <w:r w:rsidRPr="007E6FA8">
        <w:rPr>
          <w:b/>
          <w:sz w:val="28"/>
          <w:szCs w:val="28"/>
        </w:rPr>
        <w:t>Оценочные средства по дисциплине</w:t>
      </w:r>
      <w:r>
        <w:rPr>
          <w:b/>
          <w:sz w:val="28"/>
          <w:szCs w:val="28"/>
        </w:rPr>
        <w:t xml:space="preserve"> и методические рекомендации</w:t>
      </w:r>
    </w:p>
    <w:p w:rsidR="00A76D84" w:rsidRPr="007E6FA8" w:rsidRDefault="00A76D84" w:rsidP="00A76D84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</w:t>
      </w:r>
      <w:r w:rsidRPr="007E6FA8">
        <w:rPr>
          <w:b/>
          <w:sz w:val="28"/>
          <w:szCs w:val="28"/>
        </w:rPr>
        <w:t>Критерии оценивания знаний обучающихся</w:t>
      </w:r>
    </w:p>
    <w:p w:rsidR="00A76D84" w:rsidRPr="007E6FA8" w:rsidRDefault="00A76D84" w:rsidP="00A76D84">
      <w:pPr>
        <w:jc w:val="center"/>
        <w:rPr>
          <w:b/>
          <w:sz w:val="28"/>
          <w:szCs w:val="28"/>
        </w:rPr>
      </w:pPr>
      <w:r w:rsidRPr="007E6FA8">
        <w:rPr>
          <w:b/>
          <w:sz w:val="28"/>
          <w:szCs w:val="28"/>
        </w:rPr>
        <w:t>при защите реферативных работ</w:t>
      </w:r>
    </w:p>
    <w:p w:rsidR="00A76D84" w:rsidRPr="007E6FA8" w:rsidRDefault="00A76D84" w:rsidP="00A76D84">
      <w:pPr>
        <w:ind w:left="360"/>
        <w:jc w:val="center"/>
        <w:rPr>
          <w:b/>
          <w:sz w:val="28"/>
          <w:szCs w:val="28"/>
        </w:rPr>
      </w:pPr>
      <w:r w:rsidRPr="007E6FA8">
        <w:rPr>
          <w:b/>
          <w:sz w:val="28"/>
          <w:szCs w:val="28"/>
        </w:rPr>
        <w:t xml:space="preserve">по дисциплине </w:t>
      </w:r>
      <w:r w:rsidRPr="007E6FA8">
        <w:rPr>
          <w:b/>
          <w:bCs/>
          <w:sz w:val="28"/>
          <w:szCs w:val="28"/>
        </w:rPr>
        <w:t>Б.1.Б.1. «История и философия науки»</w:t>
      </w:r>
    </w:p>
    <w:p w:rsidR="00A76D84" w:rsidRPr="007E6FA8" w:rsidRDefault="00A76D84" w:rsidP="00A76D84">
      <w:pPr>
        <w:jc w:val="both"/>
        <w:rPr>
          <w:sz w:val="24"/>
          <w:szCs w:val="24"/>
        </w:rPr>
      </w:pPr>
    </w:p>
    <w:p w:rsidR="00A76D84" w:rsidRPr="007E6FA8" w:rsidRDefault="00A76D84" w:rsidP="00A76D84">
      <w:pPr>
        <w:ind w:firstLine="567"/>
        <w:jc w:val="both"/>
        <w:rPr>
          <w:sz w:val="24"/>
          <w:szCs w:val="24"/>
        </w:rPr>
      </w:pPr>
      <w:r w:rsidRPr="007E6FA8">
        <w:rPr>
          <w:sz w:val="24"/>
          <w:szCs w:val="24"/>
        </w:rPr>
        <w:t>Оценка «</w:t>
      </w:r>
      <w:r w:rsidRPr="007E6FA8">
        <w:rPr>
          <w:b/>
          <w:i/>
          <w:sz w:val="24"/>
          <w:szCs w:val="24"/>
        </w:rPr>
        <w:t>зачтено</w:t>
      </w:r>
      <w:r w:rsidRPr="007E6FA8">
        <w:rPr>
          <w:sz w:val="24"/>
          <w:szCs w:val="24"/>
        </w:rPr>
        <w:t>» выставляется обучающемуся, который:</w:t>
      </w:r>
    </w:p>
    <w:p w:rsidR="00A76D84" w:rsidRPr="007E6FA8" w:rsidRDefault="00A76D84" w:rsidP="00A76D8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E6FA8">
        <w:rPr>
          <w:sz w:val="24"/>
          <w:szCs w:val="24"/>
        </w:rPr>
        <w:t>прочно усвоил предусмотренный программный материал; правильно, аргументировано ответил на все вопросы, с приведением примеров;</w:t>
      </w:r>
    </w:p>
    <w:p w:rsidR="00A76D84" w:rsidRPr="007E6FA8" w:rsidRDefault="00A76D84" w:rsidP="00A76D8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E6FA8">
        <w:rPr>
          <w:sz w:val="24"/>
          <w:szCs w:val="24"/>
        </w:rPr>
        <w:t>показал глубокие систематизированные знания, владеет приемами рассуждения и сопоставляет матер</w:t>
      </w:r>
      <w:r>
        <w:rPr>
          <w:sz w:val="24"/>
          <w:szCs w:val="24"/>
        </w:rPr>
        <w:t>иал из разных источников:</w:t>
      </w:r>
      <w:r w:rsidRPr="007E6FA8">
        <w:rPr>
          <w:sz w:val="24"/>
          <w:szCs w:val="24"/>
        </w:rPr>
        <w:t xml:space="preserve"> связывает приобретенные</w:t>
      </w:r>
      <w:r>
        <w:rPr>
          <w:sz w:val="24"/>
          <w:szCs w:val="24"/>
        </w:rPr>
        <w:t xml:space="preserve"> теоретические</w:t>
      </w:r>
      <w:r w:rsidRPr="007E6FA8">
        <w:rPr>
          <w:sz w:val="24"/>
          <w:szCs w:val="24"/>
        </w:rPr>
        <w:t xml:space="preserve"> знания с темой диссертационного исследования, с практикой социального развития. </w:t>
      </w:r>
    </w:p>
    <w:p w:rsidR="00A76D84" w:rsidRPr="007E6FA8" w:rsidRDefault="00A76D84" w:rsidP="00A76D8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E6FA8">
        <w:rPr>
          <w:sz w:val="24"/>
          <w:szCs w:val="24"/>
        </w:rPr>
        <w:t>оформил реферативную работу в соответствии с предъявляемыми требованиями.</w:t>
      </w:r>
    </w:p>
    <w:p w:rsidR="00A76D84" w:rsidRPr="007E6FA8" w:rsidRDefault="00A76D84" w:rsidP="00A76D84">
      <w:pPr>
        <w:ind w:firstLine="567"/>
        <w:jc w:val="both"/>
        <w:rPr>
          <w:sz w:val="24"/>
          <w:szCs w:val="24"/>
        </w:rPr>
      </w:pPr>
      <w:r w:rsidRPr="007E6FA8">
        <w:rPr>
          <w:sz w:val="24"/>
          <w:szCs w:val="24"/>
        </w:rPr>
        <w:t>Оценка «</w:t>
      </w:r>
      <w:r w:rsidRPr="007E6FA8">
        <w:rPr>
          <w:b/>
          <w:i/>
          <w:sz w:val="24"/>
          <w:szCs w:val="24"/>
        </w:rPr>
        <w:t>не зачтено</w:t>
      </w:r>
      <w:r w:rsidRPr="007E6FA8">
        <w:rPr>
          <w:sz w:val="24"/>
          <w:szCs w:val="24"/>
        </w:rPr>
        <w:t>» выставляется обучающемуся, которому представил реферативную работу несоответствующую  предъявляемым требованиям.</w:t>
      </w:r>
    </w:p>
    <w:p w:rsidR="00A76D84" w:rsidRPr="007E6FA8" w:rsidRDefault="00A76D84" w:rsidP="00A76D84">
      <w:pPr>
        <w:ind w:firstLine="567"/>
        <w:jc w:val="both"/>
        <w:rPr>
          <w:b/>
          <w:sz w:val="24"/>
          <w:szCs w:val="24"/>
        </w:rPr>
      </w:pPr>
    </w:p>
    <w:p w:rsidR="00A76D84" w:rsidRPr="007E6FA8" w:rsidRDefault="00A76D84" w:rsidP="00A76D84">
      <w:pPr>
        <w:jc w:val="center"/>
        <w:rPr>
          <w:b/>
          <w:bCs/>
          <w:sz w:val="28"/>
          <w:szCs w:val="28"/>
        </w:rPr>
      </w:pPr>
      <w:r w:rsidRPr="007E6FA8">
        <w:rPr>
          <w:b/>
          <w:sz w:val="28"/>
          <w:szCs w:val="28"/>
        </w:rPr>
        <w:t xml:space="preserve">Методические рекомендации по подготовке и оформлению реферативных работ по дисциплине </w:t>
      </w:r>
      <w:r w:rsidRPr="007E6FA8">
        <w:rPr>
          <w:b/>
          <w:bCs/>
          <w:sz w:val="28"/>
          <w:szCs w:val="28"/>
        </w:rPr>
        <w:t>Б.1.Б.1. «История и философия науки»</w:t>
      </w:r>
    </w:p>
    <w:p w:rsidR="00A76D84" w:rsidRPr="007E6FA8" w:rsidRDefault="00A76D84" w:rsidP="00A76D84">
      <w:pPr>
        <w:jc w:val="both"/>
        <w:rPr>
          <w:bCs/>
          <w:sz w:val="24"/>
          <w:szCs w:val="28"/>
        </w:rPr>
      </w:pPr>
      <w:r w:rsidRPr="007E6FA8">
        <w:rPr>
          <w:bCs/>
          <w:sz w:val="24"/>
          <w:szCs w:val="28"/>
        </w:rPr>
        <w:t>Реферат – обязательный элемент аспирантской подготовки. С него практически начинается процесс становления молодого ученого. Выбор темы реферата основывается на определенных требованиях и научных традициях.</w:t>
      </w:r>
    </w:p>
    <w:p w:rsidR="00A76D84" w:rsidRPr="007E6FA8" w:rsidRDefault="00A76D84" w:rsidP="00A76D84">
      <w:pPr>
        <w:ind w:firstLine="709"/>
        <w:jc w:val="both"/>
        <w:rPr>
          <w:bCs/>
          <w:sz w:val="24"/>
          <w:szCs w:val="28"/>
        </w:rPr>
      </w:pPr>
      <w:r w:rsidRPr="007E6FA8">
        <w:rPr>
          <w:bCs/>
          <w:sz w:val="24"/>
          <w:szCs w:val="28"/>
        </w:rPr>
        <w:t>Условный список тем предлагается преподавателем и дает предметные ориентиры.</w:t>
      </w:r>
    </w:p>
    <w:p w:rsidR="00A76D84" w:rsidRPr="007E6FA8" w:rsidRDefault="00A76D84" w:rsidP="00A76D84">
      <w:pPr>
        <w:ind w:firstLine="709"/>
        <w:jc w:val="both"/>
        <w:rPr>
          <w:bCs/>
          <w:sz w:val="24"/>
          <w:szCs w:val="28"/>
        </w:rPr>
      </w:pPr>
      <w:r w:rsidRPr="007E6FA8">
        <w:rPr>
          <w:bCs/>
          <w:sz w:val="24"/>
          <w:szCs w:val="28"/>
        </w:rPr>
        <w:t>К выбору темы следует подходить серьезно, она должна быть интересной (работа по навязанной теме имеет немного шансов на успех). После самостоятельного определения темы надо проконсультироваться с научным руководителем, чтобы убедиться в корректности формулировки.</w:t>
      </w:r>
    </w:p>
    <w:p w:rsidR="00A76D84" w:rsidRPr="007E6FA8" w:rsidRDefault="00A76D84" w:rsidP="00A76D84">
      <w:pPr>
        <w:ind w:firstLine="709"/>
        <w:jc w:val="both"/>
        <w:rPr>
          <w:bCs/>
          <w:sz w:val="24"/>
          <w:szCs w:val="28"/>
        </w:rPr>
      </w:pPr>
      <w:r w:rsidRPr="007E6FA8">
        <w:rPr>
          <w:bCs/>
          <w:sz w:val="24"/>
          <w:szCs w:val="28"/>
        </w:rPr>
        <w:t>правило, знакомясь со списком литературы, рецензент получает предварительное представление об эрудиции автора, его компетентности, академизме, умении пользоваться разными источниками информации, ориентироваться в с</w:t>
      </w:r>
      <w:r>
        <w:rPr>
          <w:bCs/>
          <w:sz w:val="24"/>
          <w:szCs w:val="28"/>
        </w:rPr>
        <w:t>овременной литературе, в том числе, на иностранных языках.</w:t>
      </w:r>
    </w:p>
    <w:p w:rsidR="00A76D84" w:rsidRDefault="00A76D84" w:rsidP="00A76D84">
      <w:pPr>
        <w:ind w:firstLine="709"/>
        <w:jc w:val="both"/>
        <w:rPr>
          <w:bCs/>
          <w:sz w:val="24"/>
          <w:szCs w:val="28"/>
        </w:rPr>
      </w:pPr>
      <w:r w:rsidRPr="007E6FA8">
        <w:rPr>
          <w:bCs/>
          <w:sz w:val="24"/>
          <w:szCs w:val="28"/>
        </w:rPr>
        <w:t>Требования по качеству реферативной работы отражают общие представления научного сообщества о способах вхождения в научную среду новых исследователей. Важно, чтобы эти первые шаги в науку были осмысленными, проникнуты духом новаторства и стремления к совершенству.</w:t>
      </w:r>
    </w:p>
    <w:p w:rsidR="00064E76" w:rsidRDefault="00064E76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br w:type="page"/>
      </w:r>
    </w:p>
    <w:p w:rsidR="00A76D84" w:rsidRPr="00D6632B" w:rsidRDefault="00A76D84" w:rsidP="00A76D84">
      <w:pPr>
        <w:ind w:firstLine="709"/>
        <w:jc w:val="both"/>
        <w:rPr>
          <w:b/>
          <w:bCs/>
          <w:sz w:val="24"/>
          <w:szCs w:val="28"/>
        </w:rPr>
      </w:pPr>
      <w:r w:rsidRPr="00D6632B">
        <w:rPr>
          <w:b/>
          <w:bCs/>
          <w:sz w:val="24"/>
          <w:szCs w:val="28"/>
        </w:rPr>
        <w:lastRenderedPageBreak/>
        <w:t>ПРИМЕРНЫЕ ТЕМЫ РЕФЕРАТОВ</w:t>
      </w:r>
    </w:p>
    <w:p w:rsidR="00A76D84" w:rsidRPr="009A4CE6" w:rsidRDefault="00A76D84" w:rsidP="00A76D84">
      <w:pPr>
        <w:jc w:val="both"/>
      </w:pPr>
    </w:p>
    <w:p w:rsidR="00A76D84" w:rsidRDefault="00A76D84" w:rsidP="00A76D84">
      <w:pPr>
        <w:pStyle w:val="af5"/>
        <w:numPr>
          <w:ilvl w:val="0"/>
          <w:numId w:val="15"/>
        </w:numPr>
        <w:jc w:val="both"/>
      </w:pPr>
      <w:r>
        <w:t>Проблема истины в гуманитарных науках.</w:t>
      </w:r>
    </w:p>
    <w:p w:rsidR="00A76D84" w:rsidRDefault="00A76D84" w:rsidP="00A76D84">
      <w:pPr>
        <w:pStyle w:val="af5"/>
        <w:numPr>
          <w:ilvl w:val="0"/>
          <w:numId w:val="15"/>
        </w:numPr>
        <w:jc w:val="both"/>
      </w:pPr>
      <w:r>
        <w:t>Герменевтика как метод социально-гуманитарного познания.</w:t>
      </w:r>
    </w:p>
    <w:p w:rsidR="00A76D84" w:rsidRPr="009A4CE6" w:rsidRDefault="00A76D84" w:rsidP="00A76D84">
      <w:pPr>
        <w:pStyle w:val="af5"/>
        <w:numPr>
          <w:ilvl w:val="0"/>
          <w:numId w:val="15"/>
        </w:numPr>
        <w:jc w:val="both"/>
      </w:pPr>
      <w:r>
        <w:t xml:space="preserve"> Новая парадигма в методологии социально-гуманитарных наук.</w:t>
      </w:r>
    </w:p>
    <w:p w:rsidR="00A76D84" w:rsidRDefault="00A76D84" w:rsidP="00A76D84">
      <w:pPr>
        <w:pStyle w:val="af5"/>
        <w:numPr>
          <w:ilvl w:val="0"/>
          <w:numId w:val="15"/>
        </w:numPr>
        <w:jc w:val="both"/>
      </w:pPr>
      <w:r>
        <w:t>История становления искусствознания как гуманитарной науки.</w:t>
      </w:r>
    </w:p>
    <w:p w:rsidR="00A76D84" w:rsidRDefault="00A76D84" w:rsidP="00A76D84">
      <w:pPr>
        <w:pStyle w:val="af5"/>
        <w:numPr>
          <w:ilvl w:val="0"/>
          <w:numId w:val="15"/>
        </w:numPr>
        <w:jc w:val="both"/>
      </w:pPr>
      <w:r>
        <w:t xml:space="preserve">Философия музыки в контексте современной науки. </w:t>
      </w:r>
    </w:p>
    <w:p w:rsidR="00A76D84" w:rsidRPr="00D6632B" w:rsidRDefault="00A76D84" w:rsidP="00A76D84">
      <w:pPr>
        <w:ind w:firstLine="709"/>
        <w:jc w:val="both"/>
        <w:rPr>
          <w:bCs/>
          <w:sz w:val="24"/>
          <w:szCs w:val="28"/>
        </w:rPr>
      </w:pPr>
    </w:p>
    <w:p w:rsidR="00A76D84" w:rsidRPr="007E6FA8" w:rsidRDefault="00A76D84" w:rsidP="00A76D84">
      <w:pPr>
        <w:ind w:firstLine="709"/>
        <w:jc w:val="both"/>
        <w:rPr>
          <w:bCs/>
          <w:sz w:val="24"/>
          <w:szCs w:val="28"/>
        </w:rPr>
      </w:pPr>
    </w:p>
    <w:p w:rsidR="00A76D84" w:rsidRPr="007E6FA8" w:rsidRDefault="00A76D84" w:rsidP="00A76D84">
      <w:pPr>
        <w:tabs>
          <w:tab w:val="left" w:pos="851"/>
        </w:tabs>
        <w:rPr>
          <w:b/>
          <w:bCs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7E6FA8">
        <w:rPr>
          <w:b/>
          <w:sz w:val="28"/>
          <w:szCs w:val="28"/>
        </w:rPr>
        <w:t xml:space="preserve">Вопросы для подготовки к семинарским занятиям  и собеседованию по источникам по дисциплине </w:t>
      </w:r>
      <w:r w:rsidRPr="007E6FA8">
        <w:rPr>
          <w:b/>
          <w:bCs/>
          <w:sz w:val="28"/>
          <w:szCs w:val="28"/>
        </w:rPr>
        <w:t xml:space="preserve"> Б.1.Б.3. «История и философия науки»</w:t>
      </w:r>
    </w:p>
    <w:p w:rsidR="00A76D84" w:rsidRPr="00A65EE0" w:rsidRDefault="00A76D84" w:rsidP="00A76D8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E6FA8">
        <w:rPr>
          <w:sz w:val="24"/>
          <w:szCs w:val="24"/>
        </w:rPr>
        <w:t>Культура античного полиса и становление первых форм теоретической науки.</w:t>
      </w:r>
    </w:p>
    <w:p w:rsidR="00A76D84" w:rsidRPr="007E6FA8" w:rsidRDefault="00A76D84" w:rsidP="00A76D8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E6FA8">
        <w:rPr>
          <w:sz w:val="24"/>
          <w:szCs w:val="24"/>
        </w:rPr>
        <w:t>Развертывание научного мышления и организация науки в эпоху Средневековья. Доказательная наука и опыт (Р. Бэкон, У. Оккам).</w:t>
      </w:r>
    </w:p>
    <w:p w:rsidR="00A76D84" w:rsidRPr="00A65EE0" w:rsidRDefault="00A76D84" w:rsidP="00A76D8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E6FA8">
        <w:rPr>
          <w:sz w:val="24"/>
          <w:szCs w:val="24"/>
        </w:rPr>
        <w:t xml:space="preserve">Ренессанс и становление новоевропейской науки (Н. Кузанский, Д. Бруно, Г. Галилей и др.) </w:t>
      </w:r>
    </w:p>
    <w:p w:rsidR="00A76D84" w:rsidRPr="00A65EE0" w:rsidRDefault="00A76D84" w:rsidP="00A76D8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E6FA8">
        <w:rPr>
          <w:sz w:val="24"/>
          <w:szCs w:val="24"/>
        </w:rPr>
        <w:t>Предпосылки возникновения экспериментального метода и его соединение с математическим опи</w:t>
      </w:r>
      <w:r>
        <w:rPr>
          <w:sz w:val="24"/>
          <w:szCs w:val="24"/>
        </w:rPr>
        <w:t>санием природы (</w:t>
      </w:r>
      <w:proofErr w:type="spellStart"/>
      <w:r>
        <w:rPr>
          <w:sz w:val="24"/>
          <w:szCs w:val="24"/>
        </w:rPr>
        <w:t>Ф.Бэкон</w:t>
      </w:r>
      <w:proofErr w:type="spellEnd"/>
      <w:r>
        <w:rPr>
          <w:sz w:val="24"/>
          <w:szCs w:val="24"/>
        </w:rPr>
        <w:t xml:space="preserve"> «Новый О</w:t>
      </w:r>
      <w:r w:rsidRPr="007E6FA8">
        <w:rPr>
          <w:sz w:val="24"/>
          <w:szCs w:val="24"/>
        </w:rPr>
        <w:t>рганон», Р. Декарт «Рассуждение о методе»).</w:t>
      </w:r>
      <w:r w:rsidRPr="00007380">
        <w:rPr>
          <w:sz w:val="24"/>
          <w:szCs w:val="24"/>
        </w:rPr>
        <w:t xml:space="preserve"> </w:t>
      </w:r>
    </w:p>
    <w:p w:rsidR="00A76D84" w:rsidRPr="007E6FA8" w:rsidRDefault="00A76D84" w:rsidP="00A76D8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E6FA8">
        <w:rPr>
          <w:sz w:val="24"/>
          <w:szCs w:val="24"/>
        </w:rPr>
        <w:t>Позитивистская программа философии науки (Э. Мах «Философское и естественнонаучное мышление).</w:t>
      </w:r>
    </w:p>
    <w:p w:rsidR="00A76D84" w:rsidRPr="00A65EE0" w:rsidRDefault="00A76D84" w:rsidP="00A76D8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E6FA8">
        <w:rPr>
          <w:sz w:val="24"/>
          <w:szCs w:val="24"/>
        </w:rPr>
        <w:t xml:space="preserve">Теоретические модели развития научного знания в </w:t>
      </w:r>
      <w:proofErr w:type="spellStart"/>
      <w:r w:rsidRPr="007E6FA8">
        <w:rPr>
          <w:sz w:val="24"/>
          <w:szCs w:val="24"/>
        </w:rPr>
        <w:t>постпозитивистской</w:t>
      </w:r>
      <w:proofErr w:type="spellEnd"/>
      <w:r w:rsidRPr="007E6FA8">
        <w:rPr>
          <w:sz w:val="24"/>
          <w:szCs w:val="24"/>
        </w:rPr>
        <w:t xml:space="preserve"> философии науки (</w:t>
      </w:r>
      <w:proofErr w:type="spellStart"/>
      <w:r w:rsidRPr="007E6FA8">
        <w:rPr>
          <w:sz w:val="24"/>
          <w:szCs w:val="24"/>
        </w:rPr>
        <w:t>К.Поппер</w:t>
      </w:r>
      <w:proofErr w:type="spellEnd"/>
      <w:r w:rsidRPr="007E6FA8">
        <w:rPr>
          <w:sz w:val="24"/>
          <w:szCs w:val="24"/>
        </w:rPr>
        <w:t xml:space="preserve">, Т. Кун, И. </w:t>
      </w:r>
      <w:proofErr w:type="spellStart"/>
      <w:r w:rsidRPr="007E6FA8">
        <w:rPr>
          <w:sz w:val="24"/>
          <w:szCs w:val="24"/>
        </w:rPr>
        <w:t>Лакатос</w:t>
      </w:r>
      <w:proofErr w:type="spellEnd"/>
      <w:r w:rsidRPr="007E6FA8">
        <w:rPr>
          <w:sz w:val="24"/>
          <w:szCs w:val="24"/>
        </w:rPr>
        <w:t xml:space="preserve"> и др.).</w:t>
      </w:r>
    </w:p>
    <w:p w:rsidR="00A76D84" w:rsidRPr="007E6FA8" w:rsidRDefault="00A76D84" w:rsidP="00A76D8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E6FA8">
        <w:rPr>
          <w:sz w:val="24"/>
          <w:szCs w:val="24"/>
        </w:rPr>
        <w:t>Г.П. Щедровицкий о функциях методологии.</w:t>
      </w:r>
    </w:p>
    <w:p w:rsidR="00A76D84" w:rsidRPr="00A65EE0" w:rsidRDefault="00A76D84" w:rsidP="00A76D8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E6FA8">
        <w:rPr>
          <w:sz w:val="24"/>
          <w:szCs w:val="24"/>
        </w:rPr>
        <w:t>В.В. Степин о задачах, специфике, статусе методологии науки.</w:t>
      </w:r>
    </w:p>
    <w:p w:rsidR="00A76D84" w:rsidRPr="007E6FA8" w:rsidRDefault="00A76D84" w:rsidP="00A76D8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E6FA8">
        <w:rPr>
          <w:sz w:val="24"/>
          <w:szCs w:val="24"/>
        </w:rPr>
        <w:t>Проблема методологического изоморфизма естественных и гуманитарных наук:</w:t>
      </w:r>
    </w:p>
    <w:p w:rsidR="00A76D84" w:rsidRDefault="00A76D84" w:rsidP="00A76D84">
      <w:pPr>
        <w:tabs>
          <w:tab w:val="left" w:pos="426"/>
        </w:tabs>
        <w:ind w:left="284"/>
        <w:jc w:val="both"/>
        <w:rPr>
          <w:sz w:val="24"/>
          <w:szCs w:val="24"/>
        </w:rPr>
      </w:pPr>
      <w:r w:rsidRPr="007E6FA8">
        <w:rPr>
          <w:sz w:val="24"/>
          <w:szCs w:val="24"/>
        </w:rPr>
        <w:t xml:space="preserve">а) холизм и </w:t>
      </w:r>
      <w:proofErr w:type="spellStart"/>
      <w:r w:rsidRPr="007E6FA8">
        <w:rPr>
          <w:sz w:val="24"/>
          <w:szCs w:val="24"/>
        </w:rPr>
        <w:t>топоцентризм</w:t>
      </w:r>
      <w:proofErr w:type="spellEnd"/>
      <w:r w:rsidRPr="007E6FA8">
        <w:rPr>
          <w:sz w:val="24"/>
          <w:szCs w:val="24"/>
        </w:rPr>
        <w:t xml:space="preserve"> вместо </w:t>
      </w:r>
      <w:proofErr w:type="spellStart"/>
      <w:r w:rsidRPr="007E6FA8">
        <w:rPr>
          <w:sz w:val="24"/>
          <w:szCs w:val="24"/>
        </w:rPr>
        <w:t>элементаризма</w:t>
      </w:r>
      <w:proofErr w:type="spellEnd"/>
      <w:r w:rsidRPr="007E6FA8">
        <w:rPr>
          <w:sz w:val="24"/>
          <w:szCs w:val="24"/>
        </w:rPr>
        <w:t xml:space="preserve"> и </w:t>
      </w:r>
      <w:proofErr w:type="spellStart"/>
      <w:r w:rsidRPr="007E6FA8">
        <w:rPr>
          <w:sz w:val="24"/>
          <w:szCs w:val="24"/>
        </w:rPr>
        <w:t>предметоцентризма</w:t>
      </w:r>
      <w:proofErr w:type="spellEnd"/>
      <w:r w:rsidRPr="007E6FA8">
        <w:rPr>
          <w:sz w:val="24"/>
          <w:szCs w:val="24"/>
        </w:rPr>
        <w:t>;</w:t>
      </w:r>
    </w:p>
    <w:p w:rsidR="00A76D84" w:rsidRDefault="00A76D84" w:rsidP="00A76D8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E6FA8">
        <w:rPr>
          <w:sz w:val="24"/>
          <w:szCs w:val="24"/>
        </w:rPr>
        <w:t>б) возможность перехода гуманитарных наук от понимания к объяснению.</w:t>
      </w:r>
    </w:p>
    <w:p w:rsidR="00A76D84" w:rsidRDefault="00A76D84" w:rsidP="00A76D84">
      <w:pPr>
        <w:tabs>
          <w:tab w:val="left" w:pos="426"/>
        </w:tabs>
        <w:ind w:left="284"/>
        <w:jc w:val="both"/>
        <w:rPr>
          <w:sz w:val="24"/>
          <w:szCs w:val="24"/>
        </w:rPr>
      </w:pPr>
    </w:p>
    <w:p w:rsidR="00A76D84" w:rsidRPr="00CF7707" w:rsidRDefault="00A76D84" w:rsidP="00A76D84">
      <w:pPr>
        <w:tabs>
          <w:tab w:val="left" w:pos="426"/>
        </w:tabs>
        <w:ind w:left="284"/>
        <w:jc w:val="center"/>
        <w:rPr>
          <w:b/>
          <w:sz w:val="24"/>
          <w:szCs w:val="24"/>
        </w:rPr>
      </w:pPr>
      <w:r w:rsidRPr="00CF7707">
        <w:rPr>
          <w:b/>
          <w:sz w:val="24"/>
          <w:szCs w:val="24"/>
        </w:rPr>
        <w:t>ПРИМЕРНЫЕ ВОПРОСЫ САМОКОНТРОЛЯ И КОНТРОЛЯ ПРОМЕЖУТОЧНЫХ ЗНАНИЙ</w:t>
      </w:r>
    </w:p>
    <w:p w:rsidR="00A76D84" w:rsidRPr="00CF7707" w:rsidRDefault="00A76D84" w:rsidP="007B4667">
      <w:pPr>
        <w:numPr>
          <w:ilvl w:val="0"/>
          <w:numId w:val="10"/>
        </w:numPr>
        <w:tabs>
          <w:tab w:val="clear" w:pos="720"/>
          <w:tab w:val="num" w:pos="0"/>
          <w:tab w:val="left" w:pos="9639"/>
        </w:tabs>
        <w:ind w:left="0" w:right="566"/>
        <w:jc w:val="both"/>
        <w:rPr>
          <w:color w:val="000000"/>
          <w:sz w:val="24"/>
          <w:szCs w:val="24"/>
        </w:rPr>
      </w:pPr>
      <w:r w:rsidRPr="00CF7707">
        <w:rPr>
          <w:color w:val="000000"/>
          <w:sz w:val="24"/>
          <w:szCs w:val="24"/>
        </w:rPr>
        <w:t>Является ли научное знание единственной формой знания?</w:t>
      </w:r>
    </w:p>
    <w:p w:rsidR="00A76D84" w:rsidRPr="00CF7707" w:rsidRDefault="00A76D84" w:rsidP="007B4667">
      <w:pPr>
        <w:numPr>
          <w:ilvl w:val="0"/>
          <w:numId w:val="10"/>
        </w:numPr>
        <w:tabs>
          <w:tab w:val="clear" w:pos="720"/>
          <w:tab w:val="num" w:pos="0"/>
          <w:tab w:val="left" w:pos="9639"/>
        </w:tabs>
        <w:ind w:left="0" w:right="566"/>
        <w:jc w:val="both"/>
        <w:rPr>
          <w:color w:val="000000"/>
          <w:sz w:val="24"/>
          <w:szCs w:val="24"/>
        </w:rPr>
      </w:pPr>
      <w:r w:rsidRPr="00CF7707">
        <w:rPr>
          <w:color w:val="000000"/>
          <w:sz w:val="24"/>
          <w:szCs w:val="24"/>
        </w:rPr>
        <w:t xml:space="preserve">Каковы особенности научного познания (критерии научности)? </w:t>
      </w:r>
    </w:p>
    <w:p w:rsidR="00A76D84" w:rsidRPr="00CF7707" w:rsidRDefault="00A76D84" w:rsidP="007B4667">
      <w:pPr>
        <w:numPr>
          <w:ilvl w:val="0"/>
          <w:numId w:val="10"/>
        </w:numPr>
        <w:tabs>
          <w:tab w:val="clear" w:pos="720"/>
          <w:tab w:val="num" w:pos="0"/>
          <w:tab w:val="left" w:pos="9639"/>
        </w:tabs>
        <w:ind w:left="0" w:right="566"/>
        <w:jc w:val="both"/>
        <w:rPr>
          <w:color w:val="000000"/>
          <w:sz w:val="24"/>
          <w:szCs w:val="24"/>
        </w:rPr>
      </w:pPr>
      <w:r w:rsidRPr="00CF7707">
        <w:rPr>
          <w:color w:val="000000"/>
          <w:sz w:val="24"/>
          <w:szCs w:val="24"/>
        </w:rPr>
        <w:t xml:space="preserve">Как соотносятся философия и наука? Каковы особенности понятийного аппарата философии и науки? </w:t>
      </w:r>
    </w:p>
    <w:p w:rsidR="00A76D84" w:rsidRPr="00CF7707" w:rsidRDefault="00A76D84" w:rsidP="007B4667">
      <w:pPr>
        <w:numPr>
          <w:ilvl w:val="0"/>
          <w:numId w:val="10"/>
        </w:numPr>
        <w:tabs>
          <w:tab w:val="clear" w:pos="720"/>
          <w:tab w:val="num" w:pos="0"/>
          <w:tab w:val="left" w:pos="9639"/>
        </w:tabs>
        <w:ind w:left="0" w:right="566"/>
        <w:jc w:val="both"/>
        <w:rPr>
          <w:color w:val="000000"/>
          <w:sz w:val="24"/>
          <w:szCs w:val="24"/>
        </w:rPr>
      </w:pPr>
      <w:r w:rsidRPr="00CF7707">
        <w:rPr>
          <w:sz w:val="24"/>
          <w:szCs w:val="24"/>
        </w:rPr>
        <w:t>Каковы перспективы взаимоотношения философии и науки?</w:t>
      </w:r>
    </w:p>
    <w:p w:rsidR="00A76D84" w:rsidRPr="00CF7707" w:rsidRDefault="00A76D84" w:rsidP="007B4667">
      <w:pPr>
        <w:numPr>
          <w:ilvl w:val="0"/>
          <w:numId w:val="10"/>
        </w:numPr>
        <w:tabs>
          <w:tab w:val="clear" w:pos="720"/>
          <w:tab w:val="num" w:pos="0"/>
          <w:tab w:val="left" w:pos="9639"/>
        </w:tabs>
        <w:ind w:left="0" w:right="566"/>
        <w:jc w:val="both"/>
        <w:rPr>
          <w:color w:val="000000"/>
          <w:sz w:val="24"/>
          <w:szCs w:val="24"/>
        </w:rPr>
      </w:pPr>
      <w:r w:rsidRPr="00CF7707">
        <w:rPr>
          <w:sz w:val="24"/>
          <w:szCs w:val="24"/>
        </w:rPr>
        <w:t>Каковы предпосылки и исходный пункт возникновения науки?</w:t>
      </w:r>
    </w:p>
    <w:p w:rsidR="00A76D84" w:rsidRPr="00CF7707" w:rsidRDefault="00A76D84" w:rsidP="007B4667">
      <w:pPr>
        <w:numPr>
          <w:ilvl w:val="0"/>
          <w:numId w:val="10"/>
        </w:numPr>
        <w:tabs>
          <w:tab w:val="clear" w:pos="720"/>
          <w:tab w:val="num" w:pos="0"/>
          <w:tab w:val="left" w:pos="9639"/>
        </w:tabs>
        <w:ind w:left="0" w:right="566"/>
        <w:jc w:val="both"/>
        <w:rPr>
          <w:color w:val="000000"/>
          <w:sz w:val="24"/>
          <w:szCs w:val="24"/>
        </w:rPr>
      </w:pPr>
      <w:r w:rsidRPr="00CF7707">
        <w:rPr>
          <w:sz w:val="24"/>
          <w:szCs w:val="24"/>
        </w:rPr>
        <w:t>Почему зарождение первых форм теоретического знания связывают с античностью?</w:t>
      </w:r>
    </w:p>
    <w:p w:rsidR="00A76D84" w:rsidRPr="00A30171" w:rsidRDefault="00A76D84" w:rsidP="007B4667">
      <w:pPr>
        <w:numPr>
          <w:ilvl w:val="0"/>
          <w:numId w:val="10"/>
        </w:numPr>
        <w:tabs>
          <w:tab w:val="clear" w:pos="720"/>
          <w:tab w:val="num" w:pos="0"/>
        </w:tabs>
        <w:ind w:left="0" w:right="566"/>
        <w:jc w:val="both"/>
        <w:rPr>
          <w:color w:val="000000"/>
          <w:sz w:val="24"/>
          <w:szCs w:val="24"/>
        </w:rPr>
      </w:pPr>
      <w:r w:rsidRPr="00CF7707">
        <w:rPr>
          <w:sz w:val="24"/>
          <w:szCs w:val="24"/>
        </w:rPr>
        <w:t>Какие основные исторические этапы в своем развитии прошла нау</w:t>
      </w:r>
      <w:r>
        <w:rPr>
          <w:sz w:val="24"/>
          <w:szCs w:val="24"/>
        </w:rPr>
        <w:t>ка.</w:t>
      </w:r>
      <w:r w:rsidRPr="00A30171">
        <w:rPr>
          <w:sz w:val="24"/>
          <w:szCs w:val="24"/>
        </w:rPr>
        <w:t xml:space="preserve"> </w:t>
      </w:r>
    </w:p>
    <w:p w:rsidR="00A76D84" w:rsidRPr="00A65EE0" w:rsidRDefault="00A76D84" w:rsidP="007B4667">
      <w:pPr>
        <w:numPr>
          <w:ilvl w:val="0"/>
          <w:numId w:val="10"/>
        </w:numPr>
        <w:tabs>
          <w:tab w:val="clear" w:pos="720"/>
          <w:tab w:val="num" w:pos="0"/>
        </w:tabs>
        <w:ind w:left="0" w:right="566"/>
        <w:jc w:val="both"/>
        <w:rPr>
          <w:color w:val="000000"/>
          <w:sz w:val="24"/>
          <w:szCs w:val="24"/>
        </w:rPr>
      </w:pPr>
      <w:r w:rsidRPr="00CF7707">
        <w:rPr>
          <w:sz w:val="24"/>
          <w:szCs w:val="24"/>
        </w:rPr>
        <w:t xml:space="preserve">Какова сущность революции в естествознании конца XIX — начала XX в., открывшей период неклассической науки? </w:t>
      </w:r>
      <w:r w:rsidRPr="00A65EE0">
        <w:rPr>
          <w:sz w:val="24"/>
          <w:szCs w:val="24"/>
        </w:rPr>
        <w:t xml:space="preserve"> </w:t>
      </w:r>
    </w:p>
    <w:p w:rsidR="00A76D84" w:rsidRPr="00A30171" w:rsidRDefault="00A76D84" w:rsidP="007B4667">
      <w:pPr>
        <w:numPr>
          <w:ilvl w:val="0"/>
          <w:numId w:val="10"/>
        </w:numPr>
        <w:tabs>
          <w:tab w:val="clear" w:pos="720"/>
          <w:tab w:val="num" w:pos="0"/>
        </w:tabs>
        <w:ind w:left="0" w:right="566"/>
        <w:jc w:val="both"/>
        <w:rPr>
          <w:color w:val="000000"/>
          <w:sz w:val="24"/>
          <w:szCs w:val="24"/>
        </w:rPr>
      </w:pPr>
      <w:r w:rsidRPr="00CF7707">
        <w:rPr>
          <w:sz w:val="24"/>
          <w:szCs w:val="24"/>
        </w:rPr>
        <w:t>Каковы основные этапы исторического становления научной картины мира?</w:t>
      </w:r>
      <w:r w:rsidRPr="00A65EE0">
        <w:rPr>
          <w:sz w:val="24"/>
          <w:szCs w:val="24"/>
        </w:rPr>
        <w:t xml:space="preserve"> </w:t>
      </w:r>
      <w:r w:rsidRPr="00A30171">
        <w:rPr>
          <w:sz w:val="24"/>
          <w:szCs w:val="24"/>
        </w:rPr>
        <w:t xml:space="preserve"> </w:t>
      </w:r>
    </w:p>
    <w:p w:rsidR="00A76D84" w:rsidRPr="00A65EE0" w:rsidRDefault="00A76D84" w:rsidP="007B4667">
      <w:pPr>
        <w:numPr>
          <w:ilvl w:val="0"/>
          <w:numId w:val="10"/>
        </w:numPr>
        <w:tabs>
          <w:tab w:val="clear" w:pos="720"/>
          <w:tab w:val="num" w:pos="0"/>
        </w:tabs>
        <w:ind w:left="0" w:right="566"/>
        <w:jc w:val="both"/>
        <w:rPr>
          <w:color w:val="000000"/>
          <w:sz w:val="24"/>
          <w:szCs w:val="24"/>
        </w:rPr>
      </w:pPr>
      <w:r w:rsidRPr="00CF7707">
        <w:rPr>
          <w:sz w:val="24"/>
          <w:szCs w:val="24"/>
        </w:rPr>
        <w:t xml:space="preserve">Как и по каким основаниям (критериям) можно классифицировать методы? </w:t>
      </w:r>
    </w:p>
    <w:p w:rsidR="00A76D84" w:rsidRPr="00A30171" w:rsidRDefault="00A76D84" w:rsidP="007B4667">
      <w:pPr>
        <w:numPr>
          <w:ilvl w:val="0"/>
          <w:numId w:val="10"/>
        </w:numPr>
        <w:tabs>
          <w:tab w:val="clear" w:pos="720"/>
          <w:tab w:val="num" w:pos="0"/>
        </w:tabs>
        <w:ind w:left="0" w:right="56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Каковы основные функции философии в научном познании</w:t>
      </w:r>
    </w:p>
    <w:p w:rsidR="00A76D84" w:rsidRDefault="00A76D84" w:rsidP="007B4667">
      <w:pPr>
        <w:numPr>
          <w:ilvl w:val="0"/>
          <w:numId w:val="10"/>
        </w:numPr>
        <w:tabs>
          <w:tab w:val="clear" w:pos="720"/>
          <w:tab w:val="num" w:pos="0"/>
        </w:tabs>
        <w:ind w:left="0" w:right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понимается под развитой научной теорией, каковы ее исходные компоненты?</w:t>
      </w:r>
    </w:p>
    <w:p w:rsidR="00A76D84" w:rsidRPr="00A30171" w:rsidRDefault="00A76D84" w:rsidP="007B4667">
      <w:pPr>
        <w:numPr>
          <w:ilvl w:val="0"/>
          <w:numId w:val="10"/>
        </w:numPr>
        <w:tabs>
          <w:tab w:val="clear" w:pos="720"/>
          <w:tab w:val="num" w:pos="0"/>
        </w:tabs>
        <w:ind w:left="0" w:right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чем состоят трудности процесса включения новых теоретических представлений в культуру?</w:t>
      </w:r>
    </w:p>
    <w:p w:rsidR="00A76D84" w:rsidRPr="00506052" w:rsidRDefault="00A76D84" w:rsidP="007B4667">
      <w:pPr>
        <w:numPr>
          <w:ilvl w:val="0"/>
          <w:numId w:val="10"/>
        </w:numPr>
        <w:tabs>
          <w:tab w:val="clear" w:pos="720"/>
          <w:tab w:val="num" w:pos="0"/>
          <w:tab w:val="left" w:pos="9639"/>
        </w:tabs>
        <w:ind w:left="0" w:right="566"/>
        <w:jc w:val="both"/>
        <w:rPr>
          <w:color w:val="000000"/>
          <w:sz w:val="24"/>
          <w:szCs w:val="24"/>
        </w:rPr>
      </w:pPr>
      <w:r w:rsidRPr="00506052">
        <w:rPr>
          <w:sz w:val="24"/>
          <w:szCs w:val="24"/>
        </w:rPr>
        <w:t xml:space="preserve">Каковы главные характеристики современной </w:t>
      </w:r>
      <w:proofErr w:type="spellStart"/>
      <w:r w:rsidRPr="00506052">
        <w:rPr>
          <w:sz w:val="24"/>
          <w:szCs w:val="24"/>
        </w:rPr>
        <w:t>постнеклассической</w:t>
      </w:r>
      <w:proofErr w:type="spellEnd"/>
      <w:r w:rsidRPr="00506052">
        <w:rPr>
          <w:sz w:val="24"/>
          <w:szCs w:val="24"/>
        </w:rPr>
        <w:t xml:space="preserve"> науки?</w:t>
      </w:r>
    </w:p>
    <w:p w:rsidR="00A76D84" w:rsidRPr="00A30171" w:rsidRDefault="00A76D84" w:rsidP="007B4667">
      <w:pPr>
        <w:numPr>
          <w:ilvl w:val="0"/>
          <w:numId w:val="10"/>
        </w:numPr>
        <w:tabs>
          <w:tab w:val="clear" w:pos="720"/>
          <w:tab w:val="num" w:pos="0"/>
          <w:tab w:val="left" w:pos="9639"/>
        </w:tabs>
        <w:ind w:left="0" w:right="566"/>
        <w:jc w:val="both"/>
        <w:rPr>
          <w:color w:val="000000"/>
          <w:sz w:val="24"/>
          <w:szCs w:val="24"/>
        </w:rPr>
      </w:pPr>
      <w:r w:rsidRPr="00506052">
        <w:rPr>
          <w:sz w:val="24"/>
          <w:szCs w:val="24"/>
        </w:rPr>
        <w:t>Предполагает ли освоение саморазвивающихся синергетических систем новые стратегии научного поиск</w:t>
      </w:r>
      <w:r>
        <w:rPr>
          <w:sz w:val="24"/>
          <w:szCs w:val="24"/>
        </w:rPr>
        <w:t>а.</w:t>
      </w:r>
      <w:r w:rsidRPr="00A30171">
        <w:rPr>
          <w:sz w:val="24"/>
          <w:szCs w:val="24"/>
        </w:rPr>
        <w:t xml:space="preserve"> </w:t>
      </w:r>
    </w:p>
    <w:p w:rsidR="00A76D84" w:rsidRPr="00A30171" w:rsidRDefault="00A76D84" w:rsidP="007B4667">
      <w:pPr>
        <w:numPr>
          <w:ilvl w:val="0"/>
          <w:numId w:val="10"/>
        </w:numPr>
        <w:tabs>
          <w:tab w:val="clear" w:pos="720"/>
          <w:tab w:val="num" w:pos="0"/>
          <w:tab w:val="left" w:pos="9639"/>
        </w:tabs>
        <w:ind w:left="0" w:right="566"/>
        <w:jc w:val="both"/>
        <w:rPr>
          <w:color w:val="000000"/>
          <w:sz w:val="24"/>
          <w:szCs w:val="24"/>
        </w:rPr>
      </w:pPr>
      <w:r w:rsidRPr="00506052">
        <w:rPr>
          <w:sz w:val="24"/>
          <w:szCs w:val="24"/>
        </w:rPr>
        <w:t>Свободна ли наука от ценносте</w:t>
      </w:r>
      <w:r>
        <w:rPr>
          <w:sz w:val="24"/>
          <w:szCs w:val="24"/>
        </w:rPr>
        <w:t>й?</w:t>
      </w:r>
    </w:p>
    <w:p w:rsidR="00A76D84" w:rsidRPr="007E6FA8" w:rsidRDefault="00A76D84" w:rsidP="007B4667">
      <w:pPr>
        <w:tabs>
          <w:tab w:val="num" w:pos="0"/>
        </w:tabs>
        <w:rPr>
          <w:sz w:val="24"/>
          <w:szCs w:val="24"/>
        </w:rPr>
      </w:pPr>
    </w:p>
    <w:p w:rsidR="00A76D84" w:rsidRPr="007E6FA8" w:rsidRDefault="00A76D84" w:rsidP="00A76D84">
      <w:pPr>
        <w:rPr>
          <w:sz w:val="24"/>
          <w:szCs w:val="24"/>
        </w:rPr>
      </w:pPr>
      <w:r w:rsidRPr="007E6FA8">
        <w:lastRenderedPageBreak/>
        <w:t> </w:t>
      </w:r>
    </w:p>
    <w:p w:rsidR="00A76D84" w:rsidRPr="009C1EE4" w:rsidRDefault="00A76D84" w:rsidP="00A76D84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Полный к</w:t>
      </w:r>
      <w:r w:rsidRPr="009C1EE4">
        <w:rPr>
          <w:bCs/>
          <w:sz w:val="24"/>
          <w:szCs w:val="24"/>
        </w:rPr>
        <w:t>омплект оценочных средств приведен в приложении к рабочей программе.</w:t>
      </w:r>
    </w:p>
    <w:p w:rsidR="00A76D84" w:rsidRDefault="00A76D84" w:rsidP="00A76D84">
      <w:pPr>
        <w:ind w:firstLine="709"/>
        <w:jc w:val="both"/>
        <w:rPr>
          <w:b/>
          <w:sz w:val="24"/>
          <w:szCs w:val="24"/>
        </w:rPr>
      </w:pPr>
    </w:p>
    <w:p w:rsidR="00A76D84" w:rsidRPr="00AE18BB" w:rsidRDefault="00A76D84" w:rsidP="00A76D84">
      <w:pPr>
        <w:ind w:firstLine="709"/>
        <w:jc w:val="both"/>
        <w:rPr>
          <w:b/>
          <w:sz w:val="24"/>
          <w:szCs w:val="24"/>
        </w:rPr>
      </w:pPr>
      <w:r w:rsidRPr="00AE18BB"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>3</w:t>
      </w:r>
      <w:r w:rsidRPr="00AE18BB">
        <w:rPr>
          <w:b/>
          <w:sz w:val="24"/>
          <w:szCs w:val="24"/>
        </w:rPr>
        <w:t xml:space="preserve"> Примеры используемых оценочных средств</w:t>
      </w:r>
      <w:r>
        <w:rPr>
          <w:b/>
          <w:sz w:val="24"/>
          <w:szCs w:val="24"/>
        </w:rPr>
        <w:t xml:space="preserve"> для промежуточной аттестации</w:t>
      </w:r>
    </w:p>
    <w:p w:rsidR="00A76D84" w:rsidRDefault="00A76D84" w:rsidP="00A76D84">
      <w:pPr>
        <w:ind w:firstLine="709"/>
        <w:jc w:val="both"/>
        <w:rPr>
          <w:b/>
          <w:sz w:val="24"/>
          <w:szCs w:val="24"/>
        </w:rPr>
      </w:pPr>
    </w:p>
    <w:p w:rsidR="00A76D84" w:rsidRPr="004D6537" w:rsidRDefault="00A76D84" w:rsidP="00A76D84">
      <w:pPr>
        <w:jc w:val="center"/>
        <w:rPr>
          <w:b/>
          <w:bCs/>
          <w:sz w:val="28"/>
          <w:szCs w:val="28"/>
        </w:rPr>
      </w:pPr>
      <w:r w:rsidRPr="007E6FA8">
        <w:rPr>
          <w:b/>
          <w:bCs/>
          <w:sz w:val="28"/>
          <w:szCs w:val="28"/>
        </w:rPr>
        <w:t xml:space="preserve">ПЕРЕЧЕНЬ ВОПРОСОВ ДЛЯ СДАЧИ КАНДИДАТСКОГО ЭКЗАМЕНА </w:t>
      </w:r>
      <w:r w:rsidRPr="007E6FA8">
        <w:rPr>
          <w:b/>
          <w:sz w:val="28"/>
          <w:szCs w:val="28"/>
        </w:rPr>
        <w:t xml:space="preserve">ПО ДИСЦИПЛИНЕ </w:t>
      </w:r>
      <w:r w:rsidRPr="007E6FA8">
        <w:rPr>
          <w:b/>
          <w:bCs/>
          <w:sz w:val="28"/>
          <w:szCs w:val="28"/>
        </w:rPr>
        <w:t>Б.1.Б.2. «ИСТОРИЯ И ФИЛОСОФИЯ НАУКИ»</w:t>
      </w:r>
    </w:p>
    <w:p w:rsidR="00A76D84" w:rsidRPr="00513373" w:rsidRDefault="00A76D84" w:rsidP="00A76D84">
      <w:pPr>
        <w:tabs>
          <w:tab w:val="left" w:pos="9639"/>
        </w:tabs>
        <w:ind w:left="360" w:right="566"/>
        <w:rPr>
          <w:sz w:val="22"/>
          <w:szCs w:val="22"/>
          <w:u w:val="single"/>
        </w:rPr>
      </w:pP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>Предмет философии науки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>Основные аспекты бытия науки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>Социологический и культурологический подходы к исследованию науки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>Особенности научного познания (в сравнении с философией, искусством, обыденным познанием)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>Традиционалистский и техногенный типы развития цивилизации и специфика бытия науки в них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355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>Функции науки в жизни общества (наука как мировоззрение, как производительная и социальная сила)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355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proofErr w:type="spellStart"/>
      <w:r w:rsidRPr="00506052">
        <w:rPr>
          <w:rStyle w:val="FontStyle13"/>
          <w:sz w:val="24"/>
          <w:szCs w:val="24"/>
        </w:rPr>
        <w:t>Логико</w:t>
      </w:r>
      <w:proofErr w:type="spellEnd"/>
      <w:r w:rsidRPr="00506052">
        <w:rPr>
          <w:rStyle w:val="FontStyle13"/>
          <w:sz w:val="24"/>
          <w:szCs w:val="24"/>
        </w:rPr>
        <w:t xml:space="preserve"> - эпистемологический подход к исследованию науки в истории философии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>Позитивистская традиция в философии науки (направления, представители, специфика предмета исследования)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Проблематика </w:t>
      </w:r>
      <w:proofErr w:type="spellStart"/>
      <w:r w:rsidRPr="00506052">
        <w:rPr>
          <w:rStyle w:val="FontStyle13"/>
          <w:sz w:val="24"/>
          <w:szCs w:val="24"/>
        </w:rPr>
        <w:t>постпозитивистской</w:t>
      </w:r>
      <w:proofErr w:type="spellEnd"/>
      <w:r w:rsidRPr="00506052">
        <w:rPr>
          <w:rStyle w:val="FontStyle13"/>
          <w:sz w:val="24"/>
          <w:szCs w:val="24"/>
        </w:rPr>
        <w:t xml:space="preserve"> философии науки (К. Поппер, И. </w:t>
      </w:r>
      <w:proofErr w:type="spellStart"/>
      <w:r w:rsidRPr="00506052">
        <w:rPr>
          <w:rStyle w:val="FontStyle13"/>
          <w:sz w:val="24"/>
          <w:szCs w:val="24"/>
        </w:rPr>
        <w:t>Лакатос</w:t>
      </w:r>
      <w:proofErr w:type="spellEnd"/>
      <w:r w:rsidRPr="00506052">
        <w:rPr>
          <w:rStyle w:val="FontStyle13"/>
          <w:sz w:val="24"/>
          <w:szCs w:val="24"/>
        </w:rPr>
        <w:t xml:space="preserve">, Т. Кун. П </w:t>
      </w:r>
      <w:proofErr w:type="spellStart"/>
      <w:r w:rsidRPr="00506052">
        <w:rPr>
          <w:rStyle w:val="FontStyle13"/>
          <w:sz w:val="24"/>
          <w:szCs w:val="24"/>
        </w:rPr>
        <w:t>Фейерабенд</w:t>
      </w:r>
      <w:proofErr w:type="spellEnd"/>
      <w:r w:rsidRPr="00506052">
        <w:rPr>
          <w:rStyle w:val="FontStyle13"/>
          <w:sz w:val="24"/>
          <w:szCs w:val="24"/>
        </w:rPr>
        <w:t xml:space="preserve">, М. </w:t>
      </w:r>
      <w:proofErr w:type="spellStart"/>
      <w:r w:rsidRPr="00506052">
        <w:rPr>
          <w:rStyle w:val="FontStyle13"/>
          <w:sz w:val="24"/>
          <w:szCs w:val="24"/>
        </w:rPr>
        <w:t>Полани</w:t>
      </w:r>
      <w:proofErr w:type="spellEnd"/>
      <w:r w:rsidRPr="00506052">
        <w:rPr>
          <w:rStyle w:val="FontStyle13"/>
          <w:sz w:val="24"/>
          <w:szCs w:val="24"/>
        </w:rPr>
        <w:t>)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</w:t>
      </w:r>
      <w:proofErr w:type="spellStart"/>
      <w:r w:rsidRPr="00506052">
        <w:rPr>
          <w:rStyle w:val="FontStyle13"/>
          <w:sz w:val="24"/>
          <w:szCs w:val="24"/>
        </w:rPr>
        <w:t>Преднаука</w:t>
      </w:r>
      <w:proofErr w:type="spellEnd"/>
      <w:r w:rsidRPr="00506052">
        <w:rPr>
          <w:rStyle w:val="FontStyle13"/>
          <w:sz w:val="24"/>
          <w:szCs w:val="24"/>
        </w:rPr>
        <w:t xml:space="preserve"> и наука (критерии демаркации)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>Культура античного полиса и становление первых форм теоретической науки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Специфика средневековой научной рациональности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355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Возникновение экспериментального метода и его соединение с математическим описанием природы в науке </w:t>
      </w:r>
      <w:r w:rsidRPr="00506052">
        <w:rPr>
          <w:rStyle w:val="FontStyle13"/>
          <w:sz w:val="24"/>
          <w:szCs w:val="24"/>
          <w:lang w:val="en-US"/>
        </w:rPr>
        <w:t>XVII</w:t>
      </w:r>
      <w:r w:rsidRPr="00506052">
        <w:rPr>
          <w:rStyle w:val="FontStyle13"/>
          <w:sz w:val="24"/>
          <w:szCs w:val="24"/>
        </w:rPr>
        <w:t>-</w:t>
      </w:r>
      <w:r w:rsidRPr="00506052">
        <w:rPr>
          <w:rStyle w:val="FontStyle13"/>
          <w:sz w:val="24"/>
          <w:szCs w:val="24"/>
          <w:lang w:val="en-US"/>
        </w:rPr>
        <w:t>XVIII</w:t>
      </w:r>
      <w:r w:rsidRPr="00506052">
        <w:rPr>
          <w:rStyle w:val="FontStyle13"/>
          <w:sz w:val="24"/>
          <w:szCs w:val="24"/>
        </w:rPr>
        <w:t xml:space="preserve"> веков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355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Формирование технических наук 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355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Становление социальных и гуманитарных наук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355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Динамика науки как процесс порождения нового знания (круг проблем, мировоззренческие позиции)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</w:t>
      </w:r>
      <w:proofErr w:type="spellStart"/>
      <w:r w:rsidRPr="00506052">
        <w:rPr>
          <w:rStyle w:val="FontStyle13"/>
          <w:sz w:val="24"/>
          <w:szCs w:val="24"/>
        </w:rPr>
        <w:t>Интернализм</w:t>
      </w:r>
      <w:proofErr w:type="spellEnd"/>
      <w:r w:rsidRPr="00506052">
        <w:rPr>
          <w:rStyle w:val="FontStyle13"/>
          <w:sz w:val="24"/>
          <w:szCs w:val="24"/>
        </w:rPr>
        <w:t xml:space="preserve"> и </w:t>
      </w:r>
      <w:proofErr w:type="spellStart"/>
      <w:r w:rsidRPr="00506052">
        <w:rPr>
          <w:rStyle w:val="FontStyle13"/>
          <w:sz w:val="24"/>
          <w:szCs w:val="24"/>
        </w:rPr>
        <w:t>экстернализм</w:t>
      </w:r>
      <w:proofErr w:type="spellEnd"/>
      <w:r w:rsidRPr="00506052">
        <w:rPr>
          <w:rStyle w:val="FontStyle13"/>
          <w:sz w:val="24"/>
          <w:szCs w:val="24"/>
        </w:rPr>
        <w:t xml:space="preserve"> в трактовке источников динамики науки 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Кумулятивный и </w:t>
      </w:r>
      <w:proofErr w:type="spellStart"/>
      <w:r w:rsidRPr="00506052">
        <w:rPr>
          <w:rStyle w:val="FontStyle13"/>
          <w:sz w:val="24"/>
          <w:szCs w:val="24"/>
        </w:rPr>
        <w:t>антикумулятивный</w:t>
      </w:r>
      <w:proofErr w:type="spellEnd"/>
      <w:r w:rsidRPr="00506052">
        <w:rPr>
          <w:rStyle w:val="FontStyle13"/>
          <w:sz w:val="24"/>
          <w:szCs w:val="24"/>
        </w:rPr>
        <w:t xml:space="preserve"> подходы в понимании механизмов развития науки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Научные традиции и научные революции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Новые этические проблемы науки в конце XX столетия</w:t>
      </w:r>
    </w:p>
    <w:p w:rsidR="00A76D84" w:rsidRPr="00A76D84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b/>
          <w:sz w:val="24"/>
          <w:szCs w:val="24"/>
        </w:rPr>
      </w:pPr>
      <w:r w:rsidRPr="00A76D84">
        <w:rPr>
          <w:rStyle w:val="FontStyle13"/>
          <w:sz w:val="24"/>
          <w:szCs w:val="24"/>
        </w:rPr>
        <w:t xml:space="preserve"> </w:t>
      </w:r>
      <w:r w:rsidRPr="00A76D84">
        <w:rPr>
          <w:rStyle w:val="FontStyle11"/>
          <w:b w:val="0"/>
        </w:rPr>
        <w:t>Компьютеризация науки и ее социальные последствия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Наука как социальный институт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Научные школы и научные направления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Проблема государственного регулирования науки (научно-техническая политика ХХ в.)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>Структура научного знания (типы, уровни)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Две стратегии порождения знаний: обобщение практического опыта и конструирование теоретических моделей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355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Классификация методов научного познания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>Эксперимент и наблюдение как методы эмпирического познания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2"/>
        </w:rPr>
      </w:pPr>
      <w:r w:rsidRPr="00506052">
        <w:rPr>
          <w:rStyle w:val="FontStyle13"/>
          <w:sz w:val="24"/>
          <w:szCs w:val="24"/>
        </w:rPr>
        <w:t xml:space="preserve">Процедуры формирования факта и его теоретическая </w:t>
      </w:r>
      <w:proofErr w:type="spellStart"/>
      <w:r w:rsidRPr="00506052">
        <w:rPr>
          <w:rStyle w:val="FontStyle13"/>
          <w:sz w:val="24"/>
          <w:szCs w:val="24"/>
        </w:rPr>
        <w:t>нагруженность</w:t>
      </w:r>
      <w:proofErr w:type="spellEnd"/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>Сравнение, аналогия, моделирование как методы познания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lastRenderedPageBreak/>
        <w:t xml:space="preserve"> Структура теоретического знания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Методы теоретического познания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Роль математического моделирования в познании</w:t>
      </w:r>
    </w:p>
    <w:p w:rsidR="00A76D84" w:rsidRPr="00064E76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1"/>
          <w:b w:val="0"/>
          <w:bCs w:val="0"/>
          <w:sz w:val="24"/>
          <w:szCs w:val="24"/>
        </w:rPr>
      </w:pPr>
      <w:r w:rsidRPr="00064E76">
        <w:rPr>
          <w:rStyle w:val="FontStyle11"/>
          <w:b w:val="0"/>
          <w:sz w:val="24"/>
          <w:szCs w:val="24"/>
        </w:rPr>
        <w:t xml:space="preserve"> Интерпретация как метод научного познания</w:t>
      </w:r>
    </w:p>
    <w:p w:rsidR="00A76D84" w:rsidRPr="00064E76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b/>
          <w:sz w:val="24"/>
          <w:szCs w:val="24"/>
        </w:rPr>
      </w:pPr>
      <w:r w:rsidRPr="00064E76">
        <w:rPr>
          <w:rStyle w:val="FontStyle11"/>
          <w:b w:val="0"/>
          <w:sz w:val="24"/>
          <w:szCs w:val="24"/>
        </w:rPr>
        <w:t xml:space="preserve"> Описание, объяснение, понимание, их место в научном познании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Системный подход и системный анализ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Абстрагирование, идеализация, формализация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Идеалы и нормы исследования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Исторические формы научной картины мира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Роль философских идей и принципов в обосновании научного знания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Философские идеи как эвристика научного поиска и как условие включения научных знаний в культуру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Логика научного открытия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Гипотеза как форма развития научного знания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Проблемные ситуации в науке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Междисциплинарные взаимодействия и «</w:t>
      </w:r>
      <w:proofErr w:type="spellStart"/>
      <w:r w:rsidRPr="00506052">
        <w:rPr>
          <w:rStyle w:val="FontStyle13"/>
          <w:sz w:val="24"/>
          <w:szCs w:val="24"/>
        </w:rPr>
        <w:t>парадигмальные</w:t>
      </w:r>
      <w:proofErr w:type="spellEnd"/>
      <w:r w:rsidRPr="00506052">
        <w:rPr>
          <w:rStyle w:val="FontStyle13"/>
          <w:sz w:val="24"/>
          <w:szCs w:val="24"/>
        </w:rPr>
        <w:t xml:space="preserve"> прививки» как фактор революционных преобразований в науке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Типы научной рациональности: классическая, неклассическая и </w:t>
      </w:r>
      <w:proofErr w:type="spellStart"/>
      <w:r w:rsidRPr="00506052">
        <w:rPr>
          <w:rStyle w:val="FontStyle13"/>
          <w:sz w:val="24"/>
          <w:szCs w:val="24"/>
        </w:rPr>
        <w:t>постнеклассическая</w:t>
      </w:r>
      <w:proofErr w:type="spellEnd"/>
      <w:r w:rsidRPr="00506052">
        <w:rPr>
          <w:rStyle w:val="FontStyle13"/>
          <w:sz w:val="24"/>
          <w:szCs w:val="24"/>
        </w:rPr>
        <w:t xml:space="preserve"> парадигмы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  <w:rPr>
          <w:rStyle w:val="FontStyle13"/>
          <w:sz w:val="24"/>
          <w:szCs w:val="24"/>
        </w:rPr>
      </w:pPr>
      <w:r w:rsidRPr="00506052">
        <w:rPr>
          <w:rStyle w:val="FontStyle13"/>
          <w:sz w:val="24"/>
          <w:szCs w:val="24"/>
        </w:rPr>
        <w:t xml:space="preserve"> Роль нелинейной динамики и синергетики в развитии современной науки</w:t>
      </w:r>
    </w:p>
    <w:p w:rsidR="00A76D84" w:rsidRPr="00506052" w:rsidRDefault="00A76D84" w:rsidP="00A76D84">
      <w:pPr>
        <w:pStyle w:val="Style2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426" w:right="566" w:firstLine="0"/>
        <w:jc w:val="both"/>
      </w:pPr>
      <w:r w:rsidRPr="00506052">
        <w:rPr>
          <w:rStyle w:val="FontStyle13"/>
          <w:sz w:val="24"/>
          <w:szCs w:val="24"/>
        </w:rPr>
        <w:t xml:space="preserve"> Глобальный эволюционизм как синтез эволюционного и системного подходов</w:t>
      </w:r>
    </w:p>
    <w:p w:rsidR="00A76D84" w:rsidRDefault="00A76D84" w:rsidP="00A76D84">
      <w:pPr>
        <w:ind w:firstLine="709"/>
        <w:jc w:val="both"/>
        <w:rPr>
          <w:bCs/>
          <w:sz w:val="24"/>
          <w:szCs w:val="24"/>
        </w:rPr>
      </w:pPr>
    </w:p>
    <w:p w:rsidR="00A76D84" w:rsidRDefault="00A76D84" w:rsidP="00A76D84">
      <w:pPr>
        <w:ind w:firstLine="708"/>
        <w:jc w:val="both"/>
        <w:rPr>
          <w:sz w:val="24"/>
          <w:szCs w:val="24"/>
        </w:rPr>
      </w:pPr>
      <w:r w:rsidRPr="00134FE7">
        <w:rPr>
          <w:b/>
          <w:sz w:val="24"/>
          <w:szCs w:val="24"/>
        </w:rPr>
        <w:t>Критерии оценивания кандидатского экзамена</w:t>
      </w:r>
      <w:r>
        <w:rPr>
          <w:b/>
          <w:sz w:val="24"/>
          <w:szCs w:val="24"/>
        </w:rPr>
        <w:t>:</w:t>
      </w:r>
    </w:p>
    <w:p w:rsidR="00A76D84" w:rsidRPr="0095307D" w:rsidRDefault="00A76D84" w:rsidP="00A76D84">
      <w:pPr>
        <w:ind w:firstLine="708"/>
        <w:jc w:val="both"/>
        <w:rPr>
          <w:sz w:val="24"/>
          <w:szCs w:val="24"/>
        </w:rPr>
      </w:pPr>
      <w:r w:rsidRPr="0095307D">
        <w:rPr>
          <w:sz w:val="24"/>
          <w:szCs w:val="24"/>
        </w:rPr>
        <w:t>Оценка «</w:t>
      </w:r>
      <w:r w:rsidRPr="0095307D">
        <w:rPr>
          <w:b/>
          <w:sz w:val="24"/>
          <w:szCs w:val="24"/>
        </w:rPr>
        <w:t>отлично</w:t>
      </w:r>
      <w:r w:rsidRPr="0095307D">
        <w:rPr>
          <w:sz w:val="24"/>
          <w:szCs w:val="24"/>
        </w:rPr>
        <w:t xml:space="preserve">» ставится, если </w:t>
      </w:r>
      <w:r>
        <w:rPr>
          <w:sz w:val="24"/>
          <w:szCs w:val="24"/>
        </w:rPr>
        <w:t>обучающийся</w:t>
      </w:r>
      <w:r w:rsidRPr="0095307D">
        <w:rPr>
          <w:sz w:val="24"/>
          <w:szCs w:val="24"/>
        </w:rPr>
        <w:t>:</w:t>
      </w:r>
    </w:p>
    <w:p w:rsidR="00A76D84" w:rsidRPr="0095307D" w:rsidRDefault="00A76D84" w:rsidP="00A76D84">
      <w:pPr>
        <w:jc w:val="both"/>
        <w:rPr>
          <w:sz w:val="24"/>
          <w:szCs w:val="24"/>
        </w:rPr>
      </w:pPr>
      <w:r w:rsidRPr="0095307D">
        <w:rPr>
          <w:sz w:val="24"/>
          <w:szCs w:val="24"/>
        </w:rPr>
        <w:t xml:space="preserve">- дает полные, </w:t>
      </w:r>
      <w:r>
        <w:rPr>
          <w:sz w:val="24"/>
          <w:szCs w:val="24"/>
        </w:rPr>
        <w:t xml:space="preserve">развернутые, </w:t>
      </w:r>
      <w:r w:rsidRPr="0095307D">
        <w:rPr>
          <w:sz w:val="24"/>
          <w:szCs w:val="24"/>
        </w:rPr>
        <w:t>исчерпывающие и аргументированные ответы на все основные и дополнительные экзаменационные вопросы;</w:t>
      </w:r>
    </w:p>
    <w:p w:rsidR="00A76D84" w:rsidRPr="0095307D" w:rsidRDefault="00A76D84" w:rsidP="00A76D84">
      <w:pPr>
        <w:jc w:val="both"/>
        <w:rPr>
          <w:sz w:val="24"/>
          <w:szCs w:val="24"/>
        </w:rPr>
      </w:pPr>
      <w:r w:rsidRPr="0095307D">
        <w:rPr>
          <w:sz w:val="24"/>
          <w:szCs w:val="24"/>
        </w:rPr>
        <w:t xml:space="preserve">- ответы </w:t>
      </w:r>
      <w:r>
        <w:rPr>
          <w:sz w:val="24"/>
          <w:szCs w:val="24"/>
        </w:rPr>
        <w:t xml:space="preserve">обучающегося </w:t>
      </w:r>
      <w:r w:rsidRPr="0095307D">
        <w:rPr>
          <w:sz w:val="24"/>
          <w:szCs w:val="24"/>
        </w:rPr>
        <w:t xml:space="preserve">на вопросы отличаются логической последовательностью, четкостью в выражении мыслей и обоснованностью выводов; </w:t>
      </w:r>
      <w:r>
        <w:rPr>
          <w:sz w:val="24"/>
          <w:szCs w:val="24"/>
        </w:rPr>
        <w:t xml:space="preserve">обучающийся </w:t>
      </w:r>
      <w:r w:rsidRPr="0095307D">
        <w:rPr>
          <w:sz w:val="24"/>
          <w:szCs w:val="24"/>
        </w:rPr>
        <w:t>демонстрирует</w:t>
      </w:r>
      <w:r>
        <w:rPr>
          <w:sz w:val="24"/>
          <w:szCs w:val="24"/>
        </w:rPr>
        <w:t xml:space="preserve"> аналитические способности,</w:t>
      </w:r>
      <w:r w:rsidRPr="0095307D">
        <w:rPr>
          <w:sz w:val="24"/>
          <w:szCs w:val="24"/>
        </w:rPr>
        <w:t xml:space="preserve"> знание </w:t>
      </w:r>
      <w:r>
        <w:rPr>
          <w:sz w:val="24"/>
          <w:szCs w:val="24"/>
        </w:rPr>
        <w:t>основных и дополнительных источников</w:t>
      </w:r>
      <w:r w:rsidRPr="0095307D">
        <w:rPr>
          <w:sz w:val="24"/>
          <w:szCs w:val="24"/>
        </w:rPr>
        <w:t xml:space="preserve"> (нормативно-правовых актов, литературы, понятийного аппарата) и умение ими пользоваться при ответе</w:t>
      </w:r>
      <w:r>
        <w:rPr>
          <w:sz w:val="24"/>
          <w:szCs w:val="24"/>
        </w:rPr>
        <w:t>, проявляет научно-обоснованный, творческий, оригинальный подход к решению поставленных задач</w:t>
      </w:r>
      <w:r w:rsidRPr="0095307D">
        <w:rPr>
          <w:sz w:val="24"/>
          <w:szCs w:val="24"/>
        </w:rPr>
        <w:t>.</w:t>
      </w:r>
    </w:p>
    <w:p w:rsidR="00A76D84" w:rsidRPr="0095307D" w:rsidRDefault="00A76D84" w:rsidP="00A76D84">
      <w:pPr>
        <w:ind w:firstLine="708"/>
        <w:jc w:val="both"/>
        <w:rPr>
          <w:sz w:val="24"/>
          <w:szCs w:val="24"/>
        </w:rPr>
      </w:pPr>
      <w:r w:rsidRPr="0095307D">
        <w:rPr>
          <w:sz w:val="24"/>
          <w:szCs w:val="24"/>
        </w:rPr>
        <w:t>Оценка «</w:t>
      </w:r>
      <w:r w:rsidRPr="0095307D">
        <w:rPr>
          <w:b/>
          <w:sz w:val="24"/>
          <w:szCs w:val="24"/>
        </w:rPr>
        <w:t>хорошо</w:t>
      </w:r>
      <w:r w:rsidRPr="0095307D">
        <w:rPr>
          <w:sz w:val="24"/>
          <w:szCs w:val="24"/>
        </w:rPr>
        <w:t xml:space="preserve">» ставится, если </w:t>
      </w:r>
      <w:r>
        <w:rPr>
          <w:sz w:val="24"/>
          <w:szCs w:val="24"/>
        </w:rPr>
        <w:t>обучающийся</w:t>
      </w:r>
      <w:r w:rsidRPr="0095307D">
        <w:rPr>
          <w:sz w:val="24"/>
          <w:szCs w:val="24"/>
        </w:rPr>
        <w:t>:</w:t>
      </w:r>
    </w:p>
    <w:p w:rsidR="00A76D84" w:rsidRPr="0095307D" w:rsidRDefault="00A76D84" w:rsidP="00A76D84">
      <w:pPr>
        <w:jc w:val="both"/>
        <w:rPr>
          <w:sz w:val="24"/>
          <w:szCs w:val="24"/>
        </w:rPr>
      </w:pPr>
      <w:r w:rsidRPr="0095307D">
        <w:rPr>
          <w:sz w:val="24"/>
          <w:szCs w:val="24"/>
        </w:rPr>
        <w:t>- дает полные</w:t>
      </w:r>
      <w:r>
        <w:rPr>
          <w:sz w:val="24"/>
          <w:szCs w:val="24"/>
        </w:rPr>
        <w:t>, развернутые</w:t>
      </w:r>
      <w:r w:rsidRPr="0095307D">
        <w:rPr>
          <w:sz w:val="24"/>
          <w:szCs w:val="24"/>
        </w:rPr>
        <w:t xml:space="preserve"> ответы на все основные и </w:t>
      </w:r>
      <w:r>
        <w:rPr>
          <w:sz w:val="24"/>
          <w:szCs w:val="24"/>
        </w:rPr>
        <w:t xml:space="preserve">в целом, укрупненно – на </w:t>
      </w:r>
      <w:r w:rsidRPr="0095307D">
        <w:rPr>
          <w:sz w:val="24"/>
          <w:szCs w:val="24"/>
        </w:rPr>
        <w:t>дополнительные экзаменационные вопросы;</w:t>
      </w:r>
    </w:p>
    <w:p w:rsidR="00A76D84" w:rsidRPr="0095307D" w:rsidRDefault="00A76D84" w:rsidP="00A76D84">
      <w:pPr>
        <w:jc w:val="both"/>
        <w:rPr>
          <w:sz w:val="24"/>
          <w:szCs w:val="24"/>
        </w:rPr>
      </w:pPr>
      <w:r w:rsidRPr="0095307D">
        <w:rPr>
          <w:sz w:val="24"/>
          <w:szCs w:val="24"/>
        </w:rPr>
        <w:t xml:space="preserve">- ответы на вопросы </w:t>
      </w:r>
      <w:r>
        <w:rPr>
          <w:sz w:val="24"/>
          <w:szCs w:val="24"/>
        </w:rPr>
        <w:t>характеризуются</w:t>
      </w:r>
      <w:r w:rsidRPr="009530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научной обоснованностью, </w:t>
      </w:r>
      <w:r w:rsidRPr="0095307D">
        <w:rPr>
          <w:sz w:val="24"/>
          <w:szCs w:val="24"/>
        </w:rPr>
        <w:t xml:space="preserve">логичностью, четкостью, знанием понятийного аппарата и </w:t>
      </w:r>
      <w:r>
        <w:rPr>
          <w:sz w:val="24"/>
          <w:szCs w:val="24"/>
        </w:rPr>
        <w:t xml:space="preserve">основной </w:t>
      </w:r>
      <w:r w:rsidRPr="0095307D">
        <w:rPr>
          <w:sz w:val="24"/>
          <w:szCs w:val="24"/>
        </w:rPr>
        <w:t>литературы по теме вопроса при не</w:t>
      </w:r>
      <w:r>
        <w:rPr>
          <w:sz w:val="24"/>
          <w:szCs w:val="24"/>
        </w:rPr>
        <w:t>существенных</w:t>
      </w:r>
      <w:r w:rsidRPr="0095307D">
        <w:rPr>
          <w:sz w:val="24"/>
          <w:szCs w:val="24"/>
        </w:rPr>
        <w:t xml:space="preserve"> упущениях при ответах.</w:t>
      </w:r>
    </w:p>
    <w:p w:rsidR="00A76D84" w:rsidRPr="0095307D" w:rsidRDefault="00A76D84" w:rsidP="00A76D84">
      <w:pPr>
        <w:ind w:firstLine="708"/>
        <w:jc w:val="both"/>
        <w:rPr>
          <w:sz w:val="24"/>
          <w:szCs w:val="24"/>
        </w:rPr>
      </w:pPr>
      <w:r w:rsidRPr="0095307D">
        <w:rPr>
          <w:sz w:val="24"/>
          <w:szCs w:val="24"/>
        </w:rPr>
        <w:t>Оценка «</w:t>
      </w:r>
      <w:r w:rsidRPr="0095307D">
        <w:rPr>
          <w:b/>
          <w:sz w:val="24"/>
          <w:szCs w:val="24"/>
        </w:rPr>
        <w:t>удовлетворительн</w:t>
      </w:r>
      <w:r w:rsidRPr="0095307D">
        <w:rPr>
          <w:sz w:val="24"/>
          <w:szCs w:val="24"/>
        </w:rPr>
        <w:t xml:space="preserve">о» ставится, если </w:t>
      </w:r>
      <w:r>
        <w:rPr>
          <w:sz w:val="24"/>
          <w:szCs w:val="24"/>
        </w:rPr>
        <w:t>обучающийся</w:t>
      </w:r>
      <w:r w:rsidRPr="0095307D">
        <w:rPr>
          <w:sz w:val="24"/>
          <w:szCs w:val="24"/>
        </w:rPr>
        <w:t>:</w:t>
      </w:r>
    </w:p>
    <w:p w:rsidR="00A76D84" w:rsidRPr="0095307D" w:rsidRDefault="00A76D84" w:rsidP="00A76D84">
      <w:pPr>
        <w:jc w:val="both"/>
        <w:rPr>
          <w:sz w:val="24"/>
          <w:szCs w:val="24"/>
        </w:rPr>
      </w:pPr>
      <w:r w:rsidRPr="0095307D">
        <w:rPr>
          <w:sz w:val="24"/>
          <w:szCs w:val="24"/>
        </w:rPr>
        <w:t xml:space="preserve">- дает </w:t>
      </w:r>
      <w:r>
        <w:rPr>
          <w:sz w:val="24"/>
          <w:szCs w:val="24"/>
        </w:rPr>
        <w:t xml:space="preserve">укрупненные, </w:t>
      </w:r>
      <w:r w:rsidRPr="0095307D">
        <w:rPr>
          <w:sz w:val="24"/>
          <w:szCs w:val="24"/>
        </w:rPr>
        <w:t>неполные и слабо аргументированных ответы на</w:t>
      </w:r>
      <w:r>
        <w:rPr>
          <w:sz w:val="24"/>
          <w:szCs w:val="24"/>
        </w:rPr>
        <w:t xml:space="preserve"> основные и дополнительные вопросы, демонстрирующие общее </w:t>
      </w:r>
      <w:r w:rsidRPr="0095307D">
        <w:rPr>
          <w:sz w:val="24"/>
          <w:szCs w:val="24"/>
        </w:rPr>
        <w:t>представление и элементарное понимание существа поставленных в</w:t>
      </w:r>
      <w:r>
        <w:rPr>
          <w:sz w:val="24"/>
          <w:szCs w:val="24"/>
        </w:rPr>
        <w:t xml:space="preserve">опросов, понятийного </w:t>
      </w:r>
      <w:r w:rsidRPr="0095307D">
        <w:rPr>
          <w:sz w:val="24"/>
          <w:szCs w:val="24"/>
        </w:rPr>
        <w:t>аппарата и обязательной литературы.</w:t>
      </w:r>
    </w:p>
    <w:p w:rsidR="00A76D84" w:rsidRPr="0095307D" w:rsidRDefault="00A76D84" w:rsidP="00A76D84">
      <w:pPr>
        <w:ind w:firstLine="708"/>
        <w:jc w:val="both"/>
        <w:rPr>
          <w:sz w:val="24"/>
          <w:szCs w:val="24"/>
        </w:rPr>
      </w:pPr>
      <w:r w:rsidRPr="0095307D">
        <w:rPr>
          <w:sz w:val="24"/>
          <w:szCs w:val="24"/>
        </w:rPr>
        <w:t>Оценка «</w:t>
      </w:r>
      <w:r w:rsidRPr="0095307D">
        <w:rPr>
          <w:b/>
          <w:sz w:val="24"/>
          <w:szCs w:val="24"/>
        </w:rPr>
        <w:t>неудовлетворительно</w:t>
      </w:r>
      <w:r w:rsidRPr="0095307D">
        <w:rPr>
          <w:sz w:val="24"/>
          <w:szCs w:val="24"/>
        </w:rPr>
        <w:t xml:space="preserve">» ставится, если </w:t>
      </w:r>
      <w:r>
        <w:rPr>
          <w:sz w:val="24"/>
          <w:szCs w:val="24"/>
        </w:rPr>
        <w:t>обучающийся</w:t>
      </w:r>
      <w:r w:rsidRPr="0095307D">
        <w:rPr>
          <w:sz w:val="24"/>
          <w:szCs w:val="24"/>
        </w:rPr>
        <w:t>:</w:t>
      </w:r>
    </w:p>
    <w:p w:rsidR="00A76D84" w:rsidRPr="0095307D" w:rsidRDefault="00A76D84" w:rsidP="00A76D84">
      <w:pPr>
        <w:jc w:val="both"/>
        <w:rPr>
          <w:sz w:val="24"/>
          <w:szCs w:val="24"/>
        </w:rPr>
      </w:pPr>
      <w:r w:rsidRPr="0095307D">
        <w:rPr>
          <w:sz w:val="24"/>
          <w:szCs w:val="24"/>
        </w:rPr>
        <w:t>- не знает и не понимает содержание экзаменационных вопросов</w:t>
      </w:r>
      <w:r>
        <w:rPr>
          <w:sz w:val="24"/>
          <w:szCs w:val="24"/>
        </w:rPr>
        <w:t>, дает фрагментарные и неаргументированные ответы на основные вопросы</w:t>
      </w:r>
      <w:r w:rsidRPr="0095307D">
        <w:rPr>
          <w:sz w:val="24"/>
          <w:szCs w:val="24"/>
        </w:rPr>
        <w:t>.</w:t>
      </w:r>
    </w:p>
    <w:p w:rsidR="00A76D84" w:rsidRDefault="00A76D84" w:rsidP="00A76D84">
      <w:pPr>
        <w:ind w:firstLine="709"/>
        <w:jc w:val="both"/>
        <w:rPr>
          <w:bCs/>
          <w:sz w:val="24"/>
          <w:szCs w:val="24"/>
        </w:rPr>
      </w:pPr>
    </w:p>
    <w:p w:rsidR="00A76D84" w:rsidRDefault="00A76D84" w:rsidP="00A76D84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Полный к</w:t>
      </w:r>
      <w:r w:rsidRPr="009C1EE4">
        <w:rPr>
          <w:bCs/>
          <w:sz w:val="24"/>
          <w:szCs w:val="24"/>
        </w:rPr>
        <w:t>омплект оценочных средств приведен в приложении к рабочей программе.</w:t>
      </w:r>
    </w:p>
    <w:p w:rsidR="007B4667" w:rsidRDefault="007B4667" w:rsidP="00A76D84">
      <w:pPr>
        <w:ind w:firstLine="709"/>
        <w:jc w:val="both"/>
        <w:rPr>
          <w:bCs/>
          <w:sz w:val="24"/>
          <w:szCs w:val="24"/>
        </w:rPr>
      </w:pPr>
    </w:p>
    <w:p w:rsidR="007B4667" w:rsidRPr="009C1EE4" w:rsidRDefault="007B4667" w:rsidP="00A76D84">
      <w:pPr>
        <w:ind w:firstLine="709"/>
        <w:jc w:val="both"/>
        <w:rPr>
          <w:bCs/>
          <w:sz w:val="24"/>
          <w:szCs w:val="24"/>
        </w:rPr>
      </w:pPr>
    </w:p>
    <w:p w:rsidR="00A76D84" w:rsidRPr="00372C94" w:rsidRDefault="00A76D84" w:rsidP="00A76D84">
      <w:pPr>
        <w:jc w:val="both"/>
        <w:rPr>
          <w:b/>
          <w:bCs/>
          <w:sz w:val="24"/>
          <w:szCs w:val="24"/>
        </w:rPr>
      </w:pPr>
      <w:r w:rsidRPr="00372C94">
        <w:rPr>
          <w:b/>
          <w:sz w:val="24"/>
          <w:szCs w:val="24"/>
        </w:rPr>
        <w:lastRenderedPageBreak/>
        <w:t xml:space="preserve">8. </w:t>
      </w:r>
      <w:r w:rsidRPr="00372C94">
        <w:rPr>
          <w:b/>
          <w:bCs/>
          <w:sz w:val="24"/>
          <w:szCs w:val="24"/>
        </w:rPr>
        <w:t xml:space="preserve">Учебно-методическое и информационное обеспечение учебной дисциплины </w:t>
      </w:r>
    </w:p>
    <w:p w:rsidR="00A76D84" w:rsidRPr="00372C94" w:rsidRDefault="00A76D84" w:rsidP="00A76D84">
      <w:pPr>
        <w:ind w:firstLine="709"/>
        <w:jc w:val="both"/>
        <w:rPr>
          <w:b/>
          <w:bCs/>
          <w:sz w:val="24"/>
          <w:szCs w:val="24"/>
        </w:rPr>
      </w:pPr>
    </w:p>
    <w:p w:rsidR="00A76D84" w:rsidRPr="00513373" w:rsidRDefault="00A76D84" w:rsidP="00A76D84">
      <w:pPr>
        <w:rPr>
          <w:b/>
          <w:sz w:val="22"/>
          <w:szCs w:val="22"/>
        </w:rPr>
      </w:pPr>
      <w:r>
        <w:rPr>
          <w:b/>
          <w:sz w:val="22"/>
          <w:szCs w:val="22"/>
        </w:rPr>
        <w:t>8.1.</w:t>
      </w:r>
      <w:r w:rsidRPr="00513373">
        <w:rPr>
          <w:b/>
          <w:sz w:val="22"/>
          <w:szCs w:val="22"/>
        </w:rPr>
        <w:t xml:space="preserve"> Основная литература:</w:t>
      </w:r>
    </w:p>
    <w:p w:rsidR="00A76D84" w:rsidRPr="00513373" w:rsidRDefault="00A76D84" w:rsidP="00A76D84">
      <w:pPr>
        <w:spacing w:after="120"/>
        <w:jc w:val="right"/>
        <w:rPr>
          <w:sz w:val="22"/>
          <w:szCs w:val="22"/>
        </w:rPr>
      </w:pPr>
      <w:r w:rsidRPr="00513373">
        <w:rPr>
          <w:sz w:val="22"/>
          <w:szCs w:val="22"/>
        </w:rPr>
        <w:t>Таблица 10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2822"/>
        <w:gridCol w:w="1586"/>
        <w:gridCol w:w="1094"/>
        <w:gridCol w:w="1012"/>
        <w:gridCol w:w="724"/>
        <w:gridCol w:w="1558"/>
      </w:tblGrid>
      <w:tr w:rsidR="00A76D84" w:rsidRPr="00513373" w:rsidTr="00A76D84">
        <w:trPr>
          <w:trHeight w:val="888"/>
        </w:trPr>
        <w:tc>
          <w:tcPr>
            <w:tcW w:w="546" w:type="dxa"/>
            <w:vAlign w:val="center"/>
          </w:tcPr>
          <w:p w:rsidR="00A76D84" w:rsidRPr="00513373" w:rsidRDefault="00A76D84" w:rsidP="00A76D84">
            <w:pPr>
              <w:jc w:val="center"/>
              <w:rPr>
                <w:b/>
              </w:rPr>
            </w:pPr>
            <w:r w:rsidRPr="00513373">
              <w:rPr>
                <w:b/>
              </w:rPr>
              <w:t>№ п/п</w:t>
            </w:r>
          </w:p>
        </w:tc>
        <w:tc>
          <w:tcPr>
            <w:tcW w:w="2822" w:type="dxa"/>
            <w:vAlign w:val="center"/>
          </w:tcPr>
          <w:p w:rsidR="00A76D84" w:rsidRPr="00513373" w:rsidRDefault="00A76D84" w:rsidP="00A76D84">
            <w:pPr>
              <w:jc w:val="center"/>
              <w:rPr>
                <w:b/>
                <w:vertAlign w:val="superscript"/>
              </w:rPr>
            </w:pPr>
            <w:r w:rsidRPr="00513373">
              <w:rPr>
                <w:b/>
              </w:rPr>
              <w:t>Наименование</w:t>
            </w:r>
          </w:p>
        </w:tc>
        <w:tc>
          <w:tcPr>
            <w:tcW w:w="1586" w:type="dxa"/>
            <w:vAlign w:val="center"/>
          </w:tcPr>
          <w:p w:rsidR="00A76D84" w:rsidRPr="00513373" w:rsidRDefault="00A76D84" w:rsidP="00A76D84">
            <w:pPr>
              <w:jc w:val="center"/>
              <w:rPr>
                <w:b/>
              </w:rPr>
            </w:pPr>
            <w:r w:rsidRPr="00513373">
              <w:rPr>
                <w:b/>
              </w:rPr>
              <w:t>Автор(ы)</w:t>
            </w:r>
          </w:p>
        </w:tc>
        <w:tc>
          <w:tcPr>
            <w:tcW w:w="1094" w:type="dxa"/>
            <w:vAlign w:val="center"/>
          </w:tcPr>
          <w:p w:rsidR="00A76D84" w:rsidRPr="00513373" w:rsidRDefault="00A76D84" w:rsidP="00A76D84">
            <w:pPr>
              <w:jc w:val="center"/>
              <w:rPr>
                <w:b/>
              </w:rPr>
            </w:pPr>
            <w:r w:rsidRPr="00513373">
              <w:rPr>
                <w:b/>
              </w:rPr>
              <w:t>Год и место издания</w:t>
            </w:r>
          </w:p>
        </w:tc>
        <w:tc>
          <w:tcPr>
            <w:tcW w:w="1012" w:type="dxa"/>
            <w:vAlign w:val="center"/>
          </w:tcPr>
          <w:p w:rsidR="00A76D84" w:rsidRPr="00513373" w:rsidRDefault="00A76D84" w:rsidP="00A76D84">
            <w:pPr>
              <w:jc w:val="center"/>
              <w:rPr>
                <w:b/>
                <w:highlight w:val="red"/>
              </w:rPr>
            </w:pPr>
            <w:r w:rsidRPr="00513373">
              <w:rPr>
                <w:b/>
              </w:rPr>
              <w:t>Используется при изучении разделов</w:t>
            </w:r>
          </w:p>
        </w:tc>
        <w:tc>
          <w:tcPr>
            <w:tcW w:w="724" w:type="dxa"/>
          </w:tcPr>
          <w:p w:rsidR="00A76D84" w:rsidRPr="00513373" w:rsidRDefault="00A76D84" w:rsidP="00A76D84">
            <w:pPr>
              <w:jc w:val="center"/>
              <w:rPr>
                <w:b/>
              </w:rPr>
            </w:pPr>
            <w:r w:rsidRPr="00513373">
              <w:rPr>
                <w:b/>
              </w:rPr>
              <w:t>Кол. экз. на кафедре и в библиотеке</w:t>
            </w:r>
          </w:p>
        </w:tc>
        <w:tc>
          <w:tcPr>
            <w:tcW w:w="1558" w:type="dxa"/>
          </w:tcPr>
          <w:p w:rsidR="00A76D84" w:rsidRPr="00513373" w:rsidRDefault="00A76D84" w:rsidP="00A76D84">
            <w:pPr>
              <w:jc w:val="center"/>
              <w:rPr>
                <w:b/>
              </w:rPr>
            </w:pPr>
            <w:r w:rsidRPr="00513373">
              <w:rPr>
                <w:b/>
              </w:rPr>
              <w:t>Доступ Эл.</w:t>
            </w:r>
          </w:p>
          <w:p w:rsidR="00A76D84" w:rsidRPr="00513373" w:rsidRDefault="00A76D84" w:rsidP="00A76D84">
            <w:pPr>
              <w:jc w:val="center"/>
              <w:rPr>
                <w:b/>
              </w:rPr>
            </w:pPr>
            <w:r w:rsidRPr="00513373">
              <w:rPr>
                <w:b/>
              </w:rPr>
              <w:t>ресурса</w:t>
            </w:r>
          </w:p>
        </w:tc>
      </w:tr>
      <w:tr w:rsidR="00A76D84" w:rsidRPr="00513373" w:rsidTr="00A76D84">
        <w:trPr>
          <w:trHeight w:val="268"/>
        </w:trPr>
        <w:tc>
          <w:tcPr>
            <w:tcW w:w="546" w:type="dxa"/>
            <w:tcBorders>
              <w:top w:val="double" w:sz="4" w:space="0" w:color="auto"/>
            </w:tcBorders>
            <w:vAlign w:val="center"/>
          </w:tcPr>
          <w:p w:rsidR="00A76D84" w:rsidRPr="00513373" w:rsidRDefault="00A76D84" w:rsidP="00A76D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22" w:type="dxa"/>
            <w:tcBorders>
              <w:top w:val="double" w:sz="4" w:space="0" w:color="auto"/>
            </w:tcBorders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Философия науки. Общие проблемы: Учебник для аспирантов</w:t>
            </w:r>
          </w:p>
        </w:tc>
        <w:tc>
          <w:tcPr>
            <w:tcW w:w="1586" w:type="dxa"/>
            <w:tcBorders>
              <w:top w:val="double" w:sz="4" w:space="0" w:color="auto"/>
            </w:tcBorders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Степин В.С.</w:t>
            </w:r>
          </w:p>
        </w:tc>
        <w:tc>
          <w:tcPr>
            <w:tcW w:w="1094" w:type="dxa"/>
            <w:tcBorders>
              <w:top w:val="double" w:sz="4" w:space="0" w:color="auto"/>
            </w:tcBorders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М., 2007</w:t>
            </w:r>
          </w:p>
        </w:tc>
        <w:tc>
          <w:tcPr>
            <w:tcW w:w="1012" w:type="dxa"/>
            <w:tcBorders>
              <w:top w:val="double" w:sz="4" w:space="0" w:color="auto"/>
            </w:tcBorders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1-4</w:t>
            </w:r>
          </w:p>
        </w:tc>
        <w:tc>
          <w:tcPr>
            <w:tcW w:w="724" w:type="dxa"/>
            <w:tcBorders>
              <w:top w:val="double" w:sz="4" w:space="0" w:color="auto"/>
            </w:tcBorders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50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A76D84" w:rsidRPr="00513373" w:rsidRDefault="00A76D84" w:rsidP="00A76D84">
            <w:pPr>
              <w:jc w:val="center"/>
            </w:pPr>
          </w:p>
        </w:tc>
      </w:tr>
      <w:tr w:rsidR="00A76D84" w:rsidRPr="00513373" w:rsidTr="00A76D84">
        <w:trPr>
          <w:trHeight w:val="268"/>
        </w:trPr>
        <w:tc>
          <w:tcPr>
            <w:tcW w:w="546" w:type="dxa"/>
            <w:tcBorders>
              <w:top w:val="double" w:sz="4" w:space="0" w:color="auto"/>
            </w:tcBorders>
            <w:vAlign w:val="center"/>
          </w:tcPr>
          <w:p w:rsidR="00A76D84" w:rsidRPr="00513373" w:rsidRDefault="00A76D84" w:rsidP="00A76D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22" w:type="dxa"/>
            <w:tcBorders>
              <w:top w:val="double" w:sz="4" w:space="0" w:color="auto"/>
            </w:tcBorders>
          </w:tcPr>
          <w:p w:rsidR="00A76D84" w:rsidRPr="0059468A" w:rsidRDefault="00A76D84" w:rsidP="00A76D84">
            <w:r>
              <w:rPr>
                <w:bCs/>
                <w:sz w:val="22"/>
                <w:szCs w:val="22"/>
              </w:rPr>
              <w:t>История и философия науки. (Философия науки). Учебное пособие.</w:t>
            </w:r>
            <w:r>
              <w:rPr>
                <w:rFonts w:ascii="Helvetica" w:hAnsi="Helvetica"/>
                <w:color w:val="555555"/>
                <w:shd w:val="clear" w:color="auto" w:fill="FFFFFF"/>
              </w:rPr>
              <w:t xml:space="preserve"> 3-е издание, переработанное и дополненное</w:t>
            </w:r>
          </w:p>
        </w:tc>
        <w:tc>
          <w:tcPr>
            <w:tcW w:w="1586" w:type="dxa"/>
            <w:tcBorders>
              <w:top w:val="double" w:sz="4" w:space="0" w:color="auto"/>
            </w:tcBorders>
          </w:tcPr>
          <w:p w:rsidR="00A76D84" w:rsidRDefault="00A76D84" w:rsidP="00A76D84">
            <w:r>
              <w:t>Под ред. проф. Ю.В.</w:t>
            </w:r>
          </w:p>
          <w:p w:rsidR="00A76D84" w:rsidRPr="00513373" w:rsidRDefault="00A76D84" w:rsidP="00A76D84">
            <w:proofErr w:type="spellStart"/>
            <w:r>
              <w:t>Крянева</w:t>
            </w:r>
            <w:proofErr w:type="spellEnd"/>
            <w:r>
              <w:t xml:space="preserve">, проф. Л.Е. </w:t>
            </w:r>
            <w:proofErr w:type="spellStart"/>
            <w:r>
              <w:t>Моториной</w:t>
            </w:r>
            <w:proofErr w:type="spellEnd"/>
          </w:p>
        </w:tc>
        <w:tc>
          <w:tcPr>
            <w:tcW w:w="1094" w:type="dxa"/>
            <w:tcBorders>
              <w:top w:val="double" w:sz="4" w:space="0" w:color="auto"/>
            </w:tcBorders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 xml:space="preserve">М., </w:t>
            </w:r>
            <w:r w:rsidRPr="00513373">
              <w:rPr>
                <w:rStyle w:val="apple-converted-space"/>
                <w:sz w:val="22"/>
                <w:szCs w:val="22"/>
              </w:rPr>
              <w:t> </w:t>
            </w:r>
            <w:r w:rsidRPr="0051337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12" w:type="dxa"/>
            <w:tcBorders>
              <w:top w:val="double" w:sz="4" w:space="0" w:color="auto"/>
            </w:tcBorders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2-6</w:t>
            </w:r>
          </w:p>
        </w:tc>
        <w:tc>
          <w:tcPr>
            <w:tcW w:w="724" w:type="dxa"/>
            <w:tcBorders>
              <w:top w:val="double" w:sz="4" w:space="0" w:color="auto"/>
            </w:tcBorders>
          </w:tcPr>
          <w:p w:rsidR="00A76D84" w:rsidRPr="00513373" w:rsidRDefault="00F374CA" w:rsidP="00A76D84">
            <w:pPr>
              <w:jc w:val="center"/>
            </w:pPr>
            <w:r>
              <w:t>–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A76D84" w:rsidRPr="00997AAD" w:rsidRDefault="00A76D84" w:rsidP="00A76D84">
            <w:r w:rsidRPr="00997AAD">
              <w:t>http://znanium.com/catalog/quer</w:t>
            </w:r>
          </w:p>
          <w:p w:rsidR="00A76D84" w:rsidRPr="00997AAD" w:rsidRDefault="00A76D84" w:rsidP="00A76D84">
            <w:pPr>
              <w:pStyle w:val="4"/>
              <w:shd w:val="clear" w:color="auto" w:fill="FFFFFF"/>
              <w:tabs>
                <w:tab w:val="left" w:pos="-17"/>
              </w:tabs>
              <w:spacing w:after="180" w:line="336" w:lineRule="atLeast"/>
              <w:ind w:left="-17"/>
              <w:rPr>
                <w:b/>
                <w:bCs/>
                <w:sz w:val="20"/>
              </w:rPr>
            </w:pPr>
          </w:p>
        </w:tc>
      </w:tr>
      <w:tr w:rsidR="00A76D84" w:rsidRPr="00513373" w:rsidTr="00A76D84">
        <w:trPr>
          <w:trHeight w:val="268"/>
        </w:trPr>
        <w:tc>
          <w:tcPr>
            <w:tcW w:w="546" w:type="dxa"/>
            <w:tcBorders>
              <w:top w:val="double" w:sz="4" w:space="0" w:color="auto"/>
            </w:tcBorders>
            <w:vAlign w:val="center"/>
          </w:tcPr>
          <w:p w:rsidR="00A76D84" w:rsidRPr="00513373" w:rsidRDefault="00A76D84" w:rsidP="00A76D84">
            <w:pPr>
              <w:jc w:val="center"/>
            </w:pPr>
            <w:r>
              <w:t>3</w:t>
            </w:r>
          </w:p>
        </w:tc>
        <w:tc>
          <w:tcPr>
            <w:tcW w:w="2822" w:type="dxa"/>
            <w:tcBorders>
              <w:top w:val="double" w:sz="4" w:space="0" w:color="auto"/>
            </w:tcBorders>
          </w:tcPr>
          <w:p w:rsidR="00A76D84" w:rsidRPr="00513373" w:rsidRDefault="00A76D84" w:rsidP="00A76D84">
            <w:r>
              <w:rPr>
                <w:bCs/>
                <w:sz w:val="22"/>
                <w:szCs w:val="22"/>
              </w:rPr>
              <w:t>Философия науки. Учебное пособие для аспирантов и соискателей ученой степени.</w:t>
            </w:r>
            <w:r w:rsidRPr="00513373">
              <w:rPr>
                <w:sz w:val="22"/>
                <w:szCs w:val="22"/>
              </w:rPr>
              <w:br/>
            </w:r>
          </w:p>
        </w:tc>
        <w:tc>
          <w:tcPr>
            <w:tcW w:w="1586" w:type="dxa"/>
            <w:tcBorders>
              <w:top w:val="double" w:sz="4" w:space="0" w:color="auto"/>
            </w:tcBorders>
          </w:tcPr>
          <w:p w:rsidR="00A76D84" w:rsidRPr="007B4667" w:rsidRDefault="007B4667" w:rsidP="007B4667">
            <w:proofErr w:type="spellStart"/>
            <w:r w:rsidRPr="007B4667">
              <w:rPr>
                <w:rStyle w:val="ab"/>
                <w:color w:val="auto"/>
                <w:sz w:val="22"/>
                <w:szCs w:val="22"/>
                <w:u w:val="none"/>
              </w:rPr>
              <w:t>Лешкевич</w:t>
            </w:r>
            <w:proofErr w:type="spellEnd"/>
            <w:r w:rsidRPr="007B4667">
              <w:t xml:space="preserve"> </w:t>
            </w:r>
            <w:hyperlink r:id="rId10" w:tgtFrame="_blank" w:history="1">
              <w:r w:rsidR="00A76D84" w:rsidRPr="007B4667">
                <w:rPr>
                  <w:rStyle w:val="ab"/>
                  <w:color w:val="auto"/>
                  <w:sz w:val="22"/>
                  <w:szCs w:val="22"/>
                  <w:u w:val="none"/>
                </w:rPr>
                <w:t>Т.Г.</w:t>
              </w:r>
            </w:hyperlink>
          </w:p>
        </w:tc>
        <w:tc>
          <w:tcPr>
            <w:tcW w:w="1094" w:type="dxa"/>
            <w:tcBorders>
              <w:top w:val="double" w:sz="4" w:space="0" w:color="auto"/>
            </w:tcBorders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М., 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12" w:type="dxa"/>
            <w:tcBorders>
              <w:top w:val="double" w:sz="4" w:space="0" w:color="auto"/>
            </w:tcBorders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1-3</w:t>
            </w:r>
          </w:p>
        </w:tc>
        <w:tc>
          <w:tcPr>
            <w:tcW w:w="724" w:type="dxa"/>
            <w:tcBorders>
              <w:top w:val="double" w:sz="4" w:space="0" w:color="auto"/>
            </w:tcBorders>
          </w:tcPr>
          <w:p w:rsidR="00A76D84" w:rsidRPr="00513373" w:rsidRDefault="00F374CA" w:rsidP="00A76D84">
            <w:pPr>
              <w:jc w:val="center"/>
            </w:pPr>
            <w:r>
              <w:t>–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A76D84" w:rsidRPr="00997AAD" w:rsidRDefault="006C7B47" w:rsidP="00A76D84">
            <w:pPr>
              <w:rPr>
                <w:shd w:val="clear" w:color="auto" w:fill="FFFFFF"/>
              </w:rPr>
            </w:pPr>
            <w:hyperlink r:id="rId11" w:history="1">
              <w:r w:rsidR="00A76D84" w:rsidRPr="00997AAD">
                <w:rPr>
                  <w:rStyle w:val="ab"/>
                  <w:color w:val="auto"/>
                  <w:u w:val="none"/>
                  <w:shd w:val="clear" w:color="auto" w:fill="FFFFFF"/>
                </w:rPr>
                <w:t>http://znanium.com/catalog/product/427381</w:t>
              </w:r>
            </w:hyperlink>
          </w:p>
          <w:p w:rsidR="00A76D84" w:rsidRPr="00997AAD" w:rsidRDefault="00A76D84" w:rsidP="00A76D84">
            <w:pPr>
              <w:pStyle w:val="4"/>
              <w:shd w:val="clear" w:color="auto" w:fill="FFFFFF"/>
              <w:tabs>
                <w:tab w:val="left" w:pos="-17"/>
              </w:tabs>
              <w:spacing w:after="180" w:line="336" w:lineRule="atLeast"/>
              <w:ind w:left="-17"/>
              <w:rPr>
                <w:b/>
                <w:bCs/>
                <w:sz w:val="20"/>
              </w:rPr>
            </w:pPr>
          </w:p>
        </w:tc>
      </w:tr>
      <w:tr w:rsidR="00A76D84" w:rsidRPr="00513373" w:rsidTr="00A76D84">
        <w:trPr>
          <w:trHeight w:val="268"/>
        </w:trPr>
        <w:tc>
          <w:tcPr>
            <w:tcW w:w="546" w:type="dxa"/>
            <w:tcBorders>
              <w:top w:val="double" w:sz="4" w:space="0" w:color="auto"/>
            </w:tcBorders>
            <w:vAlign w:val="center"/>
          </w:tcPr>
          <w:p w:rsidR="00A76D84" w:rsidRPr="00513373" w:rsidRDefault="00A76D84" w:rsidP="00A76D84">
            <w:pPr>
              <w:jc w:val="center"/>
            </w:pPr>
            <w:r>
              <w:t>4</w:t>
            </w:r>
          </w:p>
        </w:tc>
        <w:tc>
          <w:tcPr>
            <w:tcW w:w="2822" w:type="dxa"/>
            <w:tcBorders>
              <w:top w:val="double" w:sz="4" w:space="0" w:color="auto"/>
            </w:tcBorders>
          </w:tcPr>
          <w:p w:rsidR="00997AAD" w:rsidRDefault="00A76D84" w:rsidP="00997AAD">
            <w:pPr>
              <w:pStyle w:val="4"/>
              <w:shd w:val="clear" w:color="auto" w:fill="FFFFFF"/>
              <w:tabs>
                <w:tab w:val="left" w:pos="426"/>
              </w:tabs>
              <w:ind w:left="426" w:hanging="439"/>
              <w:rPr>
                <w:bCs/>
                <w:sz w:val="22"/>
                <w:szCs w:val="22"/>
              </w:rPr>
            </w:pPr>
            <w:r w:rsidRPr="0071375D">
              <w:rPr>
                <w:bCs/>
                <w:sz w:val="22"/>
                <w:szCs w:val="22"/>
              </w:rPr>
              <w:t>Философия науки</w:t>
            </w:r>
            <w:r>
              <w:rPr>
                <w:bCs/>
                <w:sz w:val="22"/>
                <w:szCs w:val="22"/>
              </w:rPr>
              <w:t xml:space="preserve">. </w:t>
            </w:r>
          </w:p>
          <w:p w:rsidR="00997AAD" w:rsidRDefault="00997AAD" w:rsidP="00997AAD">
            <w:pPr>
              <w:pStyle w:val="4"/>
              <w:shd w:val="clear" w:color="auto" w:fill="FFFFFF"/>
              <w:tabs>
                <w:tab w:val="left" w:pos="426"/>
              </w:tabs>
              <w:ind w:left="426" w:hanging="43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Учебное пособие для</w:t>
            </w:r>
          </w:p>
          <w:p w:rsidR="00A76D84" w:rsidRPr="00997AAD" w:rsidRDefault="00A76D84" w:rsidP="00997AAD">
            <w:pPr>
              <w:pStyle w:val="4"/>
              <w:shd w:val="clear" w:color="auto" w:fill="FFFFFF"/>
              <w:tabs>
                <w:tab w:val="left" w:pos="426"/>
              </w:tabs>
              <w:ind w:left="426" w:hanging="43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аспирантов и соискателей</w:t>
            </w:r>
          </w:p>
        </w:tc>
        <w:tc>
          <w:tcPr>
            <w:tcW w:w="1586" w:type="dxa"/>
            <w:tcBorders>
              <w:top w:val="double" w:sz="4" w:space="0" w:color="auto"/>
            </w:tcBorders>
          </w:tcPr>
          <w:p w:rsidR="00A76D84" w:rsidRPr="007B4667" w:rsidRDefault="00A76D84" w:rsidP="00A76D84">
            <w:r w:rsidRPr="007B4667">
              <w:t xml:space="preserve">Мареева Е.В., Мареев С.Н., </w:t>
            </w:r>
            <w:proofErr w:type="spellStart"/>
            <w:r w:rsidRPr="007B4667">
              <w:t>Майданский</w:t>
            </w:r>
            <w:proofErr w:type="spellEnd"/>
            <w:r w:rsidRPr="007B4667">
              <w:t xml:space="preserve"> А.Д.</w:t>
            </w:r>
          </w:p>
        </w:tc>
        <w:tc>
          <w:tcPr>
            <w:tcW w:w="1094" w:type="dxa"/>
            <w:tcBorders>
              <w:top w:val="double" w:sz="4" w:space="0" w:color="auto"/>
            </w:tcBorders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М., 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12" w:type="dxa"/>
            <w:tcBorders>
              <w:top w:val="double" w:sz="4" w:space="0" w:color="auto"/>
            </w:tcBorders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1-7</w:t>
            </w:r>
          </w:p>
        </w:tc>
        <w:tc>
          <w:tcPr>
            <w:tcW w:w="724" w:type="dxa"/>
            <w:tcBorders>
              <w:top w:val="double" w:sz="4" w:space="0" w:color="auto"/>
            </w:tcBorders>
          </w:tcPr>
          <w:p w:rsidR="00A76D84" w:rsidRPr="00513373" w:rsidRDefault="00F374CA" w:rsidP="00A76D84">
            <w:pPr>
              <w:jc w:val="center"/>
            </w:pPr>
            <w:r>
              <w:t>–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A76D84" w:rsidRPr="00997AAD" w:rsidRDefault="006C7B47" w:rsidP="00997AAD">
            <w:pPr>
              <w:rPr>
                <w:shd w:val="clear" w:color="auto" w:fill="FFFFFF"/>
              </w:rPr>
            </w:pPr>
            <w:hyperlink r:id="rId12" w:history="1">
              <w:r w:rsidR="00A76D84" w:rsidRPr="00997AAD">
                <w:rPr>
                  <w:rStyle w:val="ab"/>
                  <w:color w:val="auto"/>
                  <w:u w:val="none"/>
                  <w:shd w:val="clear" w:color="auto" w:fill="FFFFFF"/>
                </w:rPr>
                <w:t>http://znanium.com/catalog/product/484748</w:t>
              </w:r>
            </w:hyperlink>
          </w:p>
        </w:tc>
      </w:tr>
      <w:tr w:rsidR="00A76D84" w:rsidRPr="00513373" w:rsidTr="00A76D84">
        <w:trPr>
          <w:trHeight w:val="268"/>
        </w:trPr>
        <w:tc>
          <w:tcPr>
            <w:tcW w:w="546" w:type="dxa"/>
            <w:tcBorders>
              <w:top w:val="double" w:sz="4" w:space="0" w:color="auto"/>
            </w:tcBorders>
            <w:vAlign w:val="center"/>
          </w:tcPr>
          <w:p w:rsidR="00A76D84" w:rsidRPr="00513373" w:rsidRDefault="00A76D84" w:rsidP="00A76D84">
            <w:r>
              <w:t>5</w:t>
            </w:r>
          </w:p>
        </w:tc>
        <w:tc>
          <w:tcPr>
            <w:tcW w:w="2822" w:type="dxa"/>
            <w:tcBorders>
              <w:top w:val="double" w:sz="4" w:space="0" w:color="auto"/>
            </w:tcBorders>
          </w:tcPr>
          <w:p w:rsidR="00A76D84" w:rsidRPr="009E6B03" w:rsidRDefault="00A76D84" w:rsidP="00A76D84">
            <w:pPr>
              <w:rPr>
                <w:sz w:val="22"/>
                <w:szCs w:val="22"/>
              </w:rPr>
            </w:pPr>
            <w:r w:rsidRPr="009E6B03">
              <w:rPr>
                <w:sz w:val="22"/>
                <w:szCs w:val="22"/>
              </w:rPr>
              <w:t>История, философия и методология естественных наук</w:t>
            </w:r>
            <w:r>
              <w:rPr>
                <w:sz w:val="22"/>
                <w:szCs w:val="22"/>
              </w:rPr>
              <w:t>: учебник для магистров</w:t>
            </w:r>
          </w:p>
        </w:tc>
        <w:tc>
          <w:tcPr>
            <w:tcW w:w="1586" w:type="dxa"/>
            <w:tcBorders>
              <w:top w:val="double" w:sz="4" w:space="0" w:color="auto"/>
            </w:tcBorders>
          </w:tcPr>
          <w:p w:rsidR="00A76D84" w:rsidRPr="007B4667" w:rsidRDefault="00A76D84" w:rsidP="00A76D84">
            <w:r w:rsidRPr="007B4667">
              <w:t>Канке В.А.</w:t>
            </w:r>
          </w:p>
        </w:tc>
        <w:tc>
          <w:tcPr>
            <w:tcW w:w="1094" w:type="dxa"/>
            <w:tcBorders>
              <w:top w:val="double" w:sz="4" w:space="0" w:color="auto"/>
            </w:tcBorders>
          </w:tcPr>
          <w:p w:rsidR="00A76D84" w:rsidRPr="00513373" w:rsidRDefault="00A76D84" w:rsidP="00A76D84">
            <w:r>
              <w:t>М., 2019</w:t>
            </w:r>
          </w:p>
        </w:tc>
        <w:tc>
          <w:tcPr>
            <w:tcW w:w="1012" w:type="dxa"/>
            <w:tcBorders>
              <w:top w:val="double" w:sz="4" w:space="0" w:color="auto"/>
            </w:tcBorders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1-7</w:t>
            </w:r>
          </w:p>
        </w:tc>
        <w:tc>
          <w:tcPr>
            <w:tcW w:w="724" w:type="dxa"/>
            <w:tcBorders>
              <w:top w:val="double" w:sz="4" w:space="0" w:color="auto"/>
            </w:tcBorders>
          </w:tcPr>
          <w:p w:rsidR="00A76D84" w:rsidRPr="00513373" w:rsidRDefault="00F374CA" w:rsidP="00A76D84">
            <w:pPr>
              <w:jc w:val="center"/>
            </w:pPr>
            <w:r>
              <w:t>–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A76D84" w:rsidRPr="00997AAD" w:rsidRDefault="00A76D84" w:rsidP="00A76D84">
            <w:pPr>
              <w:shd w:val="clear" w:color="auto" w:fill="FFFFFF"/>
              <w:rPr>
                <w:shd w:val="clear" w:color="auto" w:fill="FFFFFF"/>
              </w:rPr>
            </w:pPr>
            <w:r w:rsidRPr="00997AAD">
              <w:rPr>
                <w:shd w:val="clear" w:color="auto" w:fill="FFFFFF"/>
              </w:rPr>
              <w:t>https://biblioonline.ru/book/DC8CE972-</w:t>
            </w:r>
          </w:p>
          <w:p w:rsidR="00A76D84" w:rsidRPr="00997AAD" w:rsidRDefault="00A76D84" w:rsidP="00A76D84">
            <w:pPr>
              <w:pStyle w:val="4"/>
              <w:shd w:val="clear" w:color="auto" w:fill="FFFFFF"/>
              <w:tabs>
                <w:tab w:val="left" w:pos="-17"/>
              </w:tabs>
              <w:spacing w:after="180" w:line="336" w:lineRule="atLeast"/>
              <w:ind w:left="-17"/>
              <w:rPr>
                <w:b/>
                <w:bCs/>
                <w:sz w:val="20"/>
              </w:rPr>
            </w:pPr>
          </w:p>
        </w:tc>
      </w:tr>
      <w:tr w:rsidR="00A76D84" w:rsidRPr="00513373" w:rsidTr="00997AAD">
        <w:trPr>
          <w:trHeight w:val="878"/>
        </w:trPr>
        <w:tc>
          <w:tcPr>
            <w:tcW w:w="546" w:type="dxa"/>
            <w:vAlign w:val="center"/>
          </w:tcPr>
          <w:p w:rsidR="00A76D84" w:rsidRPr="00513373" w:rsidRDefault="00A76D84" w:rsidP="00A76D84">
            <w:pPr>
              <w:jc w:val="center"/>
            </w:pPr>
            <w:r>
              <w:t>6</w:t>
            </w:r>
          </w:p>
        </w:tc>
        <w:tc>
          <w:tcPr>
            <w:tcW w:w="2822" w:type="dxa"/>
          </w:tcPr>
          <w:p w:rsidR="00A76D84" w:rsidRPr="00513373" w:rsidRDefault="00A76D84" w:rsidP="00A76D84">
            <w:pPr>
              <w:tabs>
                <w:tab w:val="left" w:pos="900"/>
                <w:tab w:val="left" w:pos="1440"/>
              </w:tabs>
              <w:jc w:val="both"/>
              <w:textAlignment w:val="top"/>
              <w:rPr>
                <w:color w:val="101011"/>
              </w:rPr>
            </w:pPr>
            <w:r>
              <w:rPr>
                <w:color w:val="101011"/>
              </w:rPr>
              <w:t>Философские проблемы естественных и технических наук. Электронный ресурс. Учебное пособие</w:t>
            </w:r>
          </w:p>
        </w:tc>
        <w:tc>
          <w:tcPr>
            <w:tcW w:w="1586" w:type="dxa"/>
          </w:tcPr>
          <w:p w:rsidR="00A76D84" w:rsidRPr="00513373" w:rsidRDefault="00A76D84" w:rsidP="00A76D84">
            <w:r>
              <w:t>Каверин Б.И</w:t>
            </w:r>
          </w:p>
        </w:tc>
        <w:tc>
          <w:tcPr>
            <w:tcW w:w="1094" w:type="dxa"/>
            <w:vAlign w:val="center"/>
          </w:tcPr>
          <w:p w:rsidR="00A76D84" w:rsidRPr="00513373" w:rsidRDefault="00A76D84" w:rsidP="00A76D84">
            <w:pPr>
              <w:jc w:val="center"/>
            </w:pPr>
            <w:r>
              <w:rPr>
                <w:sz w:val="22"/>
                <w:szCs w:val="22"/>
              </w:rPr>
              <w:t>М., МГТУ им. А.Н. Косыгина</w:t>
            </w:r>
          </w:p>
        </w:tc>
        <w:tc>
          <w:tcPr>
            <w:tcW w:w="1012" w:type="dxa"/>
            <w:vAlign w:val="center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3-</w:t>
            </w:r>
            <w:r w:rsidR="00E913A6">
              <w:rPr>
                <w:sz w:val="22"/>
                <w:szCs w:val="22"/>
              </w:rPr>
              <w:t>5</w:t>
            </w:r>
          </w:p>
        </w:tc>
        <w:tc>
          <w:tcPr>
            <w:tcW w:w="724" w:type="dxa"/>
            <w:vAlign w:val="center"/>
          </w:tcPr>
          <w:p w:rsidR="00A76D84" w:rsidRPr="00513373" w:rsidRDefault="00A76D84" w:rsidP="00A76D8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8" w:type="dxa"/>
          </w:tcPr>
          <w:p w:rsidR="00A76D84" w:rsidRPr="00997AAD" w:rsidRDefault="00A76D84" w:rsidP="00997AAD">
            <w:pPr>
              <w:rPr>
                <w:shd w:val="clear" w:color="auto" w:fill="FFFFFF"/>
              </w:rPr>
            </w:pPr>
            <w:r w:rsidRPr="00997AAD">
              <w:rPr>
                <w:shd w:val="clear" w:color="auto" w:fill="FFFFFF"/>
              </w:rPr>
              <w:t>http://znanium.com/catalog/product/465371</w:t>
            </w:r>
          </w:p>
        </w:tc>
      </w:tr>
      <w:tr w:rsidR="00A76D84" w:rsidRPr="00513373" w:rsidTr="00A76D84">
        <w:trPr>
          <w:trHeight w:val="746"/>
        </w:trPr>
        <w:tc>
          <w:tcPr>
            <w:tcW w:w="546" w:type="dxa"/>
            <w:vAlign w:val="center"/>
          </w:tcPr>
          <w:p w:rsidR="00A76D84" w:rsidRPr="00513373" w:rsidRDefault="00A76D84" w:rsidP="00A76D84">
            <w:pPr>
              <w:jc w:val="center"/>
            </w:pPr>
            <w:r>
              <w:t>7</w:t>
            </w:r>
          </w:p>
        </w:tc>
        <w:tc>
          <w:tcPr>
            <w:tcW w:w="2822" w:type="dxa"/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Современные философские проблемы естественных, технических и социально-гуманитарных наук: Учебник для аспирантов</w:t>
            </w:r>
          </w:p>
        </w:tc>
        <w:tc>
          <w:tcPr>
            <w:tcW w:w="1586" w:type="dxa"/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 xml:space="preserve">Под ред. </w:t>
            </w:r>
          </w:p>
          <w:p w:rsidR="00A76D84" w:rsidRPr="00513373" w:rsidRDefault="00A76D84" w:rsidP="00A76D84">
            <w:r w:rsidRPr="00513373">
              <w:rPr>
                <w:sz w:val="22"/>
                <w:szCs w:val="22"/>
              </w:rPr>
              <w:t>В.В.</w:t>
            </w:r>
            <w:r>
              <w:rPr>
                <w:sz w:val="22"/>
                <w:szCs w:val="22"/>
              </w:rPr>
              <w:t xml:space="preserve"> </w:t>
            </w:r>
            <w:r w:rsidRPr="00513373">
              <w:rPr>
                <w:sz w:val="22"/>
                <w:szCs w:val="22"/>
              </w:rPr>
              <w:t>Миронова</w:t>
            </w:r>
          </w:p>
          <w:p w:rsidR="00A76D84" w:rsidRPr="00513373" w:rsidRDefault="00A76D84" w:rsidP="00A76D84"/>
        </w:tc>
        <w:tc>
          <w:tcPr>
            <w:tcW w:w="1094" w:type="dxa"/>
            <w:vAlign w:val="center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М., 2007</w:t>
            </w:r>
          </w:p>
          <w:p w:rsidR="00A76D84" w:rsidRPr="00513373" w:rsidRDefault="00A76D84" w:rsidP="00A76D84">
            <w:pPr>
              <w:jc w:val="center"/>
            </w:pPr>
          </w:p>
          <w:p w:rsidR="00A76D84" w:rsidRPr="00513373" w:rsidRDefault="00A76D84" w:rsidP="00A76D84">
            <w:pPr>
              <w:jc w:val="center"/>
            </w:pPr>
          </w:p>
        </w:tc>
        <w:tc>
          <w:tcPr>
            <w:tcW w:w="1012" w:type="dxa"/>
            <w:vAlign w:val="center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6-7</w:t>
            </w:r>
          </w:p>
        </w:tc>
        <w:tc>
          <w:tcPr>
            <w:tcW w:w="724" w:type="dxa"/>
            <w:vAlign w:val="center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50</w:t>
            </w:r>
          </w:p>
        </w:tc>
        <w:tc>
          <w:tcPr>
            <w:tcW w:w="1558" w:type="dxa"/>
          </w:tcPr>
          <w:p w:rsidR="00A76D84" w:rsidRPr="00513373" w:rsidRDefault="00A76D84" w:rsidP="00A76D84">
            <w:pPr>
              <w:jc w:val="center"/>
            </w:pPr>
          </w:p>
        </w:tc>
      </w:tr>
      <w:tr w:rsidR="00064E76" w:rsidRPr="00513373" w:rsidTr="007B4667">
        <w:trPr>
          <w:trHeight w:val="436"/>
        </w:trPr>
        <w:tc>
          <w:tcPr>
            <w:tcW w:w="546" w:type="dxa"/>
            <w:vAlign w:val="center"/>
          </w:tcPr>
          <w:p w:rsidR="00064E76" w:rsidRPr="00513373" w:rsidRDefault="00064E76" w:rsidP="00A76D84">
            <w:pPr>
              <w:jc w:val="center"/>
            </w:pPr>
            <w:r>
              <w:t>8</w:t>
            </w:r>
          </w:p>
        </w:tc>
        <w:tc>
          <w:tcPr>
            <w:tcW w:w="2822" w:type="dxa"/>
          </w:tcPr>
          <w:p w:rsidR="00064E76" w:rsidRPr="00513373" w:rsidRDefault="00064E76" w:rsidP="00A76D84">
            <w:r>
              <w:rPr>
                <w:sz w:val="22"/>
                <w:szCs w:val="22"/>
              </w:rPr>
              <w:t>Философия и история науки. Учебное пособие</w:t>
            </w:r>
          </w:p>
        </w:tc>
        <w:tc>
          <w:tcPr>
            <w:tcW w:w="1586" w:type="dxa"/>
          </w:tcPr>
          <w:p w:rsidR="00064E76" w:rsidRPr="00513373" w:rsidRDefault="007B4667" w:rsidP="00A76D84">
            <w:r>
              <w:rPr>
                <w:sz w:val="22"/>
                <w:szCs w:val="22"/>
              </w:rPr>
              <w:t xml:space="preserve">Никифоров </w:t>
            </w:r>
            <w:r w:rsidR="00064E76">
              <w:rPr>
                <w:sz w:val="22"/>
                <w:szCs w:val="22"/>
              </w:rPr>
              <w:t>А</w:t>
            </w:r>
            <w:r w:rsidR="00064E76" w:rsidRPr="00513373">
              <w:rPr>
                <w:sz w:val="22"/>
                <w:szCs w:val="22"/>
              </w:rPr>
              <w:t>.</w:t>
            </w:r>
            <w:r w:rsidR="00064E76">
              <w:rPr>
                <w:sz w:val="22"/>
                <w:szCs w:val="22"/>
              </w:rPr>
              <w:t xml:space="preserve">Л. </w:t>
            </w:r>
          </w:p>
          <w:p w:rsidR="00064E76" w:rsidRPr="00513373" w:rsidRDefault="00064E76" w:rsidP="00A76D84"/>
        </w:tc>
        <w:tc>
          <w:tcPr>
            <w:tcW w:w="1094" w:type="dxa"/>
            <w:vAlign w:val="center"/>
          </w:tcPr>
          <w:p w:rsidR="00064E76" w:rsidRPr="00513373" w:rsidRDefault="00064E76" w:rsidP="00A76D84">
            <w:pPr>
              <w:jc w:val="center"/>
            </w:pPr>
            <w:r w:rsidRPr="00513373">
              <w:rPr>
                <w:sz w:val="22"/>
                <w:szCs w:val="22"/>
              </w:rPr>
              <w:t>М., 201</w:t>
            </w:r>
            <w:r>
              <w:rPr>
                <w:sz w:val="22"/>
                <w:szCs w:val="22"/>
              </w:rPr>
              <w:t>4</w:t>
            </w:r>
          </w:p>
          <w:p w:rsidR="00064E76" w:rsidRPr="00513373" w:rsidRDefault="00064E76" w:rsidP="00A76D84">
            <w:pPr>
              <w:jc w:val="center"/>
            </w:pPr>
          </w:p>
        </w:tc>
        <w:tc>
          <w:tcPr>
            <w:tcW w:w="1012" w:type="dxa"/>
            <w:vAlign w:val="center"/>
          </w:tcPr>
          <w:p w:rsidR="00064E76" w:rsidRPr="00513373" w:rsidRDefault="00064E76" w:rsidP="00A76D84">
            <w:pPr>
              <w:jc w:val="center"/>
            </w:pPr>
            <w:r w:rsidRPr="00513373">
              <w:rPr>
                <w:sz w:val="22"/>
                <w:szCs w:val="22"/>
              </w:rPr>
              <w:t>5-6</w:t>
            </w:r>
          </w:p>
        </w:tc>
        <w:tc>
          <w:tcPr>
            <w:tcW w:w="2282" w:type="dxa"/>
            <w:gridSpan w:val="2"/>
            <w:vAlign w:val="center"/>
          </w:tcPr>
          <w:p w:rsidR="00064E76" w:rsidRPr="00997AAD" w:rsidRDefault="00064E76" w:rsidP="00A76D84">
            <w:pPr>
              <w:jc w:val="center"/>
            </w:pPr>
            <w:r w:rsidRPr="00997AAD">
              <w:t>-</w:t>
            </w:r>
          </w:p>
          <w:p w:rsidR="00064E76" w:rsidRPr="00997AAD" w:rsidRDefault="006C7B47" w:rsidP="00A76D84">
            <w:hyperlink r:id="rId13" w:history="1">
              <w:r w:rsidR="00064E76" w:rsidRPr="00997AAD">
                <w:rPr>
                  <w:rStyle w:val="ab"/>
                  <w:color w:val="auto"/>
                  <w:u w:val="none"/>
                </w:rPr>
                <w:t>http://znanium.com/catalog/product/429039</w:t>
              </w:r>
            </w:hyperlink>
          </w:p>
          <w:p w:rsidR="00064E76" w:rsidRPr="00997AAD" w:rsidRDefault="00064E76" w:rsidP="00A76D84">
            <w:pPr>
              <w:jc w:val="center"/>
            </w:pPr>
          </w:p>
        </w:tc>
      </w:tr>
      <w:tr w:rsidR="00064E76" w:rsidRPr="00513373" w:rsidTr="007B4667">
        <w:trPr>
          <w:trHeight w:val="492"/>
        </w:trPr>
        <w:tc>
          <w:tcPr>
            <w:tcW w:w="546" w:type="dxa"/>
            <w:vAlign w:val="center"/>
          </w:tcPr>
          <w:p w:rsidR="00064E76" w:rsidRPr="00513373" w:rsidRDefault="00064E76" w:rsidP="00A76D84">
            <w:pPr>
              <w:jc w:val="center"/>
            </w:pPr>
            <w:r>
              <w:t>9</w:t>
            </w:r>
          </w:p>
        </w:tc>
        <w:tc>
          <w:tcPr>
            <w:tcW w:w="2822" w:type="dxa"/>
          </w:tcPr>
          <w:p w:rsidR="00064E76" w:rsidRPr="00D6632B" w:rsidRDefault="00064E76" w:rsidP="00A76D84">
            <w:r w:rsidRPr="00D6632B">
              <w:rPr>
                <w:i/>
                <w:iCs/>
                <w:color w:val="333333"/>
                <w:sz w:val="21"/>
                <w:szCs w:val="21"/>
              </w:rPr>
              <w:t> </w:t>
            </w:r>
            <w:r w:rsidRPr="00D6632B">
              <w:rPr>
                <w:color w:val="333333"/>
                <w:sz w:val="21"/>
                <w:szCs w:val="21"/>
              </w:rPr>
              <w:t>Философия науки в 2 ч. Часть 1: учебник для бакалавриата и магистратуры</w:t>
            </w:r>
          </w:p>
        </w:tc>
        <w:tc>
          <w:tcPr>
            <w:tcW w:w="1586" w:type="dxa"/>
          </w:tcPr>
          <w:p w:rsidR="00064E76" w:rsidRPr="00513373" w:rsidRDefault="00064E76" w:rsidP="00A76D84">
            <w:r>
              <w:t>Ивин А.А.</w:t>
            </w:r>
          </w:p>
        </w:tc>
        <w:tc>
          <w:tcPr>
            <w:tcW w:w="1094" w:type="dxa"/>
            <w:vAlign w:val="center"/>
          </w:tcPr>
          <w:p w:rsidR="00064E76" w:rsidRPr="00513373" w:rsidRDefault="00064E76" w:rsidP="00A76D84">
            <w:pPr>
              <w:jc w:val="center"/>
            </w:pPr>
            <w:r>
              <w:t>М., 2018</w:t>
            </w:r>
          </w:p>
        </w:tc>
        <w:tc>
          <w:tcPr>
            <w:tcW w:w="1012" w:type="dxa"/>
            <w:vAlign w:val="center"/>
          </w:tcPr>
          <w:p w:rsidR="00064E76" w:rsidRPr="00513373" w:rsidRDefault="00064E76" w:rsidP="00A76D84">
            <w:pPr>
              <w:jc w:val="center"/>
            </w:pPr>
            <w:r w:rsidRPr="00513373">
              <w:rPr>
                <w:sz w:val="22"/>
                <w:szCs w:val="22"/>
              </w:rPr>
              <w:t>6</w:t>
            </w:r>
          </w:p>
        </w:tc>
        <w:tc>
          <w:tcPr>
            <w:tcW w:w="2282" w:type="dxa"/>
            <w:gridSpan w:val="2"/>
            <w:vAlign w:val="center"/>
          </w:tcPr>
          <w:p w:rsidR="00064E76" w:rsidRPr="00997AAD" w:rsidRDefault="006C7B47" w:rsidP="00A76D84">
            <w:pPr>
              <w:shd w:val="clear" w:color="auto" w:fill="FFFFFF"/>
            </w:pPr>
            <w:hyperlink r:id="rId14" w:history="1">
              <w:r w:rsidR="00064E76" w:rsidRPr="00997AAD">
                <w:rPr>
                  <w:rStyle w:val="ab"/>
                  <w:color w:val="auto"/>
                  <w:u w:val="none"/>
                </w:rPr>
                <w:t>https://biblio-online.ru/book/C8611448-3319-4434-A8BC-7B208CB35DD9/filosofiya-nauki-v-2-ch-chast-1</w:t>
              </w:r>
            </w:hyperlink>
          </w:p>
          <w:p w:rsidR="00064E76" w:rsidRPr="00997AAD" w:rsidRDefault="00064E76" w:rsidP="00A76D84">
            <w:pPr>
              <w:jc w:val="center"/>
            </w:pPr>
          </w:p>
        </w:tc>
      </w:tr>
    </w:tbl>
    <w:p w:rsidR="00997AAD" w:rsidRDefault="00997AAD" w:rsidP="00A76D84">
      <w:pPr>
        <w:tabs>
          <w:tab w:val="left" w:pos="540"/>
        </w:tabs>
        <w:jc w:val="both"/>
        <w:textAlignment w:val="top"/>
        <w:rPr>
          <w:b/>
          <w:sz w:val="22"/>
          <w:szCs w:val="22"/>
        </w:rPr>
      </w:pPr>
    </w:p>
    <w:p w:rsidR="00997AAD" w:rsidRDefault="00997AA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A76D84" w:rsidRPr="00513373" w:rsidRDefault="00A76D84" w:rsidP="00A76D84">
      <w:pPr>
        <w:tabs>
          <w:tab w:val="left" w:pos="540"/>
        </w:tabs>
        <w:jc w:val="both"/>
        <w:textAlignment w:val="top"/>
        <w:rPr>
          <w:b/>
          <w:sz w:val="22"/>
          <w:szCs w:val="22"/>
        </w:rPr>
      </w:pPr>
      <w:r w:rsidRPr="00513373">
        <w:rPr>
          <w:b/>
          <w:sz w:val="22"/>
          <w:szCs w:val="22"/>
        </w:rPr>
        <w:lastRenderedPageBreak/>
        <w:t>Дополнительная литература по курсу</w:t>
      </w:r>
    </w:p>
    <w:p w:rsidR="00A76D84" w:rsidRPr="00513373" w:rsidRDefault="00A76D84" w:rsidP="00A76D84">
      <w:pPr>
        <w:tabs>
          <w:tab w:val="left" w:pos="540"/>
        </w:tabs>
        <w:jc w:val="both"/>
        <w:textAlignment w:val="top"/>
        <w:rPr>
          <w:b/>
          <w:sz w:val="22"/>
          <w:szCs w:val="22"/>
        </w:rPr>
      </w:pPr>
    </w:p>
    <w:p w:rsidR="00A76D84" w:rsidRPr="00513373" w:rsidRDefault="00A76D84" w:rsidP="00A76D84">
      <w:pPr>
        <w:tabs>
          <w:tab w:val="left" w:pos="540"/>
        </w:tabs>
        <w:ind w:right="424"/>
        <w:jc w:val="right"/>
        <w:textAlignment w:val="top"/>
        <w:rPr>
          <w:sz w:val="22"/>
          <w:szCs w:val="22"/>
        </w:rPr>
      </w:pPr>
      <w:r w:rsidRPr="00513373">
        <w:rPr>
          <w:sz w:val="22"/>
          <w:szCs w:val="22"/>
        </w:rPr>
        <w:t>Таблица 12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2642"/>
        <w:gridCol w:w="1488"/>
        <w:gridCol w:w="1382"/>
        <w:gridCol w:w="1169"/>
        <w:gridCol w:w="1160"/>
        <w:gridCol w:w="51"/>
        <w:gridCol w:w="919"/>
      </w:tblGrid>
      <w:tr w:rsidR="00A76D84" w:rsidRPr="00513373" w:rsidTr="00064E76">
        <w:trPr>
          <w:trHeight w:val="340"/>
        </w:trPr>
        <w:tc>
          <w:tcPr>
            <w:tcW w:w="631" w:type="dxa"/>
            <w:vMerge w:val="restart"/>
            <w:vAlign w:val="center"/>
          </w:tcPr>
          <w:p w:rsidR="00A76D84" w:rsidRPr="00513373" w:rsidRDefault="00A76D84" w:rsidP="00A76D84">
            <w:pPr>
              <w:jc w:val="center"/>
              <w:rPr>
                <w:b/>
              </w:rPr>
            </w:pPr>
            <w:r w:rsidRPr="0051337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42" w:type="dxa"/>
            <w:vMerge w:val="restart"/>
            <w:vAlign w:val="center"/>
          </w:tcPr>
          <w:p w:rsidR="00A76D84" w:rsidRPr="00513373" w:rsidRDefault="00A76D84" w:rsidP="00A76D84">
            <w:pPr>
              <w:jc w:val="center"/>
              <w:rPr>
                <w:b/>
                <w:vertAlign w:val="superscript"/>
              </w:rPr>
            </w:pPr>
            <w:r w:rsidRPr="0051337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88" w:type="dxa"/>
            <w:vMerge w:val="restart"/>
            <w:vAlign w:val="center"/>
          </w:tcPr>
          <w:p w:rsidR="00A76D84" w:rsidRPr="00513373" w:rsidRDefault="00A76D84" w:rsidP="00A76D84">
            <w:pPr>
              <w:jc w:val="center"/>
              <w:rPr>
                <w:b/>
              </w:rPr>
            </w:pPr>
            <w:r w:rsidRPr="00513373">
              <w:rPr>
                <w:b/>
                <w:sz w:val="22"/>
                <w:szCs w:val="22"/>
              </w:rPr>
              <w:t>Автор(ы)</w:t>
            </w:r>
          </w:p>
        </w:tc>
        <w:tc>
          <w:tcPr>
            <w:tcW w:w="1382" w:type="dxa"/>
            <w:vMerge w:val="restart"/>
            <w:vAlign w:val="center"/>
          </w:tcPr>
          <w:p w:rsidR="00A76D84" w:rsidRPr="00513373" w:rsidRDefault="00A76D84" w:rsidP="00A76D84">
            <w:pPr>
              <w:jc w:val="center"/>
              <w:rPr>
                <w:b/>
              </w:rPr>
            </w:pPr>
            <w:r w:rsidRPr="00513373">
              <w:rPr>
                <w:b/>
                <w:sz w:val="22"/>
                <w:szCs w:val="22"/>
              </w:rPr>
              <w:t>Год и место издания</w:t>
            </w:r>
          </w:p>
        </w:tc>
        <w:tc>
          <w:tcPr>
            <w:tcW w:w="1169" w:type="dxa"/>
            <w:vMerge w:val="restart"/>
            <w:vAlign w:val="center"/>
          </w:tcPr>
          <w:p w:rsidR="00A76D84" w:rsidRPr="00513373" w:rsidRDefault="00A76D84" w:rsidP="00A76D84">
            <w:pPr>
              <w:ind w:right="-83"/>
              <w:jc w:val="center"/>
              <w:rPr>
                <w:b/>
              </w:rPr>
            </w:pPr>
            <w:r w:rsidRPr="00513373">
              <w:rPr>
                <w:b/>
                <w:sz w:val="22"/>
                <w:szCs w:val="22"/>
              </w:rPr>
              <w:t>Используется при изучении разделов</w:t>
            </w:r>
          </w:p>
        </w:tc>
        <w:tc>
          <w:tcPr>
            <w:tcW w:w="2130" w:type="dxa"/>
            <w:gridSpan w:val="3"/>
            <w:vAlign w:val="center"/>
          </w:tcPr>
          <w:p w:rsidR="00A76D84" w:rsidRPr="00513373" w:rsidRDefault="00A76D84" w:rsidP="00A76D84">
            <w:pPr>
              <w:jc w:val="center"/>
              <w:rPr>
                <w:b/>
              </w:rPr>
            </w:pPr>
            <w:r w:rsidRPr="00513373">
              <w:rPr>
                <w:b/>
                <w:sz w:val="22"/>
                <w:szCs w:val="22"/>
              </w:rPr>
              <w:t>Количество экземпляров</w:t>
            </w:r>
          </w:p>
        </w:tc>
      </w:tr>
      <w:tr w:rsidR="00A76D84" w:rsidRPr="00513373" w:rsidTr="00E913A6">
        <w:trPr>
          <w:trHeight w:val="340"/>
        </w:trPr>
        <w:tc>
          <w:tcPr>
            <w:tcW w:w="631" w:type="dxa"/>
            <w:vMerge/>
            <w:vAlign w:val="center"/>
          </w:tcPr>
          <w:p w:rsidR="00A76D84" w:rsidRPr="00513373" w:rsidRDefault="00A76D84" w:rsidP="00A76D84">
            <w:pPr>
              <w:jc w:val="center"/>
              <w:rPr>
                <w:b/>
              </w:rPr>
            </w:pPr>
          </w:p>
        </w:tc>
        <w:tc>
          <w:tcPr>
            <w:tcW w:w="2642" w:type="dxa"/>
            <w:vMerge/>
            <w:vAlign w:val="center"/>
          </w:tcPr>
          <w:p w:rsidR="00A76D84" w:rsidRPr="00513373" w:rsidRDefault="00A76D84" w:rsidP="00A76D84">
            <w:pPr>
              <w:jc w:val="center"/>
              <w:rPr>
                <w:b/>
              </w:rPr>
            </w:pPr>
          </w:p>
        </w:tc>
        <w:tc>
          <w:tcPr>
            <w:tcW w:w="1488" w:type="dxa"/>
            <w:vMerge/>
            <w:vAlign w:val="center"/>
          </w:tcPr>
          <w:p w:rsidR="00A76D84" w:rsidRPr="00513373" w:rsidRDefault="00A76D84" w:rsidP="00A76D84">
            <w:pPr>
              <w:jc w:val="center"/>
              <w:rPr>
                <w:b/>
              </w:rPr>
            </w:pPr>
          </w:p>
        </w:tc>
        <w:tc>
          <w:tcPr>
            <w:tcW w:w="1382" w:type="dxa"/>
            <w:vMerge/>
            <w:vAlign w:val="center"/>
          </w:tcPr>
          <w:p w:rsidR="00A76D84" w:rsidRPr="00513373" w:rsidRDefault="00A76D84" w:rsidP="00A76D84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  <w:vAlign w:val="center"/>
          </w:tcPr>
          <w:p w:rsidR="00A76D84" w:rsidRPr="00513373" w:rsidRDefault="00A76D84" w:rsidP="00A76D84">
            <w:pPr>
              <w:jc w:val="center"/>
              <w:rPr>
                <w:b/>
              </w:rPr>
            </w:pPr>
          </w:p>
        </w:tc>
        <w:tc>
          <w:tcPr>
            <w:tcW w:w="1160" w:type="dxa"/>
            <w:vAlign w:val="center"/>
          </w:tcPr>
          <w:p w:rsidR="00A76D84" w:rsidRPr="00513373" w:rsidRDefault="00A76D84" w:rsidP="00A76D84">
            <w:pPr>
              <w:jc w:val="center"/>
              <w:rPr>
                <w:b/>
              </w:rPr>
            </w:pPr>
            <w:r w:rsidRPr="00513373">
              <w:rPr>
                <w:b/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513373">
              <w:rPr>
                <w:b/>
                <w:sz w:val="22"/>
                <w:szCs w:val="22"/>
              </w:rPr>
              <w:t>биб-лиотеке</w:t>
            </w:r>
            <w:proofErr w:type="spellEnd"/>
            <w:proofErr w:type="gramEnd"/>
          </w:p>
        </w:tc>
        <w:tc>
          <w:tcPr>
            <w:tcW w:w="970" w:type="dxa"/>
            <w:gridSpan w:val="2"/>
            <w:vAlign w:val="center"/>
          </w:tcPr>
          <w:p w:rsidR="00A76D84" w:rsidRPr="00513373" w:rsidRDefault="00A76D84" w:rsidP="00A76D84">
            <w:pPr>
              <w:jc w:val="center"/>
              <w:rPr>
                <w:b/>
              </w:rPr>
            </w:pPr>
            <w:r w:rsidRPr="00513373">
              <w:rPr>
                <w:b/>
                <w:sz w:val="22"/>
                <w:szCs w:val="22"/>
              </w:rPr>
              <w:t xml:space="preserve">на </w:t>
            </w:r>
            <w:proofErr w:type="gramStart"/>
            <w:r w:rsidRPr="00513373">
              <w:rPr>
                <w:b/>
                <w:sz w:val="22"/>
                <w:szCs w:val="22"/>
              </w:rPr>
              <w:t>ка-</w:t>
            </w:r>
            <w:proofErr w:type="spellStart"/>
            <w:r w:rsidRPr="00513373">
              <w:rPr>
                <w:b/>
                <w:sz w:val="22"/>
                <w:szCs w:val="22"/>
              </w:rPr>
              <w:t>федре</w:t>
            </w:r>
            <w:proofErr w:type="spellEnd"/>
            <w:proofErr w:type="gramEnd"/>
          </w:p>
        </w:tc>
      </w:tr>
      <w:tr w:rsidR="00A76D84" w:rsidRPr="00513373" w:rsidTr="00064E76">
        <w:trPr>
          <w:trHeight w:val="340"/>
        </w:trPr>
        <w:tc>
          <w:tcPr>
            <w:tcW w:w="631" w:type="dxa"/>
            <w:tcBorders>
              <w:bottom w:val="double" w:sz="4" w:space="0" w:color="auto"/>
            </w:tcBorders>
            <w:vAlign w:val="center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1</w:t>
            </w:r>
          </w:p>
        </w:tc>
        <w:tc>
          <w:tcPr>
            <w:tcW w:w="2642" w:type="dxa"/>
            <w:tcBorders>
              <w:bottom w:val="double" w:sz="4" w:space="0" w:color="auto"/>
            </w:tcBorders>
            <w:vAlign w:val="center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2</w:t>
            </w:r>
          </w:p>
        </w:tc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3</w:t>
            </w:r>
          </w:p>
        </w:tc>
        <w:tc>
          <w:tcPr>
            <w:tcW w:w="1382" w:type="dxa"/>
            <w:tcBorders>
              <w:bottom w:val="double" w:sz="4" w:space="0" w:color="auto"/>
            </w:tcBorders>
            <w:vAlign w:val="center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4</w:t>
            </w:r>
          </w:p>
        </w:tc>
        <w:tc>
          <w:tcPr>
            <w:tcW w:w="1169" w:type="dxa"/>
            <w:tcBorders>
              <w:bottom w:val="double" w:sz="4" w:space="0" w:color="auto"/>
            </w:tcBorders>
            <w:vAlign w:val="center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5</w:t>
            </w:r>
          </w:p>
        </w:tc>
        <w:tc>
          <w:tcPr>
            <w:tcW w:w="1211" w:type="dxa"/>
            <w:gridSpan w:val="2"/>
            <w:tcBorders>
              <w:bottom w:val="double" w:sz="4" w:space="0" w:color="auto"/>
            </w:tcBorders>
            <w:vAlign w:val="center"/>
          </w:tcPr>
          <w:p w:rsidR="00A76D84" w:rsidRPr="00513373" w:rsidRDefault="006447DA" w:rsidP="00A76D8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A76D84" w:rsidRPr="00513373" w:rsidRDefault="006447DA" w:rsidP="00A76D8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A76D84" w:rsidRPr="00513373" w:rsidTr="00064E76">
        <w:trPr>
          <w:trHeight w:val="378"/>
        </w:trPr>
        <w:tc>
          <w:tcPr>
            <w:tcW w:w="631" w:type="dxa"/>
            <w:tcBorders>
              <w:top w:val="double" w:sz="4" w:space="0" w:color="auto"/>
            </w:tcBorders>
          </w:tcPr>
          <w:p w:rsidR="00A76D84" w:rsidRPr="00513373" w:rsidRDefault="00A76D84" w:rsidP="00A76D84">
            <w:pPr>
              <w:ind w:left="284"/>
              <w:jc w:val="center"/>
            </w:pPr>
            <w:r w:rsidRPr="00513373">
              <w:rPr>
                <w:sz w:val="22"/>
                <w:szCs w:val="22"/>
              </w:rPr>
              <w:t>1</w:t>
            </w:r>
          </w:p>
        </w:tc>
        <w:tc>
          <w:tcPr>
            <w:tcW w:w="2642" w:type="dxa"/>
            <w:tcBorders>
              <w:top w:val="double" w:sz="4" w:space="0" w:color="auto"/>
            </w:tcBorders>
          </w:tcPr>
          <w:p w:rsidR="00A76D84" w:rsidRPr="00513373" w:rsidRDefault="00A76D84" w:rsidP="00A76D84">
            <w:r w:rsidRPr="00513373">
              <w:rPr>
                <w:bCs/>
                <w:sz w:val="22"/>
                <w:szCs w:val="22"/>
              </w:rPr>
              <w:t>Философия науки: Уч. Пособие</w:t>
            </w:r>
          </w:p>
        </w:tc>
        <w:tc>
          <w:tcPr>
            <w:tcW w:w="1488" w:type="dxa"/>
            <w:tcBorders>
              <w:top w:val="double" w:sz="4" w:space="0" w:color="auto"/>
            </w:tcBorders>
          </w:tcPr>
          <w:p w:rsidR="00A76D84" w:rsidRPr="00513373" w:rsidRDefault="00A76D84" w:rsidP="00A76D84">
            <w:pPr>
              <w:rPr>
                <w:iCs/>
              </w:rPr>
            </w:pPr>
            <w:proofErr w:type="spellStart"/>
            <w:r w:rsidRPr="00513373">
              <w:rPr>
                <w:iCs/>
                <w:sz w:val="22"/>
                <w:szCs w:val="22"/>
              </w:rPr>
              <w:t>Лешкевич</w:t>
            </w:r>
            <w:proofErr w:type="spellEnd"/>
            <w:r w:rsidRPr="00513373">
              <w:rPr>
                <w:iCs/>
                <w:sz w:val="22"/>
                <w:szCs w:val="22"/>
              </w:rPr>
              <w:t xml:space="preserve"> Т.Г.</w:t>
            </w:r>
          </w:p>
        </w:tc>
        <w:tc>
          <w:tcPr>
            <w:tcW w:w="1382" w:type="dxa"/>
            <w:tcBorders>
              <w:top w:val="double" w:sz="4" w:space="0" w:color="auto"/>
            </w:tcBorders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М., 2005</w:t>
            </w:r>
          </w:p>
        </w:tc>
        <w:tc>
          <w:tcPr>
            <w:tcW w:w="1169" w:type="dxa"/>
            <w:tcBorders>
              <w:top w:val="double" w:sz="4" w:space="0" w:color="auto"/>
            </w:tcBorders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1-4</w:t>
            </w:r>
          </w:p>
        </w:tc>
        <w:tc>
          <w:tcPr>
            <w:tcW w:w="1211" w:type="dxa"/>
            <w:gridSpan w:val="2"/>
            <w:tcBorders>
              <w:top w:val="double" w:sz="4" w:space="0" w:color="auto"/>
            </w:tcBorders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10</w:t>
            </w:r>
          </w:p>
          <w:p w:rsidR="00A76D84" w:rsidRPr="00513373" w:rsidRDefault="00A76D84" w:rsidP="00A76D84">
            <w:pPr>
              <w:jc w:val="center"/>
            </w:pPr>
          </w:p>
        </w:tc>
        <w:tc>
          <w:tcPr>
            <w:tcW w:w="919" w:type="dxa"/>
            <w:tcBorders>
              <w:top w:val="double" w:sz="4" w:space="0" w:color="auto"/>
            </w:tcBorders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-</w:t>
            </w:r>
          </w:p>
        </w:tc>
      </w:tr>
      <w:tr w:rsidR="00A76D84" w:rsidRPr="00513373" w:rsidTr="00064E76">
        <w:trPr>
          <w:trHeight w:val="340"/>
        </w:trPr>
        <w:tc>
          <w:tcPr>
            <w:tcW w:w="631" w:type="dxa"/>
          </w:tcPr>
          <w:p w:rsidR="00A76D84" w:rsidRPr="00513373" w:rsidRDefault="00A76D84" w:rsidP="00A76D84">
            <w:pPr>
              <w:ind w:left="284"/>
              <w:jc w:val="center"/>
            </w:pPr>
            <w:r w:rsidRPr="00513373">
              <w:rPr>
                <w:sz w:val="22"/>
                <w:szCs w:val="22"/>
              </w:rPr>
              <w:t>2</w:t>
            </w:r>
          </w:p>
        </w:tc>
        <w:tc>
          <w:tcPr>
            <w:tcW w:w="2642" w:type="dxa"/>
          </w:tcPr>
          <w:p w:rsidR="00A76D84" w:rsidRPr="00513373" w:rsidRDefault="00A76D84" w:rsidP="00A76D84">
            <w:r w:rsidRPr="00513373">
              <w:rPr>
                <w:bCs/>
                <w:sz w:val="22"/>
                <w:szCs w:val="22"/>
              </w:rPr>
              <w:t>Философия науки: Уч. Пособие</w:t>
            </w:r>
          </w:p>
        </w:tc>
        <w:tc>
          <w:tcPr>
            <w:tcW w:w="1488" w:type="dxa"/>
          </w:tcPr>
          <w:p w:rsidR="00A76D84" w:rsidRPr="00513373" w:rsidRDefault="00A76D84" w:rsidP="00A76D84">
            <w:pPr>
              <w:rPr>
                <w:iCs/>
              </w:rPr>
            </w:pPr>
            <w:r w:rsidRPr="00513373">
              <w:rPr>
                <w:iCs/>
                <w:sz w:val="22"/>
                <w:szCs w:val="22"/>
              </w:rPr>
              <w:t xml:space="preserve">Микешина Л.А.  </w:t>
            </w:r>
          </w:p>
        </w:tc>
        <w:tc>
          <w:tcPr>
            <w:tcW w:w="1382" w:type="dxa"/>
          </w:tcPr>
          <w:p w:rsidR="00A76D84" w:rsidRPr="00513373" w:rsidRDefault="00A76D84" w:rsidP="00A76D84">
            <w:pPr>
              <w:ind w:right="-108"/>
            </w:pPr>
            <w:r w:rsidRPr="00513373">
              <w:rPr>
                <w:sz w:val="22"/>
                <w:szCs w:val="22"/>
              </w:rPr>
              <w:t>М., 2005</w:t>
            </w:r>
          </w:p>
        </w:tc>
        <w:tc>
          <w:tcPr>
            <w:tcW w:w="1169" w:type="dxa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1-</w:t>
            </w:r>
            <w:r w:rsidR="00E913A6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gridSpan w:val="2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-</w:t>
            </w:r>
          </w:p>
        </w:tc>
      </w:tr>
      <w:tr w:rsidR="00A76D84" w:rsidRPr="00513373" w:rsidTr="00064E76">
        <w:trPr>
          <w:trHeight w:val="340"/>
        </w:trPr>
        <w:tc>
          <w:tcPr>
            <w:tcW w:w="631" w:type="dxa"/>
          </w:tcPr>
          <w:p w:rsidR="00A76D84" w:rsidRPr="00513373" w:rsidRDefault="00A76D84" w:rsidP="00A76D84">
            <w:pPr>
              <w:ind w:left="284"/>
              <w:jc w:val="center"/>
            </w:pPr>
            <w:r w:rsidRPr="00513373">
              <w:rPr>
                <w:sz w:val="22"/>
                <w:szCs w:val="22"/>
              </w:rPr>
              <w:t>3</w:t>
            </w:r>
          </w:p>
        </w:tc>
        <w:tc>
          <w:tcPr>
            <w:tcW w:w="2642" w:type="dxa"/>
          </w:tcPr>
          <w:p w:rsidR="00A76D84" w:rsidRPr="00513373" w:rsidRDefault="00A76D84" w:rsidP="00A76D84">
            <w:r w:rsidRPr="00513373">
              <w:rPr>
                <w:bCs/>
                <w:sz w:val="22"/>
                <w:szCs w:val="22"/>
              </w:rPr>
              <w:t>Лекции философские проблемы науки и техники наук: Уч. курс</w:t>
            </w:r>
          </w:p>
        </w:tc>
        <w:tc>
          <w:tcPr>
            <w:tcW w:w="1488" w:type="dxa"/>
          </w:tcPr>
          <w:p w:rsidR="00A76D84" w:rsidRPr="00513373" w:rsidRDefault="00A76D84" w:rsidP="00A76D84">
            <w:pPr>
              <w:rPr>
                <w:iCs/>
              </w:rPr>
            </w:pPr>
            <w:proofErr w:type="spellStart"/>
            <w:r w:rsidRPr="00513373">
              <w:rPr>
                <w:iCs/>
                <w:sz w:val="22"/>
                <w:szCs w:val="22"/>
              </w:rPr>
              <w:t>Пржиленский</w:t>
            </w:r>
            <w:proofErr w:type="spellEnd"/>
            <w:r w:rsidRPr="00513373">
              <w:rPr>
                <w:iCs/>
                <w:sz w:val="22"/>
                <w:szCs w:val="22"/>
              </w:rPr>
              <w:t xml:space="preserve"> В.И.</w:t>
            </w:r>
          </w:p>
          <w:p w:rsidR="00A76D84" w:rsidRPr="00513373" w:rsidRDefault="00A76D84" w:rsidP="00A76D84">
            <w:pPr>
              <w:rPr>
                <w:iCs/>
              </w:rPr>
            </w:pPr>
            <w:r w:rsidRPr="00513373">
              <w:rPr>
                <w:iCs/>
                <w:sz w:val="22"/>
                <w:szCs w:val="22"/>
              </w:rPr>
              <w:t>(ред.)</w:t>
            </w:r>
          </w:p>
        </w:tc>
        <w:tc>
          <w:tcPr>
            <w:tcW w:w="1382" w:type="dxa"/>
          </w:tcPr>
          <w:p w:rsidR="00A76D84" w:rsidRPr="00513373" w:rsidRDefault="00A76D84" w:rsidP="00A76D84">
            <w:pPr>
              <w:ind w:right="-108"/>
            </w:pPr>
            <w:r w:rsidRPr="00513373">
              <w:rPr>
                <w:sz w:val="22"/>
                <w:szCs w:val="22"/>
              </w:rPr>
              <w:t xml:space="preserve">М.- Ростов/н Д., </w:t>
            </w:r>
          </w:p>
          <w:p w:rsidR="00A76D84" w:rsidRPr="00513373" w:rsidRDefault="00A76D84" w:rsidP="00A76D84">
            <w:pPr>
              <w:ind w:right="-108"/>
            </w:pPr>
            <w:r w:rsidRPr="00513373">
              <w:rPr>
                <w:sz w:val="22"/>
                <w:szCs w:val="22"/>
              </w:rPr>
              <w:t>2008</w:t>
            </w:r>
          </w:p>
        </w:tc>
        <w:tc>
          <w:tcPr>
            <w:tcW w:w="1169" w:type="dxa"/>
          </w:tcPr>
          <w:p w:rsidR="00A76D84" w:rsidRPr="00513373" w:rsidRDefault="00E913A6" w:rsidP="00A76D84">
            <w:pPr>
              <w:jc w:val="center"/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1211" w:type="dxa"/>
            <w:gridSpan w:val="2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-</w:t>
            </w:r>
          </w:p>
        </w:tc>
      </w:tr>
      <w:tr w:rsidR="00A76D84" w:rsidRPr="00513373" w:rsidTr="00064E76">
        <w:trPr>
          <w:trHeight w:val="340"/>
        </w:trPr>
        <w:tc>
          <w:tcPr>
            <w:tcW w:w="631" w:type="dxa"/>
          </w:tcPr>
          <w:p w:rsidR="00A76D84" w:rsidRPr="00513373" w:rsidRDefault="00A76D84" w:rsidP="00A76D84">
            <w:pPr>
              <w:ind w:left="284"/>
              <w:jc w:val="center"/>
            </w:pPr>
            <w:r w:rsidRPr="00513373">
              <w:rPr>
                <w:sz w:val="22"/>
                <w:szCs w:val="22"/>
              </w:rPr>
              <w:t>4</w:t>
            </w:r>
          </w:p>
        </w:tc>
        <w:tc>
          <w:tcPr>
            <w:tcW w:w="2642" w:type="dxa"/>
          </w:tcPr>
          <w:p w:rsidR="00A76D84" w:rsidRPr="00513373" w:rsidRDefault="00A76D84" w:rsidP="00A76D84">
            <w:pPr>
              <w:rPr>
                <w:bCs/>
              </w:rPr>
            </w:pPr>
            <w:r w:rsidRPr="00513373">
              <w:rPr>
                <w:bCs/>
                <w:sz w:val="22"/>
                <w:szCs w:val="22"/>
              </w:rPr>
              <w:t>Философия науки: Уч. пособие для аспирантов и соискателей</w:t>
            </w:r>
          </w:p>
        </w:tc>
        <w:tc>
          <w:tcPr>
            <w:tcW w:w="1488" w:type="dxa"/>
          </w:tcPr>
          <w:p w:rsidR="00A76D84" w:rsidRPr="00513373" w:rsidRDefault="00A76D84" w:rsidP="00A76D84">
            <w:pPr>
              <w:rPr>
                <w:iCs/>
              </w:rPr>
            </w:pPr>
            <w:proofErr w:type="spellStart"/>
            <w:r w:rsidRPr="00513373">
              <w:rPr>
                <w:iCs/>
                <w:sz w:val="22"/>
                <w:szCs w:val="22"/>
              </w:rPr>
              <w:t>Матяш</w:t>
            </w:r>
            <w:proofErr w:type="spellEnd"/>
            <w:r w:rsidRPr="00513373">
              <w:rPr>
                <w:iCs/>
                <w:sz w:val="22"/>
                <w:szCs w:val="22"/>
              </w:rPr>
              <w:t xml:space="preserve"> Т.П. (ред.)</w:t>
            </w:r>
          </w:p>
        </w:tc>
        <w:tc>
          <w:tcPr>
            <w:tcW w:w="1382" w:type="dxa"/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Ростов/н Д., 2006</w:t>
            </w:r>
          </w:p>
        </w:tc>
        <w:tc>
          <w:tcPr>
            <w:tcW w:w="1169" w:type="dxa"/>
          </w:tcPr>
          <w:p w:rsidR="00A76D84" w:rsidRPr="00513373" w:rsidRDefault="00E913A6" w:rsidP="00A76D8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gridSpan w:val="2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-</w:t>
            </w:r>
          </w:p>
        </w:tc>
      </w:tr>
      <w:tr w:rsidR="00A76D84" w:rsidRPr="00513373" w:rsidTr="00064E76">
        <w:trPr>
          <w:trHeight w:val="340"/>
        </w:trPr>
        <w:tc>
          <w:tcPr>
            <w:tcW w:w="631" w:type="dxa"/>
          </w:tcPr>
          <w:p w:rsidR="00A76D84" w:rsidRPr="00513373" w:rsidRDefault="00A76D84" w:rsidP="00A76D84">
            <w:pPr>
              <w:ind w:left="284"/>
              <w:jc w:val="center"/>
            </w:pPr>
            <w:r w:rsidRPr="00513373">
              <w:rPr>
                <w:sz w:val="22"/>
                <w:szCs w:val="22"/>
              </w:rPr>
              <w:t>5</w:t>
            </w:r>
          </w:p>
        </w:tc>
        <w:tc>
          <w:tcPr>
            <w:tcW w:w="2642" w:type="dxa"/>
          </w:tcPr>
          <w:p w:rsidR="00A76D84" w:rsidRPr="00513373" w:rsidRDefault="00A76D84" w:rsidP="00A76D84">
            <w:pPr>
              <w:rPr>
                <w:bCs/>
              </w:rPr>
            </w:pPr>
            <w:r w:rsidRPr="00513373">
              <w:rPr>
                <w:bCs/>
                <w:sz w:val="22"/>
                <w:szCs w:val="22"/>
              </w:rPr>
              <w:t>Введение в историю и философию науки: Уч. Пособие</w:t>
            </w:r>
          </w:p>
        </w:tc>
        <w:tc>
          <w:tcPr>
            <w:tcW w:w="1488" w:type="dxa"/>
          </w:tcPr>
          <w:p w:rsidR="00A76D84" w:rsidRPr="00513373" w:rsidRDefault="00A76D84" w:rsidP="00A76D84">
            <w:pPr>
              <w:rPr>
                <w:iCs/>
              </w:rPr>
            </w:pPr>
            <w:r w:rsidRPr="00513373">
              <w:rPr>
                <w:iCs/>
                <w:sz w:val="22"/>
                <w:szCs w:val="22"/>
              </w:rPr>
              <w:t>Лебедев С.А. (ред.)</w:t>
            </w:r>
          </w:p>
        </w:tc>
        <w:tc>
          <w:tcPr>
            <w:tcW w:w="1382" w:type="dxa"/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М., 2005</w:t>
            </w:r>
          </w:p>
        </w:tc>
        <w:tc>
          <w:tcPr>
            <w:tcW w:w="1169" w:type="dxa"/>
          </w:tcPr>
          <w:p w:rsidR="00A76D84" w:rsidRPr="00513373" w:rsidRDefault="00E913A6" w:rsidP="00A76D8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gridSpan w:val="2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-</w:t>
            </w:r>
          </w:p>
        </w:tc>
      </w:tr>
      <w:tr w:rsidR="00064E76" w:rsidRPr="00513373" w:rsidTr="00064E76">
        <w:trPr>
          <w:trHeight w:val="340"/>
        </w:trPr>
        <w:tc>
          <w:tcPr>
            <w:tcW w:w="631" w:type="dxa"/>
            <w:vAlign w:val="center"/>
          </w:tcPr>
          <w:p w:rsidR="00064E76" w:rsidRPr="00513373" w:rsidRDefault="00064E76" w:rsidP="00A76D84">
            <w:pPr>
              <w:ind w:left="284"/>
              <w:jc w:val="center"/>
            </w:pPr>
            <w:r w:rsidRPr="00513373">
              <w:rPr>
                <w:sz w:val="22"/>
                <w:szCs w:val="22"/>
              </w:rPr>
              <w:t>6</w:t>
            </w:r>
          </w:p>
        </w:tc>
        <w:tc>
          <w:tcPr>
            <w:tcW w:w="2642" w:type="dxa"/>
          </w:tcPr>
          <w:p w:rsidR="00064E76" w:rsidRPr="00513373" w:rsidRDefault="00064E76" w:rsidP="00A76D84">
            <w:r>
              <w:t>Философия науки. Избранные работы</w:t>
            </w:r>
          </w:p>
        </w:tc>
        <w:tc>
          <w:tcPr>
            <w:tcW w:w="1488" w:type="dxa"/>
          </w:tcPr>
          <w:p w:rsidR="00064E76" w:rsidRPr="00513373" w:rsidRDefault="00064E76" w:rsidP="00A76D84">
            <w:r>
              <w:t>Вернадский В.И.</w:t>
            </w:r>
          </w:p>
        </w:tc>
        <w:tc>
          <w:tcPr>
            <w:tcW w:w="1382" w:type="dxa"/>
            <w:vAlign w:val="center"/>
          </w:tcPr>
          <w:p w:rsidR="00064E76" w:rsidRPr="00513373" w:rsidRDefault="00064E76" w:rsidP="00A76D84">
            <w:pPr>
              <w:jc w:val="center"/>
            </w:pPr>
            <w:r>
              <w:t>М., 2018</w:t>
            </w:r>
          </w:p>
        </w:tc>
        <w:tc>
          <w:tcPr>
            <w:tcW w:w="1169" w:type="dxa"/>
            <w:vAlign w:val="center"/>
          </w:tcPr>
          <w:p w:rsidR="00064E76" w:rsidRPr="00513373" w:rsidRDefault="00064E76" w:rsidP="00A76D84">
            <w:pPr>
              <w:jc w:val="center"/>
            </w:pPr>
            <w:r w:rsidRPr="00513373">
              <w:rPr>
                <w:sz w:val="22"/>
                <w:szCs w:val="22"/>
              </w:rPr>
              <w:t>6</w:t>
            </w:r>
          </w:p>
        </w:tc>
        <w:tc>
          <w:tcPr>
            <w:tcW w:w="2130" w:type="dxa"/>
            <w:gridSpan w:val="3"/>
            <w:vAlign w:val="center"/>
          </w:tcPr>
          <w:p w:rsidR="00064E76" w:rsidRPr="00997AAD" w:rsidRDefault="006C7B47" w:rsidP="00997AAD">
            <w:hyperlink r:id="rId15" w:history="1">
              <w:r w:rsidR="00064E76" w:rsidRPr="00997AAD">
                <w:rPr>
                  <w:rStyle w:val="ab"/>
                  <w:color w:val="auto"/>
                  <w:u w:val="none"/>
                </w:rPr>
                <w:t>https://biblio-online.ru/book/8E76DBFA-F0AB-42D7-B61B-5DFD5D2500CF</w:t>
              </w:r>
            </w:hyperlink>
          </w:p>
          <w:p w:rsidR="00064E76" w:rsidRPr="00513373" w:rsidRDefault="00064E76" w:rsidP="00A76D84">
            <w:pPr>
              <w:jc w:val="center"/>
            </w:pPr>
          </w:p>
        </w:tc>
      </w:tr>
    </w:tbl>
    <w:p w:rsidR="00064E76" w:rsidRDefault="00064E76" w:rsidP="00A76D84">
      <w:pPr>
        <w:spacing w:after="120"/>
        <w:jc w:val="right"/>
        <w:rPr>
          <w:sz w:val="22"/>
          <w:szCs w:val="22"/>
        </w:rPr>
      </w:pPr>
    </w:p>
    <w:p w:rsidR="00A76D84" w:rsidRPr="00513373" w:rsidRDefault="00A76D84" w:rsidP="00A76D84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>Учебно-методические пособия для подготовки аспирантов, утвержденные редакционно-издательским отделом МГУДТ и РГУ имени А.Н. Косыгина.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3380"/>
        <w:gridCol w:w="1563"/>
        <w:gridCol w:w="952"/>
        <w:gridCol w:w="1458"/>
        <w:gridCol w:w="935"/>
        <w:gridCol w:w="779"/>
      </w:tblGrid>
      <w:tr w:rsidR="00A76D84" w:rsidRPr="00513373" w:rsidTr="00A76D84">
        <w:trPr>
          <w:trHeight w:val="340"/>
        </w:trPr>
        <w:tc>
          <w:tcPr>
            <w:tcW w:w="297" w:type="pct"/>
            <w:vMerge w:val="restart"/>
            <w:vAlign w:val="center"/>
          </w:tcPr>
          <w:p w:rsidR="00A76D84" w:rsidRPr="00513373" w:rsidRDefault="00A76D84" w:rsidP="00A76D84">
            <w:pPr>
              <w:jc w:val="center"/>
              <w:rPr>
                <w:b/>
              </w:rPr>
            </w:pPr>
            <w:r w:rsidRPr="00513373">
              <w:rPr>
                <w:b/>
              </w:rPr>
              <w:t>№ п/п</w:t>
            </w:r>
          </w:p>
        </w:tc>
        <w:tc>
          <w:tcPr>
            <w:tcW w:w="1903" w:type="pct"/>
            <w:vMerge w:val="restart"/>
            <w:vAlign w:val="center"/>
          </w:tcPr>
          <w:p w:rsidR="00A76D84" w:rsidRPr="00513373" w:rsidRDefault="00A76D84" w:rsidP="00A76D84">
            <w:pPr>
              <w:jc w:val="center"/>
              <w:rPr>
                <w:b/>
                <w:vertAlign w:val="superscript"/>
              </w:rPr>
            </w:pPr>
            <w:r w:rsidRPr="00513373">
              <w:rPr>
                <w:b/>
              </w:rPr>
              <w:t>Наименование</w:t>
            </w:r>
          </w:p>
        </w:tc>
        <w:tc>
          <w:tcPr>
            <w:tcW w:w="902" w:type="pct"/>
            <w:vMerge w:val="restart"/>
            <w:vAlign w:val="center"/>
          </w:tcPr>
          <w:p w:rsidR="00A76D84" w:rsidRPr="00513373" w:rsidRDefault="00A76D84" w:rsidP="00A76D84">
            <w:pPr>
              <w:jc w:val="center"/>
              <w:rPr>
                <w:b/>
              </w:rPr>
            </w:pPr>
            <w:r w:rsidRPr="00513373">
              <w:rPr>
                <w:b/>
              </w:rPr>
              <w:t>Автор(ы)</w:t>
            </w:r>
          </w:p>
        </w:tc>
        <w:tc>
          <w:tcPr>
            <w:tcW w:w="492" w:type="pct"/>
            <w:vMerge w:val="restart"/>
            <w:vAlign w:val="center"/>
          </w:tcPr>
          <w:p w:rsidR="00A76D84" w:rsidRPr="00513373" w:rsidRDefault="00A76D84" w:rsidP="00A76D84">
            <w:pPr>
              <w:jc w:val="center"/>
              <w:rPr>
                <w:b/>
              </w:rPr>
            </w:pPr>
            <w:r w:rsidRPr="00513373">
              <w:rPr>
                <w:b/>
              </w:rPr>
              <w:t>Год и место издания</w:t>
            </w:r>
          </w:p>
        </w:tc>
        <w:tc>
          <w:tcPr>
            <w:tcW w:w="491" w:type="pct"/>
            <w:vMerge w:val="restart"/>
            <w:vAlign w:val="center"/>
          </w:tcPr>
          <w:p w:rsidR="00A76D84" w:rsidRPr="00513373" w:rsidRDefault="00A76D84" w:rsidP="00A76D84">
            <w:pPr>
              <w:jc w:val="center"/>
              <w:rPr>
                <w:b/>
                <w:highlight w:val="red"/>
              </w:rPr>
            </w:pPr>
            <w:r w:rsidRPr="00513373">
              <w:rPr>
                <w:b/>
              </w:rPr>
              <w:t>Используется при изучении разделов</w:t>
            </w:r>
          </w:p>
        </w:tc>
        <w:tc>
          <w:tcPr>
            <w:tcW w:w="915" w:type="pct"/>
            <w:gridSpan w:val="2"/>
            <w:vAlign w:val="center"/>
          </w:tcPr>
          <w:p w:rsidR="00A76D84" w:rsidRPr="00513373" w:rsidRDefault="00A76D84" w:rsidP="00A76D84">
            <w:pPr>
              <w:jc w:val="center"/>
              <w:rPr>
                <w:b/>
              </w:rPr>
            </w:pPr>
            <w:r w:rsidRPr="00513373">
              <w:rPr>
                <w:b/>
              </w:rPr>
              <w:t>Количество экземпляров</w:t>
            </w:r>
          </w:p>
        </w:tc>
      </w:tr>
      <w:tr w:rsidR="00A76D84" w:rsidRPr="00513373" w:rsidTr="00A76D84">
        <w:trPr>
          <w:trHeight w:val="340"/>
        </w:trPr>
        <w:tc>
          <w:tcPr>
            <w:tcW w:w="297" w:type="pct"/>
            <w:vMerge/>
            <w:vAlign w:val="center"/>
          </w:tcPr>
          <w:p w:rsidR="00A76D84" w:rsidRPr="00513373" w:rsidRDefault="00A76D84" w:rsidP="00A76D84">
            <w:pPr>
              <w:jc w:val="center"/>
              <w:rPr>
                <w:b/>
              </w:rPr>
            </w:pPr>
          </w:p>
        </w:tc>
        <w:tc>
          <w:tcPr>
            <w:tcW w:w="1903" w:type="pct"/>
            <w:vMerge/>
            <w:vAlign w:val="center"/>
          </w:tcPr>
          <w:p w:rsidR="00A76D84" w:rsidRPr="00513373" w:rsidRDefault="00A76D84" w:rsidP="00A76D84">
            <w:pPr>
              <w:jc w:val="center"/>
              <w:rPr>
                <w:b/>
              </w:rPr>
            </w:pPr>
          </w:p>
        </w:tc>
        <w:tc>
          <w:tcPr>
            <w:tcW w:w="902" w:type="pct"/>
            <w:vMerge/>
            <w:vAlign w:val="center"/>
          </w:tcPr>
          <w:p w:rsidR="00A76D84" w:rsidRPr="00513373" w:rsidRDefault="00A76D84" w:rsidP="00A76D84">
            <w:pPr>
              <w:jc w:val="center"/>
              <w:rPr>
                <w:b/>
              </w:rPr>
            </w:pPr>
          </w:p>
        </w:tc>
        <w:tc>
          <w:tcPr>
            <w:tcW w:w="492" w:type="pct"/>
            <w:vMerge/>
            <w:vAlign w:val="center"/>
          </w:tcPr>
          <w:p w:rsidR="00A76D84" w:rsidRPr="00513373" w:rsidRDefault="00A76D84" w:rsidP="00A76D84">
            <w:pPr>
              <w:jc w:val="center"/>
              <w:rPr>
                <w:b/>
              </w:rPr>
            </w:pPr>
          </w:p>
        </w:tc>
        <w:tc>
          <w:tcPr>
            <w:tcW w:w="491" w:type="pct"/>
            <w:vMerge/>
            <w:vAlign w:val="center"/>
          </w:tcPr>
          <w:p w:rsidR="00A76D84" w:rsidRPr="00513373" w:rsidRDefault="00A76D84" w:rsidP="00A76D84">
            <w:pPr>
              <w:jc w:val="center"/>
              <w:rPr>
                <w:b/>
                <w:highlight w:val="red"/>
              </w:rPr>
            </w:pPr>
          </w:p>
        </w:tc>
        <w:tc>
          <w:tcPr>
            <w:tcW w:w="423" w:type="pct"/>
            <w:vAlign w:val="center"/>
          </w:tcPr>
          <w:p w:rsidR="00A76D84" w:rsidRPr="00513373" w:rsidRDefault="00A76D84" w:rsidP="00A76D84">
            <w:pPr>
              <w:jc w:val="center"/>
              <w:rPr>
                <w:b/>
              </w:rPr>
            </w:pPr>
            <w:r w:rsidRPr="00513373">
              <w:rPr>
                <w:b/>
              </w:rPr>
              <w:t xml:space="preserve">в </w:t>
            </w:r>
            <w:proofErr w:type="spellStart"/>
            <w:proofErr w:type="gramStart"/>
            <w:r w:rsidRPr="00513373">
              <w:rPr>
                <w:b/>
              </w:rPr>
              <w:t>биб-лиотеке</w:t>
            </w:r>
            <w:proofErr w:type="spellEnd"/>
            <w:proofErr w:type="gramEnd"/>
          </w:p>
        </w:tc>
        <w:tc>
          <w:tcPr>
            <w:tcW w:w="492" w:type="pct"/>
            <w:vAlign w:val="center"/>
          </w:tcPr>
          <w:p w:rsidR="00A76D84" w:rsidRPr="00513373" w:rsidRDefault="00A76D84" w:rsidP="00A76D84">
            <w:pPr>
              <w:jc w:val="center"/>
              <w:rPr>
                <w:b/>
              </w:rPr>
            </w:pPr>
            <w:r w:rsidRPr="00513373">
              <w:rPr>
                <w:b/>
              </w:rPr>
              <w:t xml:space="preserve">на </w:t>
            </w:r>
            <w:proofErr w:type="gramStart"/>
            <w:r w:rsidRPr="00513373">
              <w:rPr>
                <w:b/>
              </w:rPr>
              <w:t>ка-</w:t>
            </w:r>
            <w:proofErr w:type="spellStart"/>
            <w:r w:rsidRPr="00513373">
              <w:rPr>
                <w:b/>
              </w:rPr>
              <w:t>федре</w:t>
            </w:r>
            <w:proofErr w:type="spellEnd"/>
            <w:proofErr w:type="gramEnd"/>
          </w:p>
        </w:tc>
      </w:tr>
      <w:tr w:rsidR="00A76D84" w:rsidRPr="00513373" w:rsidTr="00A76D84">
        <w:trPr>
          <w:trHeight w:val="285"/>
        </w:trPr>
        <w:tc>
          <w:tcPr>
            <w:tcW w:w="297" w:type="pct"/>
            <w:tcBorders>
              <w:top w:val="double" w:sz="4" w:space="0" w:color="auto"/>
            </w:tcBorders>
          </w:tcPr>
          <w:p w:rsidR="00A76D84" w:rsidRPr="00513373" w:rsidRDefault="00A76D84" w:rsidP="00A76D84">
            <w:pPr>
              <w:numPr>
                <w:ilvl w:val="0"/>
                <w:numId w:val="9"/>
              </w:numPr>
              <w:tabs>
                <w:tab w:val="clear" w:pos="720"/>
                <w:tab w:val="num" w:pos="644"/>
              </w:tabs>
              <w:ind w:left="0" w:firstLine="0"/>
              <w:jc w:val="both"/>
            </w:pPr>
          </w:p>
        </w:tc>
        <w:tc>
          <w:tcPr>
            <w:tcW w:w="1903" w:type="pct"/>
            <w:tcBorders>
              <w:top w:val="double" w:sz="4" w:space="0" w:color="auto"/>
            </w:tcBorders>
          </w:tcPr>
          <w:p w:rsidR="00A76D84" w:rsidRPr="00513373" w:rsidRDefault="00A76D84" w:rsidP="00A76D84">
            <w:pPr>
              <w:rPr>
                <w:bCs/>
              </w:rPr>
            </w:pPr>
            <w:r w:rsidRPr="00513373">
              <w:rPr>
                <w:bCs/>
                <w:sz w:val="22"/>
                <w:szCs w:val="22"/>
              </w:rPr>
              <w:t xml:space="preserve">Программа, тематический план, планы семинарских занятий и методические рекомендации …   по дисциплине «История и философия науки» </w:t>
            </w:r>
          </w:p>
        </w:tc>
        <w:tc>
          <w:tcPr>
            <w:tcW w:w="902" w:type="pct"/>
            <w:tcBorders>
              <w:top w:val="double" w:sz="4" w:space="0" w:color="auto"/>
            </w:tcBorders>
          </w:tcPr>
          <w:p w:rsidR="00A76D84" w:rsidRPr="00513373" w:rsidRDefault="00A76D84" w:rsidP="00A76D84">
            <w:pPr>
              <w:rPr>
                <w:iCs/>
              </w:rPr>
            </w:pPr>
          </w:p>
          <w:p w:rsidR="00A76D84" w:rsidRPr="00513373" w:rsidRDefault="00A76D84" w:rsidP="00A76D84">
            <w:pPr>
              <w:rPr>
                <w:iCs/>
              </w:rPr>
            </w:pPr>
          </w:p>
          <w:p w:rsidR="00A76D84" w:rsidRPr="00513373" w:rsidRDefault="00A76D84" w:rsidP="00A76D84">
            <w:pPr>
              <w:rPr>
                <w:iCs/>
              </w:rPr>
            </w:pPr>
            <w:r w:rsidRPr="00513373">
              <w:rPr>
                <w:iCs/>
                <w:sz w:val="22"/>
                <w:szCs w:val="22"/>
              </w:rPr>
              <w:t>Каверин Б.И. (сост.)</w:t>
            </w:r>
          </w:p>
        </w:tc>
        <w:tc>
          <w:tcPr>
            <w:tcW w:w="492" w:type="pct"/>
            <w:tcBorders>
              <w:top w:val="double" w:sz="4" w:space="0" w:color="auto"/>
            </w:tcBorders>
          </w:tcPr>
          <w:p w:rsidR="00A76D84" w:rsidRPr="00513373" w:rsidRDefault="00A76D84" w:rsidP="00A76D84"/>
          <w:p w:rsidR="00A76D84" w:rsidRPr="00513373" w:rsidRDefault="00A76D84" w:rsidP="00A76D84"/>
          <w:p w:rsidR="00A76D84" w:rsidRPr="00513373" w:rsidRDefault="00A76D84" w:rsidP="00A76D84">
            <w:r w:rsidRPr="00513373">
              <w:rPr>
                <w:sz w:val="22"/>
                <w:szCs w:val="22"/>
              </w:rPr>
              <w:t>М., 2012</w:t>
            </w:r>
          </w:p>
        </w:tc>
        <w:tc>
          <w:tcPr>
            <w:tcW w:w="491" w:type="pct"/>
            <w:tcBorders>
              <w:top w:val="double" w:sz="4" w:space="0" w:color="auto"/>
            </w:tcBorders>
          </w:tcPr>
          <w:p w:rsidR="00A76D84" w:rsidRPr="00513373" w:rsidRDefault="00A76D84" w:rsidP="00A76D84">
            <w:pPr>
              <w:jc w:val="center"/>
            </w:pPr>
          </w:p>
          <w:p w:rsidR="00A76D84" w:rsidRPr="00513373" w:rsidRDefault="00A76D84" w:rsidP="00A76D84">
            <w:pPr>
              <w:jc w:val="center"/>
            </w:pPr>
          </w:p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1-7</w:t>
            </w:r>
          </w:p>
        </w:tc>
        <w:tc>
          <w:tcPr>
            <w:tcW w:w="423" w:type="pct"/>
            <w:tcBorders>
              <w:top w:val="double" w:sz="4" w:space="0" w:color="auto"/>
            </w:tcBorders>
          </w:tcPr>
          <w:p w:rsidR="00A76D84" w:rsidRPr="00513373" w:rsidRDefault="00A76D84" w:rsidP="00A76D84">
            <w:pPr>
              <w:jc w:val="center"/>
            </w:pPr>
          </w:p>
          <w:p w:rsidR="00A76D84" w:rsidRPr="00513373" w:rsidRDefault="00A76D84" w:rsidP="00A76D84">
            <w:pPr>
              <w:jc w:val="center"/>
            </w:pPr>
          </w:p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10</w:t>
            </w:r>
          </w:p>
        </w:tc>
        <w:tc>
          <w:tcPr>
            <w:tcW w:w="492" w:type="pct"/>
            <w:tcBorders>
              <w:top w:val="double" w:sz="4" w:space="0" w:color="auto"/>
            </w:tcBorders>
          </w:tcPr>
          <w:p w:rsidR="00A76D84" w:rsidRPr="00513373" w:rsidRDefault="00A76D84" w:rsidP="00A76D84">
            <w:pPr>
              <w:jc w:val="center"/>
            </w:pPr>
          </w:p>
          <w:p w:rsidR="00A76D84" w:rsidRPr="00513373" w:rsidRDefault="00A76D84" w:rsidP="00A76D84">
            <w:pPr>
              <w:jc w:val="center"/>
            </w:pPr>
          </w:p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3</w:t>
            </w:r>
          </w:p>
        </w:tc>
      </w:tr>
      <w:tr w:rsidR="00A76D84" w:rsidRPr="00513373" w:rsidTr="00A76D84">
        <w:trPr>
          <w:trHeight w:val="285"/>
        </w:trPr>
        <w:tc>
          <w:tcPr>
            <w:tcW w:w="297" w:type="pct"/>
            <w:tcBorders>
              <w:top w:val="double" w:sz="4" w:space="0" w:color="auto"/>
            </w:tcBorders>
          </w:tcPr>
          <w:p w:rsidR="00A76D84" w:rsidRPr="00513373" w:rsidRDefault="00A76D84" w:rsidP="00A76D84">
            <w:pPr>
              <w:numPr>
                <w:ilvl w:val="0"/>
                <w:numId w:val="9"/>
              </w:numPr>
              <w:tabs>
                <w:tab w:val="clear" w:pos="720"/>
                <w:tab w:val="num" w:pos="644"/>
              </w:tabs>
              <w:ind w:left="0" w:firstLine="0"/>
              <w:jc w:val="both"/>
            </w:pPr>
          </w:p>
        </w:tc>
        <w:tc>
          <w:tcPr>
            <w:tcW w:w="1903" w:type="pct"/>
            <w:tcBorders>
              <w:top w:val="double" w:sz="4" w:space="0" w:color="auto"/>
            </w:tcBorders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История и философия науки. Рабочая тетрадь магистранта и аспиранта.</w:t>
            </w:r>
          </w:p>
        </w:tc>
        <w:tc>
          <w:tcPr>
            <w:tcW w:w="902" w:type="pct"/>
            <w:tcBorders>
              <w:top w:val="double" w:sz="4" w:space="0" w:color="auto"/>
            </w:tcBorders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Яковлева Л.Е., Ковалева О.В.</w:t>
            </w:r>
          </w:p>
        </w:tc>
        <w:tc>
          <w:tcPr>
            <w:tcW w:w="492" w:type="pct"/>
            <w:tcBorders>
              <w:top w:val="double" w:sz="4" w:space="0" w:color="auto"/>
            </w:tcBorders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М., 2015</w:t>
            </w:r>
          </w:p>
          <w:p w:rsidR="00A76D84" w:rsidRPr="00513373" w:rsidRDefault="00A76D84" w:rsidP="00A76D84">
            <w:pPr>
              <w:rPr>
                <w:b/>
                <w:i/>
              </w:rPr>
            </w:pPr>
          </w:p>
        </w:tc>
        <w:tc>
          <w:tcPr>
            <w:tcW w:w="491" w:type="pct"/>
            <w:tcBorders>
              <w:top w:val="double" w:sz="4" w:space="0" w:color="auto"/>
            </w:tcBorders>
            <w:vAlign w:val="center"/>
          </w:tcPr>
          <w:p w:rsidR="00A76D84" w:rsidRPr="00513373" w:rsidRDefault="00A76D84" w:rsidP="00E913A6">
            <w:pPr>
              <w:jc w:val="center"/>
            </w:pPr>
            <w:r w:rsidRPr="00513373">
              <w:rPr>
                <w:sz w:val="22"/>
                <w:szCs w:val="22"/>
              </w:rPr>
              <w:t>1-</w:t>
            </w:r>
            <w:r w:rsidR="00E913A6">
              <w:rPr>
                <w:sz w:val="22"/>
                <w:szCs w:val="22"/>
              </w:rPr>
              <w:t>5</w:t>
            </w:r>
          </w:p>
        </w:tc>
        <w:tc>
          <w:tcPr>
            <w:tcW w:w="423" w:type="pct"/>
            <w:tcBorders>
              <w:top w:val="double" w:sz="4" w:space="0" w:color="auto"/>
            </w:tcBorders>
            <w:vAlign w:val="center"/>
          </w:tcPr>
          <w:p w:rsidR="00A76D84" w:rsidRPr="00513373" w:rsidRDefault="00A76D84" w:rsidP="00A76D84">
            <w:pPr>
              <w:jc w:val="center"/>
            </w:pPr>
            <w:r>
              <w:t>5</w:t>
            </w:r>
          </w:p>
        </w:tc>
        <w:tc>
          <w:tcPr>
            <w:tcW w:w="492" w:type="pct"/>
            <w:tcBorders>
              <w:top w:val="double" w:sz="4" w:space="0" w:color="auto"/>
            </w:tcBorders>
            <w:vAlign w:val="center"/>
          </w:tcPr>
          <w:p w:rsidR="00A76D84" w:rsidRPr="00513373" w:rsidRDefault="00A76D84" w:rsidP="00A76D84">
            <w:pPr>
              <w:jc w:val="center"/>
            </w:pPr>
          </w:p>
        </w:tc>
      </w:tr>
      <w:tr w:rsidR="00A76D84" w:rsidRPr="00513373" w:rsidTr="00A76D84">
        <w:trPr>
          <w:trHeight w:val="285"/>
        </w:trPr>
        <w:tc>
          <w:tcPr>
            <w:tcW w:w="297" w:type="pct"/>
            <w:tcBorders>
              <w:top w:val="double" w:sz="4" w:space="0" w:color="auto"/>
            </w:tcBorders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3.</w:t>
            </w:r>
          </w:p>
        </w:tc>
        <w:tc>
          <w:tcPr>
            <w:tcW w:w="1903" w:type="pct"/>
            <w:tcBorders>
              <w:top w:val="double" w:sz="4" w:space="0" w:color="auto"/>
            </w:tcBorders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История и философия науки: Уч. пособие</w:t>
            </w:r>
          </w:p>
          <w:p w:rsidR="00A76D84" w:rsidRPr="00513373" w:rsidRDefault="00A76D84" w:rsidP="00A76D84"/>
        </w:tc>
        <w:tc>
          <w:tcPr>
            <w:tcW w:w="902" w:type="pct"/>
            <w:tcBorders>
              <w:top w:val="double" w:sz="4" w:space="0" w:color="auto"/>
            </w:tcBorders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Никитич Л.А.</w:t>
            </w:r>
          </w:p>
        </w:tc>
        <w:tc>
          <w:tcPr>
            <w:tcW w:w="492" w:type="pct"/>
            <w:tcBorders>
              <w:top w:val="double" w:sz="4" w:space="0" w:color="auto"/>
            </w:tcBorders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М., 2008</w:t>
            </w:r>
          </w:p>
        </w:tc>
        <w:tc>
          <w:tcPr>
            <w:tcW w:w="491" w:type="pct"/>
            <w:tcBorders>
              <w:top w:val="double" w:sz="4" w:space="0" w:color="auto"/>
            </w:tcBorders>
            <w:vAlign w:val="center"/>
          </w:tcPr>
          <w:p w:rsidR="00A76D84" w:rsidRPr="00513373" w:rsidRDefault="00E913A6" w:rsidP="00A76D84">
            <w:pPr>
              <w:jc w:val="center"/>
            </w:pPr>
            <w:r>
              <w:rPr>
                <w:sz w:val="22"/>
                <w:szCs w:val="22"/>
              </w:rPr>
              <w:t>1-</w:t>
            </w:r>
            <w:r w:rsidR="00A76D84" w:rsidRPr="00513373">
              <w:rPr>
                <w:sz w:val="22"/>
                <w:szCs w:val="22"/>
              </w:rPr>
              <w:t>7</w:t>
            </w:r>
          </w:p>
        </w:tc>
        <w:tc>
          <w:tcPr>
            <w:tcW w:w="423" w:type="pct"/>
            <w:tcBorders>
              <w:top w:val="double" w:sz="4" w:space="0" w:color="auto"/>
            </w:tcBorders>
            <w:vAlign w:val="center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500</w:t>
            </w:r>
          </w:p>
        </w:tc>
        <w:tc>
          <w:tcPr>
            <w:tcW w:w="492" w:type="pct"/>
            <w:tcBorders>
              <w:top w:val="double" w:sz="4" w:space="0" w:color="auto"/>
            </w:tcBorders>
            <w:vAlign w:val="center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1</w:t>
            </w:r>
          </w:p>
        </w:tc>
      </w:tr>
      <w:tr w:rsidR="00A76D84" w:rsidRPr="00513373" w:rsidTr="00A76D84">
        <w:trPr>
          <w:trHeight w:val="285"/>
        </w:trPr>
        <w:tc>
          <w:tcPr>
            <w:tcW w:w="297" w:type="pct"/>
            <w:tcBorders>
              <w:top w:val="double" w:sz="4" w:space="0" w:color="auto"/>
            </w:tcBorders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4.</w:t>
            </w:r>
          </w:p>
        </w:tc>
        <w:tc>
          <w:tcPr>
            <w:tcW w:w="1903" w:type="pct"/>
            <w:tcBorders>
              <w:top w:val="double" w:sz="4" w:space="0" w:color="auto"/>
            </w:tcBorders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 xml:space="preserve">История и философия науки (рабочие программы для аспирантов и соискателей в целях подготовки к кандидатскому минимуму)  </w:t>
            </w:r>
          </w:p>
        </w:tc>
        <w:tc>
          <w:tcPr>
            <w:tcW w:w="902" w:type="pct"/>
            <w:tcBorders>
              <w:top w:val="double" w:sz="4" w:space="0" w:color="auto"/>
            </w:tcBorders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 xml:space="preserve">Кузьмина А.А., Краснов В.М., Ковалева О.В. </w:t>
            </w:r>
          </w:p>
        </w:tc>
        <w:tc>
          <w:tcPr>
            <w:tcW w:w="492" w:type="pct"/>
            <w:tcBorders>
              <w:top w:val="double" w:sz="4" w:space="0" w:color="auto"/>
            </w:tcBorders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 xml:space="preserve"> М., 2009</w:t>
            </w:r>
          </w:p>
        </w:tc>
        <w:tc>
          <w:tcPr>
            <w:tcW w:w="491" w:type="pct"/>
            <w:tcBorders>
              <w:top w:val="double" w:sz="4" w:space="0" w:color="auto"/>
            </w:tcBorders>
            <w:vAlign w:val="center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1-7</w:t>
            </w:r>
          </w:p>
        </w:tc>
        <w:tc>
          <w:tcPr>
            <w:tcW w:w="423" w:type="pct"/>
            <w:tcBorders>
              <w:top w:val="double" w:sz="4" w:space="0" w:color="auto"/>
            </w:tcBorders>
            <w:vAlign w:val="center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10</w:t>
            </w:r>
          </w:p>
        </w:tc>
        <w:tc>
          <w:tcPr>
            <w:tcW w:w="492" w:type="pct"/>
            <w:tcBorders>
              <w:top w:val="double" w:sz="4" w:space="0" w:color="auto"/>
            </w:tcBorders>
            <w:vAlign w:val="center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40</w:t>
            </w:r>
          </w:p>
        </w:tc>
      </w:tr>
      <w:tr w:rsidR="00A76D84" w:rsidRPr="00513373" w:rsidTr="00A76D84">
        <w:trPr>
          <w:trHeight w:val="285"/>
        </w:trPr>
        <w:tc>
          <w:tcPr>
            <w:tcW w:w="297" w:type="pct"/>
            <w:tcBorders>
              <w:top w:val="double" w:sz="4" w:space="0" w:color="auto"/>
            </w:tcBorders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5.</w:t>
            </w:r>
          </w:p>
        </w:tc>
        <w:tc>
          <w:tcPr>
            <w:tcW w:w="1903" w:type="pct"/>
            <w:tcBorders>
              <w:top w:val="double" w:sz="4" w:space="0" w:color="auto"/>
            </w:tcBorders>
          </w:tcPr>
          <w:p w:rsidR="00A76D84" w:rsidRPr="00513373" w:rsidRDefault="00A76D84" w:rsidP="00A76D84">
            <w:pPr>
              <w:rPr>
                <w:bCs/>
              </w:rPr>
            </w:pPr>
            <w:r w:rsidRPr="00513373">
              <w:rPr>
                <w:bCs/>
                <w:sz w:val="22"/>
                <w:szCs w:val="22"/>
              </w:rPr>
              <w:t>Методологические основы разработки моделей философского знания с использованием компьютерной техники: Монография</w:t>
            </w:r>
          </w:p>
        </w:tc>
        <w:tc>
          <w:tcPr>
            <w:tcW w:w="902" w:type="pct"/>
            <w:tcBorders>
              <w:top w:val="double" w:sz="4" w:space="0" w:color="auto"/>
            </w:tcBorders>
          </w:tcPr>
          <w:p w:rsidR="00A76D84" w:rsidRPr="00513373" w:rsidRDefault="00A76D84" w:rsidP="00A76D84"/>
          <w:p w:rsidR="00A76D84" w:rsidRPr="00513373" w:rsidRDefault="00A76D84" w:rsidP="00A76D84">
            <w:pPr>
              <w:ind w:right="-160"/>
            </w:pPr>
            <w:r w:rsidRPr="00513373">
              <w:rPr>
                <w:sz w:val="22"/>
                <w:szCs w:val="22"/>
              </w:rPr>
              <w:t>Каверин Б.И.</w:t>
            </w:r>
          </w:p>
        </w:tc>
        <w:tc>
          <w:tcPr>
            <w:tcW w:w="492" w:type="pct"/>
            <w:tcBorders>
              <w:top w:val="double" w:sz="4" w:space="0" w:color="auto"/>
            </w:tcBorders>
          </w:tcPr>
          <w:p w:rsidR="00A76D84" w:rsidRPr="00513373" w:rsidRDefault="00A76D84" w:rsidP="00A76D84"/>
          <w:p w:rsidR="00A76D84" w:rsidRPr="00513373" w:rsidRDefault="00A76D84" w:rsidP="00A76D84">
            <w:r w:rsidRPr="00513373">
              <w:rPr>
                <w:sz w:val="22"/>
                <w:szCs w:val="22"/>
              </w:rPr>
              <w:t>М., 2010</w:t>
            </w:r>
          </w:p>
        </w:tc>
        <w:tc>
          <w:tcPr>
            <w:tcW w:w="491" w:type="pct"/>
            <w:tcBorders>
              <w:top w:val="double" w:sz="4" w:space="0" w:color="auto"/>
            </w:tcBorders>
          </w:tcPr>
          <w:p w:rsidR="00A76D84" w:rsidRPr="00513373" w:rsidRDefault="00A76D84" w:rsidP="00A76D84">
            <w:pPr>
              <w:jc w:val="center"/>
            </w:pPr>
          </w:p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5-6</w:t>
            </w:r>
          </w:p>
        </w:tc>
        <w:tc>
          <w:tcPr>
            <w:tcW w:w="423" w:type="pct"/>
            <w:tcBorders>
              <w:top w:val="double" w:sz="4" w:space="0" w:color="auto"/>
            </w:tcBorders>
          </w:tcPr>
          <w:p w:rsidR="00A76D84" w:rsidRPr="00513373" w:rsidRDefault="00A76D84" w:rsidP="00A76D84">
            <w:pPr>
              <w:jc w:val="center"/>
            </w:pPr>
          </w:p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10</w:t>
            </w:r>
          </w:p>
        </w:tc>
        <w:tc>
          <w:tcPr>
            <w:tcW w:w="492" w:type="pct"/>
            <w:tcBorders>
              <w:top w:val="double" w:sz="4" w:space="0" w:color="auto"/>
            </w:tcBorders>
          </w:tcPr>
          <w:p w:rsidR="00A76D84" w:rsidRPr="00513373" w:rsidRDefault="00A76D84" w:rsidP="00A76D84">
            <w:pPr>
              <w:jc w:val="center"/>
            </w:pPr>
          </w:p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5</w:t>
            </w:r>
          </w:p>
        </w:tc>
      </w:tr>
      <w:tr w:rsidR="00A76D84" w:rsidRPr="00513373" w:rsidTr="00A76D84">
        <w:trPr>
          <w:trHeight w:val="345"/>
        </w:trPr>
        <w:tc>
          <w:tcPr>
            <w:tcW w:w="297" w:type="pct"/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903" w:type="pct"/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 xml:space="preserve">Методы и формы научного познания. </w:t>
            </w:r>
          </w:p>
        </w:tc>
        <w:tc>
          <w:tcPr>
            <w:tcW w:w="902" w:type="pct"/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Кузьмина А.А.</w:t>
            </w:r>
          </w:p>
        </w:tc>
        <w:tc>
          <w:tcPr>
            <w:tcW w:w="492" w:type="pct"/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М., 2001</w:t>
            </w:r>
          </w:p>
        </w:tc>
        <w:tc>
          <w:tcPr>
            <w:tcW w:w="491" w:type="pct"/>
            <w:vAlign w:val="center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4</w:t>
            </w:r>
          </w:p>
        </w:tc>
        <w:tc>
          <w:tcPr>
            <w:tcW w:w="423" w:type="pct"/>
            <w:vAlign w:val="center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10</w:t>
            </w:r>
          </w:p>
        </w:tc>
        <w:tc>
          <w:tcPr>
            <w:tcW w:w="492" w:type="pct"/>
            <w:vAlign w:val="center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20</w:t>
            </w:r>
          </w:p>
        </w:tc>
      </w:tr>
      <w:tr w:rsidR="00A76D84" w:rsidRPr="00513373" w:rsidTr="00A76D84">
        <w:trPr>
          <w:trHeight w:val="669"/>
        </w:trPr>
        <w:tc>
          <w:tcPr>
            <w:tcW w:w="297" w:type="pct"/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7.</w:t>
            </w:r>
          </w:p>
        </w:tc>
        <w:tc>
          <w:tcPr>
            <w:tcW w:w="1903" w:type="pct"/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Основные этапы научного исследования</w:t>
            </w:r>
          </w:p>
        </w:tc>
        <w:tc>
          <w:tcPr>
            <w:tcW w:w="902" w:type="pct"/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Кузьмина А.А.</w:t>
            </w:r>
          </w:p>
        </w:tc>
        <w:tc>
          <w:tcPr>
            <w:tcW w:w="492" w:type="pct"/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М., 2003</w:t>
            </w:r>
          </w:p>
        </w:tc>
        <w:tc>
          <w:tcPr>
            <w:tcW w:w="491" w:type="pct"/>
            <w:vAlign w:val="center"/>
          </w:tcPr>
          <w:p w:rsidR="00A76D84" w:rsidRPr="00513373" w:rsidRDefault="00E913A6" w:rsidP="00A76D84">
            <w:pPr>
              <w:jc w:val="center"/>
            </w:pPr>
            <w:r>
              <w:rPr>
                <w:sz w:val="22"/>
                <w:szCs w:val="22"/>
              </w:rPr>
              <w:t>2-</w:t>
            </w:r>
            <w:r w:rsidR="00A76D84" w:rsidRPr="00513373">
              <w:rPr>
                <w:sz w:val="22"/>
                <w:szCs w:val="22"/>
              </w:rPr>
              <w:t>4</w:t>
            </w:r>
          </w:p>
        </w:tc>
        <w:tc>
          <w:tcPr>
            <w:tcW w:w="423" w:type="pct"/>
            <w:vAlign w:val="center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10</w:t>
            </w:r>
          </w:p>
        </w:tc>
        <w:tc>
          <w:tcPr>
            <w:tcW w:w="492" w:type="pct"/>
            <w:vAlign w:val="center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20</w:t>
            </w:r>
          </w:p>
        </w:tc>
      </w:tr>
      <w:tr w:rsidR="00A76D84" w:rsidRPr="00513373" w:rsidTr="00A76D84">
        <w:trPr>
          <w:trHeight w:val="495"/>
        </w:trPr>
        <w:tc>
          <w:tcPr>
            <w:tcW w:w="297" w:type="pct"/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8.</w:t>
            </w:r>
          </w:p>
        </w:tc>
        <w:tc>
          <w:tcPr>
            <w:tcW w:w="1903" w:type="pct"/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Философия позитивизма</w:t>
            </w:r>
          </w:p>
        </w:tc>
        <w:tc>
          <w:tcPr>
            <w:tcW w:w="902" w:type="pct"/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Кузьмина А.А.</w:t>
            </w:r>
          </w:p>
        </w:tc>
        <w:tc>
          <w:tcPr>
            <w:tcW w:w="492" w:type="pct"/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М., 2003</w:t>
            </w:r>
          </w:p>
          <w:p w:rsidR="00A76D84" w:rsidRPr="00513373" w:rsidRDefault="00A76D84" w:rsidP="00A76D84"/>
        </w:tc>
        <w:tc>
          <w:tcPr>
            <w:tcW w:w="491" w:type="pct"/>
            <w:vAlign w:val="center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1-2</w:t>
            </w:r>
          </w:p>
        </w:tc>
        <w:tc>
          <w:tcPr>
            <w:tcW w:w="423" w:type="pct"/>
            <w:vAlign w:val="center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10</w:t>
            </w:r>
          </w:p>
        </w:tc>
        <w:tc>
          <w:tcPr>
            <w:tcW w:w="492" w:type="pct"/>
            <w:vAlign w:val="center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50</w:t>
            </w:r>
          </w:p>
        </w:tc>
      </w:tr>
      <w:tr w:rsidR="00A76D84" w:rsidRPr="00513373" w:rsidTr="00A76D84">
        <w:trPr>
          <w:trHeight w:val="465"/>
        </w:trPr>
        <w:tc>
          <w:tcPr>
            <w:tcW w:w="297" w:type="pct"/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9.</w:t>
            </w:r>
          </w:p>
        </w:tc>
        <w:tc>
          <w:tcPr>
            <w:tcW w:w="1903" w:type="pct"/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Философские вопросы науковедения.</w:t>
            </w:r>
          </w:p>
        </w:tc>
        <w:tc>
          <w:tcPr>
            <w:tcW w:w="902" w:type="pct"/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Кузьмина А.А.</w:t>
            </w:r>
          </w:p>
          <w:p w:rsidR="00A76D84" w:rsidRPr="00513373" w:rsidRDefault="00A76D84" w:rsidP="00A76D84"/>
        </w:tc>
        <w:tc>
          <w:tcPr>
            <w:tcW w:w="492" w:type="pct"/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М., 2002</w:t>
            </w:r>
          </w:p>
          <w:p w:rsidR="00A76D84" w:rsidRPr="00513373" w:rsidRDefault="00A76D84" w:rsidP="00A76D84"/>
        </w:tc>
        <w:tc>
          <w:tcPr>
            <w:tcW w:w="491" w:type="pct"/>
            <w:vAlign w:val="center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3-5</w:t>
            </w:r>
          </w:p>
        </w:tc>
        <w:tc>
          <w:tcPr>
            <w:tcW w:w="423" w:type="pct"/>
            <w:vAlign w:val="center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10</w:t>
            </w:r>
          </w:p>
        </w:tc>
        <w:tc>
          <w:tcPr>
            <w:tcW w:w="492" w:type="pct"/>
            <w:vAlign w:val="center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50</w:t>
            </w:r>
          </w:p>
        </w:tc>
      </w:tr>
      <w:tr w:rsidR="00A76D84" w:rsidRPr="00513373" w:rsidTr="00A76D84">
        <w:trPr>
          <w:trHeight w:val="625"/>
        </w:trPr>
        <w:tc>
          <w:tcPr>
            <w:tcW w:w="297" w:type="pct"/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10.</w:t>
            </w:r>
          </w:p>
        </w:tc>
        <w:tc>
          <w:tcPr>
            <w:tcW w:w="1903" w:type="pct"/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Социокультурные последствия и аксиологические измерения НТР</w:t>
            </w:r>
          </w:p>
        </w:tc>
        <w:tc>
          <w:tcPr>
            <w:tcW w:w="902" w:type="pct"/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 xml:space="preserve">Краснов В.М. </w:t>
            </w:r>
          </w:p>
        </w:tc>
        <w:tc>
          <w:tcPr>
            <w:tcW w:w="492" w:type="pct"/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М., 2003.</w:t>
            </w:r>
          </w:p>
        </w:tc>
        <w:tc>
          <w:tcPr>
            <w:tcW w:w="491" w:type="pct"/>
            <w:vAlign w:val="center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6</w:t>
            </w:r>
          </w:p>
        </w:tc>
        <w:tc>
          <w:tcPr>
            <w:tcW w:w="423" w:type="pct"/>
            <w:vAlign w:val="center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10</w:t>
            </w:r>
          </w:p>
        </w:tc>
        <w:tc>
          <w:tcPr>
            <w:tcW w:w="492" w:type="pct"/>
            <w:vAlign w:val="center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20</w:t>
            </w:r>
          </w:p>
        </w:tc>
      </w:tr>
      <w:tr w:rsidR="00A76D84" w:rsidRPr="00513373" w:rsidTr="00A76D84">
        <w:trPr>
          <w:trHeight w:val="525"/>
        </w:trPr>
        <w:tc>
          <w:tcPr>
            <w:tcW w:w="297" w:type="pct"/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11.</w:t>
            </w:r>
          </w:p>
        </w:tc>
        <w:tc>
          <w:tcPr>
            <w:tcW w:w="1903" w:type="pct"/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Техника в её отношении к обществу, природе, культуре и человеку</w:t>
            </w:r>
          </w:p>
        </w:tc>
        <w:tc>
          <w:tcPr>
            <w:tcW w:w="902" w:type="pct"/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 xml:space="preserve">Краснов В.М. </w:t>
            </w:r>
          </w:p>
        </w:tc>
        <w:tc>
          <w:tcPr>
            <w:tcW w:w="492" w:type="pct"/>
          </w:tcPr>
          <w:p w:rsidR="00A76D84" w:rsidRPr="00513373" w:rsidRDefault="00A76D84" w:rsidP="00A76D84">
            <w:r w:rsidRPr="00513373">
              <w:rPr>
                <w:sz w:val="22"/>
                <w:szCs w:val="22"/>
              </w:rPr>
              <w:t>М., 2003</w:t>
            </w:r>
          </w:p>
        </w:tc>
        <w:tc>
          <w:tcPr>
            <w:tcW w:w="491" w:type="pct"/>
            <w:vAlign w:val="center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6</w:t>
            </w:r>
          </w:p>
        </w:tc>
        <w:tc>
          <w:tcPr>
            <w:tcW w:w="423" w:type="pct"/>
            <w:vAlign w:val="center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10</w:t>
            </w:r>
          </w:p>
        </w:tc>
        <w:tc>
          <w:tcPr>
            <w:tcW w:w="492" w:type="pct"/>
            <w:vAlign w:val="center"/>
          </w:tcPr>
          <w:p w:rsidR="00A76D84" w:rsidRPr="00513373" w:rsidRDefault="00A76D84" w:rsidP="00A76D84">
            <w:pPr>
              <w:jc w:val="center"/>
            </w:pPr>
            <w:r w:rsidRPr="00513373">
              <w:rPr>
                <w:sz w:val="22"/>
                <w:szCs w:val="22"/>
              </w:rPr>
              <w:t>30</w:t>
            </w:r>
          </w:p>
        </w:tc>
      </w:tr>
    </w:tbl>
    <w:p w:rsidR="00A76D84" w:rsidRPr="00513373" w:rsidRDefault="00A76D84" w:rsidP="00A76D84">
      <w:pPr>
        <w:pStyle w:val="23"/>
        <w:tabs>
          <w:tab w:val="left" w:pos="900"/>
        </w:tabs>
        <w:ind w:right="125"/>
        <w:rPr>
          <w:sz w:val="22"/>
          <w:szCs w:val="22"/>
        </w:rPr>
      </w:pPr>
    </w:p>
    <w:p w:rsidR="00A76D84" w:rsidRDefault="00A76D84" w:rsidP="00A76D84">
      <w:pPr>
        <w:ind w:firstLine="709"/>
        <w:jc w:val="both"/>
        <w:rPr>
          <w:b/>
          <w:sz w:val="24"/>
          <w:szCs w:val="24"/>
        </w:rPr>
      </w:pPr>
    </w:p>
    <w:p w:rsidR="00A76D84" w:rsidRDefault="00A76D84" w:rsidP="00A76D84">
      <w:pPr>
        <w:pStyle w:val="Default"/>
        <w:ind w:firstLine="709"/>
        <w:jc w:val="both"/>
        <w:rPr>
          <w:b/>
        </w:rPr>
      </w:pPr>
      <w:r>
        <w:rPr>
          <w:b/>
        </w:rPr>
        <w:t>8.2</w:t>
      </w:r>
      <w:r w:rsidRPr="00372C94">
        <w:rPr>
          <w:b/>
        </w:rPr>
        <w:t xml:space="preserve"> Перечень ресурсов информационно-телекоммуникационной сети Интернет, электронных образовательных ресурсов локальных сетей </w:t>
      </w:r>
      <w:r w:rsidR="00E913A6">
        <w:rPr>
          <w:b/>
        </w:rPr>
        <w:t>РГУ им. А.Н. </w:t>
      </w:r>
      <w:r>
        <w:rPr>
          <w:b/>
        </w:rPr>
        <w:t>Косыгина</w:t>
      </w:r>
      <w:r w:rsidRPr="00372C94">
        <w:rPr>
          <w:b/>
        </w:rPr>
        <w:t xml:space="preserve">, необходимых для освоения дисциплины </w:t>
      </w:r>
    </w:p>
    <w:p w:rsidR="00A76D84" w:rsidRPr="00372C94" w:rsidRDefault="00A76D84" w:rsidP="00A76D84">
      <w:pPr>
        <w:pStyle w:val="Default"/>
        <w:ind w:firstLine="709"/>
        <w:jc w:val="both"/>
        <w:rPr>
          <w:b/>
        </w:rPr>
      </w:pPr>
    </w:p>
    <w:p w:rsidR="00A76D84" w:rsidRPr="007B4667" w:rsidRDefault="00A76D84" w:rsidP="00A76D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19AD">
        <w:rPr>
          <w:sz w:val="24"/>
          <w:szCs w:val="24"/>
        </w:rPr>
        <w:t xml:space="preserve">1. </w:t>
      </w:r>
      <w:r w:rsidRPr="007B4667">
        <w:rPr>
          <w:sz w:val="24"/>
          <w:szCs w:val="24"/>
        </w:rPr>
        <w:t xml:space="preserve">Библиотека РГУ им. А.Н. Косыгина </w:t>
      </w:r>
      <w:hyperlink r:id="rId16" w:history="1">
        <w:r w:rsidRPr="007B4667">
          <w:rPr>
            <w:rStyle w:val="ab"/>
            <w:color w:val="auto"/>
            <w:sz w:val="24"/>
            <w:szCs w:val="24"/>
            <w:u w:val="none"/>
          </w:rPr>
          <w:t>http://biblio.mgudt.ru/jirbis2/</w:t>
        </w:r>
      </w:hyperlink>
      <w:r w:rsidRPr="007B4667">
        <w:rPr>
          <w:sz w:val="24"/>
          <w:szCs w:val="24"/>
        </w:rPr>
        <w:t xml:space="preserve">. </w:t>
      </w:r>
      <w:r w:rsidRPr="007B4667">
        <w:rPr>
          <w:sz w:val="24"/>
          <w:szCs w:val="24"/>
        </w:rPr>
        <w:tab/>
      </w:r>
    </w:p>
    <w:p w:rsidR="00A76D84" w:rsidRPr="007B4667" w:rsidRDefault="00A76D84" w:rsidP="00A76D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B4667">
        <w:rPr>
          <w:sz w:val="24"/>
          <w:szCs w:val="24"/>
        </w:rPr>
        <w:t>2. Электронно-библиотечная система (ЭБС) «ИНФРА-М» «Znanium.com»</w:t>
      </w:r>
      <w:r w:rsidRPr="007B4667">
        <w:rPr>
          <w:sz w:val="24"/>
          <w:szCs w:val="24"/>
        </w:rPr>
        <w:tab/>
        <w:t xml:space="preserve"> </w:t>
      </w:r>
      <w:hyperlink r:id="rId17" w:history="1">
        <w:r w:rsidRPr="007B4667">
          <w:rPr>
            <w:rStyle w:val="ab"/>
            <w:color w:val="auto"/>
            <w:sz w:val="24"/>
            <w:szCs w:val="24"/>
            <w:u w:val="none"/>
          </w:rPr>
          <w:t>http://znanium.com/</w:t>
        </w:r>
      </w:hyperlink>
      <w:r w:rsidRPr="007B4667">
        <w:rPr>
          <w:sz w:val="24"/>
          <w:szCs w:val="24"/>
        </w:rPr>
        <w:t>.</w:t>
      </w:r>
    </w:p>
    <w:p w:rsidR="00A76D84" w:rsidRPr="007B4667" w:rsidRDefault="00A76D84" w:rsidP="00A76D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B4667">
        <w:rPr>
          <w:sz w:val="24"/>
          <w:szCs w:val="24"/>
        </w:rPr>
        <w:t>3. Реферативная база данных «</w:t>
      </w:r>
      <w:proofErr w:type="spellStart"/>
      <w:r w:rsidRPr="007B4667">
        <w:rPr>
          <w:sz w:val="24"/>
          <w:szCs w:val="24"/>
        </w:rPr>
        <w:t>Web</w:t>
      </w:r>
      <w:proofErr w:type="spellEnd"/>
      <w:r w:rsidRPr="007B4667">
        <w:rPr>
          <w:sz w:val="24"/>
          <w:szCs w:val="24"/>
        </w:rPr>
        <w:t xml:space="preserve"> </w:t>
      </w:r>
      <w:proofErr w:type="spellStart"/>
      <w:r w:rsidRPr="007B4667">
        <w:rPr>
          <w:sz w:val="24"/>
          <w:szCs w:val="24"/>
        </w:rPr>
        <w:t>of</w:t>
      </w:r>
      <w:proofErr w:type="spellEnd"/>
      <w:r w:rsidRPr="007B4667">
        <w:rPr>
          <w:sz w:val="24"/>
          <w:szCs w:val="24"/>
        </w:rPr>
        <w:t xml:space="preserve"> </w:t>
      </w:r>
      <w:proofErr w:type="spellStart"/>
      <w:r w:rsidRPr="007B4667">
        <w:rPr>
          <w:sz w:val="24"/>
          <w:szCs w:val="24"/>
        </w:rPr>
        <w:t>Science</w:t>
      </w:r>
      <w:proofErr w:type="spellEnd"/>
      <w:r w:rsidRPr="007B4667">
        <w:rPr>
          <w:sz w:val="24"/>
          <w:szCs w:val="24"/>
        </w:rPr>
        <w:t xml:space="preserve">» </w:t>
      </w:r>
      <w:r w:rsidRPr="007B4667">
        <w:rPr>
          <w:sz w:val="24"/>
          <w:szCs w:val="24"/>
        </w:rPr>
        <w:tab/>
      </w:r>
      <w:hyperlink r:id="rId18" w:tgtFrame="_blank" w:history="1">
        <w:r w:rsidRPr="007B4667">
          <w:rPr>
            <w:rStyle w:val="ab"/>
            <w:bCs/>
            <w:color w:val="auto"/>
            <w:sz w:val="24"/>
            <w:szCs w:val="24"/>
            <w:u w:val="none"/>
          </w:rPr>
          <w:t>http://webofknowledge.com/</w:t>
        </w:r>
      </w:hyperlink>
      <w:r w:rsidRPr="007B4667">
        <w:rPr>
          <w:sz w:val="24"/>
          <w:szCs w:val="24"/>
        </w:rPr>
        <w:tab/>
        <w:t>.</w:t>
      </w:r>
    </w:p>
    <w:p w:rsidR="00A76D84" w:rsidRPr="007B4667" w:rsidRDefault="00A76D84" w:rsidP="00A76D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B4667">
        <w:rPr>
          <w:sz w:val="24"/>
          <w:szCs w:val="24"/>
        </w:rPr>
        <w:t>4.</w:t>
      </w:r>
      <w:r w:rsidRPr="007B4667">
        <w:t xml:space="preserve"> </w:t>
      </w:r>
      <w:r w:rsidRPr="007B4667">
        <w:rPr>
          <w:sz w:val="24"/>
          <w:szCs w:val="24"/>
        </w:rPr>
        <w:t>Реферативная база данных «</w:t>
      </w:r>
      <w:proofErr w:type="spellStart"/>
      <w:r w:rsidRPr="007B4667">
        <w:rPr>
          <w:sz w:val="24"/>
          <w:szCs w:val="24"/>
        </w:rPr>
        <w:t>Scopus</w:t>
      </w:r>
      <w:proofErr w:type="spellEnd"/>
      <w:r w:rsidRPr="007B4667">
        <w:rPr>
          <w:sz w:val="24"/>
          <w:szCs w:val="24"/>
        </w:rPr>
        <w:t xml:space="preserve">» </w:t>
      </w:r>
      <w:hyperlink r:id="rId19" w:tgtFrame="_blank" w:history="1">
        <w:r w:rsidRPr="007B4667">
          <w:rPr>
            <w:rStyle w:val="ab"/>
            <w:bCs/>
            <w:color w:val="auto"/>
            <w:sz w:val="24"/>
            <w:szCs w:val="24"/>
            <w:u w:val="none"/>
          </w:rPr>
          <w:t>http://www.scopus.com/</w:t>
        </w:r>
      </w:hyperlink>
      <w:r w:rsidRPr="007B4667">
        <w:rPr>
          <w:sz w:val="24"/>
          <w:szCs w:val="24"/>
        </w:rPr>
        <w:tab/>
        <w:t>.</w:t>
      </w:r>
    </w:p>
    <w:p w:rsidR="00A76D84" w:rsidRPr="007B4667" w:rsidRDefault="00A76D84" w:rsidP="00A76D8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B4667">
        <w:rPr>
          <w:sz w:val="24"/>
          <w:szCs w:val="24"/>
        </w:rPr>
        <w:t xml:space="preserve">5. Патентная база данных компании «QUESTEL – ORBIT»  </w:t>
      </w:r>
      <w:hyperlink r:id="rId20" w:anchor="PatentEasySearchPage" w:history="1">
        <w:r w:rsidRPr="007B4667">
          <w:rPr>
            <w:rStyle w:val="ab"/>
            <w:bCs/>
            <w:color w:val="auto"/>
            <w:sz w:val="24"/>
            <w:szCs w:val="24"/>
            <w:u w:val="none"/>
          </w:rPr>
          <w:t>https://www37.orbit.com/#PatentEasySearchPage</w:t>
        </w:r>
      </w:hyperlink>
      <w:r w:rsidRPr="007B4667">
        <w:rPr>
          <w:sz w:val="24"/>
          <w:szCs w:val="24"/>
        </w:rPr>
        <w:t>.</w:t>
      </w:r>
      <w:r w:rsidRPr="007B4667">
        <w:rPr>
          <w:sz w:val="24"/>
          <w:szCs w:val="24"/>
        </w:rPr>
        <w:tab/>
      </w:r>
    </w:p>
    <w:p w:rsidR="00A76D84" w:rsidRPr="007B4667" w:rsidRDefault="00A76D84" w:rsidP="00A76D8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B4667">
        <w:rPr>
          <w:sz w:val="24"/>
          <w:szCs w:val="24"/>
        </w:rPr>
        <w:t xml:space="preserve">6. Электронные ресурсы издательства «SPRINGERNATURE» </w:t>
      </w:r>
      <w:hyperlink r:id="rId21" w:tgtFrame="_blank" w:history="1">
        <w:r w:rsidRPr="007B4667">
          <w:rPr>
            <w:rStyle w:val="ab"/>
            <w:bCs/>
            <w:color w:val="auto"/>
            <w:sz w:val="24"/>
            <w:szCs w:val="24"/>
            <w:u w:val="none"/>
          </w:rPr>
          <w:t>http://www.springernature.com/gp/librarians</w:t>
        </w:r>
      </w:hyperlink>
      <w:r w:rsidRPr="007B4667">
        <w:rPr>
          <w:sz w:val="24"/>
          <w:szCs w:val="24"/>
        </w:rPr>
        <w:t>.</w:t>
      </w:r>
    </w:p>
    <w:p w:rsidR="00A76D84" w:rsidRPr="007B4667" w:rsidRDefault="00A76D84" w:rsidP="00A76D8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B4667">
        <w:rPr>
          <w:sz w:val="24"/>
          <w:szCs w:val="24"/>
        </w:rPr>
        <w:t xml:space="preserve">7. ООО «ИВИС» </w:t>
      </w:r>
      <w:hyperlink r:id="rId22" w:tgtFrame="_blank" w:history="1">
        <w:r w:rsidRPr="007B4667">
          <w:rPr>
            <w:rStyle w:val="ab"/>
            <w:bCs/>
            <w:color w:val="auto"/>
            <w:sz w:val="24"/>
            <w:szCs w:val="24"/>
            <w:u w:val="none"/>
          </w:rPr>
          <w:t>http://dlib.eastview.com/</w:t>
        </w:r>
      </w:hyperlink>
      <w:r w:rsidRPr="007B4667">
        <w:rPr>
          <w:sz w:val="24"/>
          <w:szCs w:val="24"/>
        </w:rPr>
        <w:t>.</w:t>
      </w:r>
    </w:p>
    <w:p w:rsidR="00A76D84" w:rsidRPr="007B4667" w:rsidRDefault="00A76D84" w:rsidP="00A76D8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B4667">
        <w:rPr>
          <w:sz w:val="24"/>
          <w:szCs w:val="24"/>
        </w:rPr>
        <w:t xml:space="preserve">8. Научная электронная библиотека «eLIBRARY.RU» </w:t>
      </w:r>
      <w:hyperlink r:id="rId23" w:tgtFrame="_blank" w:history="1">
        <w:r w:rsidRPr="007B4667">
          <w:rPr>
            <w:rStyle w:val="ab"/>
            <w:bCs/>
            <w:color w:val="auto"/>
            <w:sz w:val="24"/>
            <w:szCs w:val="24"/>
            <w:u w:val="none"/>
          </w:rPr>
          <w:t>http://www.elibrary.ru/</w:t>
        </w:r>
      </w:hyperlink>
      <w:r w:rsidRPr="007B4667">
        <w:rPr>
          <w:sz w:val="24"/>
          <w:szCs w:val="24"/>
        </w:rPr>
        <w:t>.</w:t>
      </w:r>
    </w:p>
    <w:p w:rsidR="00A76D84" w:rsidRPr="007B4667" w:rsidRDefault="00A76D84" w:rsidP="00A76D8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B4667">
        <w:rPr>
          <w:sz w:val="24"/>
          <w:szCs w:val="24"/>
        </w:rPr>
        <w:t xml:space="preserve">9. Национальная электронная библиотека («НЭБ») </w:t>
      </w:r>
      <w:hyperlink r:id="rId24" w:tgtFrame="_blank" w:history="1">
        <w:r w:rsidRPr="007B4667">
          <w:rPr>
            <w:rStyle w:val="ab"/>
            <w:bCs/>
            <w:color w:val="auto"/>
            <w:sz w:val="24"/>
            <w:szCs w:val="24"/>
            <w:u w:val="none"/>
          </w:rPr>
          <w:t>http://нэб.рф/</w:t>
        </w:r>
      </w:hyperlink>
      <w:r w:rsidRPr="007B4667">
        <w:rPr>
          <w:sz w:val="24"/>
          <w:szCs w:val="24"/>
        </w:rPr>
        <w:t>.</w:t>
      </w:r>
    </w:p>
    <w:p w:rsidR="00A76D84" w:rsidRPr="00F374CA" w:rsidRDefault="00A76D84" w:rsidP="00A76D84">
      <w:pPr>
        <w:ind w:right="126" w:firstLine="567"/>
        <w:jc w:val="both"/>
        <w:rPr>
          <w:rStyle w:val="ab"/>
          <w:color w:val="auto"/>
          <w:sz w:val="22"/>
          <w:szCs w:val="22"/>
          <w:u w:val="none"/>
        </w:rPr>
      </w:pPr>
    </w:p>
    <w:p w:rsidR="00A76D84" w:rsidRPr="00F374CA" w:rsidRDefault="00A76D84" w:rsidP="00A76D84">
      <w:pPr>
        <w:jc w:val="both"/>
        <w:rPr>
          <w:i/>
          <w:sz w:val="24"/>
          <w:szCs w:val="24"/>
        </w:rPr>
      </w:pPr>
    </w:p>
    <w:p w:rsidR="00A76D84" w:rsidRPr="00F374CA" w:rsidRDefault="00A76D84" w:rsidP="00A76D84">
      <w:pPr>
        <w:ind w:right="126" w:firstLine="567"/>
        <w:jc w:val="both"/>
        <w:rPr>
          <w:color w:val="090904"/>
          <w:sz w:val="22"/>
          <w:szCs w:val="22"/>
        </w:rPr>
      </w:pPr>
    </w:p>
    <w:p w:rsidR="00A76D84" w:rsidRPr="00F374CA" w:rsidRDefault="00A76D84" w:rsidP="00A76D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374CA">
        <w:rPr>
          <w:sz w:val="24"/>
          <w:szCs w:val="24"/>
        </w:rPr>
        <w:tab/>
      </w:r>
      <w:r w:rsidRPr="00F374CA">
        <w:rPr>
          <w:sz w:val="24"/>
          <w:szCs w:val="24"/>
        </w:rPr>
        <w:tab/>
      </w:r>
      <w:r w:rsidRPr="00F374CA">
        <w:rPr>
          <w:sz w:val="24"/>
          <w:szCs w:val="24"/>
        </w:rPr>
        <w:tab/>
      </w:r>
      <w:r w:rsidRPr="00F374CA">
        <w:rPr>
          <w:sz w:val="24"/>
          <w:szCs w:val="24"/>
        </w:rPr>
        <w:tab/>
      </w:r>
      <w:r w:rsidRPr="00F374CA">
        <w:rPr>
          <w:sz w:val="24"/>
          <w:szCs w:val="24"/>
        </w:rPr>
        <w:tab/>
      </w:r>
      <w:r w:rsidRPr="00F374CA">
        <w:rPr>
          <w:sz w:val="24"/>
          <w:szCs w:val="24"/>
        </w:rPr>
        <w:tab/>
      </w:r>
    </w:p>
    <w:p w:rsidR="00064E76" w:rsidRPr="00F374CA" w:rsidRDefault="00064E76">
      <w:pPr>
        <w:rPr>
          <w:b/>
          <w:color w:val="000000"/>
          <w:sz w:val="24"/>
          <w:szCs w:val="24"/>
        </w:rPr>
      </w:pPr>
      <w:r w:rsidRPr="00F374CA">
        <w:rPr>
          <w:b/>
        </w:rPr>
        <w:br w:type="page"/>
      </w:r>
    </w:p>
    <w:p w:rsidR="00A76D84" w:rsidRDefault="00A76D84" w:rsidP="00A76D84">
      <w:pPr>
        <w:pStyle w:val="Default"/>
        <w:jc w:val="both"/>
        <w:rPr>
          <w:b/>
          <w:bCs/>
        </w:rPr>
      </w:pPr>
      <w:r w:rsidRPr="00F374CA">
        <w:rPr>
          <w:b/>
        </w:rPr>
        <w:lastRenderedPageBreak/>
        <w:t xml:space="preserve"> </w:t>
      </w:r>
      <w:r w:rsidRPr="00372C94">
        <w:rPr>
          <w:b/>
          <w:bCs/>
        </w:rPr>
        <w:t>9</w:t>
      </w:r>
      <w:r>
        <w:rPr>
          <w:b/>
          <w:bCs/>
        </w:rPr>
        <w:t>.</w:t>
      </w:r>
      <w:r w:rsidRPr="00372C94">
        <w:rPr>
          <w:b/>
          <w:bCs/>
        </w:rPr>
        <w:t xml:space="preserve"> Материально-техническое</w:t>
      </w:r>
      <w:r w:rsidR="007B4667">
        <w:rPr>
          <w:b/>
          <w:bCs/>
        </w:rPr>
        <w:t xml:space="preserve"> обеспечение дисциплины</w:t>
      </w:r>
    </w:p>
    <w:p w:rsidR="00A76D84" w:rsidRPr="00B30909" w:rsidRDefault="00A76D84" w:rsidP="00A76D84">
      <w:pPr>
        <w:pStyle w:val="Default"/>
        <w:jc w:val="both"/>
        <w:rPr>
          <w:b/>
        </w:rPr>
      </w:pPr>
    </w:p>
    <w:p w:rsidR="00A76D84" w:rsidRDefault="00A76D84" w:rsidP="00A76D84">
      <w:pPr>
        <w:pStyle w:val="Default"/>
        <w:ind w:firstLine="709"/>
        <w:jc w:val="both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3375"/>
        <w:gridCol w:w="3243"/>
      </w:tblGrid>
      <w:tr w:rsidR="0059468A" w:rsidRPr="009C2C70" w:rsidTr="007B4667">
        <w:trPr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8A" w:rsidRPr="008077AA" w:rsidRDefault="0059468A" w:rsidP="007B4667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8A" w:rsidRPr="008077AA" w:rsidRDefault="0059468A" w:rsidP="007B4667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8A" w:rsidRPr="008077AA" w:rsidRDefault="0059468A" w:rsidP="007B4667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59468A" w:rsidRPr="00052F21" w:rsidTr="007B4667">
        <w:trPr>
          <w:trHeight w:val="486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8A" w:rsidRPr="007B4667" w:rsidRDefault="007B4667" w:rsidP="007B4667">
            <w:pPr>
              <w:jc w:val="both"/>
              <w:rPr>
                <w:sz w:val="24"/>
                <w:szCs w:val="24"/>
              </w:rPr>
            </w:pPr>
            <w:r w:rsidRPr="009A6AA9">
              <w:rPr>
                <w:sz w:val="24"/>
                <w:szCs w:val="24"/>
              </w:rPr>
              <w:t>Аудитория №315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67" w:rsidRPr="009A6AA9" w:rsidRDefault="007B4667" w:rsidP="007B4667">
            <w:pPr>
              <w:jc w:val="both"/>
              <w:rPr>
                <w:sz w:val="24"/>
                <w:szCs w:val="24"/>
              </w:rPr>
            </w:pPr>
            <w:r w:rsidRPr="009A6AA9">
              <w:rPr>
                <w:rFonts w:eastAsia="Calibri"/>
                <w:sz w:val="24"/>
                <w:szCs w:val="24"/>
              </w:rPr>
              <w:t>Комплект учебной мебели, меловая доска.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  <w:p w:rsidR="0059468A" w:rsidRPr="00103BA4" w:rsidRDefault="0059468A" w:rsidP="007B4667">
            <w:pPr>
              <w:pStyle w:val="Default"/>
              <w:jc w:val="both"/>
              <w:rPr>
                <w:iCs/>
                <w:color w:val="FF000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8A" w:rsidRPr="00103BA4" w:rsidRDefault="0059468A" w:rsidP="007B4667">
            <w:pPr>
              <w:pStyle w:val="Default"/>
              <w:jc w:val="both"/>
              <w:rPr>
                <w:iCs/>
                <w:color w:val="FF0000"/>
              </w:rPr>
            </w:pPr>
          </w:p>
        </w:tc>
      </w:tr>
      <w:tr w:rsidR="0059468A" w:rsidRPr="008F3CC2" w:rsidTr="007B4667">
        <w:trPr>
          <w:trHeight w:val="486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67" w:rsidRPr="009A6AA9" w:rsidRDefault="007B4667" w:rsidP="007B4667">
            <w:pPr>
              <w:jc w:val="both"/>
              <w:rPr>
                <w:sz w:val="24"/>
                <w:szCs w:val="24"/>
              </w:rPr>
            </w:pPr>
            <w:r w:rsidRPr="009A6AA9">
              <w:rPr>
                <w:bCs/>
                <w:sz w:val="24"/>
                <w:szCs w:val="24"/>
              </w:rPr>
              <w:t>Помещение для самостоятельной работы № 401</w:t>
            </w:r>
          </w:p>
          <w:p w:rsidR="0059468A" w:rsidRPr="00103BA4" w:rsidRDefault="0059468A" w:rsidP="007B4667">
            <w:pPr>
              <w:pStyle w:val="Default"/>
              <w:jc w:val="both"/>
              <w:rPr>
                <w:iCs/>
                <w:color w:val="auto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67" w:rsidRPr="009A6AA9" w:rsidRDefault="007B4667" w:rsidP="007B4667">
            <w:pPr>
              <w:jc w:val="both"/>
              <w:rPr>
                <w:sz w:val="24"/>
                <w:szCs w:val="24"/>
              </w:rPr>
            </w:pPr>
            <w:r w:rsidRPr="009A6AA9">
              <w:rPr>
                <w:sz w:val="24"/>
                <w:szCs w:val="24"/>
              </w:rPr>
              <w:t>Персональный компьютер с выходом в интернет и подключением к ЭБС – 7 шт.;</w:t>
            </w:r>
          </w:p>
          <w:p w:rsidR="007B4667" w:rsidRPr="009A6AA9" w:rsidRDefault="007B4667" w:rsidP="007B4667">
            <w:pPr>
              <w:jc w:val="both"/>
              <w:rPr>
                <w:sz w:val="24"/>
                <w:szCs w:val="24"/>
              </w:rPr>
            </w:pPr>
            <w:r w:rsidRPr="009A6AA9">
              <w:rPr>
                <w:sz w:val="24"/>
                <w:szCs w:val="24"/>
              </w:rPr>
              <w:t>письменный стол – 17 шт.;</w:t>
            </w:r>
          </w:p>
          <w:p w:rsidR="0059468A" w:rsidRPr="00103BA4" w:rsidRDefault="007B4667" w:rsidP="007B4667">
            <w:pPr>
              <w:pStyle w:val="Default"/>
              <w:jc w:val="both"/>
              <w:rPr>
                <w:iCs/>
                <w:color w:val="FF0000"/>
              </w:rPr>
            </w:pPr>
            <w:r w:rsidRPr="009A6AA9">
              <w:t>стул – 34 шт.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67" w:rsidRPr="00C75BB9" w:rsidRDefault="007B4667" w:rsidP="007B4667">
            <w:pPr>
              <w:jc w:val="both"/>
              <w:rPr>
                <w:sz w:val="24"/>
                <w:szCs w:val="24"/>
                <w:lang w:val="en-US"/>
              </w:rPr>
            </w:pPr>
            <w:r w:rsidRPr="00C75BB9">
              <w:rPr>
                <w:sz w:val="24"/>
                <w:szCs w:val="24"/>
                <w:lang w:val="en-US"/>
              </w:rPr>
              <w:t xml:space="preserve">Microsoft Windows 10 HOME Russian OLP NL Academic Edition Legalization </w:t>
            </w:r>
            <w:proofErr w:type="spellStart"/>
            <w:r w:rsidRPr="00C75BB9">
              <w:rPr>
                <w:sz w:val="24"/>
                <w:szCs w:val="24"/>
                <w:lang w:val="en-US"/>
              </w:rPr>
              <w:t>GetGenuine</w:t>
            </w:r>
            <w:proofErr w:type="spellEnd"/>
            <w:r w:rsidRPr="00C75BB9">
              <w:rPr>
                <w:sz w:val="24"/>
                <w:szCs w:val="24"/>
                <w:lang w:val="en-US"/>
              </w:rPr>
              <w:t xml:space="preserve">, </w:t>
            </w:r>
            <w:r w:rsidRPr="00C75BB9">
              <w:rPr>
                <w:sz w:val="24"/>
                <w:szCs w:val="24"/>
              </w:rPr>
              <w:t>артикул</w:t>
            </w:r>
            <w:r w:rsidRPr="00C75BB9">
              <w:rPr>
                <w:sz w:val="24"/>
                <w:szCs w:val="24"/>
                <w:lang w:val="en-US"/>
              </w:rPr>
              <w:t xml:space="preserve"> KW9-00322, </w:t>
            </w:r>
            <w:r w:rsidRPr="00C75BB9">
              <w:rPr>
                <w:sz w:val="24"/>
                <w:szCs w:val="24"/>
              </w:rPr>
              <w:t>Договор</w:t>
            </w:r>
            <w:r w:rsidRPr="00C75BB9">
              <w:rPr>
                <w:sz w:val="24"/>
                <w:szCs w:val="24"/>
                <w:lang w:val="en-US"/>
              </w:rPr>
              <w:t xml:space="preserve"> </w:t>
            </w:r>
            <w:r w:rsidRPr="00C75BB9">
              <w:rPr>
                <w:sz w:val="24"/>
                <w:szCs w:val="24"/>
              </w:rPr>
              <w:t>с</w:t>
            </w:r>
            <w:r w:rsidRPr="00C75BB9">
              <w:rPr>
                <w:sz w:val="24"/>
                <w:szCs w:val="24"/>
                <w:lang w:val="en-US"/>
              </w:rPr>
              <w:t xml:space="preserve"> </w:t>
            </w:r>
            <w:r w:rsidRPr="00C75BB9">
              <w:rPr>
                <w:sz w:val="24"/>
                <w:szCs w:val="24"/>
              </w:rPr>
              <w:t>ЗАО</w:t>
            </w:r>
            <w:r w:rsidRPr="00C75BB9">
              <w:rPr>
                <w:sz w:val="24"/>
                <w:szCs w:val="24"/>
                <w:lang w:val="en-US"/>
              </w:rPr>
              <w:t xml:space="preserve"> «</w:t>
            </w:r>
            <w:r w:rsidRPr="00C75BB9">
              <w:rPr>
                <w:sz w:val="24"/>
                <w:szCs w:val="24"/>
              </w:rPr>
              <w:t>Софт</w:t>
            </w:r>
            <w:r w:rsidRPr="00C75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5BB9">
              <w:rPr>
                <w:sz w:val="24"/>
                <w:szCs w:val="24"/>
              </w:rPr>
              <w:t>Лайн</w:t>
            </w:r>
            <w:proofErr w:type="spellEnd"/>
            <w:r w:rsidRPr="00C75BB9">
              <w:rPr>
                <w:sz w:val="24"/>
                <w:szCs w:val="24"/>
                <w:lang w:val="en-US"/>
              </w:rPr>
              <w:t xml:space="preserve"> </w:t>
            </w:r>
            <w:r w:rsidRPr="00C75BB9">
              <w:rPr>
                <w:sz w:val="24"/>
                <w:szCs w:val="24"/>
              </w:rPr>
              <w:t>Трейд</w:t>
            </w:r>
            <w:r w:rsidRPr="00C75BB9">
              <w:rPr>
                <w:sz w:val="24"/>
                <w:szCs w:val="24"/>
                <w:lang w:val="en-US"/>
              </w:rPr>
              <w:t xml:space="preserve">» №510/2015 </w:t>
            </w:r>
            <w:r w:rsidRPr="00C75BB9">
              <w:rPr>
                <w:sz w:val="24"/>
                <w:szCs w:val="24"/>
              </w:rPr>
              <w:t>от</w:t>
            </w:r>
            <w:r w:rsidRPr="00C75BB9">
              <w:rPr>
                <w:sz w:val="24"/>
                <w:szCs w:val="24"/>
                <w:lang w:val="en-US"/>
              </w:rPr>
              <w:t xml:space="preserve"> 15.12.2015</w:t>
            </w:r>
            <w:r w:rsidRPr="00C75BB9">
              <w:rPr>
                <w:sz w:val="24"/>
                <w:szCs w:val="24"/>
              </w:rPr>
              <w:t>г</w:t>
            </w:r>
            <w:r w:rsidRPr="00C75BB9">
              <w:rPr>
                <w:sz w:val="24"/>
                <w:szCs w:val="24"/>
                <w:lang w:val="en-US"/>
              </w:rPr>
              <w:t>.</w:t>
            </w:r>
          </w:p>
          <w:p w:rsidR="007B4667" w:rsidRPr="00C75BB9" w:rsidRDefault="007B4667" w:rsidP="007B4667">
            <w:pPr>
              <w:jc w:val="both"/>
              <w:rPr>
                <w:sz w:val="24"/>
                <w:szCs w:val="24"/>
                <w:lang w:val="en-US"/>
              </w:rPr>
            </w:pPr>
            <w:r w:rsidRPr="00C75BB9">
              <w:rPr>
                <w:sz w:val="24"/>
                <w:szCs w:val="24"/>
                <w:lang w:val="en-US"/>
              </w:rPr>
              <w:t xml:space="preserve">Microsoft Office Standard 2016 Russian OLP NL Academic Edition, </w:t>
            </w:r>
            <w:r w:rsidRPr="00C75BB9">
              <w:rPr>
                <w:sz w:val="24"/>
                <w:szCs w:val="24"/>
              </w:rPr>
              <w:t>артикул</w:t>
            </w:r>
            <w:r w:rsidRPr="00C75BB9">
              <w:rPr>
                <w:sz w:val="24"/>
                <w:szCs w:val="24"/>
                <w:lang w:val="en-US"/>
              </w:rPr>
              <w:t xml:space="preserve"> 021-10548, </w:t>
            </w:r>
            <w:r w:rsidRPr="00C75BB9">
              <w:rPr>
                <w:sz w:val="24"/>
                <w:szCs w:val="24"/>
              </w:rPr>
              <w:t>Договор</w:t>
            </w:r>
            <w:r w:rsidRPr="00C75BB9">
              <w:rPr>
                <w:sz w:val="24"/>
                <w:szCs w:val="24"/>
                <w:lang w:val="en-US"/>
              </w:rPr>
              <w:t xml:space="preserve"> </w:t>
            </w:r>
            <w:r w:rsidRPr="00C75BB9">
              <w:rPr>
                <w:sz w:val="24"/>
                <w:szCs w:val="24"/>
              </w:rPr>
              <w:t>бюджетного</w:t>
            </w:r>
            <w:r w:rsidRPr="00C75BB9">
              <w:rPr>
                <w:sz w:val="24"/>
                <w:szCs w:val="24"/>
                <w:lang w:val="en-US"/>
              </w:rPr>
              <w:t xml:space="preserve"> </w:t>
            </w:r>
            <w:r w:rsidRPr="00C75BB9">
              <w:rPr>
                <w:sz w:val="24"/>
                <w:szCs w:val="24"/>
              </w:rPr>
              <w:t>учреждения</w:t>
            </w:r>
            <w:r w:rsidRPr="00C75BB9">
              <w:rPr>
                <w:sz w:val="24"/>
                <w:szCs w:val="24"/>
                <w:lang w:val="en-US"/>
              </w:rPr>
              <w:t xml:space="preserve"> </w:t>
            </w:r>
            <w:r w:rsidRPr="00C75BB9">
              <w:rPr>
                <w:sz w:val="24"/>
                <w:szCs w:val="24"/>
              </w:rPr>
              <w:t>с</w:t>
            </w:r>
            <w:r w:rsidRPr="00C75BB9">
              <w:rPr>
                <w:sz w:val="24"/>
                <w:szCs w:val="24"/>
                <w:lang w:val="en-US"/>
              </w:rPr>
              <w:t xml:space="preserve"> </w:t>
            </w:r>
            <w:r w:rsidRPr="00C75BB9">
              <w:rPr>
                <w:sz w:val="24"/>
                <w:szCs w:val="24"/>
              </w:rPr>
              <w:t>ЗАО</w:t>
            </w:r>
            <w:r w:rsidRPr="00C75BB9">
              <w:rPr>
                <w:sz w:val="24"/>
                <w:szCs w:val="24"/>
                <w:lang w:val="en-US"/>
              </w:rPr>
              <w:t xml:space="preserve"> «</w:t>
            </w:r>
            <w:r w:rsidRPr="00C75BB9">
              <w:rPr>
                <w:sz w:val="24"/>
                <w:szCs w:val="24"/>
              </w:rPr>
              <w:t>Софт</w:t>
            </w:r>
            <w:r w:rsidRPr="00C75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5BB9">
              <w:rPr>
                <w:sz w:val="24"/>
                <w:szCs w:val="24"/>
              </w:rPr>
              <w:t>Лайн</w:t>
            </w:r>
            <w:proofErr w:type="spellEnd"/>
            <w:r w:rsidRPr="00C75BB9">
              <w:rPr>
                <w:sz w:val="24"/>
                <w:szCs w:val="24"/>
                <w:lang w:val="en-US"/>
              </w:rPr>
              <w:t xml:space="preserve"> </w:t>
            </w:r>
            <w:r w:rsidRPr="00C75BB9">
              <w:rPr>
                <w:sz w:val="24"/>
                <w:szCs w:val="24"/>
              </w:rPr>
              <w:t>Трейд</w:t>
            </w:r>
            <w:r w:rsidRPr="00C75BB9">
              <w:rPr>
                <w:sz w:val="24"/>
                <w:szCs w:val="24"/>
                <w:lang w:val="en-US"/>
              </w:rPr>
              <w:t xml:space="preserve">» №511/2015 </w:t>
            </w:r>
            <w:r w:rsidRPr="00C75BB9">
              <w:rPr>
                <w:sz w:val="24"/>
                <w:szCs w:val="24"/>
              </w:rPr>
              <w:t>от</w:t>
            </w:r>
            <w:r w:rsidRPr="00C75BB9">
              <w:rPr>
                <w:sz w:val="24"/>
                <w:szCs w:val="24"/>
                <w:lang w:val="en-US"/>
              </w:rPr>
              <w:t xml:space="preserve"> 15.12.2015</w:t>
            </w:r>
            <w:r w:rsidRPr="00C75BB9">
              <w:rPr>
                <w:sz w:val="24"/>
                <w:szCs w:val="24"/>
              </w:rPr>
              <w:t>г</w:t>
            </w:r>
            <w:r w:rsidRPr="00C75BB9">
              <w:rPr>
                <w:sz w:val="24"/>
                <w:szCs w:val="24"/>
                <w:lang w:val="en-US"/>
              </w:rPr>
              <w:t>.</w:t>
            </w:r>
          </w:p>
          <w:p w:rsidR="0059468A" w:rsidRPr="007B4667" w:rsidRDefault="007B4667" w:rsidP="007B4667">
            <w:pPr>
              <w:pStyle w:val="Default"/>
              <w:jc w:val="both"/>
              <w:rPr>
                <w:iCs/>
                <w:color w:val="FF0000"/>
                <w:lang w:val="en-US"/>
              </w:rPr>
            </w:pPr>
            <w:r w:rsidRPr="00C75BB9">
              <w:rPr>
                <w:lang w:val="en-US"/>
              </w:rPr>
              <w:t xml:space="preserve">Kaspersky Endpoint Security </w:t>
            </w:r>
            <w:r w:rsidRPr="00C75BB9">
              <w:t>для</w:t>
            </w:r>
            <w:r w:rsidRPr="00C75BB9">
              <w:rPr>
                <w:lang w:val="en-US"/>
              </w:rPr>
              <w:t xml:space="preserve"> </w:t>
            </w:r>
            <w:r w:rsidRPr="00C75BB9">
              <w:t>бизнеса</w:t>
            </w:r>
            <w:r w:rsidRPr="00C75BB9">
              <w:rPr>
                <w:lang w:val="en-US"/>
              </w:rPr>
              <w:t xml:space="preserve"> – </w:t>
            </w:r>
            <w:r w:rsidRPr="00C75BB9">
              <w:t>Стандартный</w:t>
            </w:r>
            <w:r w:rsidRPr="00C75BB9">
              <w:rPr>
                <w:lang w:val="en-US"/>
              </w:rPr>
              <w:t xml:space="preserve"> Russian Edition 250-499 Node 1 year Educational Renewal License, </w:t>
            </w:r>
            <w:r w:rsidRPr="00C75BB9">
              <w:t>артикул</w:t>
            </w:r>
            <w:r w:rsidRPr="00C75BB9">
              <w:rPr>
                <w:lang w:val="en-US"/>
              </w:rPr>
              <w:t xml:space="preserve"> KL4863RATFQ, </w:t>
            </w:r>
            <w:r w:rsidRPr="00C75BB9">
              <w:t>Договор</w:t>
            </w:r>
            <w:r w:rsidRPr="00C75BB9">
              <w:rPr>
                <w:lang w:val="en-US"/>
              </w:rPr>
              <w:t xml:space="preserve"> </w:t>
            </w:r>
            <w:r w:rsidRPr="00C75BB9">
              <w:t>бюджетного</w:t>
            </w:r>
            <w:r w:rsidRPr="00C75BB9">
              <w:rPr>
                <w:lang w:val="en-US"/>
              </w:rPr>
              <w:t xml:space="preserve"> </w:t>
            </w:r>
            <w:r w:rsidRPr="00C75BB9">
              <w:t>учреждения</w:t>
            </w:r>
            <w:r w:rsidRPr="00C75BB9">
              <w:rPr>
                <w:lang w:val="en-US"/>
              </w:rPr>
              <w:t xml:space="preserve"> </w:t>
            </w:r>
            <w:r w:rsidRPr="00C75BB9">
              <w:t>с</w:t>
            </w:r>
            <w:r w:rsidRPr="00C75BB9">
              <w:rPr>
                <w:lang w:val="en-US"/>
              </w:rPr>
              <w:t xml:space="preserve"> </w:t>
            </w:r>
            <w:r w:rsidRPr="00C75BB9">
              <w:t>ЗАО</w:t>
            </w:r>
            <w:r w:rsidRPr="00C75BB9">
              <w:rPr>
                <w:lang w:val="en-US"/>
              </w:rPr>
              <w:t xml:space="preserve"> «</w:t>
            </w:r>
            <w:r w:rsidRPr="00C75BB9">
              <w:t>Софт</w:t>
            </w:r>
            <w:r w:rsidRPr="00C75BB9">
              <w:rPr>
                <w:lang w:val="en-US"/>
              </w:rPr>
              <w:t xml:space="preserve"> </w:t>
            </w:r>
            <w:proofErr w:type="spellStart"/>
            <w:r w:rsidRPr="00C75BB9">
              <w:t>Лайн</w:t>
            </w:r>
            <w:proofErr w:type="spellEnd"/>
            <w:r w:rsidRPr="00C75BB9">
              <w:rPr>
                <w:lang w:val="en-US"/>
              </w:rPr>
              <w:t xml:space="preserve"> </w:t>
            </w:r>
            <w:r w:rsidRPr="00C75BB9">
              <w:t>Трейд</w:t>
            </w:r>
            <w:r w:rsidRPr="00C75BB9">
              <w:rPr>
                <w:lang w:val="en-US"/>
              </w:rPr>
              <w:t xml:space="preserve">» №542/2016 </w:t>
            </w:r>
            <w:r w:rsidRPr="00C75BB9">
              <w:t>от</w:t>
            </w:r>
            <w:r w:rsidRPr="00C75BB9">
              <w:rPr>
                <w:lang w:val="en-US"/>
              </w:rPr>
              <w:t xml:space="preserve"> 13.12.2016</w:t>
            </w:r>
            <w:r w:rsidRPr="00C75BB9">
              <w:t>г</w:t>
            </w:r>
            <w:r w:rsidRPr="00C75BB9">
              <w:rPr>
                <w:lang w:val="en-US"/>
              </w:rPr>
              <w:t>.</w:t>
            </w:r>
          </w:p>
        </w:tc>
      </w:tr>
    </w:tbl>
    <w:p w:rsidR="00A76D84" w:rsidRPr="00F374CA" w:rsidRDefault="00A76D84" w:rsidP="00A76D84">
      <w:pPr>
        <w:rPr>
          <w:lang w:val="en-US"/>
        </w:rPr>
      </w:pPr>
    </w:p>
    <w:p w:rsidR="00A76D84" w:rsidRPr="00F374CA" w:rsidRDefault="00A76D84" w:rsidP="00A76D84">
      <w:pPr>
        <w:rPr>
          <w:lang w:val="en-US"/>
        </w:rPr>
      </w:pPr>
    </w:p>
    <w:p w:rsidR="00A76D84" w:rsidRPr="00F374CA" w:rsidRDefault="00A76D84" w:rsidP="00A76D84">
      <w:pPr>
        <w:rPr>
          <w:lang w:val="en-US"/>
        </w:rPr>
      </w:pPr>
    </w:p>
    <w:p w:rsidR="007C7625" w:rsidRPr="00F374CA" w:rsidRDefault="007C7625">
      <w:pPr>
        <w:rPr>
          <w:lang w:val="en-US"/>
        </w:rPr>
      </w:pPr>
    </w:p>
    <w:sectPr w:rsidR="007C7625" w:rsidRPr="00F374CA" w:rsidSect="00A76D84">
      <w:footerReference w:type="default" r:id="rId25"/>
      <w:footerReference w:type="first" r:id="rId2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596" w:rsidRDefault="00402596">
      <w:r>
        <w:separator/>
      </w:r>
    </w:p>
  </w:endnote>
  <w:endnote w:type="continuationSeparator" w:id="0">
    <w:p w:rsidR="00402596" w:rsidRDefault="0040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667" w:rsidRDefault="00701DEB" w:rsidP="00A76D84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7B466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B4667">
      <w:rPr>
        <w:rStyle w:val="af1"/>
        <w:noProof/>
      </w:rPr>
      <w:t>17</w:t>
    </w:r>
    <w:r>
      <w:rPr>
        <w:rStyle w:val="af1"/>
      </w:rPr>
      <w:fldChar w:fldCharType="end"/>
    </w:r>
  </w:p>
  <w:p w:rsidR="007B4667" w:rsidRDefault="007B4667" w:rsidP="00A76D84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667" w:rsidRDefault="00701DEB" w:rsidP="00A76D84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7B466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26961">
      <w:rPr>
        <w:rStyle w:val="af1"/>
        <w:noProof/>
      </w:rPr>
      <w:t>2</w:t>
    </w:r>
    <w:r>
      <w:rPr>
        <w:rStyle w:val="af1"/>
      </w:rPr>
      <w:fldChar w:fldCharType="end"/>
    </w:r>
  </w:p>
  <w:p w:rsidR="007B4667" w:rsidRDefault="007B4667" w:rsidP="00A76D84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667" w:rsidRPr="000D3988" w:rsidRDefault="007B4667" w:rsidP="00A76D84">
    <w:pPr>
      <w:pStyle w:val="af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667" w:rsidRDefault="00402596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6961">
      <w:rPr>
        <w:noProof/>
      </w:rPr>
      <w:t>19</w:t>
    </w:r>
    <w:r>
      <w:rPr>
        <w:noProof/>
      </w:rPr>
      <w:fldChar w:fldCharType="end"/>
    </w:r>
  </w:p>
  <w:p w:rsidR="007B4667" w:rsidRDefault="007B4667">
    <w:pPr>
      <w:pStyle w:val="af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667" w:rsidRPr="000D3988" w:rsidRDefault="007B4667" w:rsidP="00A76D84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596" w:rsidRDefault="00402596">
      <w:r>
        <w:separator/>
      </w:r>
    </w:p>
  </w:footnote>
  <w:footnote w:type="continuationSeparator" w:id="0">
    <w:p w:rsidR="00402596" w:rsidRDefault="00402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1A627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611581"/>
    <w:multiLevelType w:val="hybridMultilevel"/>
    <w:tmpl w:val="1506E1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34703A5"/>
    <w:multiLevelType w:val="hybridMultilevel"/>
    <w:tmpl w:val="D83892DA"/>
    <w:lvl w:ilvl="0" w:tplc="340AAC3A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C394B"/>
    <w:multiLevelType w:val="singleLevel"/>
    <w:tmpl w:val="B0B6EA8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3252415B"/>
    <w:multiLevelType w:val="multilevel"/>
    <w:tmpl w:val="28D6E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C09DF"/>
    <w:multiLevelType w:val="hybridMultilevel"/>
    <w:tmpl w:val="098CB8F4"/>
    <w:lvl w:ilvl="0" w:tplc="A34C481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2D80A1A"/>
    <w:multiLevelType w:val="hybridMultilevel"/>
    <w:tmpl w:val="6F5CA698"/>
    <w:lvl w:ilvl="0" w:tplc="8CD41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C4813"/>
    <w:multiLevelType w:val="hybridMultilevel"/>
    <w:tmpl w:val="9CD88E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3411DE6"/>
    <w:multiLevelType w:val="hybridMultilevel"/>
    <w:tmpl w:val="E5C69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F763E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013A7"/>
    <w:multiLevelType w:val="hybridMultilevel"/>
    <w:tmpl w:val="9D6E3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0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13"/>
  </w:num>
  <w:num w:numId="10">
    <w:abstractNumId w:val="8"/>
  </w:num>
  <w:num w:numId="11">
    <w:abstractNumId w:val="4"/>
  </w:num>
  <w:num w:numId="12">
    <w:abstractNumId w:val="3"/>
  </w:num>
  <w:num w:numId="13">
    <w:abstractNumId w:val="9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D84"/>
    <w:rsid w:val="00064E76"/>
    <w:rsid w:val="000C0E2E"/>
    <w:rsid w:val="0019610D"/>
    <w:rsid w:val="002E04F7"/>
    <w:rsid w:val="0033556D"/>
    <w:rsid w:val="00335C22"/>
    <w:rsid w:val="003F2B73"/>
    <w:rsid w:val="00402596"/>
    <w:rsid w:val="004911DF"/>
    <w:rsid w:val="005860FF"/>
    <w:rsid w:val="0059468A"/>
    <w:rsid w:val="006447DA"/>
    <w:rsid w:val="006C7B47"/>
    <w:rsid w:val="00701DEB"/>
    <w:rsid w:val="00731197"/>
    <w:rsid w:val="007B4667"/>
    <w:rsid w:val="007C7625"/>
    <w:rsid w:val="00845D54"/>
    <w:rsid w:val="008C1912"/>
    <w:rsid w:val="008F3CC2"/>
    <w:rsid w:val="00903F7A"/>
    <w:rsid w:val="009156DE"/>
    <w:rsid w:val="00997AAD"/>
    <w:rsid w:val="009B748F"/>
    <w:rsid w:val="00A258F4"/>
    <w:rsid w:val="00A76D84"/>
    <w:rsid w:val="00AB2B30"/>
    <w:rsid w:val="00AB63DE"/>
    <w:rsid w:val="00B262F3"/>
    <w:rsid w:val="00B26961"/>
    <w:rsid w:val="00C40F57"/>
    <w:rsid w:val="00C75A0D"/>
    <w:rsid w:val="00DC1D82"/>
    <w:rsid w:val="00E913A6"/>
    <w:rsid w:val="00EF69D3"/>
    <w:rsid w:val="00F374CA"/>
    <w:rsid w:val="00F409E5"/>
    <w:rsid w:val="00F6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F157BCA"/>
  <w15:docId w15:val="{F309BE7D-BA52-4F31-A8E6-D912246A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76D84"/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0"/>
    <w:next w:val="a0"/>
    <w:link w:val="10"/>
    <w:qFormat/>
    <w:rsid w:val="00A76D84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A76D84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A76D84"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A76D84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A76D84"/>
    <w:pPr>
      <w:keepNext/>
      <w:ind w:firstLine="720"/>
      <w:jc w:val="center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A76D84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0"/>
    <w:next w:val="a0"/>
    <w:link w:val="70"/>
    <w:qFormat/>
    <w:rsid w:val="00A76D84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qFormat/>
    <w:rsid w:val="00A76D84"/>
    <w:pPr>
      <w:keepNext/>
      <w:ind w:firstLine="720"/>
      <w:jc w:val="both"/>
      <w:outlineLvl w:val="7"/>
    </w:pPr>
    <w:rPr>
      <w:sz w:val="32"/>
    </w:rPr>
  </w:style>
  <w:style w:type="paragraph" w:styleId="9">
    <w:name w:val="heading 9"/>
    <w:basedOn w:val="a0"/>
    <w:next w:val="a0"/>
    <w:link w:val="90"/>
    <w:qFormat/>
    <w:rsid w:val="00A76D84"/>
    <w:pPr>
      <w:keepNext/>
      <w:ind w:firstLine="708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76D84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1"/>
    <w:link w:val="2"/>
    <w:rsid w:val="00A76D8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1"/>
    <w:link w:val="3"/>
    <w:rsid w:val="00A76D8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1"/>
    <w:link w:val="4"/>
    <w:rsid w:val="00A76D84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1"/>
    <w:link w:val="5"/>
    <w:rsid w:val="00A76D84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1"/>
    <w:link w:val="6"/>
    <w:rsid w:val="00A76D84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A76D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1"/>
    <w:link w:val="8"/>
    <w:rsid w:val="00A76D84"/>
    <w:rPr>
      <w:rFonts w:ascii="Times New Roman" w:eastAsia="Times New Roman" w:hAnsi="Times New Roman" w:cs="Times New Roman"/>
      <w:sz w:val="32"/>
      <w:szCs w:val="20"/>
    </w:rPr>
  </w:style>
  <w:style w:type="character" w:customStyle="1" w:styleId="90">
    <w:name w:val="Заголовок 9 Знак"/>
    <w:basedOn w:val="a1"/>
    <w:link w:val="9"/>
    <w:rsid w:val="00A76D84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Title"/>
    <w:basedOn w:val="a0"/>
    <w:link w:val="a5"/>
    <w:qFormat/>
    <w:rsid w:val="00A76D84"/>
    <w:pPr>
      <w:jc w:val="center"/>
    </w:pPr>
    <w:rPr>
      <w:sz w:val="28"/>
    </w:rPr>
  </w:style>
  <w:style w:type="character" w:customStyle="1" w:styleId="a5">
    <w:name w:val="Заголовок Знак"/>
    <w:basedOn w:val="a1"/>
    <w:link w:val="a4"/>
    <w:rsid w:val="00A76D8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0"/>
    <w:link w:val="a7"/>
    <w:rsid w:val="00A76D84"/>
    <w:pPr>
      <w:jc w:val="both"/>
    </w:pPr>
    <w:rPr>
      <w:sz w:val="24"/>
    </w:rPr>
  </w:style>
  <w:style w:type="character" w:customStyle="1" w:styleId="a7">
    <w:name w:val="Основной текст Знак"/>
    <w:basedOn w:val="a1"/>
    <w:link w:val="a6"/>
    <w:rsid w:val="00A76D84"/>
    <w:rPr>
      <w:rFonts w:ascii="Times New Roman" w:eastAsia="Times New Roman" w:hAnsi="Times New Roman" w:cs="Times New Roman"/>
      <w:szCs w:val="20"/>
    </w:rPr>
  </w:style>
  <w:style w:type="paragraph" w:styleId="21">
    <w:name w:val="Body Text 2"/>
    <w:aliases w:val="Основной текст 2 Знак Знак Знак Знак"/>
    <w:basedOn w:val="a0"/>
    <w:link w:val="22"/>
    <w:rsid w:val="00A76D84"/>
    <w:pPr>
      <w:jc w:val="center"/>
    </w:pPr>
    <w:rPr>
      <w:sz w:val="28"/>
    </w:rPr>
  </w:style>
  <w:style w:type="character" w:customStyle="1" w:styleId="22">
    <w:name w:val="Основной текст 2 Знак"/>
    <w:aliases w:val="Основной текст 2 Знак Знак Знак Знак Знак"/>
    <w:basedOn w:val="a1"/>
    <w:link w:val="21"/>
    <w:rsid w:val="00A76D8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aliases w:val="текст,Основной текст 1,Нумерованный список !!,Надин стиль"/>
    <w:basedOn w:val="a0"/>
    <w:link w:val="a9"/>
    <w:rsid w:val="00A76D84"/>
    <w:pPr>
      <w:ind w:left="4320"/>
      <w:jc w:val="both"/>
    </w:pPr>
    <w:rPr>
      <w:sz w:val="24"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8"/>
    <w:rsid w:val="00A76D84"/>
    <w:rPr>
      <w:rFonts w:ascii="Times New Roman" w:eastAsia="Times New Roman" w:hAnsi="Times New Roman" w:cs="Times New Roman"/>
      <w:szCs w:val="20"/>
    </w:rPr>
  </w:style>
  <w:style w:type="paragraph" w:customStyle="1" w:styleId="210">
    <w:name w:val="Основной текст с отступом 21"/>
    <w:basedOn w:val="a0"/>
    <w:rsid w:val="00A76D84"/>
    <w:pPr>
      <w:ind w:firstLine="720"/>
      <w:jc w:val="center"/>
    </w:pPr>
    <w:rPr>
      <w:sz w:val="24"/>
    </w:rPr>
  </w:style>
  <w:style w:type="paragraph" w:styleId="31">
    <w:name w:val="Body Text 3"/>
    <w:basedOn w:val="a0"/>
    <w:link w:val="32"/>
    <w:rsid w:val="00A76D84"/>
    <w:pPr>
      <w:jc w:val="both"/>
    </w:pPr>
    <w:rPr>
      <w:sz w:val="28"/>
    </w:rPr>
  </w:style>
  <w:style w:type="character" w:customStyle="1" w:styleId="32">
    <w:name w:val="Основной текст 3 Знак"/>
    <w:basedOn w:val="a1"/>
    <w:link w:val="31"/>
    <w:rsid w:val="00A76D84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0"/>
    <w:link w:val="24"/>
    <w:rsid w:val="00A76D84"/>
    <w:pPr>
      <w:ind w:left="5040"/>
      <w:jc w:val="both"/>
    </w:pPr>
    <w:rPr>
      <w:sz w:val="24"/>
    </w:rPr>
  </w:style>
  <w:style w:type="character" w:customStyle="1" w:styleId="24">
    <w:name w:val="Основной текст с отступом 2 Знак"/>
    <w:basedOn w:val="a1"/>
    <w:link w:val="23"/>
    <w:rsid w:val="00A76D84"/>
    <w:rPr>
      <w:rFonts w:ascii="Times New Roman" w:eastAsia="Times New Roman" w:hAnsi="Times New Roman" w:cs="Times New Roman"/>
      <w:szCs w:val="20"/>
    </w:rPr>
  </w:style>
  <w:style w:type="paragraph" w:customStyle="1" w:styleId="aa">
    <w:name w:val="Стиль текст"/>
    <w:basedOn w:val="a0"/>
    <w:rsid w:val="00A76D84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character" w:styleId="ab">
    <w:name w:val="Hyperlink"/>
    <w:rsid w:val="00A76D84"/>
    <w:rPr>
      <w:color w:val="0000FF"/>
      <w:u w:val="single"/>
    </w:rPr>
  </w:style>
  <w:style w:type="paragraph" w:styleId="33">
    <w:name w:val="Body Text Indent 3"/>
    <w:basedOn w:val="a0"/>
    <w:link w:val="34"/>
    <w:rsid w:val="00A76D84"/>
    <w:pPr>
      <w:ind w:left="709" w:firstLine="705"/>
      <w:jc w:val="both"/>
    </w:pPr>
    <w:rPr>
      <w:sz w:val="28"/>
    </w:rPr>
  </w:style>
  <w:style w:type="character" w:customStyle="1" w:styleId="34">
    <w:name w:val="Основной текст с отступом 3 Знак"/>
    <w:basedOn w:val="a1"/>
    <w:link w:val="33"/>
    <w:rsid w:val="00A76D84"/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A76D84"/>
    <w:pPr>
      <w:widowControl w:val="0"/>
      <w:spacing w:before="100"/>
    </w:pPr>
    <w:rPr>
      <w:rFonts w:ascii="Times New Roman" w:eastAsia="Times New Roman" w:hAnsi="Times New Roman" w:cs="Times New Roman"/>
      <w:b/>
      <w:snapToGrid w:val="0"/>
      <w:sz w:val="16"/>
      <w:szCs w:val="20"/>
    </w:rPr>
  </w:style>
  <w:style w:type="paragraph" w:styleId="ac">
    <w:name w:val="header"/>
    <w:basedOn w:val="a0"/>
    <w:link w:val="ad"/>
    <w:rsid w:val="00A76D84"/>
    <w:pPr>
      <w:tabs>
        <w:tab w:val="center" w:pos="4153"/>
        <w:tab w:val="right" w:pos="8306"/>
      </w:tabs>
    </w:pPr>
    <w:rPr>
      <w:rFonts w:ascii="Courier New" w:hAnsi="Courier New"/>
      <w:sz w:val="28"/>
    </w:rPr>
  </w:style>
  <w:style w:type="character" w:customStyle="1" w:styleId="ad">
    <w:name w:val="Верхний колонтитул Знак"/>
    <w:basedOn w:val="a1"/>
    <w:link w:val="ac"/>
    <w:rsid w:val="00A76D84"/>
    <w:rPr>
      <w:rFonts w:ascii="Courier New" w:eastAsia="Times New Roman" w:hAnsi="Courier New" w:cs="Times New Roman"/>
      <w:sz w:val="28"/>
      <w:szCs w:val="20"/>
    </w:rPr>
  </w:style>
  <w:style w:type="paragraph" w:styleId="ae">
    <w:name w:val="Block Text"/>
    <w:basedOn w:val="a0"/>
    <w:rsid w:val="00A76D84"/>
    <w:pPr>
      <w:spacing w:line="260" w:lineRule="auto"/>
      <w:ind w:left="680" w:right="600"/>
      <w:jc w:val="center"/>
    </w:pPr>
    <w:rPr>
      <w:sz w:val="28"/>
    </w:rPr>
  </w:style>
  <w:style w:type="paragraph" w:customStyle="1" w:styleId="211">
    <w:name w:val="Основной текст 21"/>
    <w:basedOn w:val="a0"/>
    <w:rsid w:val="00A76D84"/>
    <w:pPr>
      <w:ind w:firstLine="720"/>
      <w:jc w:val="both"/>
    </w:pPr>
    <w:rPr>
      <w:sz w:val="24"/>
    </w:rPr>
  </w:style>
  <w:style w:type="paragraph" w:styleId="af">
    <w:name w:val="footer"/>
    <w:basedOn w:val="a0"/>
    <w:link w:val="af0"/>
    <w:rsid w:val="00A76D84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1"/>
    <w:link w:val="af"/>
    <w:rsid w:val="00A76D84"/>
    <w:rPr>
      <w:rFonts w:ascii="Times New Roman" w:eastAsia="Times New Roman" w:hAnsi="Times New Roman" w:cs="Times New Roman"/>
      <w:szCs w:val="20"/>
    </w:rPr>
  </w:style>
  <w:style w:type="character" w:styleId="af1">
    <w:name w:val="page number"/>
    <w:basedOn w:val="a1"/>
    <w:rsid w:val="00A76D84"/>
  </w:style>
  <w:style w:type="paragraph" w:styleId="af2">
    <w:name w:val="caption"/>
    <w:basedOn w:val="a0"/>
    <w:next w:val="a0"/>
    <w:qFormat/>
    <w:rsid w:val="00A76D84"/>
    <w:pPr>
      <w:jc w:val="both"/>
    </w:pPr>
    <w:rPr>
      <w:snapToGrid w:val="0"/>
      <w:color w:val="000000"/>
      <w:sz w:val="28"/>
    </w:rPr>
  </w:style>
  <w:style w:type="paragraph" w:styleId="af3">
    <w:name w:val="Plain Text"/>
    <w:basedOn w:val="a0"/>
    <w:link w:val="af4"/>
    <w:rsid w:val="00A76D84"/>
    <w:rPr>
      <w:rFonts w:ascii="Courier New" w:hAnsi="Courier New"/>
    </w:rPr>
  </w:style>
  <w:style w:type="character" w:customStyle="1" w:styleId="af4">
    <w:name w:val="Текст Знак"/>
    <w:basedOn w:val="a1"/>
    <w:link w:val="af3"/>
    <w:rsid w:val="00A76D84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Обычный1"/>
    <w:rsid w:val="00A76D84"/>
    <w:pPr>
      <w:widowControl w:val="0"/>
    </w:pPr>
    <w:rPr>
      <w:rFonts w:ascii="Times New Roman" w:eastAsia="Times New Roman" w:hAnsi="Times New Roman" w:cs="Times New Roman"/>
      <w:snapToGrid w:val="0"/>
      <w:sz w:val="16"/>
      <w:szCs w:val="20"/>
      <w:lang w:val="en-US"/>
    </w:rPr>
  </w:style>
  <w:style w:type="paragraph" w:customStyle="1" w:styleId="FR2">
    <w:name w:val="FR2"/>
    <w:rsid w:val="00A76D84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</w:rPr>
  </w:style>
  <w:style w:type="paragraph" w:customStyle="1" w:styleId="FR3">
    <w:name w:val="FR3"/>
    <w:rsid w:val="00A76D84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">
    <w:name w:val="заголовок 3"/>
    <w:basedOn w:val="a0"/>
    <w:next w:val="a0"/>
    <w:rsid w:val="00A76D84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styleId="af5">
    <w:name w:val="List Paragraph"/>
    <w:basedOn w:val="a0"/>
    <w:qFormat/>
    <w:rsid w:val="00A76D84"/>
    <w:pPr>
      <w:ind w:left="720"/>
      <w:contextualSpacing/>
    </w:pPr>
    <w:rPr>
      <w:sz w:val="24"/>
      <w:szCs w:val="24"/>
    </w:rPr>
  </w:style>
  <w:style w:type="character" w:customStyle="1" w:styleId="af6">
    <w:name w:val="Текст выноски Знак"/>
    <w:basedOn w:val="a1"/>
    <w:link w:val="af7"/>
    <w:semiHidden/>
    <w:rsid w:val="00A76D84"/>
    <w:rPr>
      <w:rFonts w:ascii="Tahoma" w:eastAsia="Times New Roman" w:hAnsi="Tahoma" w:cs="Tahoma"/>
      <w:sz w:val="16"/>
      <w:szCs w:val="16"/>
    </w:rPr>
  </w:style>
  <w:style w:type="paragraph" w:styleId="af7">
    <w:name w:val="Balloon Text"/>
    <w:basedOn w:val="a0"/>
    <w:link w:val="af6"/>
    <w:semiHidden/>
    <w:rsid w:val="00A76D8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semiHidden/>
    <w:rsid w:val="00A76D84"/>
    <w:rPr>
      <w:rFonts w:ascii="Lucida Grande CY" w:eastAsia="Times New Roman" w:hAnsi="Lucida Grande CY" w:cs="Lucida Grande CY"/>
      <w:sz w:val="18"/>
      <w:szCs w:val="18"/>
    </w:rPr>
  </w:style>
  <w:style w:type="character" w:styleId="af8">
    <w:name w:val="Strong"/>
    <w:qFormat/>
    <w:rsid w:val="00A76D84"/>
    <w:rPr>
      <w:b/>
      <w:bCs/>
    </w:rPr>
  </w:style>
  <w:style w:type="paragraph" w:styleId="af9">
    <w:name w:val="No Spacing"/>
    <w:uiPriority w:val="1"/>
    <w:qFormat/>
    <w:rsid w:val="00A76D84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3">
    <w:name w:val="Абзац списка1"/>
    <w:basedOn w:val="a0"/>
    <w:rsid w:val="00A76D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Содержимое таблицы"/>
    <w:basedOn w:val="a0"/>
    <w:rsid w:val="00A76D84"/>
    <w:pPr>
      <w:suppressLineNumbers/>
      <w:suppressAutoHyphens/>
    </w:pPr>
    <w:rPr>
      <w:sz w:val="24"/>
      <w:szCs w:val="24"/>
      <w:lang w:eastAsia="ar-SA"/>
    </w:rPr>
  </w:style>
  <w:style w:type="paragraph" w:styleId="afb">
    <w:name w:val="Normal (Web)"/>
    <w:basedOn w:val="a0"/>
    <w:uiPriority w:val="99"/>
    <w:semiHidden/>
    <w:rsid w:val="00A76D8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uiPriority w:val="99"/>
    <w:rsid w:val="00A76D84"/>
    <w:rPr>
      <w:rFonts w:cs="Times New Roman"/>
    </w:rPr>
  </w:style>
  <w:style w:type="paragraph" w:customStyle="1" w:styleId="afc">
    <w:name w:val="Абзац"/>
    <w:basedOn w:val="a0"/>
    <w:rsid w:val="00A76D84"/>
    <w:pPr>
      <w:spacing w:line="312" w:lineRule="auto"/>
      <w:ind w:firstLine="567"/>
      <w:jc w:val="both"/>
    </w:pPr>
    <w:rPr>
      <w:sz w:val="24"/>
    </w:rPr>
  </w:style>
  <w:style w:type="paragraph" w:styleId="25">
    <w:name w:val="Body Text First Indent 2"/>
    <w:basedOn w:val="a8"/>
    <w:link w:val="26"/>
    <w:rsid w:val="00A76D84"/>
    <w:pPr>
      <w:spacing w:after="120"/>
      <w:ind w:left="283" w:firstLine="210"/>
      <w:jc w:val="left"/>
    </w:pPr>
    <w:rPr>
      <w:szCs w:val="24"/>
    </w:rPr>
  </w:style>
  <w:style w:type="character" w:customStyle="1" w:styleId="26">
    <w:name w:val="Красная строка 2 Знак"/>
    <w:basedOn w:val="a9"/>
    <w:link w:val="25"/>
    <w:rsid w:val="00A76D84"/>
    <w:rPr>
      <w:rFonts w:ascii="Times New Roman" w:eastAsia="Times New Roman" w:hAnsi="Times New Roman" w:cs="Times New Roman"/>
      <w:szCs w:val="20"/>
    </w:rPr>
  </w:style>
  <w:style w:type="character" w:customStyle="1" w:styleId="41">
    <w:name w:val="Заголовок №4_"/>
    <w:link w:val="42"/>
    <w:rsid w:val="00A76D84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0"/>
    <w:link w:val="41"/>
    <w:rsid w:val="00A76D84"/>
    <w:pPr>
      <w:shd w:val="clear" w:color="auto" w:fill="FFFFFF"/>
      <w:spacing w:after="180" w:line="240" w:lineRule="atLeast"/>
      <w:outlineLvl w:val="3"/>
    </w:pPr>
    <w:rPr>
      <w:rFonts w:asciiTheme="minorHAnsi" w:eastAsiaTheme="minorEastAsia" w:hAnsiTheme="minorHAnsi" w:cstheme="minorBidi"/>
      <w:b/>
      <w:bCs/>
      <w:sz w:val="15"/>
      <w:szCs w:val="15"/>
      <w:shd w:val="clear" w:color="auto" w:fill="FFFFFF"/>
    </w:rPr>
  </w:style>
  <w:style w:type="paragraph" w:styleId="afd">
    <w:name w:val="footnote text"/>
    <w:basedOn w:val="a0"/>
    <w:link w:val="afe"/>
    <w:rsid w:val="00A76D84"/>
  </w:style>
  <w:style w:type="character" w:customStyle="1" w:styleId="afe">
    <w:name w:val="Текст сноски Знак"/>
    <w:basedOn w:val="a1"/>
    <w:link w:val="afd"/>
    <w:rsid w:val="00A76D84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rsid w:val="00A76D84"/>
    <w:rPr>
      <w:rFonts w:cs="Times New Roman"/>
      <w:vertAlign w:val="superscript"/>
    </w:rPr>
  </w:style>
  <w:style w:type="character" w:styleId="aff0">
    <w:name w:val="Emphasis"/>
    <w:qFormat/>
    <w:rsid w:val="00A76D84"/>
    <w:rPr>
      <w:rFonts w:cs="Times New Roman"/>
      <w:i/>
      <w:iCs/>
    </w:rPr>
  </w:style>
  <w:style w:type="paragraph" w:customStyle="1" w:styleId="Style20">
    <w:name w:val="Style20"/>
    <w:basedOn w:val="a0"/>
    <w:rsid w:val="00A76D84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rsid w:val="00A76D84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0"/>
    <w:rsid w:val="00A76D84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0"/>
    <w:rsid w:val="00A76D84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Default">
    <w:name w:val="Default"/>
    <w:rsid w:val="00A76D8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main">
    <w:name w:val="main"/>
    <w:basedOn w:val="a0"/>
    <w:rsid w:val="00A76D84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A76D84"/>
    <w:pPr>
      <w:widowControl w:val="0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a">
    <w:name w:val="список с точками"/>
    <w:basedOn w:val="a0"/>
    <w:uiPriority w:val="99"/>
    <w:rsid w:val="00A76D84"/>
    <w:pPr>
      <w:numPr>
        <w:numId w:val="1"/>
      </w:numPr>
      <w:spacing w:line="312" w:lineRule="auto"/>
      <w:jc w:val="both"/>
    </w:pPr>
    <w:rPr>
      <w:sz w:val="24"/>
      <w:szCs w:val="24"/>
    </w:rPr>
  </w:style>
  <w:style w:type="character" w:customStyle="1" w:styleId="aff1">
    <w:name w:val="Знак Знак"/>
    <w:locked/>
    <w:rsid w:val="00A76D84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A76D84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14">
    <w:name w:val="Знак Знак14"/>
    <w:locked/>
    <w:rsid w:val="00A76D8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A76D84"/>
    <w:rPr>
      <w:rFonts w:cs="Times New Roman"/>
      <w:b/>
      <w:sz w:val="28"/>
      <w:lang w:val="ru-RU" w:eastAsia="ru-RU" w:bidi="ar-SA"/>
    </w:rPr>
  </w:style>
  <w:style w:type="character" w:customStyle="1" w:styleId="43">
    <w:name w:val="Знак Знак4"/>
    <w:locked/>
    <w:rsid w:val="00A76D84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A76D8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A76D84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A76D84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0"/>
    <w:link w:val="Bodytext"/>
    <w:rsid w:val="00A76D84"/>
    <w:pPr>
      <w:shd w:val="clear" w:color="auto" w:fill="FFFFFF"/>
      <w:spacing w:before="60" w:after="60" w:line="240" w:lineRule="atLeast"/>
    </w:pPr>
    <w:rPr>
      <w:rFonts w:asciiTheme="minorHAnsi" w:eastAsiaTheme="minorEastAsia" w:hAnsiTheme="minorHAnsi" w:cstheme="minorBidi"/>
      <w:sz w:val="27"/>
      <w:szCs w:val="27"/>
    </w:rPr>
  </w:style>
  <w:style w:type="paragraph" w:customStyle="1" w:styleId="Style1">
    <w:name w:val="Style1"/>
    <w:basedOn w:val="a0"/>
    <w:uiPriority w:val="99"/>
    <w:rsid w:val="00A76D84"/>
    <w:pPr>
      <w:widowControl w:val="0"/>
      <w:autoSpaceDE w:val="0"/>
      <w:autoSpaceDN w:val="0"/>
      <w:adjustRightInd w:val="0"/>
      <w:spacing w:line="251" w:lineRule="exact"/>
      <w:ind w:firstLine="706"/>
      <w:jc w:val="both"/>
    </w:pPr>
    <w:rPr>
      <w:sz w:val="24"/>
      <w:szCs w:val="24"/>
    </w:rPr>
  </w:style>
  <w:style w:type="paragraph" w:customStyle="1" w:styleId="Style2">
    <w:name w:val="Style2"/>
    <w:basedOn w:val="a0"/>
    <w:uiPriority w:val="99"/>
    <w:rsid w:val="00A76D84"/>
    <w:pPr>
      <w:widowControl w:val="0"/>
      <w:autoSpaceDE w:val="0"/>
      <w:autoSpaceDN w:val="0"/>
      <w:adjustRightInd w:val="0"/>
      <w:spacing w:line="254" w:lineRule="exact"/>
      <w:ind w:firstLine="710"/>
    </w:pPr>
    <w:rPr>
      <w:sz w:val="24"/>
      <w:szCs w:val="24"/>
    </w:rPr>
  </w:style>
  <w:style w:type="character" w:customStyle="1" w:styleId="FontStyle14">
    <w:name w:val="Font Style14"/>
    <w:uiPriority w:val="99"/>
    <w:rsid w:val="00A76D8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A76D84"/>
    <w:rPr>
      <w:rFonts w:ascii="Times New Roman" w:hAnsi="Times New Roman" w:cs="Times New Roman"/>
      <w:sz w:val="22"/>
      <w:szCs w:val="22"/>
    </w:rPr>
  </w:style>
  <w:style w:type="paragraph" w:styleId="aff2">
    <w:name w:val="List"/>
    <w:basedOn w:val="a0"/>
    <w:uiPriority w:val="99"/>
    <w:rsid w:val="00A76D84"/>
    <w:pPr>
      <w:ind w:left="283" w:hanging="283"/>
    </w:pPr>
    <w:rPr>
      <w:sz w:val="24"/>
      <w:szCs w:val="24"/>
    </w:rPr>
  </w:style>
  <w:style w:type="character" w:customStyle="1" w:styleId="text-nowrap">
    <w:name w:val="text-nowrap"/>
    <w:uiPriority w:val="99"/>
    <w:rsid w:val="00A76D84"/>
    <w:rPr>
      <w:rFonts w:cs="Times New Roman"/>
    </w:rPr>
  </w:style>
  <w:style w:type="character" w:customStyle="1" w:styleId="FontStyle11">
    <w:name w:val="Font Style11"/>
    <w:uiPriority w:val="99"/>
    <w:rsid w:val="00A76D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76D84"/>
    <w:rPr>
      <w:rFonts w:ascii="Times New Roman" w:hAnsi="Times New Roman" w:cs="Times New Roman"/>
      <w:sz w:val="22"/>
      <w:szCs w:val="22"/>
    </w:rPr>
  </w:style>
  <w:style w:type="character" w:styleId="aff3">
    <w:name w:val="FollowedHyperlink"/>
    <w:basedOn w:val="a1"/>
    <w:rsid w:val="00A76D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znanium.com/catalog/product/429039" TargetMode="External"/><Relationship Id="rId18" Type="http://schemas.openxmlformats.org/officeDocument/2006/relationships/hyperlink" Target="http://webofknowledge.com/" TargetMode="Externa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yperlink" Target="http://www.springernature.com/gp/librarians" TargetMode="External"/><Relationship Id="rId7" Type="http://schemas.openxmlformats.org/officeDocument/2006/relationships/footer" Target="footer1.xml"/><Relationship Id="rId12" Type="http://schemas.openxmlformats.org/officeDocument/2006/relationships/hyperlink" Target="http://znanium.com/catalog/product/484748" TargetMode="External"/><Relationship Id="rId17" Type="http://schemas.openxmlformats.org/officeDocument/2006/relationships/hyperlink" Target="http://znanium.com/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biblio.mgudt.ru/jirbis2/" TargetMode="External"/><Relationship Id="rId20" Type="http://schemas.openxmlformats.org/officeDocument/2006/relationships/hyperlink" Target="https://www37.orbit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/product/427381" TargetMode="External"/><Relationship Id="rId24" Type="http://schemas.openxmlformats.org/officeDocument/2006/relationships/hyperlink" Target="http://xn--90ax2c.xn--p1a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-online.ru/book/8E76DBFA-F0AB-42D7-B61B-5DFD5D2500CF" TargetMode="External"/><Relationship Id="rId23" Type="http://schemas.openxmlformats.org/officeDocument/2006/relationships/hyperlink" Target="http://www.elibrary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nigafund.ru/authors/5498" TargetMode="External"/><Relationship Id="rId19" Type="http://schemas.openxmlformats.org/officeDocument/2006/relationships/hyperlink" Target="http://www.scopus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biblio-online.ru/book/C8611448-3319-4434-A8BC-7B208CB35DD9/filosofiya-nauki-v-2-ch-chast-1" TargetMode="External"/><Relationship Id="rId22" Type="http://schemas.openxmlformats.org/officeDocument/2006/relationships/hyperlink" Target="http://dlib.eastview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5356</Words>
  <Characters>30530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Яковлева</dc:creator>
  <cp:keywords/>
  <dc:description/>
  <cp:lastModifiedBy>user-Asp</cp:lastModifiedBy>
  <cp:revision>25</cp:revision>
  <dcterms:created xsi:type="dcterms:W3CDTF">2018-10-26T10:57:00Z</dcterms:created>
  <dcterms:modified xsi:type="dcterms:W3CDTF">2022-09-21T14:39:00Z</dcterms:modified>
</cp:coreProperties>
</file>