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69" w:rsidRPr="007C0E51" w:rsidRDefault="009A0F45" w:rsidP="00A449DE">
      <w:pPr>
        <w:jc w:val="center"/>
        <w:rPr>
          <w:sz w:val="24"/>
          <w:szCs w:val="24"/>
        </w:rPr>
      </w:pPr>
      <w:r>
        <w:rPr>
          <w:noProof/>
        </w:rPr>
        <w:pict>
          <v:rect id="Rectangle 3" o:spid="_x0000_s1026" style="position:absolute;left:0;text-align:left;margin-left:532.2pt;margin-top:-18pt;width:218.45pt;height:1in;z-index:251655680;visibility:visible" filled="f" stroked="f">
            <v:textbox inset="0,0,0,0">
              <w:txbxContent>
                <w:p w:rsidR="00387D69" w:rsidRDefault="00387D69" w:rsidP="00A449DE">
                  <w:pPr>
                    <w:pStyle w:val="a6"/>
                  </w:pPr>
                </w:p>
              </w:txbxContent>
            </v:textbox>
          </v:rect>
        </w:pict>
      </w:r>
      <w:r>
        <w:rPr>
          <w:noProof/>
        </w:rPr>
        <w:pict>
          <v:shape id="Freeform 8" o:spid="_x0000_s1027" style="position:absolute;left:0;text-align:left;margin-left:746.35pt;margin-top:161.8pt;width:.95pt;height: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,14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7" o:spid="_x0000_s1028" style="position:absolute;left:0;text-align:left;margin-left:428.6pt;margin-top:452pt;width:.7pt;height: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6" o:spid="_x0000_s1029" style="position:absolute;left:0;text-align:left;margin-left:731.7pt;margin-top:452pt;width:.75pt;height: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5" o:spid="_x0000_s1030" style="position:absolute;left:0;text-align:left;margin-left:429.05pt;margin-top:452pt;width: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4" o:spid="_x0000_s1031" style="position:absolute;left:0;text-align:left;margin-left:732.2pt;margin-top:452pt;width:.7pt;height: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2" o:spid="_x0000_s1032" style="position:absolute;left:0;text-align:left;margin-left:719.95pt;margin-top:480.1pt;width:29.25pt;height:16.05pt;z-index:251654656;visibility:visible" filled="f" stroked="f">
            <v:textbox inset="0,0,0,0">
              <w:txbxContent>
                <w:p w:rsidR="00387D69" w:rsidRDefault="00387D69" w:rsidP="00A449DE"/>
              </w:txbxContent>
            </v:textbox>
          </v:rect>
        </w:pict>
      </w:r>
      <w:r w:rsidR="00387D69" w:rsidRPr="007C0E51">
        <w:rPr>
          <w:sz w:val="24"/>
          <w:szCs w:val="24"/>
        </w:rPr>
        <w:t>Министерство образования и науки РФ</w:t>
      </w:r>
    </w:p>
    <w:p w:rsidR="00387D69" w:rsidRPr="007C0E51" w:rsidRDefault="00387D69" w:rsidP="00A449DE">
      <w:pPr>
        <w:jc w:val="center"/>
        <w:rPr>
          <w:sz w:val="24"/>
          <w:szCs w:val="24"/>
        </w:rPr>
      </w:pPr>
      <w:r w:rsidRPr="007C0E5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87D69" w:rsidRPr="007C0E51" w:rsidRDefault="00387D69" w:rsidP="00A449DE">
      <w:pPr>
        <w:jc w:val="center"/>
        <w:rPr>
          <w:sz w:val="24"/>
          <w:szCs w:val="24"/>
        </w:rPr>
      </w:pPr>
      <w:r w:rsidRPr="007C0E51">
        <w:rPr>
          <w:sz w:val="24"/>
          <w:szCs w:val="24"/>
        </w:rPr>
        <w:t>высшего образования</w:t>
      </w:r>
    </w:p>
    <w:p w:rsidR="00387D69" w:rsidRPr="007C0E51" w:rsidRDefault="00387D69" w:rsidP="00A449DE">
      <w:pPr>
        <w:jc w:val="center"/>
        <w:rPr>
          <w:sz w:val="24"/>
          <w:szCs w:val="24"/>
        </w:rPr>
      </w:pPr>
      <w:r w:rsidRPr="007C0E51">
        <w:rPr>
          <w:sz w:val="24"/>
          <w:szCs w:val="24"/>
        </w:rPr>
        <w:t xml:space="preserve">«Российский государственный университет им. А.Н. Косыгина </w:t>
      </w:r>
    </w:p>
    <w:p w:rsidR="00387D69" w:rsidRPr="007C0E51" w:rsidRDefault="00387D69" w:rsidP="00A449DE">
      <w:pPr>
        <w:jc w:val="center"/>
        <w:rPr>
          <w:sz w:val="24"/>
          <w:szCs w:val="24"/>
        </w:rPr>
      </w:pPr>
      <w:r w:rsidRPr="007C0E51">
        <w:rPr>
          <w:sz w:val="24"/>
          <w:szCs w:val="24"/>
        </w:rPr>
        <w:t>(Технологии. Дизайн. Искусство)»</w:t>
      </w:r>
    </w:p>
    <w:p w:rsidR="00387D69" w:rsidRPr="00B72CDC" w:rsidRDefault="00387D69" w:rsidP="00A449DE">
      <w:pPr>
        <w:jc w:val="center"/>
      </w:pPr>
    </w:p>
    <w:p w:rsidR="00387D69" w:rsidRPr="00B72CDC" w:rsidRDefault="00387D69" w:rsidP="00A449DE"/>
    <w:p w:rsidR="00387D69" w:rsidRDefault="00387D69" w:rsidP="00A449DE">
      <w:pPr>
        <w:tabs>
          <w:tab w:val="right" w:leader="underscore" w:pos="8505"/>
        </w:tabs>
        <w:rPr>
          <w:b/>
          <w:bCs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</w:rPr>
      </w:pPr>
    </w:p>
    <w:p w:rsidR="00387D69" w:rsidRDefault="00387D69" w:rsidP="00A449DE">
      <w:pPr>
        <w:tabs>
          <w:tab w:val="right" w:leader="underscore" w:pos="8505"/>
        </w:tabs>
        <w:rPr>
          <w:b/>
          <w:bCs/>
        </w:rPr>
      </w:pPr>
    </w:p>
    <w:p w:rsidR="00387D69" w:rsidRDefault="00387D69" w:rsidP="00A449D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387D69" w:rsidRPr="002D7635" w:rsidRDefault="00387D69" w:rsidP="00A449D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УЧЕБНОЙ ДИСЦИПЛИНЫ </w:t>
      </w:r>
    </w:p>
    <w:p w:rsidR="00387D69" w:rsidRPr="00676BF6" w:rsidRDefault="00387D69" w:rsidP="00A449D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387D69" w:rsidRPr="00676BF6" w:rsidRDefault="00387D69" w:rsidP="00A449DE">
      <w:pPr>
        <w:tabs>
          <w:tab w:val="right" w:leader="underscore" w:pos="8505"/>
        </w:tabs>
        <w:ind w:firstLine="567"/>
        <w:jc w:val="center"/>
        <w:outlineLvl w:val="0"/>
        <w:rPr>
          <w:i/>
          <w:iCs/>
          <w:sz w:val="24"/>
          <w:szCs w:val="24"/>
        </w:rPr>
      </w:pPr>
      <w:r w:rsidRPr="00676BF6">
        <w:rPr>
          <w:b/>
          <w:bCs/>
          <w:sz w:val="24"/>
          <w:szCs w:val="24"/>
          <w:u w:val="single"/>
        </w:rPr>
        <w:t>История и философия науки</w:t>
      </w:r>
    </w:p>
    <w:p w:rsidR="00387D69" w:rsidRPr="00676BF6" w:rsidRDefault="00387D69" w:rsidP="00A449DE">
      <w:pPr>
        <w:tabs>
          <w:tab w:val="right" w:leader="underscore" w:pos="8505"/>
        </w:tabs>
        <w:outlineLvl w:val="0"/>
        <w:rPr>
          <w:i/>
          <w:iCs/>
          <w:sz w:val="24"/>
          <w:szCs w:val="24"/>
        </w:rPr>
      </w:pPr>
    </w:p>
    <w:p w:rsidR="00387D69" w:rsidRPr="00676BF6" w:rsidRDefault="00387D69" w:rsidP="00A449DE">
      <w:pPr>
        <w:tabs>
          <w:tab w:val="right" w:leader="underscore" w:pos="8505"/>
        </w:tabs>
        <w:rPr>
          <w:i/>
          <w:iCs/>
          <w:sz w:val="24"/>
          <w:szCs w:val="24"/>
        </w:rPr>
      </w:pPr>
    </w:p>
    <w:p w:rsidR="00387D69" w:rsidRPr="00676BF6" w:rsidRDefault="00387D69" w:rsidP="00422607">
      <w:pPr>
        <w:pBdr>
          <w:bottom w:val="single" w:sz="4" w:space="1" w:color="auto"/>
        </w:pBd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Направление </w:t>
      </w:r>
      <w:r w:rsidRPr="00676BF6">
        <w:rPr>
          <w:sz w:val="24"/>
          <w:szCs w:val="24"/>
        </w:rPr>
        <w:t xml:space="preserve"> подготовки</w:t>
      </w:r>
      <w:proofErr w:type="gramEnd"/>
      <w:r w:rsidRPr="00676BF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676BF6">
        <w:rPr>
          <w:b/>
          <w:bCs/>
          <w:sz w:val="24"/>
          <w:szCs w:val="24"/>
        </w:rPr>
        <w:t>05.06.01 Науки о земле</w:t>
      </w:r>
    </w:p>
    <w:p w:rsidR="00387D69" w:rsidRPr="00676BF6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676BF6" w:rsidRDefault="00387D69" w:rsidP="007C0E51">
      <w:pPr>
        <w:pBdr>
          <w:bottom w:val="single" w:sz="8" w:space="1" w:color="000000"/>
        </w:pBdr>
        <w:tabs>
          <w:tab w:val="left" w:pos="2880"/>
        </w:tabs>
        <w:spacing w:line="288" w:lineRule="auto"/>
        <w:rPr>
          <w:b/>
          <w:bCs/>
          <w:sz w:val="24"/>
          <w:szCs w:val="24"/>
        </w:rPr>
      </w:pPr>
      <w:r w:rsidRPr="00676BF6">
        <w:rPr>
          <w:sz w:val="24"/>
          <w:szCs w:val="24"/>
        </w:rPr>
        <w:t>Направленность(и</w:t>
      </w:r>
      <w:proofErr w:type="gramStart"/>
      <w:r w:rsidRPr="00676BF6">
        <w:rPr>
          <w:sz w:val="24"/>
          <w:szCs w:val="24"/>
        </w:rPr>
        <w:t>):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ab/>
      </w:r>
      <w:r w:rsidRPr="00676BF6">
        <w:rPr>
          <w:b/>
          <w:bCs/>
          <w:sz w:val="24"/>
          <w:szCs w:val="24"/>
        </w:rPr>
        <w:t>экология</w:t>
      </w:r>
    </w:p>
    <w:p w:rsidR="00387D69" w:rsidRPr="00676BF6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676BF6" w:rsidRDefault="00387D69" w:rsidP="007C0E51">
      <w:pPr>
        <w:tabs>
          <w:tab w:val="left" w:pos="2880"/>
          <w:tab w:val="right" w:leader="underscore" w:pos="8505"/>
        </w:tabs>
        <w:rPr>
          <w:b/>
          <w:bCs/>
          <w:sz w:val="24"/>
          <w:szCs w:val="24"/>
        </w:rPr>
      </w:pPr>
      <w:r w:rsidRPr="00676BF6">
        <w:rPr>
          <w:sz w:val="24"/>
          <w:szCs w:val="24"/>
        </w:rPr>
        <w:t>Форма обучения:</w:t>
      </w:r>
      <w:r>
        <w:rPr>
          <w:sz w:val="24"/>
          <w:szCs w:val="24"/>
        </w:rPr>
        <w:tab/>
      </w:r>
      <w:r w:rsidRPr="00676BF6">
        <w:rPr>
          <w:sz w:val="24"/>
          <w:szCs w:val="24"/>
          <w:u w:val="single"/>
        </w:rPr>
        <w:t>очная</w:t>
      </w:r>
    </w:p>
    <w:p w:rsidR="00387D69" w:rsidRPr="00676BF6" w:rsidRDefault="00387D69" w:rsidP="00A449DE">
      <w:pPr>
        <w:tabs>
          <w:tab w:val="right" w:leader="underscore" w:pos="8505"/>
        </w:tabs>
        <w:rPr>
          <w:i/>
          <w:iCs/>
          <w:sz w:val="24"/>
          <w:szCs w:val="24"/>
        </w:rPr>
      </w:pPr>
    </w:p>
    <w:p w:rsidR="00387D69" w:rsidRPr="00676BF6" w:rsidRDefault="00387D69" w:rsidP="007C0E51">
      <w:pPr>
        <w:tabs>
          <w:tab w:val="left" w:pos="2880"/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676BF6">
        <w:rPr>
          <w:color w:val="000000"/>
          <w:sz w:val="24"/>
          <w:szCs w:val="24"/>
        </w:rPr>
        <w:t xml:space="preserve">Квалификация: </w:t>
      </w:r>
      <w:r>
        <w:rPr>
          <w:color w:val="000000"/>
          <w:sz w:val="24"/>
          <w:szCs w:val="24"/>
        </w:rPr>
        <w:tab/>
      </w:r>
      <w:r w:rsidRPr="00676BF6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387D69" w:rsidRPr="00676BF6" w:rsidRDefault="00387D69" w:rsidP="00A449DE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387D69" w:rsidRPr="00676BF6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76BF6">
        <w:rPr>
          <w:color w:val="000000"/>
          <w:sz w:val="24"/>
          <w:szCs w:val="24"/>
        </w:rPr>
        <w:t xml:space="preserve">Нормативный срок освоения образовательной программы – </w:t>
      </w:r>
      <w:r w:rsidRPr="00676BF6">
        <w:rPr>
          <w:sz w:val="24"/>
          <w:szCs w:val="24"/>
        </w:rPr>
        <w:t>3</w:t>
      </w:r>
      <w:r w:rsidRPr="00676BF6">
        <w:rPr>
          <w:color w:val="000000"/>
          <w:sz w:val="24"/>
          <w:szCs w:val="24"/>
        </w:rPr>
        <w:t>года</w:t>
      </w:r>
    </w:p>
    <w:p w:rsidR="00387D69" w:rsidRPr="00676BF6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676BF6" w:rsidRDefault="00387D69" w:rsidP="007C0E51">
      <w:pPr>
        <w:tabs>
          <w:tab w:val="left" w:pos="2880"/>
          <w:tab w:val="right" w:leader="underscore" w:pos="8505"/>
        </w:tabs>
        <w:rPr>
          <w:sz w:val="24"/>
          <w:szCs w:val="24"/>
        </w:rPr>
      </w:pPr>
      <w:r w:rsidRPr="00676BF6">
        <w:rPr>
          <w:sz w:val="24"/>
          <w:szCs w:val="24"/>
        </w:rPr>
        <w:t>Кафедра</w:t>
      </w:r>
      <w:r w:rsidRPr="007C0E51">
        <w:rPr>
          <w:sz w:val="24"/>
          <w:szCs w:val="24"/>
        </w:rPr>
        <w:t xml:space="preserve">    </w:t>
      </w:r>
      <w:r w:rsidRPr="007C0E51">
        <w:rPr>
          <w:sz w:val="24"/>
          <w:szCs w:val="24"/>
        </w:rPr>
        <w:tab/>
      </w:r>
      <w:r w:rsidRPr="00676BF6">
        <w:rPr>
          <w:sz w:val="24"/>
          <w:szCs w:val="24"/>
          <w:u w:val="single"/>
        </w:rPr>
        <w:t>философии</w:t>
      </w:r>
    </w:p>
    <w:p w:rsidR="00387D69" w:rsidRPr="00113DB8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113DB8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7C0E51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9A0F45" w:rsidRDefault="009A0F45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113DB8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113DB8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113DB8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Default="00387D69" w:rsidP="00A44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7D69" w:rsidRPr="00113DB8" w:rsidRDefault="00387D69" w:rsidP="00A449D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9A0F45">
        <w:rPr>
          <w:b/>
          <w:bCs/>
          <w:sz w:val="24"/>
          <w:szCs w:val="24"/>
        </w:rPr>
        <w:t>22</w:t>
      </w:r>
      <w:r w:rsidRPr="00113DB8">
        <w:rPr>
          <w:b/>
          <w:bCs/>
          <w:sz w:val="24"/>
          <w:szCs w:val="24"/>
        </w:rPr>
        <w:t xml:space="preserve"> г.</w:t>
      </w:r>
    </w:p>
    <w:p w:rsidR="00387D69" w:rsidRDefault="009A0F45" w:rsidP="009A0F45">
      <w:pPr>
        <w:jc w:val="both"/>
      </w:pPr>
      <w:bookmarkStart w:id="0" w:name="_GoBack"/>
      <w:bookmarkEnd w:id="0"/>
      <w:r>
        <w:t xml:space="preserve"> </w:t>
      </w:r>
    </w:p>
    <w:p w:rsidR="00387D69" w:rsidRDefault="00387D69" w:rsidP="00A449DE">
      <w:pPr>
        <w:ind w:firstLine="709"/>
        <w:jc w:val="both"/>
        <w:rPr>
          <w:b/>
          <w:bCs/>
        </w:rPr>
      </w:pPr>
    </w:p>
    <w:p w:rsidR="00387D69" w:rsidRDefault="00387D69" w:rsidP="00DA1919">
      <w:pPr>
        <w:tabs>
          <w:tab w:val="left" w:pos="708"/>
        </w:tabs>
      </w:pPr>
      <w:r w:rsidRPr="00B72CDC">
        <w:rPr>
          <w:b/>
          <w:bCs/>
        </w:rPr>
        <w:br w:type="page"/>
      </w:r>
    </w:p>
    <w:p w:rsidR="00387D69" w:rsidRPr="00C56947" w:rsidRDefault="00387D69" w:rsidP="00DA1919">
      <w:pPr>
        <w:tabs>
          <w:tab w:val="left" w:pos="708"/>
        </w:tabs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t xml:space="preserve">1. Цели освоения учебной дисциплины </w:t>
      </w:r>
    </w:p>
    <w:p w:rsidR="00387D69" w:rsidRPr="00B74533" w:rsidRDefault="00387D69" w:rsidP="00DA1919">
      <w:pPr>
        <w:ind w:firstLine="709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Дисциплина направлена на </w:t>
      </w:r>
      <w:proofErr w:type="spellStart"/>
      <w:r w:rsidRPr="00B74533">
        <w:rPr>
          <w:sz w:val="24"/>
          <w:szCs w:val="24"/>
        </w:rPr>
        <w:t>формированиеу</w:t>
      </w:r>
      <w:proofErr w:type="spellEnd"/>
      <w:r w:rsidRPr="00B74533">
        <w:rPr>
          <w:sz w:val="24"/>
          <w:szCs w:val="24"/>
        </w:rPr>
        <w:t xml:space="preserve"> обучающихся необходимых д</w:t>
      </w:r>
      <w:r>
        <w:rPr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387D69" w:rsidRPr="00B74533" w:rsidRDefault="00387D69" w:rsidP="00DA1919">
      <w:pPr>
        <w:ind w:firstLine="709"/>
        <w:jc w:val="both"/>
        <w:rPr>
          <w:b/>
          <w:bCs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</w:t>
      </w:r>
      <w:proofErr w:type="gramStart"/>
      <w:r w:rsidRPr="00B74533">
        <w:rPr>
          <w:sz w:val="24"/>
          <w:szCs w:val="24"/>
        </w:rPr>
        <w:t>дисциплины  Б.1</w:t>
      </w:r>
      <w:proofErr w:type="gramEnd"/>
      <w:r w:rsidRPr="00B74533">
        <w:rPr>
          <w:sz w:val="24"/>
          <w:szCs w:val="24"/>
        </w:rPr>
        <w:t xml:space="preserve">, Б.2 </w:t>
      </w:r>
      <w:r w:rsidRPr="00B74533">
        <w:rPr>
          <w:b/>
          <w:bCs/>
          <w:sz w:val="24"/>
          <w:szCs w:val="24"/>
        </w:rPr>
        <w:t xml:space="preserve">История и философия  </w:t>
      </w:r>
      <w:proofErr w:type="spellStart"/>
      <w:r w:rsidRPr="00B74533">
        <w:rPr>
          <w:b/>
          <w:bCs/>
          <w:sz w:val="24"/>
          <w:szCs w:val="24"/>
        </w:rPr>
        <w:t>науки</w:t>
      </w:r>
      <w:r w:rsidRPr="00B74533">
        <w:rPr>
          <w:sz w:val="24"/>
          <w:szCs w:val="24"/>
        </w:rPr>
        <w:t>обучающийся</w:t>
      </w:r>
      <w:proofErr w:type="spellEnd"/>
      <w:r w:rsidRPr="00B74533">
        <w:rPr>
          <w:sz w:val="24"/>
          <w:szCs w:val="24"/>
        </w:rPr>
        <w:t xml:space="preserve">  должен </w:t>
      </w:r>
    </w:p>
    <w:p w:rsidR="00387D69" w:rsidRPr="00B74533" w:rsidRDefault="00387D69" w:rsidP="00DA191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387D69" w:rsidRPr="00B74533" w:rsidRDefault="00387D69" w:rsidP="00DA191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387D69" w:rsidRPr="00B74533" w:rsidRDefault="00387D69" w:rsidP="00DA191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387D69" w:rsidRPr="00B74533" w:rsidRDefault="00387D69" w:rsidP="00DA191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387D69" w:rsidRPr="00B74533" w:rsidRDefault="00387D69" w:rsidP="00DA191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b/>
          <w:bCs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proofErr w:type="gramStart"/>
      <w:r w:rsidRPr="00B74533">
        <w:rPr>
          <w:sz w:val="24"/>
          <w:szCs w:val="24"/>
        </w:rPr>
        <w:t>-  способностью</w:t>
      </w:r>
      <w:proofErr w:type="gramEnd"/>
      <w:r w:rsidRPr="00B74533">
        <w:rPr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387D69" w:rsidRPr="00B74533" w:rsidRDefault="00387D69" w:rsidP="00DA191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b/>
          <w:bCs/>
          <w:sz w:val="24"/>
          <w:szCs w:val="24"/>
        </w:rPr>
        <w:t>(ОПК-1)</w:t>
      </w:r>
      <w:r w:rsidRPr="00B74533">
        <w:rPr>
          <w:sz w:val="24"/>
          <w:szCs w:val="24"/>
        </w:rPr>
        <w:t xml:space="preserve">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387D69" w:rsidRDefault="00387D69" w:rsidP="00DA1919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387D69" w:rsidRPr="00003AFA" w:rsidRDefault="00387D69" w:rsidP="00DA191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 xml:space="preserve">2. Место учебной </w:t>
      </w:r>
      <w:proofErr w:type="gramStart"/>
      <w:r w:rsidRPr="00003AFA">
        <w:rPr>
          <w:b/>
          <w:bCs/>
          <w:sz w:val="24"/>
          <w:szCs w:val="24"/>
        </w:rPr>
        <w:t>дисциплины  в</w:t>
      </w:r>
      <w:proofErr w:type="gramEnd"/>
      <w:r w:rsidRPr="00003AFA">
        <w:rPr>
          <w:b/>
          <w:bCs/>
          <w:sz w:val="24"/>
          <w:szCs w:val="24"/>
        </w:rPr>
        <w:t xml:space="preserve"> структуре программы аспирантуры</w:t>
      </w:r>
    </w:p>
    <w:p w:rsidR="00387D69" w:rsidRDefault="00387D69" w:rsidP="00DA1919">
      <w:pPr>
        <w:ind w:firstLine="709"/>
        <w:jc w:val="both"/>
        <w:rPr>
          <w:sz w:val="24"/>
          <w:szCs w:val="24"/>
        </w:rPr>
      </w:pPr>
    </w:p>
    <w:p w:rsidR="00387D69" w:rsidRDefault="00387D69" w:rsidP="00DA1919">
      <w:pPr>
        <w:pStyle w:val="afb"/>
        <w:jc w:val="both"/>
        <w:rPr>
          <w:rFonts w:ascii="-webkit-standard" w:hAnsi="-webkit-standard" w:cs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>История и философия науки</w:t>
      </w:r>
      <w:r w:rsidRPr="00003AFA">
        <w:rPr>
          <w:u w:val="single"/>
        </w:rPr>
        <w:tab/>
      </w:r>
      <w:r>
        <w:t xml:space="preserve"> включена в </w:t>
      </w:r>
      <w:r>
        <w:rPr>
          <w:rFonts w:ascii="-webkit-standard" w:hAnsi="-webkit-standard" w:cs="-webkit-standard"/>
          <w:color w:val="000000"/>
        </w:rPr>
        <w:t>базовую часть</w:t>
      </w:r>
      <w:r w:rsidRPr="00FA0068">
        <w:rPr>
          <w:rFonts w:ascii="-webkit-standard" w:hAnsi="-webkit-standard" w:cs="-webkit-standard"/>
          <w:color w:val="000000"/>
        </w:rPr>
        <w:t xml:space="preserve"> образовательной программы</w:t>
      </w:r>
      <w:r>
        <w:rPr>
          <w:rFonts w:ascii="-webkit-standard" w:hAnsi="-webkit-standard" w:cs="-webkit-standard"/>
          <w:color w:val="000000"/>
        </w:rPr>
        <w:t xml:space="preserve"> аспирантуры</w:t>
      </w:r>
      <w:r w:rsidRPr="00FA0068">
        <w:rPr>
          <w:rFonts w:ascii="-webkit-standard" w:hAnsi="-webkit-standard" w:cs="-webkit-standard"/>
          <w:color w:val="000000"/>
        </w:rPr>
        <w:t xml:space="preserve"> (циклу Б.1.Б.2), является обязательной дисциплиной для всех образовательных программ</w:t>
      </w:r>
      <w:r>
        <w:rPr>
          <w:rFonts w:ascii="-webkit-standard" w:hAnsi="-webkit-standard" w:cs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hAnsi="-webkit-standard" w:cs="-webkit-standard"/>
          <w:color w:val="000000"/>
        </w:rPr>
        <w:t>, и направлена на подготовку к сдаче кандидатского экзамена «История и философия науки». Дисциплина изучается в 2-м семестр</w:t>
      </w:r>
      <w:r>
        <w:rPr>
          <w:rFonts w:ascii="-webkit-standard" w:hAnsi="-webkit-standard" w:cs="-webkit-standard"/>
          <w:color w:val="000000"/>
        </w:rPr>
        <w:t>е</w:t>
      </w:r>
      <w:r w:rsidRPr="00FA0068">
        <w:rPr>
          <w:rFonts w:ascii="-webkit-standard" w:hAnsi="-webkit-standard" w:cs="-webkit-standard"/>
          <w:color w:val="000000"/>
        </w:rPr>
        <w:t xml:space="preserve"> 1-го года обучения. </w:t>
      </w:r>
    </w:p>
    <w:p w:rsidR="00387D69" w:rsidRDefault="00387D69" w:rsidP="00DA191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rFonts w:ascii="-webkit-standard" w:hAnsi="-webkit-standard" w:cs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:rsidR="00387D69" w:rsidRPr="00436DFC" w:rsidRDefault="00387D69" w:rsidP="00DA191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387D69" w:rsidRPr="00007380" w:rsidRDefault="00387D69" w:rsidP="00DA1919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 108 академических часов (час), в том числе 36 часов аудиторных занятий и 72 часа самостоятельной работы.</w:t>
      </w:r>
    </w:p>
    <w:p w:rsidR="00387D69" w:rsidRPr="00157FC4" w:rsidRDefault="00387D69" w:rsidP="00DA1919">
      <w:pPr>
        <w:ind w:firstLine="709"/>
        <w:jc w:val="both"/>
        <w:rPr>
          <w:color w:val="FF0000"/>
          <w:sz w:val="24"/>
          <w:szCs w:val="24"/>
        </w:rPr>
      </w:pPr>
    </w:p>
    <w:p w:rsidR="00387D69" w:rsidRPr="00846A69" w:rsidRDefault="00387D69" w:rsidP="00DA1919">
      <w:pPr>
        <w:jc w:val="both"/>
        <w:rPr>
          <w:sz w:val="24"/>
          <w:szCs w:val="24"/>
        </w:rPr>
      </w:pPr>
    </w:p>
    <w:p w:rsidR="00387D69" w:rsidRDefault="00387D69" w:rsidP="00DA1919">
      <w:pPr>
        <w:rPr>
          <w:b/>
          <w:bCs/>
        </w:rPr>
      </w:pPr>
    </w:p>
    <w:p w:rsidR="00387D69" w:rsidRDefault="00387D69" w:rsidP="00DA1919">
      <w:pPr>
        <w:rPr>
          <w:b/>
          <w:bCs/>
        </w:rPr>
      </w:pPr>
    </w:p>
    <w:p w:rsidR="00387D69" w:rsidRDefault="00387D69" w:rsidP="00DA1919">
      <w:pPr>
        <w:rPr>
          <w:b/>
          <w:bCs/>
        </w:rPr>
      </w:pPr>
    </w:p>
    <w:p w:rsidR="00387D69" w:rsidRDefault="00387D69">
      <w:pPr>
        <w:rPr>
          <w:b/>
          <w:bCs/>
        </w:rPr>
      </w:pPr>
      <w:r>
        <w:rPr>
          <w:b/>
          <w:bCs/>
        </w:rPr>
        <w:br w:type="page"/>
      </w:r>
    </w:p>
    <w:p w:rsidR="00387D69" w:rsidRDefault="00387D69" w:rsidP="00DA1919">
      <w:pPr>
        <w:rPr>
          <w:b/>
          <w:bCs/>
        </w:rPr>
      </w:pPr>
      <w:r w:rsidRPr="00F54686">
        <w:rPr>
          <w:b/>
          <w:bCs/>
        </w:rPr>
        <w:t>3</w:t>
      </w:r>
      <w:r>
        <w:rPr>
          <w:b/>
          <w:bCs/>
        </w:rPr>
        <w:t xml:space="preserve">. </w:t>
      </w:r>
      <w:r w:rsidRPr="00FA6089">
        <w:rPr>
          <w:b/>
          <w:bCs/>
          <w:sz w:val="24"/>
          <w:szCs w:val="24"/>
        </w:rPr>
        <w:t xml:space="preserve">Компетенции, формируемые в результате освоения </w:t>
      </w:r>
      <w:r>
        <w:rPr>
          <w:b/>
          <w:bCs/>
          <w:sz w:val="24"/>
          <w:szCs w:val="24"/>
        </w:rPr>
        <w:t>учебной</w:t>
      </w:r>
      <w:r w:rsidRPr="00FA6089">
        <w:rPr>
          <w:b/>
          <w:bCs/>
          <w:sz w:val="24"/>
          <w:szCs w:val="24"/>
        </w:rPr>
        <w:t xml:space="preserve"> дисциплины </w:t>
      </w:r>
    </w:p>
    <w:p w:rsidR="00387D69" w:rsidRDefault="00387D69" w:rsidP="00DA1919">
      <w:pPr>
        <w:rPr>
          <w:i/>
          <w:iCs/>
        </w:rPr>
      </w:pPr>
    </w:p>
    <w:p w:rsidR="00387D69" w:rsidRPr="00B436C8" w:rsidRDefault="00387D69" w:rsidP="00DA1919">
      <w:pPr>
        <w:ind w:firstLine="709"/>
        <w:jc w:val="right"/>
        <w:rPr>
          <w:b/>
          <w:bCs/>
          <w:sz w:val="24"/>
          <w:szCs w:val="24"/>
        </w:rPr>
      </w:pPr>
      <w:r w:rsidRPr="00B436C8">
        <w:rPr>
          <w:b/>
          <w:bCs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5056"/>
        <w:gridCol w:w="2072"/>
      </w:tblGrid>
      <w:tr w:rsidR="00387D69">
        <w:trPr>
          <w:jc w:val="center"/>
        </w:trPr>
        <w:tc>
          <w:tcPr>
            <w:tcW w:w="2443" w:type="dxa"/>
            <w:vAlign w:val="center"/>
          </w:tcPr>
          <w:p w:rsidR="00387D69" w:rsidRPr="00F91B93" w:rsidRDefault="00387D69" w:rsidP="00DA1919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5257" w:type="dxa"/>
            <w:vAlign w:val="center"/>
          </w:tcPr>
          <w:p w:rsidR="00387D69" w:rsidRPr="00D3703C" w:rsidRDefault="00387D69" w:rsidP="00DA1919">
            <w:pPr>
              <w:jc w:val="center"/>
            </w:pPr>
            <w:r w:rsidRPr="00D3703C">
              <w:t xml:space="preserve">Критерии </w:t>
            </w:r>
            <w:proofErr w:type="spellStart"/>
            <w:r w:rsidRPr="00D3703C">
              <w:t>результатовобучения</w:t>
            </w:r>
            <w:proofErr w:type="spellEnd"/>
          </w:p>
        </w:tc>
        <w:tc>
          <w:tcPr>
            <w:tcW w:w="1953" w:type="dxa"/>
            <w:vAlign w:val="center"/>
          </w:tcPr>
          <w:p w:rsidR="00387D69" w:rsidRPr="00D3703C" w:rsidRDefault="00387D69" w:rsidP="00DA1919">
            <w:pPr>
              <w:jc w:val="center"/>
            </w:pPr>
            <w:r w:rsidRPr="00D3703C">
              <w:t>Технологии</w:t>
            </w:r>
          </w:p>
          <w:p w:rsidR="00387D69" w:rsidRPr="00D3703C" w:rsidRDefault="00387D69" w:rsidP="00DA1919">
            <w:pPr>
              <w:jc w:val="center"/>
            </w:pPr>
            <w:r w:rsidRPr="00D3703C">
              <w:t>формирования</w:t>
            </w:r>
          </w:p>
          <w:p w:rsidR="00387D69" w:rsidRPr="00D3703C" w:rsidRDefault="00387D69" w:rsidP="00DA1919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387D69">
        <w:trPr>
          <w:jc w:val="center"/>
        </w:trPr>
        <w:tc>
          <w:tcPr>
            <w:tcW w:w="2443" w:type="dxa"/>
            <w:vAlign w:val="center"/>
          </w:tcPr>
          <w:p w:rsidR="00387D69" w:rsidRPr="00B74533" w:rsidRDefault="00387D69" w:rsidP="00DA1919">
            <w:pPr>
              <w:tabs>
                <w:tab w:val="num" w:pos="0"/>
              </w:tabs>
              <w:ind w:firstLine="540"/>
              <w:jc w:val="both"/>
              <w:rPr>
                <w:sz w:val="24"/>
                <w:szCs w:val="24"/>
              </w:rPr>
            </w:pPr>
            <w:r w:rsidRPr="00B74533">
              <w:rPr>
                <w:b/>
                <w:bCs/>
                <w:sz w:val="24"/>
                <w:szCs w:val="24"/>
              </w:rPr>
              <w:t>(УК-2)</w:t>
            </w:r>
            <w:r w:rsidRPr="00B74533">
              <w:rPr>
                <w:sz w:val="24"/>
                <w:szCs w:val="24"/>
              </w:rPr>
              <w:t xml:space="preserve"> </w:t>
            </w:r>
            <w:proofErr w:type="gramStart"/>
            <w:r w:rsidRPr="00B74533">
              <w:rPr>
                <w:sz w:val="24"/>
                <w:szCs w:val="24"/>
              </w:rPr>
              <w:t>-  способностью</w:t>
            </w:r>
            <w:proofErr w:type="gramEnd"/>
            <w:r w:rsidRPr="00B74533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387D69" w:rsidRDefault="00387D69" w:rsidP="00DA1919"/>
        </w:tc>
        <w:tc>
          <w:tcPr>
            <w:tcW w:w="5257" w:type="dxa"/>
          </w:tcPr>
          <w:p w:rsidR="00387D69" w:rsidRDefault="00387D69" w:rsidP="00DA1919">
            <w:pPr>
              <w:jc w:val="both"/>
            </w:pPr>
          </w:p>
          <w:p w:rsidR="00387D69" w:rsidRDefault="00387D69" w:rsidP="00DA191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387D69" w:rsidRDefault="00387D69" w:rsidP="00DA191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</w:t>
            </w:r>
            <w:proofErr w:type="spell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решенииисследовательских</w:t>
            </w:r>
            <w:proofErr w:type="spellEnd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 практических задач генерировать новые </w:t>
            </w:r>
            <w:proofErr w:type="spellStart"/>
            <w:proofErr w:type="gram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идеи,поддающиесяоперационализации</w:t>
            </w:r>
            <w:proofErr w:type="spellEnd"/>
            <w:proofErr w:type="gram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,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387D69" w:rsidRPr="007C0E51" w:rsidRDefault="00387D69" w:rsidP="00DA1919">
            <w:pPr>
              <w:jc w:val="both"/>
              <w:rPr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387D69" w:rsidRDefault="00387D69" w:rsidP="00DA1919">
            <w:pPr>
              <w:jc w:val="both"/>
            </w:pPr>
          </w:p>
        </w:tc>
        <w:tc>
          <w:tcPr>
            <w:tcW w:w="1953" w:type="dxa"/>
          </w:tcPr>
          <w:p w:rsidR="00387D69" w:rsidRPr="007C0E51" w:rsidRDefault="00387D69" w:rsidP="00DA1919">
            <w:pPr>
              <w:rPr>
                <w:i/>
                <w:iCs/>
                <w:sz w:val="24"/>
                <w:szCs w:val="24"/>
              </w:rPr>
            </w:pPr>
            <w:r w:rsidRPr="007C0E51">
              <w:rPr>
                <w:i/>
                <w:iCs/>
                <w:sz w:val="24"/>
                <w:szCs w:val="24"/>
              </w:rPr>
              <w:t xml:space="preserve">лекции (Л), практические занятия (ПЗ) </w:t>
            </w:r>
          </w:p>
          <w:p w:rsidR="00387D69" w:rsidRPr="007C0E51" w:rsidRDefault="00387D69" w:rsidP="00DA1919">
            <w:pPr>
              <w:rPr>
                <w:i/>
                <w:iCs/>
                <w:sz w:val="24"/>
                <w:szCs w:val="24"/>
              </w:rPr>
            </w:pPr>
            <w:r w:rsidRPr="007C0E51">
              <w:rPr>
                <w:i/>
                <w:iCs/>
                <w:sz w:val="24"/>
                <w:szCs w:val="24"/>
              </w:rPr>
              <w:t>самостоятельная работа (СР)</w:t>
            </w:r>
          </w:p>
          <w:p w:rsidR="00387D69" w:rsidRPr="007C0E51" w:rsidRDefault="00387D69" w:rsidP="00DA1919">
            <w:pPr>
              <w:rPr>
                <w:i/>
                <w:iCs/>
                <w:sz w:val="24"/>
                <w:szCs w:val="24"/>
              </w:rPr>
            </w:pPr>
            <w:r w:rsidRPr="007C0E51">
              <w:rPr>
                <w:i/>
                <w:iCs/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387D69" w:rsidRPr="00007380" w:rsidRDefault="00387D69" w:rsidP="00DA1919">
            <w:pPr>
              <w:rPr>
                <w:sz w:val="24"/>
                <w:szCs w:val="24"/>
              </w:rPr>
            </w:pPr>
            <w:r w:rsidRPr="007C0E51">
              <w:rPr>
                <w:i/>
                <w:iCs/>
                <w:sz w:val="24"/>
                <w:szCs w:val="24"/>
              </w:rPr>
              <w:t>выполнение реферата (</w:t>
            </w:r>
            <w:proofErr w:type="spellStart"/>
            <w:r w:rsidRPr="007C0E51">
              <w:rPr>
                <w:i/>
                <w:iCs/>
                <w:sz w:val="24"/>
                <w:szCs w:val="24"/>
              </w:rPr>
              <w:t>Реф</w:t>
            </w:r>
            <w:proofErr w:type="spellEnd"/>
            <w:r w:rsidRPr="007C0E51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387D69">
        <w:trPr>
          <w:jc w:val="center"/>
        </w:trPr>
        <w:tc>
          <w:tcPr>
            <w:tcW w:w="2443" w:type="dxa"/>
            <w:vAlign w:val="center"/>
          </w:tcPr>
          <w:p w:rsidR="00387D69" w:rsidRPr="00422607" w:rsidRDefault="00387D69" w:rsidP="00422607">
            <w:pPr>
              <w:tabs>
                <w:tab w:val="num" w:pos="0"/>
              </w:tabs>
              <w:ind w:firstLine="540"/>
              <w:jc w:val="both"/>
              <w:rPr>
                <w:sz w:val="24"/>
                <w:szCs w:val="24"/>
              </w:rPr>
            </w:pPr>
            <w:r w:rsidRPr="00B74533">
              <w:rPr>
                <w:b/>
                <w:bCs/>
                <w:sz w:val="24"/>
                <w:szCs w:val="24"/>
              </w:rPr>
              <w:t>(ОПК-1)</w:t>
            </w:r>
            <w:r w:rsidRPr="00B74533">
              <w:rPr>
                <w:sz w:val="24"/>
                <w:szCs w:val="24"/>
              </w:rPr>
              <w:t xml:space="preserve">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      </w:r>
          </w:p>
        </w:tc>
        <w:tc>
          <w:tcPr>
            <w:tcW w:w="5257" w:type="dxa"/>
          </w:tcPr>
          <w:p w:rsidR="00387D69" w:rsidRDefault="00387D69" w:rsidP="00DA191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ЗНАТЬ: современные способы использования информационно-коммуникационных технологий в выбранной сфере деятельности</w:t>
            </w:r>
          </w:p>
          <w:p w:rsidR="00387D69" w:rsidRPr="00FA0068" w:rsidRDefault="00387D69" w:rsidP="00DA1919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УМЕТЬ: выбирать и применять в профессиональной деятельности экспериментальные и расчетно-теоретические методы исследования ВЛАДЕТЬ: -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 - навыками планирования научного исследования, анализа получаемых результатов и формулировки выводов - навыками представления и продвижения результатов интеллектуальной деятельности</w:t>
            </w:r>
          </w:p>
          <w:p w:rsidR="00387D69" w:rsidRDefault="00387D69" w:rsidP="00DA1919"/>
          <w:p w:rsidR="00387D69" w:rsidRDefault="00387D69" w:rsidP="00DA1919"/>
        </w:tc>
        <w:tc>
          <w:tcPr>
            <w:tcW w:w="1953" w:type="dxa"/>
          </w:tcPr>
          <w:p w:rsidR="00387D69" w:rsidRDefault="00387D69" w:rsidP="00DA1919"/>
        </w:tc>
      </w:tr>
    </w:tbl>
    <w:p w:rsidR="00387D69" w:rsidRDefault="00387D69" w:rsidP="00DA1919">
      <w:pPr>
        <w:jc w:val="both"/>
        <w:rPr>
          <w:b/>
          <w:bCs/>
          <w:sz w:val="24"/>
          <w:szCs w:val="24"/>
        </w:rPr>
      </w:pPr>
    </w:p>
    <w:p w:rsidR="00387D69" w:rsidRDefault="00387D69" w:rsidP="00DA1919">
      <w:pPr>
        <w:jc w:val="both"/>
        <w:rPr>
          <w:b/>
          <w:bCs/>
          <w:sz w:val="24"/>
          <w:szCs w:val="24"/>
        </w:rPr>
      </w:pPr>
    </w:p>
    <w:p w:rsidR="00387D69" w:rsidRDefault="00387D69" w:rsidP="00DA1919">
      <w:pPr>
        <w:jc w:val="both"/>
        <w:rPr>
          <w:b/>
          <w:bCs/>
          <w:sz w:val="24"/>
          <w:szCs w:val="24"/>
        </w:rPr>
        <w:sectPr w:rsidR="00387D69" w:rsidSect="00422607">
          <w:footerReference w:type="default" r:id="rId7"/>
          <w:footerReference w:type="first" r:id="rId8"/>
          <w:pgSz w:w="11906" w:h="16838"/>
          <w:pgMar w:top="1134" w:right="1133" w:bottom="1134" w:left="1418" w:header="709" w:footer="709" w:gutter="0"/>
          <w:cols w:space="708"/>
          <w:titlePg/>
          <w:docGrid w:linePitch="360"/>
        </w:sectPr>
      </w:pPr>
    </w:p>
    <w:p w:rsidR="00387D69" w:rsidRPr="00157FC4" w:rsidRDefault="00387D69" w:rsidP="00DA1919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lastRenderedPageBreak/>
        <w:t>4. Объем и содержание дисциплины</w:t>
      </w:r>
    </w:p>
    <w:p w:rsidR="00387D69" w:rsidRPr="00BD52D7" w:rsidRDefault="00387D69" w:rsidP="00DA1919">
      <w:pPr>
        <w:pStyle w:val="Default"/>
        <w:ind w:firstLine="709"/>
        <w:jc w:val="both"/>
        <w:rPr>
          <w:b/>
          <w:bCs/>
        </w:rPr>
      </w:pPr>
    </w:p>
    <w:p w:rsidR="00387D69" w:rsidRDefault="00387D69" w:rsidP="00DA191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387D69" w:rsidRPr="00157FC4" w:rsidRDefault="00387D69" w:rsidP="00DA1919">
      <w:pPr>
        <w:pStyle w:val="Default"/>
        <w:ind w:firstLine="709"/>
        <w:jc w:val="right"/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7"/>
        <w:gridCol w:w="2203"/>
      </w:tblGrid>
      <w:tr w:rsidR="00387D69" w:rsidRP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387D69" w:rsidRPr="00B436C8" w:rsidRDefault="00387D69" w:rsidP="00DA191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387D69" w:rsidRPr="00B436C8" w:rsidRDefault="00387D69" w:rsidP="00DA191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387D69" w:rsidRPr="00E7120F">
        <w:trPr>
          <w:trHeight w:val="276"/>
          <w:jc w:val="center"/>
        </w:trPr>
        <w:tc>
          <w:tcPr>
            <w:tcW w:w="7027" w:type="dxa"/>
            <w:vMerge/>
          </w:tcPr>
          <w:p w:rsidR="00387D69" w:rsidRPr="00157FC4" w:rsidRDefault="00387D69" w:rsidP="00DA1919">
            <w:pPr>
              <w:pStyle w:val="Default"/>
              <w:ind w:hanging="48"/>
            </w:pPr>
          </w:p>
        </w:tc>
        <w:tc>
          <w:tcPr>
            <w:tcW w:w="2203" w:type="dxa"/>
            <w:vMerge/>
          </w:tcPr>
          <w:p w:rsidR="00387D69" w:rsidRPr="00157FC4" w:rsidRDefault="00387D69" w:rsidP="00DA1919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387D69" w:rsidRPr="00E7120F">
        <w:trPr>
          <w:jc w:val="center"/>
        </w:trPr>
        <w:tc>
          <w:tcPr>
            <w:tcW w:w="7027" w:type="dxa"/>
          </w:tcPr>
          <w:p w:rsidR="00387D69" w:rsidRPr="00157FC4" w:rsidRDefault="00387D69" w:rsidP="00DA1919">
            <w:pPr>
              <w:pStyle w:val="Default"/>
              <w:ind w:hanging="48"/>
            </w:pPr>
            <w:r w:rsidRPr="00157FC4">
              <w:t>Объем дисциплины в зачетных единицах</w:t>
            </w:r>
          </w:p>
        </w:tc>
        <w:tc>
          <w:tcPr>
            <w:tcW w:w="2203" w:type="dxa"/>
          </w:tcPr>
          <w:p w:rsidR="00387D69" w:rsidRPr="00C45300" w:rsidRDefault="00387D69" w:rsidP="00C4530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3</w:t>
            </w:r>
          </w:p>
        </w:tc>
      </w:tr>
      <w:tr w:rsidR="00387D69" w:rsidRPr="00E7120F">
        <w:trPr>
          <w:jc w:val="center"/>
        </w:trPr>
        <w:tc>
          <w:tcPr>
            <w:tcW w:w="7027" w:type="dxa"/>
          </w:tcPr>
          <w:p w:rsidR="00387D69" w:rsidRPr="00157FC4" w:rsidRDefault="00387D69" w:rsidP="00DA1919">
            <w:pPr>
              <w:pStyle w:val="Default"/>
              <w:ind w:hanging="48"/>
            </w:pPr>
            <w:r w:rsidRPr="00157FC4">
              <w:t>Объем дисциплины в часах</w:t>
            </w:r>
          </w:p>
        </w:tc>
        <w:tc>
          <w:tcPr>
            <w:tcW w:w="2203" w:type="dxa"/>
          </w:tcPr>
          <w:p w:rsidR="00387D69" w:rsidRPr="00C45300" w:rsidRDefault="00387D69" w:rsidP="00C4530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108</w:t>
            </w:r>
          </w:p>
        </w:tc>
      </w:tr>
      <w:tr w:rsidR="00387D69" w:rsidRPr="00E7120F">
        <w:trPr>
          <w:jc w:val="center"/>
        </w:trPr>
        <w:tc>
          <w:tcPr>
            <w:tcW w:w="7027" w:type="dxa"/>
          </w:tcPr>
          <w:p w:rsidR="00387D69" w:rsidRPr="00142D48" w:rsidRDefault="00387D69" w:rsidP="00DA1919">
            <w:pPr>
              <w:pStyle w:val="Default"/>
              <w:ind w:hanging="48"/>
            </w:pPr>
            <w:proofErr w:type="gramStart"/>
            <w:r w:rsidRPr="00142D48">
              <w:t>Лекции  (</w:t>
            </w:r>
            <w:proofErr w:type="gramEnd"/>
            <w:r w:rsidRPr="00142D48">
              <w:t>ч)</w:t>
            </w:r>
          </w:p>
        </w:tc>
        <w:tc>
          <w:tcPr>
            <w:tcW w:w="2203" w:type="dxa"/>
          </w:tcPr>
          <w:p w:rsidR="00387D69" w:rsidRPr="00C45300" w:rsidRDefault="00387D69" w:rsidP="00C4530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18</w:t>
            </w:r>
          </w:p>
        </w:tc>
      </w:tr>
      <w:tr w:rsidR="00387D69" w:rsidRPr="00E7120F">
        <w:trPr>
          <w:jc w:val="center"/>
        </w:trPr>
        <w:tc>
          <w:tcPr>
            <w:tcW w:w="7027" w:type="dxa"/>
          </w:tcPr>
          <w:p w:rsidR="00387D69" w:rsidRPr="00142D48" w:rsidRDefault="00387D69" w:rsidP="00DA1919">
            <w:pPr>
              <w:pStyle w:val="Default"/>
              <w:ind w:hanging="48"/>
            </w:pPr>
            <w:r w:rsidRPr="00142D48">
              <w:t>Практические занятия</w:t>
            </w:r>
          </w:p>
          <w:p w:rsidR="00387D69" w:rsidRPr="00142D48" w:rsidRDefault="00387D69" w:rsidP="00DA1919">
            <w:pPr>
              <w:pStyle w:val="Default"/>
              <w:ind w:hanging="48"/>
            </w:pPr>
            <w:r w:rsidRPr="00142D48">
              <w:t xml:space="preserve">                          (семинары) (ч)</w:t>
            </w:r>
          </w:p>
        </w:tc>
        <w:tc>
          <w:tcPr>
            <w:tcW w:w="2203" w:type="dxa"/>
          </w:tcPr>
          <w:p w:rsidR="00387D69" w:rsidRPr="00C45300" w:rsidRDefault="00387D69" w:rsidP="00C4530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18</w:t>
            </w:r>
          </w:p>
        </w:tc>
      </w:tr>
      <w:tr w:rsidR="00387D69" w:rsidRPr="00E7120F">
        <w:trPr>
          <w:jc w:val="center"/>
        </w:trPr>
        <w:tc>
          <w:tcPr>
            <w:tcW w:w="7027" w:type="dxa"/>
          </w:tcPr>
          <w:p w:rsidR="00387D69" w:rsidRPr="00142D48" w:rsidRDefault="00387D69" w:rsidP="00DA1919">
            <w:pPr>
              <w:pStyle w:val="Default"/>
              <w:ind w:hanging="48"/>
            </w:pPr>
            <w:r w:rsidRPr="00142D48">
              <w:t>Самостоятельная работа (ч)</w:t>
            </w:r>
          </w:p>
        </w:tc>
        <w:tc>
          <w:tcPr>
            <w:tcW w:w="2203" w:type="dxa"/>
          </w:tcPr>
          <w:p w:rsidR="00387D69" w:rsidRPr="00C45300" w:rsidRDefault="00387D69" w:rsidP="00C4530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72</w:t>
            </w:r>
          </w:p>
        </w:tc>
      </w:tr>
      <w:tr w:rsidR="00387D69" w:rsidRPr="00E7120F">
        <w:trPr>
          <w:jc w:val="center"/>
        </w:trPr>
        <w:tc>
          <w:tcPr>
            <w:tcW w:w="7027" w:type="dxa"/>
          </w:tcPr>
          <w:p w:rsidR="00387D69" w:rsidRPr="00157FC4" w:rsidRDefault="00387D69" w:rsidP="00DA1919">
            <w:pPr>
              <w:pStyle w:val="Default"/>
              <w:ind w:hanging="48"/>
            </w:pPr>
            <w:r w:rsidRPr="00157FC4">
              <w:t>Форма контроля (</w:t>
            </w:r>
            <w:proofErr w:type="spellStart"/>
            <w:proofErr w:type="gramStart"/>
            <w:r w:rsidRPr="00157FC4">
              <w:t>зач</w:t>
            </w:r>
            <w:proofErr w:type="spellEnd"/>
            <w:r w:rsidRPr="00157FC4">
              <w:t>./</w:t>
            </w:r>
            <w:proofErr w:type="gramEnd"/>
            <w:r w:rsidRPr="00157FC4">
              <w:t>экз.)</w:t>
            </w:r>
          </w:p>
        </w:tc>
        <w:tc>
          <w:tcPr>
            <w:tcW w:w="2203" w:type="dxa"/>
          </w:tcPr>
          <w:p w:rsidR="00387D69" w:rsidRPr="00C45300" w:rsidRDefault="00387D69" w:rsidP="00C4530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экзамен</w:t>
            </w:r>
          </w:p>
        </w:tc>
      </w:tr>
    </w:tbl>
    <w:p w:rsidR="00387D69" w:rsidRDefault="00387D69" w:rsidP="00DA1919">
      <w:pPr>
        <w:ind w:firstLine="708"/>
      </w:pPr>
    </w:p>
    <w:p w:rsidR="00387D69" w:rsidRPr="00E7005C" w:rsidRDefault="00387D69" w:rsidP="00DA1919">
      <w:pPr>
        <w:sectPr w:rsidR="00387D69" w:rsidRPr="00E7005C" w:rsidSect="00422607">
          <w:pgSz w:w="11906" w:h="16838"/>
          <w:pgMar w:top="1134" w:right="1133" w:bottom="1134" w:left="1418" w:header="709" w:footer="709" w:gutter="0"/>
          <w:cols w:space="708"/>
          <w:titlePg/>
          <w:docGrid w:linePitch="360"/>
        </w:sectPr>
      </w:pPr>
    </w:p>
    <w:p w:rsidR="00387D69" w:rsidRPr="00E7005C" w:rsidRDefault="00387D69" w:rsidP="00DA1919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387D69" w:rsidRPr="00E7005C" w:rsidRDefault="00387D69" w:rsidP="00DA1919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954"/>
        <w:gridCol w:w="588"/>
        <w:gridCol w:w="1972"/>
        <w:gridCol w:w="567"/>
        <w:gridCol w:w="1984"/>
      </w:tblGrid>
      <w:tr w:rsidR="00387D69" w:rsidRPr="00D148FE">
        <w:trPr>
          <w:jc w:val="center"/>
        </w:trPr>
        <w:tc>
          <w:tcPr>
            <w:tcW w:w="2180" w:type="dxa"/>
            <w:vMerge w:val="restart"/>
            <w:vAlign w:val="center"/>
          </w:tcPr>
          <w:p w:rsidR="00387D69" w:rsidRPr="007C0E51" w:rsidRDefault="00387D69" w:rsidP="00DA19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C0E51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7542" w:type="dxa"/>
            <w:gridSpan w:val="2"/>
            <w:vAlign w:val="center"/>
          </w:tcPr>
          <w:p w:rsidR="00387D69" w:rsidRPr="007C0E51" w:rsidRDefault="00387D69" w:rsidP="00DA19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C0E51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39" w:type="dxa"/>
            <w:gridSpan w:val="2"/>
            <w:vAlign w:val="center"/>
          </w:tcPr>
          <w:p w:rsidR="00387D69" w:rsidRPr="00D148FE" w:rsidRDefault="00387D69" w:rsidP="00DA19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семинарских</w:t>
            </w:r>
            <w:r w:rsidRPr="00D148FE">
              <w:rPr>
                <w:b/>
                <w:bCs/>
              </w:rPr>
              <w:t xml:space="preserve">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984" w:type="dxa"/>
            <w:vMerge w:val="restart"/>
            <w:vAlign w:val="center"/>
          </w:tcPr>
          <w:p w:rsidR="00387D69" w:rsidRPr="007C0E51" w:rsidRDefault="00387D69" w:rsidP="00DA1919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C0E51">
              <w:rPr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387D69" w:rsidRPr="00D148FE">
        <w:trPr>
          <w:cantSplit/>
          <w:trHeight w:val="1826"/>
          <w:jc w:val="center"/>
        </w:trPr>
        <w:tc>
          <w:tcPr>
            <w:tcW w:w="2180" w:type="dxa"/>
            <w:vMerge/>
            <w:vAlign w:val="center"/>
          </w:tcPr>
          <w:p w:rsidR="00387D69" w:rsidRPr="00D148FE" w:rsidRDefault="00387D69" w:rsidP="00DA1919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6954" w:type="dxa"/>
            <w:vAlign w:val="center"/>
          </w:tcPr>
          <w:p w:rsidR="00387D69" w:rsidRPr="007C0E51" w:rsidRDefault="00387D69" w:rsidP="00DA19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C0E51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387D69" w:rsidRPr="00D148FE" w:rsidRDefault="00387D69" w:rsidP="00DA19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972" w:type="dxa"/>
            <w:vAlign w:val="center"/>
          </w:tcPr>
          <w:p w:rsidR="00387D69" w:rsidRPr="00D148FE" w:rsidRDefault="00387D69" w:rsidP="00DA19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387D69" w:rsidRPr="00D148FE" w:rsidRDefault="00387D69" w:rsidP="00DA19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387D69" w:rsidRPr="00D148FE" w:rsidRDefault="00387D69" w:rsidP="00DA1919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387D69" w:rsidRPr="00D148FE">
        <w:trPr>
          <w:jc w:val="center"/>
        </w:trPr>
        <w:tc>
          <w:tcPr>
            <w:tcW w:w="2180" w:type="dxa"/>
            <w:vAlign w:val="center"/>
          </w:tcPr>
          <w:p w:rsidR="00387D69" w:rsidRPr="00513373" w:rsidRDefault="00387D69" w:rsidP="00DA191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6954" w:type="dxa"/>
            <w:vAlign w:val="center"/>
          </w:tcPr>
          <w:p w:rsidR="00387D69" w:rsidRPr="000F6B71" w:rsidRDefault="00387D69" w:rsidP="00DA1919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0F6B71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:rsidR="00387D69" w:rsidRPr="00FA4454" w:rsidRDefault="00387D69" w:rsidP="00DA1919">
            <w:pPr>
              <w:tabs>
                <w:tab w:val="right" w:leader="underscore" w:pos="9639"/>
              </w:tabs>
            </w:pPr>
          </w:p>
        </w:tc>
        <w:tc>
          <w:tcPr>
            <w:tcW w:w="588" w:type="dxa"/>
            <w:vAlign w:val="center"/>
          </w:tcPr>
          <w:p w:rsidR="00387D69" w:rsidRPr="00C45300" w:rsidRDefault="00387D69" w:rsidP="00C453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387D69" w:rsidRPr="009525FC" w:rsidRDefault="00387D69" w:rsidP="00DA1919">
            <w:pPr>
              <w:jc w:val="both"/>
            </w:pP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Э.Мах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К.Поппер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Т.Кун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387D69" w:rsidRPr="00C45300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87D69" w:rsidRPr="00007380" w:rsidRDefault="00387D69" w:rsidP="00DA191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Аналитический лист описания первоисточника.</w:t>
            </w:r>
          </w:p>
          <w:p w:rsidR="00387D69" w:rsidRPr="00157FC4" w:rsidRDefault="00387D69" w:rsidP="00DA1919">
            <w:pPr>
              <w:tabs>
                <w:tab w:val="right" w:leader="underscore" w:pos="9639"/>
              </w:tabs>
              <w:ind w:hanging="15"/>
              <w:jc w:val="both"/>
            </w:pPr>
            <w:r w:rsidRPr="00007380">
              <w:rPr>
                <w:sz w:val="24"/>
                <w:szCs w:val="24"/>
              </w:rPr>
              <w:t>Дискуссия в виде ролевой игры</w:t>
            </w:r>
          </w:p>
        </w:tc>
      </w:tr>
      <w:tr w:rsidR="00387D69" w:rsidRPr="00D148FE">
        <w:trPr>
          <w:jc w:val="center"/>
        </w:trPr>
        <w:tc>
          <w:tcPr>
            <w:tcW w:w="2180" w:type="dxa"/>
            <w:vAlign w:val="center"/>
          </w:tcPr>
          <w:p w:rsidR="00387D69" w:rsidRPr="00513373" w:rsidRDefault="00387D69" w:rsidP="00DA191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6954" w:type="dxa"/>
          </w:tcPr>
          <w:p w:rsidR="00387D69" w:rsidRPr="00513373" w:rsidRDefault="00387D69" w:rsidP="00DA1919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387D69" w:rsidRDefault="00387D69" w:rsidP="00DA1919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387D69" w:rsidRPr="00513373" w:rsidRDefault="00387D69" w:rsidP="00DA1919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тального метода и его соединения с математическим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lastRenderedPageBreak/>
              <w:t>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:rsidR="00387D69" w:rsidRPr="00513373" w:rsidRDefault="00387D69" w:rsidP="00DA1919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 xml:space="preserve">менения науки. Формирование технических </w:t>
            </w:r>
            <w:proofErr w:type="spellStart"/>
            <w:proofErr w:type="gramStart"/>
            <w:r w:rsidRPr="00513373">
              <w:rPr>
                <w:color w:val="000000"/>
                <w:sz w:val="22"/>
                <w:szCs w:val="22"/>
              </w:rPr>
              <w:t>наук.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</w:t>
            </w:r>
            <w:proofErr w:type="spellEnd"/>
            <w:proofErr w:type="gramEnd"/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:rsidR="00387D69" w:rsidRPr="00513373" w:rsidRDefault="00387D69" w:rsidP="00DA1919">
            <w:pPr>
              <w:jc w:val="center"/>
            </w:pPr>
          </w:p>
        </w:tc>
        <w:tc>
          <w:tcPr>
            <w:tcW w:w="588" w:type="dxa"/>
            <w:vAlign w:val="center"/>
          </w:tcPr>
          <w:p w:rsidR="00387D69" w:rsidRPr="00C45300" w:rsidRDefault="00387D69" w:rsidP="00C453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72" w:type="dxa"/>
          </w:tcPr>
          <w:p w:rsidR="00387D69" w:rsidRPr="00227BAE" w:rsidRDefault="00387D69" w:rsidP="00DA1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67" w:type="dxa"/>
            <w:vAlign w:val="center"/>
          </w:tcPr>
          <w:p w:rsidR="00387D69" w:rsidRPr="00C45300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87D69" w:rsidRPr="002D0C64" w:rsidRDefault="00387D69" w:rsidP="00DA191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Проблемно-практическое задание</w:t>
            </w:r>
          </w:p>
        </w:tc>
      </w:tr>
      <w:tr w:rsidR="00387D69" w:rsidRPr="00D148FE">
        <w:trPr>
          <w:jc w:val="center"/>
        </w:trPr>
        <w:tc>
          <w:tcPr>
            <w:tcW w:w="2180" w:type="dxa"/>
            <w:vAlign w:val="center"/>
          </w:tcPr>
          <w:p w:rsidR="00387D69" w:rsidRPr="00513373" w:rsidRDefault="00387D69" w:rsidP="00DA1919">
            <w:pPr>
              <w:shd w:val="clear" w:color="auto" w:fill="FFFFFF"/>
              <w:ind w:right="48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Структура научного знания</w:t>
            </w:r>
          </w:p>
        </w:tc>
        <w:tc>
          <w:tcPr>
            <w:tcW w:w="6954" w:type="dxa"/>
          </w:tcPr>
          <w:p w:rsidR="00387D69" w:rsidRPr="00946A24" w:rsidRDefault="00387D69" w:rsidP="00DA191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387D69" w:rsidRPr="00946A24" w:rsidRDefault="00387D69" w:rsidP="00DA191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387D69" w:rsidRPr="00946A24" w:rsidRDefault="00387D69" w:rsidP="00DA191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387D69" w:rsidRPr="00946A24" w:rsidRDefault="00387D69" w:rsidP="00DA191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387D69" w:rsidRPr="00946A24" w:rsidRDefault="00387D69" w:rsidP="00DA191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387D69" w:rsidRPr="00946A24" w:rsidRDefault="00387D69" w:rsidP="00DA191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387D69" w:rsidRPr="00946A24" w:rsidRDefault="00387D69" w:rsidP="00DA191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387D69" w:rsidRPr="00946A24" w:rsidRDefault="00387D69" w:rsidP="00DA191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387D69" w:rsidRPr="00946A24" w:rsidRDefault="00387D69" w:rsidP="00DA191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387D69" w:rsidRPr="00946A24" w:rsidRDefault="00387D69" w:rsidP="00DA191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</w:r>
            <w:r w:rsidRPr="00946A24">
              <w:rPr>
                <w:rStyle w:val="FontStyle14"/>
                <w:sz w:val="22"/>
                <w:szCs w:val="22"/>
              </w:rPr>
              <w:lastRenderedPageBreak/>
              <w:t>следования и их социокультурная детерминация. Научная парадигма, ее сущность, характерные черты.</w:t>
            </w:r>
          </w:p>
          <w:p w:rsidR="00387D69" w:rsidRPr="00513373" w:rsidRDefault="00387D69" w:rsidP="00DA1919">
            <w:pPr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>Научная картина мира, ее функции. Философские основания науки. Роль 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88" w:type="dxa"/>
            <w:vAlign w:val="center"/>
          </w:tcPr>
          <w:p w:rsidR="00387D69" w:rsidRPr="00C45300" w:rsidRDefault="00387D69" w:rsidP="00C453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72" w:type="dxa"/>
          </w:tcPr>
          <w:p w:rsidR="00387D69" w:rsidRPr="002D0C64" w:rsidRDefault="00387D69" w:rsidP="00DA1919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Структурные компоненты научного знания: эмпирический и теоретический </w:t>
            </w:r>
            <w:proofErr w:type="spellStart"/>
            <w:proofErr w:type="gramStart"/>
            <w:r w:rsidRPr="00652EC0">
              <w:rPr>
                <w:sz w:val="22"/>
                <w:szCs w:val="22"/>
              </w:rPr>
              <w:t>уровни.</w:t>
            </w:r>
            <w:r>
              <w:rPr>
                <w:color w:val="000000"/>
                <w:spacing w:val="-2"/>
                <w:sz w:val="22"/>
                <w:szCs w:val="22"/>
              </w:rPr>
              <w:t>Проблема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387D69" w:rsidRPr="00513373" w:rsidRDefault="00387D69" w:rsidP="00DA1919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67" w:type="dxa"/>
            <w:vAlign w:val="center"/>
          </w:tcPr>
          <w:p w:rsidR="00387D69" w:rsidRPr="00C45300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87D69" w:rsidRDefault="00387D69" w:rsidP="00DA1919">
            <w:pPr>
              <w:rPr>
                <w:sz w:val="22"/>
                <w:szCs w:val="22"/>
              </w:rPr>
            </w:pPr>
          </w:p>
          <w:p w:rsidR="00387D69" w:rsidRDefault="00387D69" w:rsidP="00DA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387D69" w:rsidRPr="00545F5B" w:rsidRDefault="00387D69" w:rsidP="00DA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387D69" w:rsidRPr="00D148FE">
        <w:trPr>
          <w:jc w:val="center"/>
        </w:trPr>
        <w:tc>
          <w:tcPr>
            <w:tcW w:w="2180" w:type="dxa"/>
            <w:vAlign w:val="center"/>
          </w:tcPr>
          <w:p w:rsidR="00387D69" w:rsidRPr="00513373" w:rsidRDefault="00387D69" w:rsidP="00DA1919">
            <w:pPr>
              <w:shd w:val="clear" w:color="auto" w:fill="FFFFFF"/>
              <w:ind w:right="46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6954" w:type="dxa"/>
          </w:tcPr>
          <w:p w:rsidR="00387D69" w:rsidRPr="00513373" w:rsidRDefault="00387D69" w:rsidP="00DA1919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567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387D69" w:rsidRPr="00513373" w:rsidRDefault="00387D69" w:rsidP="00DA1919">
            <w:pPr>
              <w:shd w:val="clear" w:color="auto" w:fill="FFFFFF"/>
              <w:ind w:left="19" w:firstLine="535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387D69" w:rsidRPr="00513373" w:rsidRDefault="00387D69" w:rsidP="00DA1919">
            <w:pPr>
              <w:shd w:val="clear" w:color="auto" w:fill="FFFFFF"/>
              <w:ind w:left="24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387D69" w:rsidRPr="00513373" w:rsidRDefault="00387D69" w:rsidP="00DA1919">
            <w:pPr>
              <w:shd w:val="clear" w:color="auto" w:fill="FFFFFF"/>
              <w:spacing w:before="5"/>
              <w:ind w:left="19" w:right="5" w:firstLine="535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387D69" w:rsidRPr="00513373" w:rsidRDefault="00387D69" w:rsidP="00DA1919">
            <w:pPr>
              <w:shd w:val="clear" w:color="auto" w:fill="FFFFFF"/>
              <w:ind w:left="19" w:right="5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387D69" w:rsidRPr="00A4408D" w:rsidRDefault="00387D69" w:rsidP="00DA1919">
            <w:pPr>
              <w:ind w:firstLine="284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88" w:type="dxa"/>
          </w:tcPr>
          <w:p w:rsidR="00387D69" w:rsidRDefault="00387D69" w:rsidP="00C45300">
            <w:pPr>
              <w:tabs>
                <w:tab w:val="center" w:pos="186"/>
              </w:tabs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tabs>
                <w:tab w:val="center" w:pos="186"/>
              </w:tabs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tabs>
                <w:tab w:val="center" w:pos="186"/>
              </w:tabs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tabs>
                <w:tab w:val="center" w:pos="186"/>
              </w:tabs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tabs>
                <w:tab w:val="center" w:pos="186"/>
              </w:tabs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tabs>
                <w:tab w:val="center" w:pos="186"/>
              </w:tabs>
              <w:rPr>
                <w:b/>
                <w:bCs/>
                <w:sz w:val="24"/>
                <w:szCs w:val="24"/>
              </w:rPr>
            </w:pPr>
          </w:p>
          <w:p w:rsidR="00387D69" w:rsidRPr="00C45300" w:rsidRDefault="00387D69" w:rsidP="00C45300">
            <w:pPr>
              <w:tabs>
                <w:tab w:val="center" w:pos="18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387D69" w:rsidRPr="009525FC" w:rsidRDefault="00387D69" w:rsidP="00DA191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sz w:val="24"/>
                <w:szCs w:val="24"/>
              </w:rPr>
              <w:t>Ролевая игра</w:t>
            </w:r>
            <w:r w:rsidRPr="0064627E">
              <w:rPr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и </w:t>
            </w:r>
            <w:proofErr w:type="spellStart"/>
            <w:r w:rsidRPr="0064627E">
              <w:rPr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в трактовке источников динамики науки и механизмов порождения нового знания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387D69" w:rsidRPr="00C45300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87D69" w:rsidRDefault="00387D69" w:rsidP="00DA1919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:rsidR="00387D69" w:rsidRPr="00545F5B" w:rsidRDefault="00387D69" w:rsidP="00DA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387D69" w:rsidRPr="00D148FE">
        <w:trPr>
          <w:jc w:val="center"/>
        </w:trPr>
        <w:tc>
          <w:tcPr>
            <w:tcW w:w="2180" w:type="dxa"/>
            <w:vAlign w:val="center"/>
          </w:tcPr>
          <w:p w:rsidR="00387D69" w:rsidRPr="00513373" w:rsidRDefault="00387D69" w:rsidP="00DA191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Типы научной рациональности</w:t>
            </w:r>
          </w:p>
        </w:tc>
        <w:tc>
          <w:tcPr>
            <w:tcW w:w="6954" w:type="dxa"/>
            <w:vAlign w:val="center"/>
          </w:tcPr>
          <w:p w:rsidR="00387D69" w:rsidRPr="00652EC0" w:rsidRDefault="00387D69" w:rsidP="00DA191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387D69" w:rsidRPr="00652EC0" w:rsidRDefault="00387D69" w:rsidP="00DA191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387D69" w:rsidRPr="00FA4454" w:rsidRDefault="00387D69" w:rsidP="00DA1919">
            <w:pPr>
              <w:tabs>
                <w:tab w:val="right" w:leader="underscore" w:pos="9639"/>
              </w:tabs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88" w:type="dxa"/>
            <w:vAlign w:val="center"/>
          </w:tcPr>
          <w:p w:rsidR="00387D69" w:rsidRPr="00C45300" w:rsidRDefault="00387D69" w:rsidP="00C453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387D69" w:rsidRPr="00AC1993" w:rsidRDefault="00387D69" w:rsidP="00DA191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AC1993">
              <w:rPr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67" w:type="dxa"/>
            <w:vAlign w:val="center"/>
          </w:tcPr>
          <w:p w:rsidR="00387D69" w:rsidRPr="00C45300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87D69" w:rsidRDefault="00387D69" w:rsidP="00DA191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</w:p>
          <w:p w:rsidR="00387D69" w:rsidRPr="00975626" w:rsidRDefault="00387D69" w:rsidP="00DA191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Устный опрос.</w:t>
            </w:r>
          </w:p>
          <w:p w:rsidR="00387D69" w:rsidRPr="00975626" w:rsidRDefault="00387D69" w:rsidP="00DA191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Аналитический лист описания первоисточника.</w:t>
            </w:r>
          </w:p>
          <w:p w:rsidR="00387D69" w:rsidRPr="00975626" w:rsidRDefault="00387D69" w:rsidP="00DA191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Защита реферативных работ</w:t>
            </w:r>
          </w:p>
          <w:p w:rsidR="00387D69" w:rsidRPr="00B46E6C" w:rsidRDefault="00387D69" w:rsidP="00DA1919">
            <w:pPr>
              <w:tabs>
                <w:tab w:val="right" w:leader="underscore" w:pos="9639"/>
              </w:tabs>
              <w:ind w:hanging="15"/>
              <w:jc w:val="both"/>
              <w:rPr>
                <w:i/>
                <w:iCs/>
              </w:rPr>
            </w:pPr>
          </w:p>
        </w:tc>
      </w:tr>
      <w:tr w:rsidR="00387D69" w:rsidRPr="00D148FE">
        <w:trPr>
          <w:jc w:val="center"/>
        </w:trPr>
        <w:tc>
          <w:tcPr>
            <w:tcW w:w="2180" w:type="dxa"/>
            <w:vAlign w:val="center"/>
          </w:tcPr>
          <w:p w:rsidR="00387D69" w:rsidRPr="00513373" w:rsidRDefault="00387D69" w:rsidP="00DA191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6954" w:type="dxa"/>
          </w:tcPr>
          <w:p w:rsidR="00387D69" w:rsidRPr="003C2CBE" w:rsidRDefault="00387D69" w:rsidP="00DA191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</w:t>
            </w:r>
            <w:r w:rsidRPr="003C2CBE">
              <w:rPr>
                <w:sz w:val="22"/>
                <w:szCs w:val="22"/>
              </w:rPr>
              <w:lastRenderedPageBreak/>
              <w:t xml:space="preserve">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:rsidR="00387D69" w:rsidRPr="003C2CBE" w:rsidRDefault="00387D69" w:rsidP="00DA191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387D69" w:rsidRPr="00A4408D" w:rsidRDefault="00387D69" w:rsidP="00DA1919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88" w:type="dxa"/>
          </w:tcPr>
          <w:p w:rsidR="00387D69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D69" w:rsidRPr="00C45300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387D69" w:rsidRPr="00513373" w:rsidRDefault="00387D69" w:rsidP="00DA1919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социальных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lastRenderedPageBreak/>
              <w:t>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387D69" w:rsidRPr="00513373" w:rsidRDefault="00387D69" w:rsidP="00DA1919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t xml:space="preserve"> Поиск нового 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67" w:type="dxa"/>
          </w:tcPr>
          <w:p w:rsidR="00387D69" w:rsidRPr="00C45300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D69" w:rsidRPr="00545F5B" w:rsidRDefault="00387D69" w:rsidP="00DA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</w:t>
            </w:r>
            <w:r w:rsidRPr="00545F5B">
              <w:rPr>
                <w:sz w:val="22"/>
                <w:szCs w:val="22"/>
              </w:rPr>
              <w:lastRenderedPageBreak/>
              <w:t>работ</w:t>
            </w:r>
          </w:p>
        </w:tc>
      </w:tr>
      <w:tr w:rsidR="00387D69" w:rsidRPr="00D148FE">
        <w:trPr>
          <w:jc w:val="center"/>
        </w:trPr>
        <w:tc>
          <w:tcPr>
            <w:tcW w:w="2180" w:type="dxa"/>
            <w:vAlign w:val="center"/>
          </w:tcPr>
          <w:p w:rsidR="00387D69" w:rsidRPr="00513373" w:rsidRDefault="00387D69" w:rsidP="00DA191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lastRenderedPageBreak/>
              <w:t>Наука как социальный институт</w:t>
            </w:r>
          </w:p>
        </w:tc>
        <w:tc>
          <w:tcPr>
            <w:tcW w:w="6954" w:type="dxa"/>
          </w:tcPr>
          <w:p w:rsidR="00387D69" w:rsidRPr="003C2CBE" w:rsidRDefault="00387D69" w:rsidP="00DA191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387D69" w:rsidRPr="00A529F5" w:rsidRDefault="00387D69" w:rsidP="00DA1919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88" w:type="dxa"/>
          </w:tcPr>
          <w:p w:rsidR="00387D69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D69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7D69" w:rsidRPr="00C45300" w:rsidRDefault="00387D69" w:rsidP="00C4530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387D69" w:rsidRPr="00AC1993" w:rsidRDefault="00387D69" w:rsidP="00DA191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proofErr w:type="spellStart"/>
            <w:r w:rsidRPr="00AC1993">
              <w:rPr>
                <w:sz w:val="22"/>
                <w:szCs w:val="22"/>
              </w:rPr>
              <w:t>Этос</w:t>
            </w:r>
            <w:proofErr w:type="spellEnd"/>
            <w:r w:rsidRPr="00AC1993">
              <w:rPr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67" w:type="dxa"/>
            <w:vAlign w:val="center"/>
          </w:tcPr>
          <w:p w:rsidR="00387D69" w:rsidRPr="00C45300" w:rsidRDefault="00387D69" w:rsidP="00C453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87D69" w:rsidRPr="00545F5B" w:rsidRDefault="00387D69" w:rsidP="00DA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:rsidR="00387D69" w:rsidRDefault="00387D69" w:rsidP="00DA1919">
      <w:pPr>
        <w:ind w:firstLine="709"/>
        <w:jc w:val="both"/>
        <w:rPr>
          <w:i/>
          <w:iCs/>
        </w:rPr>
      </w:pPr>
    </w:p>
    <w:p w:rsidR="00387D69" w:rsidRPr="006575F0" w:rsidRDefault="00387D69" w:rsidP="00DA1919">
      <w:pPr>
        <w:rPr>
          <w:b/>
          <w:bCs/>
          <w:sz w:val="24"/>
          <w:szCs w:val="24"/>
          <w:vertAlign w:val="superscript"/>
        </w:rPr>
      </w:pPr>
      <w:r>
        <w:rPr>
          <w:i/>
          <w:iCs/>
        </w:rPr>
        <w:br w:type="page"/>
      </w:r>
      <w:r w:rsidRPr="006575F0">
        <w:rPr>
          <w:b/>
          <w:bCs/>
          <w:sz w:val="24"/>
          <w:szCs w:val="24"/>
        </w:rPr>
        <w:lastRenderedPageBreak/>
        <w:t>5. Самостоятельная работа обучающихся</w:t>
      </w:r>
    </w:p>
    <w:p w:rsidR="00387D69" w:rsidRPr="006575F0" w:rsidRDefault="00387D69" w:rsidP="00DA1919">
      <w:pPr>
        <w:ind w:firstLine="709"/>
        <w:jc w:val="right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387D69" w:rsidRPr="00C340CB">
        <w:trPr>
          <w:trHeight w:val="912"/>
          <w:jc w:val="center"/>
        </w:trPr>
        <w:tc>
          <w:tcPr>
            <w:tcW w:w="129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0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C45300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387D69" w:rsidRPr="00C340CB">
        <w:trPr>
          <w:jc w:val="center"/>
        </w:trPr>
        <w:tc>
          <w:tcPr>
            <w:tcW w:w="129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607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proofErr w:type="gramStart"/>
            <w:r w:rsidRPr="00C45300">
              <w:rPr>
                <w:sz w:val="24"/>
                <w:szCs w:val="24"/>
              </w:rPr>
              <w:t>Подготовка  реферата</w:t>
            </w:r>
            <w:proofErr w:type="gramEnd"/>
            <w:r w:rsidRPr="00C45300">
              <w:rPr>
                <w:sz w:val="24"/>
                <w:szCs w:val="24"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784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10 ч.</w:t>
            </w:r>
          </w:p>
        </w:tc>
      </w:tr>
      <w:tr w:rsidR="00387D69" w:rsidRPr="00C340CB">
        <w:trPr>
          <w:jc w:val="center"/>
        </w:trPr>
        <w:tc>
          <w:tcPr>
            <w:tcW w:w="129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607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784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10 ч.</w:t>
            </w:r>
          </w:p>
        </w:tc>
      </w:tr>
      <w:tr w:rsidR="00387D69" w:rsidRPr="006575F0">
        <w:trPr>
          <w:jc w:val="center"/>
        </w:trPr>
        <w:tc>
          <w:tcPr>
            <w:tcW w:w="129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607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C45300">
              <w:rPr>
                <w:sz w:val="24"/>
                <w:szCs w:val="24"/>
              </w:rPr>
              <w:t>экстерналистами</w:t>
            </w:r>
            <w:proofErr w:type="spellEnd"/>
            <w:r w:rsidRPr="00C45300">
              <w:rPr>
                <w:sz w:val="24"/>
                <w:szCs w:val="24"/>
              </w:rPr>
              <w:t xml:space="preserve"> и </w:t>
            </w:r>
            <w:proofErr w:type="spellStart"/>
            <w:r w:rsidRPr="00C45300">
              <w:rPr>
                <w:sz w:val="24"/>
                <w:szCs w:val="24"/>
              </w:rPr>
              <w:t>интерналистами</w:t>
            </w:r>
            <w:proofErr w:type="spellEnd"/>
            <w:r w:rsidRPr="00C45300">
              <w:rPr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784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10 ч.</w:t>
            </w:r>
          </w:p>
        </w:tc>
      </w:tr>
      <w:tr w:rsidR="00387D69" w:rsidRPr="006575F0">
        <w:trPr>
          <w:jc w:val="center"/>
        </w:trPr>
        <w:tc>
          <w:tcPr>
            <w:tcW w:w="129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071" w:type="dxa"/>
            <w:vAlign w:val="center"/>
          </w:tcPr>
          <w:p w:rsidR="00387D69" w:rsidRPr="00C45300" w:rsidRDefault="00387D69" w:rsidP="00DA1919">
            <w:pPr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Подготовка реферата и аналитического обзора первоисточников о функциях методологии и о задачах, специфике, статусе методологии науки.</w:t>
            </w:r>
          </w:p>
        </w:tc>
        <w:tc>
          <w:tcPr>
            <w:tcW w:w="1784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12 ч</w:t>
            </w:r>
          </w:p>
        </w:tc>
      </w:tr>
      <w:tr w:rsidR="00387D69" w:rsidRPr="006575F0">
        <w:trPr>
          <w:jc w:val="center"/>
        </w:trPr>
        <w:tc>
          <w:tcPr>
            <w:tcW w:w="129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 xml:space="preserve">Философские </w:t>
            </w:r>
            <w:proofErr w:type="gramStart"/>
            <w:r w:rsidRPr="00C45300">
              <w:rPr>
                <w:sz w:val="24"/>
                <w:szCs w:val="24"/>
              </w:rPr>
              <w:t>проблемы  естественных</w:t>
            </w:r>
            <w:proofErr w:type="gramEnd"/>
            <w:r w:rsidRPr="00C45300">
              <w:rPr>
                <w:sz w:val="24"/>
                <w:szCs w:val="24"/>
              </w:rPr>
              <w:t xml:space="preserve"> и технических наук</w:t>
            </w:r>
          </w:p>
        </w:tc>
        <w:tc>
          <w:tcPr>
            <w:tcW w:w="607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784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20 ч.</w:t>
            </w:r>
          </w:p>
        </w:tc>
      </w:tr>
      <w:tr w:rsidR="00387D69" w:rsidRPr="00C340CB">
        <w:trPr>
          <w:jc w:val="center"/>
        </w:trPr>
        <w:tc>
          <w:tcPr>
            <w:tcW w:w="129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 xml:space="preserve">          6.</w:t>
            </w:r>
          </w:p>
        </w:tc>
        <w:tc>
          <w:tcPr>
            <w:tcW w:w="4380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6071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784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C45300">
              <w:rPr>
                <w:sz w:val="24"/>
                <w:szCs w:val="24"/>
              </w:rPr>
              <w:t>10 ч.</w:t>
            </w:r>
          </w:p>
        </w:tc>
      </w:tr>
      <w:tr w:rsidR="00387D69" w:rsidRPr="00C340CB">
        <w:trPr>
          <w:jc w:val="center"/>
        </w:trPr>
        <w:tc>
          <w:tcPr>
            <w:tcW w:w="11742" w:type="dxa"/>
            <w:gridSpan w:val="3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387D69" w:rsidRPr="00C45300" w:rsidRDefault="00387D69" w:rsidP="00DA19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00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387D69" w:rsidRDefault="00387D69" w:rsidP="00DA1919">
      <w:pPr>
        <w:ind w:firstLine="709"/>
        <w:jc w:val="both"/>
        <w:rPr>
          <w:b/>
          <w:bCs/>
        </w:rPr>
      </w:pPr>
    </w:p>
    <w:p w:rsidR="00387D69" w:rsidRDefault="00387D69" w:rsidP="00DA1919">
      <w:pPr>
        <w:ind w:firstLine="709"/>
        <w:jc w:val="both"/>
        <w:rPr>
          <w:b/>
          <w:bCs/>
        </w:rPr>
      </w:pPr>
    </w:p>
    <w:p w:rsidR="00387D69" w:rsidRDefault="00387D69" w:rsidP="00DA1919">
      <w:pPr>
        <w:jc w:val="both"/>
        <w:rPr>
          <w:b/>
          <w:bCs/>
        </w:rPr>
        <w:sectPr w:rsidR="00387D69" w:rsidSect="00DA191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87D69" w:rsidRPr="006575F0" w:rsidRDefault="00387D69" w:rsidP="00DA1919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6. Образовательные технологии</w:t>
      </w:r>
    </w:p>
    <w:p w:rsidR="00387D69" w:rsidRPr="00C569F7" w:rsidRDefault="00387D69" w:rsidP="00DA1919">
      <w:pPr>
        <w:shd w:val="clear" w:color="auto" w:fill="FFFFFF"/>
        <w:ind w:firstLine="567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При изучении </w:t>
      </w:r>
      <w:r w:rsidRPr="00D774E3">
        <w:rPr>
          <w:sz w:val="24"/>
          <w:szCs w:val="24"/>
        </w:rPr>
        <w:t>дисциплины</w:t>
      </w:r>
      <w:r w:rsidRPr="00007380">
        <w:rPr>
          <w:sz w:val="24"/>
          <w:szCs w:val="24"/>
        </w:rPr>
        <w:t xml:space="preserve"> «</w:t>
      </w:r>
      <w:r w:rsidRPr="00C569F7">
        <w:rPr>
          <w:i/>
          <w:iCs/>
          <w:sz w:val="24"/>
          <w:szCs w:val="24"/>
          <w:u w:val="single"/>
        </w:rPr>
        <w:t>История и философия науки</w:t>
      </w:r>
      <w:r w:rsidRPr="00C569F7">
        <w:rPr>
          <w:sz w:val="24"/>
          <w:szCs w:val="24"/>
        </w:rPr>
        <w:t>» обучающимися по всем образовательным программам</w:t>
      </w:r>
      <w:r>
        <w:rPr>
          <w:sz w:val="24"/>
          <w:szCs w:val="24"/>
        </w:rPr>
        <w:t xml:space="preserve"> аспирантуры, реализуемых в РГУ имени А.Н. Косыгина</w:t>
      </w:r>
      <w:r w:rsidRPr="00C569F7">
        <w:rPr>
          <w:sz w:val="24"/>
          <w:szCs w:val="24"/>
        </w:rPr>
        <w:t>, контроль предполагает текущую аттестацию и контроль сформированности компетенций.</w:t>
      </w:r>
    </w:p>
    <w:p w:rsidR="00387D69" w:rsidRPr="00C569F7" w:rsidRDefault="00387D69" w:rsidP="00DA1919">
      <w:pPr>
        <w:shd w:val="clear" w:color="auto" w:fill="FFFFFF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>Текущая оценка</w:t>
      </w:r>
      <w:r w:rsidRPr="00C569F7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387D69" w:rsidRPr="00C569F7" w:rsidRDefault="00387D69" w:rsidP="00DA1919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устный опрос;</w:t>
      </w:r>
    </w:p>
    <w:p w:rsidR="00387D69" w:rsidRPr="00C569F7" w:rsidRDefault="00387D69" w:rsidP="00DA1919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выступление с докладом</w:t>
      </w:r>
    </w:p>
    <w:p w:rsidR="00387D69" w:rsidRPr="00C569F7" w:rsidRDefault="00387D69" w:rsidP="00DA1919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защита реферативной работы.</w:t>
      </w:r>
    </w:p>
    <w:p w:rsidR="00387D69" w:rsidRPr="00C569F7" w:rsidRDefault="00387D69" w:rsidP="00DA1919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387D69" w:rsidRPr="00CF1A90" w:rsidRDefault="00387D69" w:rsidP="00DA1919">
      <w:pPr>
        <w:shd w:val="clear" w:color="auto" w:fill="FFFFFF"/>
        <w:ind w:firstLine="567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 xml:space="preserve">Промежуточная аттестация </w:t>
      </w:r>
      <w:r w:rsidRPr="00C569F7">
        <w:rPr>
          <w:sz w:val="24"/>
          <w:szCs w:val="24"/>
        </w:rPr>
        <w:t>сформированности компетенций осуществляется в виде</w:t>
      </w:r>
      <w:r>
        <w:rPr>
          <w:sz w:val="24"/>
          <w:szCs w:val="24"/>
        </w:rPr>
        <w:t xml:space="preserve"> экзамена в форме</w:t>
      </w:r>
      <w:r w:rsidRPr="00C569F7">
        <w:rPr>
          <w:sz w:val="24"/>
          <w:szCs w:val="24"/>
        </w:rPr>
        <w:t xml:space="preserve"> кандидатского экзамена по дисциплине «История и философия науки»,</w:t>
      </w:r>
      <w:r w:rsidRPr="00CF1A90">
        <w:rPr>
          <w:sz w:val="24"/>
          <w:szCs w:val="24"/>
        </w:rPr>
        <w:t xml:space="preserve">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</w:t>
      </w:r>
      <w:r>
        <w:rPr>
          <w:sz w:val="24"/>
          <w:szCs w:val="24"/>
        </w:rPr>
        <w:t>о экзамена по истории и философии науки</w:t>
      </w:r>
      <w:r w:rsidRPr="00CF1A90">
        <w:rPr>
          <w:sz w:val="24"/>
          <w:szCs w:val="24"/>
        </w:rPr>
        <w:t>.</w:t>
      </w:r>
    </w:p>
    <w:p w:rsidR="00387D69" w:rsidRDefault="00387D69" w:rsidP="00DA1919">
      <w:pPr>
        <w:shd w:val="clear" w:color="auto" w:fill="FFFFFF"/>
        <w:ind w:firstLine="567"/>
        <w:jc w:val="both"/>
        <w:rPr>
          <w:sz w:val="24"/>
          <w:szCs w:val="24"/>
        </w:rPr>
      </w:pPr>
      <w:r w:rsidRPr="00B70F80">
        <w:rPr>
          <w:sz w:val="24"/>
          <w:szCs w:val="24"/>
        </w:rPr>
        <w:t>Перечень вопросов для подготовки к кандидатскому экзамену, перечень</w:t>
      </w:r>
      <w:r>
        <w:rPr>
          <w:sz w:val="24"/>
          <w:szCs w:val="24"/>
        </w:rPr>
        <w:t xml:space="preserve"> источников для оставления аналитических листов описания</w:t>
      </w:r>
      <w:r w:rsidRPr="00B70F80">
        <w:rPr>
          <w:sz w:val="24"/>
          <w:szCs w:val="24"/>
        </w:rPr>
        <w:t xml:space="preserve"> и требования к оформлению реферативной работы, а также критерии оценивания работ приведены в Приложении </w:t>
      </w:r>
      <w:r>
        <w:rPr>
          <w:sz w:val="24"/>
          <w:szCs w:val="24"/>
        </w:rPr>
        <w:t>2</w:t>
      </w:r>
      <w:r w:rsidRPr="00B70F80">
        <w:rPr>
          <w:sz w:val="24"/>
          <w:szCs w:val="24"/>
        </w:rPr>
        <w:t>.</w:t>
      </w:r>
    </w:p>
    <w:p w:rsidR="00387D69" w:rsidRPr="006575F0" w:rsidRDefault="00387D69" w:rsidP="00DA1919">
      <w:pPr>
        <w:ind w:firstLine="709"/>
        <w:jc w:val="both"/>
        <w:rPr>
          <w:i/>
          <w:iCs/>
          <w:sz w:val="24"/>
          <w:szCs w:val="24"/>
        </w:rPr>
      </w:pPr>
    </w:p>
    <w:p w:rsidR="00387D69" w:rsidRDefault="00387D69" w:rsidP="00DA1919">
      <w:pPr>
        <w:ind w:firstLine="567"/>
        <w:rPr>
          <w:sz w:val="22"/>
          <w:szCs w:val="22"/>
        </w:rPr>
      </w:pPr>
      <w:r w:rsidRPr="00513373">
        <w:rPr>
          <w:sz w:val="22"/>
          <w:szCs w:val="22"/>
        </w:rPr>
        <w:t>Контрольные мероприятия текущего контроля</w:t>
      </w:r>
    </w:p>
    <w:p w:rsidR="00387D69" w:rsidRPr="00513373" w:rsidRDefault="00387D69" w:rsidP="00DA1919">
      <w:pPr>
        <w:ind w:firstLine="567"/>
        <w:rPr>
          <w:sz w:val="22"/>
          <w:szCs w:val="22"/>
        </w:rPr>
      </w:pPr>
    </w:p>
    <w:p w:rsidR="00387D69" w:rsidRPr="00513373" w:rsidRDefault="00387D69" w:rsidP="00DA1919">
      <w:pPr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1774"/>
        <w:gridCol w:w="1969"/>
      </w:tblGrid>
      <w:tr w:rsidR="00387D69" w:rsidRPr="00513373">
        <w:trPr>
          <w:jc w:val="center"/>
        </w:trPr>
        <w:tc>
          <w:tcPr>
            <w:tcW w:w="2402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Вид контрольного</w:t>
            </w:r>
          </w:p>
          <w:p w:rsidR="00387D69" w:rsidRPr="00513373" w:rsidRDefault="00387D69" w:rsidP="00DA1919">
            <w:pPr>
              <w:jc w:val="center"/>
              <w:rPr>
                <w:lang w:val="en-US"/>
              </w:rPr>
            </w:pPr>
            <w:r w:rsidRPr="0051337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Срок проведения</w:t>
            </w:r>
          </w:p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Контролируемый объем</w:t>
            </w:r>
          </w:p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(№№ разделов)</w:t>
            </w:r>
          </w:p>
        </w:tc>
      </w:tr>
      <w:tr w:rsidR="00387D69" w:rsidRPr="00513373">
        <w:trPr>
          <w:cantSplit/>
          <w:jc w:val="center"/>
        </w:trPr>
        <w:tc>
          <w:tcPr>
            <w:tcW w:w="2402" w:type="dxa"/>
          </w:tcPr>
          <w:p w:rsidR="00387D69" w:rsidRPr="00513373" w:rsidRDefault="00387D69" w:rsidP="00DA1919">
            <w:r>
              <w:rPr>
                <w:sz w:val="22"/>
                <w:szCs w:val="22"/>
              </w:rPr>
              <w:t>Ролевая игра</w:t>
            </w:r>
          </w:p>
        </w:tc>
        <w:tc>
          <w:tcPr>
            <w:tcW w:w="1774" w:type="dxa"/>
          </w:tcPr>
          <w:p w:rsidR="00387D69" w:rsidRPr="00513373" w:rsidRDefault="00387D69" w:rsidP="00DA1919">
            <w:pPr>
              <w:jc w:val="center"/>
            </w:pPr>
            <w:r w:rsidRPr="00513373">
              <w:t>4</w:t>
            </w:r>
          </w:p>
        </w:tc>
        <w:tc>
          <w:tcPr>
            <w:tcW w:w="1969" w:type="dxa"/>
          </w:tcPr>
          <w:p w:rsidR="00387D69" w:rsidRPr="00C45300" w:rsidRDefault="00387D69" w:rsidP="00DA1919">
            <w:pPr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1-4</w:t>
            </w:r>
          </w:p>
        </w:tc>
      </w:tr>
      <w:tr w:rsidR="00387D69" w:rsidRPr="00513373">
        <w:trPr>
          <w:cantSplit/>
          <w:jc w:val="center"/>
        </w:trPr>
        <w:tc>
          <w:tcPr>
            <w:tcW w:w="2402" w:type="dxa"/>
          </w:tcPr>
          <w:p w:rsidR="00387D69" w:rsidRPr="00513373" w:rsidRDefault="00387D69" w:rsidP="00DA1919"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774" w:type="dxa"/>
          </w:tcPr>
          <w:p w:rsidR="00387D69" w:rsidRPr="00513373" w:rsidRDefault="00387D69" w:rsidP="00DA1919">
            <w:pPr>
              <w:jc w:val="center"/>
            </w:pPr>
            <w:r w:rsidRPr="00513373">
              <w:t>8</w:t>
            </w:r>
          </w:p>
        </w:tc>
        <w:tc>
          <w:tcPr>
            <w:tcW w:w="1969" w:type="dxa"/>
          </w:tcPr>
          <w:p w:rsidR="00387D69" w:rsidRPr="00C45300" w:rsidRDefault="00387D69" w:rsidP="00DA1919">
            <w:pPr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5-7</w:t>
            </w:r>
          </w:p>
        </w:tc>
      </w:tr>
      <w:tr w:rsidR="00387D69" w:rsidRPr="00513373">
        <w:trPr>
          <w:cantSplit/>
          <w:jc w:val="center"/>
        </w:trPr>
        <w:tc>
          <w:tcPr>
            <w:tcW w:w="2402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Защита реферата</w:t>
            </w:r>
          </w:p>
        </w:tc>
        <w:tc>
          <w:tcPr>
            <w:tcW w:w="1774" w:type="dxa"/>
          </w:tcPr>
          <w:p w:rsidR="00387D69" w:rsidRPr="00513373" w:rsidRDefault="00387D69" w:rsidP="00DA1919">
            <w:pPr>
              <w:jc w:val="center"/>
            </w:pPr>
            <w:r w:rsidRPr="00513373">
              <w:t>9</w:t>
            </w:r>
          </w:p>
        </w:tc>
        <w:tc>
          <w:tcPr>
            <w:tcW w:w="1969" w:type="dxa"/>
          </w:tcPr>
          <w:p w:rsidR="00387D69" w:rsidRPr="00C45300" w:rsidRDefault="00387D69" w:rsidP="00DA1919">
            <w:pPr>
              <w:jc w:val="center"/>
              <w:rPr>
                <w:b/>
                <w:bCs/>
              </w:rPr>
            </w:pPr>
            <w:r w:rsidRPr="00C45300">
              <w:rPr>
                <w:b/>
                <w:bCs/>
              </w:rPr>
              <w:t>1-7</w:t>
            </w:r>
          </w:p>
        </w:tc>
      </w:tr>
    </w:tbl>
    <w:p w:rsidR="00387D69" w:rsidRPr="00513373" w:rsidRDefault="00387D69" w:rsidP="00DA1919">
      <w:pPr>
        <w:tabs>
          <w:tab w:val="left" w:pos="9639"/>
        </w:tabs>
        <w:spacing w:line="276" w:lineRule="auto"/>
        <w:ind w:right="566"/>
        <w:rPr>
          <w:b/>
          <w:bCs/>
          <w:color w:val="000000"/>
          <w:sz w:val="22"/>
          <w:szCs w:val="22"/>
        </w:rPr>
      </w:pPr>
    </w:p>
    <w:p w:rsidR="00387D69" w:rsidRPr="00513373" w:rsidRDefault="00387D69" w:rsidP="00C45300">
      <w:pPr>
        <w:tabs>
          <w:tab w:val="left" w:pos="9639"/>
        </w:tabs>
        <w:rPr>
          <w:i/>
          <w:iCs/>
          <w:sz w:val="22"/>
          <w:szCs w:val="22"/>
        </w:rPr>
      </w:pPr>
    </w:p>
    <w:p w:rsidR="00387D69" w:rsidRPr="00513373" w:rsidRDefault="00387D69" w:rsidP="00C45300">
      <w:pPr>
        <w:tabs>
          <w:tab w:val="left" w:pos="9639"/>
        </w:tabs>
        <w:ind w:firstLine="709"/>
        <w:jc w:val="both"/>
        <w:rPr>
          <w:sz w:val="22"/>
          <w:szCs w:val="22"/>
        </w:rPr>
      </w:pPr>
      <w:r w:rsidRPr="00513373">
        <w:rPr>
          <w:sz w:val="22"/>
          <w:szCs w:val="22"/>
        </w:rPr>
        <w:t xml:space="preserve">Обучение по дисциплине ведется в </w:t>
      </w:r>
      <w:proofErr w:type="spellStart"/>
      <w:r w:rsidRPr="00513373">
        <w:rPr>
          <w:sz w:val="22"/>
          <w:szCs w:val="22"/>
        </w:rPr>
        <w:t>потоково</w:t>
      </w:r>
      <w:proofErr w:type="spellEnd"/>
      <w:r w:rsidRPr="00513373">
        <w:rPr>
          <w:sz w:val="22"/>
          <w:szCs w:val="22"/>
        </w:rPr>
        <w:t xml:space="preserve">-групповой </w:t>
      </w:r>
      <w:proofErr w:type="gramStart"/>
      <w:r w:rsidRPr="00513373">
        <w:rPr>
          <w:sz w:val="22"/>
          <w:szCs w:val="22"/>
        </w:rPr>
        <w:t>форме  с</w:t>
      </w:r>
      <w:proofErr w:type="gramEnd"/>
      <w:r w:rsidRPr="00513373">
        <w:rPr>
          <w:sz w:val="22"/>
          <w:szCs w:val="22"/>
        </w:rPr>
        <w:t xml:space="preserve"> использованием методов активных лекций и учебного проектирования.</w:t>
      </w:r>
    </w:p>
    <w:p w:rsidR="00387D69" w:rsidRPr="00513373" w:rsidRDefault="00387D69" w:rsidP="00C45300">
      <w:pPr>
        <w:tabs>
          <w:tab w:val="num" w:pos="0"/>
        </w:tabs>
        <w:ind w:firstLine="709"/>
        <w:jc w:val="both"/>
        <w:rPr>
          <w:color w:val="3366FF"/>
          <w:sz w:val="22"/>
          <w:szCs w:val="22"/>
        </w:rPr>
      </w:pPr>
      <w:r w:rsidRPr="00513373">
        <w:rPr>
          <w:b/>
          <w:bCs/>
          <w:i/>
          <w:iCs/>
          <w:sz w:val="22"/>
          <w:szCs w:val="22"/>
        </w:rPr>
        <w:t>Лекционный курс</w:t>
      </w:r>
      <w:r w:rsidRPr="00513373">
        <w:rPr>
          <w:sz w:val="22"/>
          <w:szCs w:val="22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387D69" w:rsidRPr="00513373" w:rsidRDefault="00387D69" w:rsidP="00C45300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513373">
        <w:rPr>
          <w:b/>
          <w:bCs/>
          <w:i/>
          <w:iCs/>
          <w:sz w:val="22"/>
          <w:szCs w:val="22"/>
        </w:rPr>
        <w:t>Семинарские занятия</w:t>
      </w:r>
      <w:r w:rsidRPr="00513373">
        <w:rPr>
          <w:sz w:val="22"/>
          <w:szCs w:val="22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387D69" w:rsidRPr="00513373" w:rsidRDefault="00387D69" w:rsidP="00C45300">
      <w:pPr>
        <w:tabs>
          <w:tab w:val="num" w:pos="0"/>
          <w:tab w:val="left" w:pos="1430"/>
        </w:tabs>
        <w:ind w:firstLine="709"/>
        <w:jc w:val="both"/>
        <w:rPr>
          <w:sz w:val="22"/>
          <w:szCs w:val="22"/>
        </w:rPr>
      </w:pPr>
      <w:r w:rsidRPr="00513373">
        <w:rPr>
          <w:sz w:val="22"/>
          <w:szCs w:val="22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387D69" w:rsidRPr="00513373" w:rsidRDefault="00387D69" w:rsidP="00C45300">
      <w:pPr>
        <w:tabs>
          <w:tab w:val="left" w:pos="9639"/>
        </w:tabs>
        <w:ind w:firstLine="709"/>
        <w:jc w:val="both"/>
        <w:rPr>
          <w:sz w:val="22"/>
          <w:szCs w:val="22"/>
        </w:rPr>
      </w:pPr>
    </w:p>
    <w:p w:rsidR="00387D69" w:rsidRPr="00513373" w:rsidRDefault="00387D69" w:rsidP="00C45300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513373">
        <w:rPr>
          <w:sz w:val="22"/>
          <w:szCs w:val="22"/>
        </w:rPr>
        <w:t xml:space="preserve">Занятия проводятся на основе учебного пособия "История и философия науки. Рабочая тетрадь магистранта и аспиранта", разработанного преподавателями кафедры, в котором </w:t>
      </w:r>
      <w:r w:rsidRPr="00513373">
        <w:rPr>
          <w:rFonts w:eastAsia="TimesNewRomanPSMT"/>
          <w:sz w:val="22"/>
          <w:szCs w:val="22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513373">
        <w:rPr>
          <w:rFonts w:eastAsia="TimesNewRomanPSMT"/>
          <w:sz w:val="22"/>
          <w:szCs w:val="22"/>
        </w:rPr>
        <w:t>форме  сравнительных</w:t>
      </w:r>
      <w:proofErr w:type="gramEnd"/>
      <w:r w:rsidRPr="00513373">
        <w:rPr>
          <w:rFonts w:eastAsia="TimesNewRomanPSMT"/>
          <w:sz w:val="22"/>
          <w:szCs w:val="22"/>
        </w:rPr>
        <w:t xml:space="preserve"> таблиц по заранее заданным критериям.</w:t>
      </w:r>
    </w:p>
    <w:p w:rsidR="00387D69" w:rsidRPr="00513373" w:rsidRDefault="00387D69" w:rsidP="00C45300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Практическое назначение данного пособия </w:t>
      </w:r>
      <w:proofErr w:type="gramStart"/>
      <w:r w:rsidRPr="00513373">
        <w:rPr>
          <w:rFonts w:eastAsia="TimesNewRomanPSMT"/>
          <w:sz w:val="22"/>
          <w:szCs w:val="22"/>
        </w:rPr>
        <w:t>-  служить</w:t>
      </w:r>
      <w:proofErr w:type="gramEnd"/>
      <w:r w:rsidRPr="00513373">
        <w:rPr>
          <w:rFonts w:eastAsia="TimesNewRomanPSMT"/>
          <w:sz w:val="22"/>
          <w:szCs w:val="22"/>
        </w:rPr>
        <w:t xml:space="preserve"> опорным конспектом для восприятия лекционного материала, определяя логику восприятия. </w:t>
      </w:r>
    </w:p>
    <w:p w:rsidR="00387D69" w:rsidRPr="00513373" w:rsidRDefault="00387D69" w:rsidP="00C45300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>Табличная (</w:t>
      </w:r>
      <w:proofErr w:type="gramStart"/>
      <w:r w:rsidRPr="00513373">
        <w:rPr>
          <w:rFonts w:eastAsia="TimesNewRomanPSMT"/>
          <w:sz w:val="22"/>
          <w:szCs w:val="22"/>
        </w:rPr>
        <w:t>схематичная)  форма</w:t>
      </w:r>
      <w:proofErr w:type="gramEnd"/>
      <w:r w:rsidRPr="00513373">
        <w:rPr>
          <w:rFonts w:eastAsia="TimesNewRomanPSMT"/>
          <w:sz w:val="22"/>
          <w:szCs w:val="22"/>
        </w:rPr>
        <w:t xml:space="preserve"> опорного конспекта способствует укреплению навыка  при сравнительном анализе (независимо от того, что сравнивается) четко 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387D69" w:rsidRPr="00513373" w:rsidRDefault="00387D69" w:rsidP="00C45300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lastRenderedPageBreak/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513373">
        <w:rPr>
          <w:rFonts w:eastAsia="TimesNewRomanPSMT"/>
          <w:sz w:val="22"/>
          <w:szCs w:val="22"/>
        </w:rPr>
        <w:t>этом  приветствуется</w:t>
      </w:r>
      <w:proofErr w:type="gramEnd"/>
      <w:r w:rsidRPr="00513373">
        <w:rPr>
          <w:rFonts w:eastAsia="TimesNewRomanPSMT"/>
          <w:sz w:val="22"/>
          <w:szCs w:val="22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387D69" w:rsidRPr="00513373" w:rsidRDefault="00387D69" w:rsidP="00C45300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513373">
        <w:rPr>
          <w:rFonts w:eastAsia="TimesNewRomanPSMT"/>
          <w:sz w:val="22"/>
          <w:szCs w:val="22"/>
        </w:rPr>
        <w:t>с  изучаемыми</w:t>
      </w:r>
      <w:proofErr w:type="gramEnd"/>
      <w:r w:rsidRPr="00513373">
        <w:rPr>
          <w:rFonts w:eastAsia="TimesNewRomanPSMT"/>
          <w:sz w:val="22"/>
          <w:szCs w:val="22"/>
        </w:rPr>
        <w:t xml:space="preserve"> объектами.</w:t>
      </w:r>
    </w:p>
    <w:p w:rsidR="00387D69" w:rsidRDefault="00387D69" w:rsidP="00C45300">
      <w:pPr>
        <w:ind w:firstLine="709"/>
        <w:jc w:val="both"/>
        <w:rPr>
          <w:b/>
          <w:bCs/>
        </w:rPr>
      </w:pPr>
    </w:p>
    <w:p w:rsidR="00387D69" w:rsidRPr="007C0E51" w:rsidRDefault="00387D69" w:rsidP="00DA1919">
      <w:pPr>
        <w:jc w:val="both"/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 xml:space="preserve">7. Фонд оценочных средств для проведения текущей и промежуточной аттестации по дисциплине </w:t>
      </w:r>
    </w:p>
    <w:p w:rsidR="00387D69" w:rsidRPr="007C0E51" w:rsidRDefault="00387D69" w:rsidP="00DA1919">
      <w:pPr>
        <w:jc w:val="both"/>
        <w:rPr>
          <w:b/>
          <w:bCs/>
          <w:sz w:val="24"/>
          <w:szCs w:val="24"/>
        </w:rPr>
      </w:pPr>
    </w:p>
    <w:p w:rsidR="00387D69" w:rsidRPr="007C0E51" w:rsidRDefault="00387D69" w:rsidP="00DA1919">
      <w:pPr>
        <w:jc w:val="right"/>
        <w:rPr>
          <w:sz w:val="24"/>
          <w:szCs w:val="24"/>
        </w:rPr>
      </w:pPr>
      <w:r w:rsidRPr="007C0E51">
        <w:rPr>
          <w:sz w:val="24"/>
          <w:szCs w:val="24"/>
        </w:rPr>
        <w:t>Приложение 1</w:t>
      </w:r>
    </w:p>
    <w:p w:rsidR="00387D69" w:rsidRPr="007C0E51" w:rsidRDefault="00387D69" w:rsidP="00DA1919">
      <w:pPr>
        <w:jc w:val="right"/>
        <w:rPr>
          <w:sz w:val="24"/>
          <w:szCs w:val="24"/>
        </w:rPr>
      </w:pPr>
      <w:r w:rsidRPr="007C0E51">
        <w:rPr>
          <w:b/>
          <w:bCs/>
          <w:sz w:val="24"/>
          <w:szCs w:val="24"/>
        </w:rPr>
        <w:t>Оценочные средства по дисциплине и методические рекомендации</w:t>
      </w:r>
    </w:p>
    <w:p w:rsidR="00387D69" w:rsidRPr="007C0E51" w:rsidRDefault="00387D69" w:rsidP="00DA1919">
      <w:pPr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>Критерии оценивания знаний обучающихся</w:t>
      </w:r>
    </w:p>
    <w:p w:rsidR="00387D69" w:rsidRPr="007C0E51" w:rsidRDefault="00387D69" w:rsidP="00DA1919">
      <w:pPr>
        <w:jc w:val="center"/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>при защите реферативных работ</w:t>
      </w:r>
    </w:p>
    <w:p w:rsidR="00387D69" w:rsidRPr="007C0E51" w:rsidRDefault="00387D69" w:rsidP="00DA1919">
      <w:pPr>
        <w:ind w:left="360"/>
        <w:jc w:val="center"/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>по дисциплине Б.</w:t>
      </w:r>
      <w:proofErr w:type="gramStart"/>
      <w:r w:rsidRPr="007C0E51">
        <w:rPr>
          <w:b/>
          <w:bCs/>
          <w:sz w:val="24"/>
          <w:szCs w:val="24"/>
        </w:rPr>
        <w:t>1.Б.</w:t>
      </w:r>
      <w:proofErr w:type="gramEnd"/>
      <w:r w:rsidRPr="007C0E51">
        <w:rPr>
          <w:b/>
          <w:bCs/>
          <w:sz w:val="24"/>
          <w:szCs w:val="24"/>
        </w:rPr>
        <w:t>1. «История и философия науки»</w:t>
      </w:r>
    </w:p>
    <w:p w:rsidR="00387D69" w:rsidRPr="007C0E51" w:rsidRDefault="00387D69" w:rsidP="00DA1919">
      <w:pPr>
        <w:jc w:val="both"/>
        <w:rPr>
          <w:sz w:val="24"/>
          <w:szCs w:val="24"/>
        </w:rPr>
      </w:pPr>
    </w:p>
    <w:p w:rsidR="00387D69" w:rsidRPr="007C0E51" w:rsidRDefault="00387D69" w:rsidP="00DA1919">
      <w:pPr>
        <w:ind w:firstLine="567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Оценка «</w:t>
      </w:r>
      <w:r w:rsidRPr="007C0E51">
        <w:rPr>
          <w:b/>
          <w:bCs/>
          <w:i/>
          <w:iCs/>
          <w:sz w:val="24"/>
          <w:szCs w:val="24"/>
        </w:rPr>
        <w:t>зачтено</w:t>
      </w:r>
      <w:r w:rsidRPr="007C0E51">
        <w:rPr>
          <w:sz w:val="24"/>
          <w:szCs w:val="24"/>
        </w:rPr>
        <w:t>» выставляется обучающемуся, который:</w:t>
      </w:r>
    </w:p>
    <w:p w:rsidR="00387D69" w:rsidRPr="007C0E51" w:rsidRDefault="00387D69" w:rsidP="00DA191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387D69" w:rsidRPr="007C0E51" w:rsidRDefault="00387D69" w:rsidP="00DA191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C0E51">
        <w:rPr>
          <w:sz w:val="24"/>
          <w:szCs w:val="24"/>
        </w:rPr>
        <w:t xml:space="preserve">показал глубокие систематизированные знания, владеет приемами рассуждения и сопоставляет материал из разных источников: связывает приобретенные теоретические знания с темой диссертационного исследования, с практикой социального развития. </w:t>
      </w:r>
    </w:p>
    <w:p w:rsidR="00387D69" w:rsidRPr="007C0E51" w:rsidRDefault="00387D69" w:rsidP="00DA191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387D69" w:rsidRPr="007C0E51" w:rsidRDefault="00387D69" w:rsidP="00DA1919">
      <w:pPr>
        <w:ind w:firstLine="567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Оценка «</w:t>
      </w:r>
      <w:r w:rsidRPr="007C0E51">
        <w:rPr>
          <w:b/>
          <w:bCs/>
          <w:i/>
          <w:iCs/>
          <w:sz w:val="24"/>
          <w:szCs w:val="24"/>
        </w:rPr>
        <w:t>не зачтено</w:t>
      </w:r>
      <w:r w:rsidRPr="007C0E51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7C0E51">
        <w:rPr>
          <w:sz w:val="24"/>
          <w:szCs w:val="24"/>
        </w:rPr>
        <w:t>несоответствующую  предъявляемым</w:t>
      </w:r>
      <w:proofErr w:type="gramEnd"/>
      <w:r w:rsidRPr="007C0E51">
        <w:rPr>
          <w:sz w:val="24"/>
          <w:szCs w:val="24"/>
        </w:rPr>
        <w:t xml:space="preserve"> требованиям.</w:t>
      </w:r>
    </w:p>
    <w:p w:rsidR="00387D69" w:rsidRPr="007C0E51" w:rsidRDefault="00387D69" w:rsidP="00DA1919">
      <w:pPr>
        <w:ind w:firstLine="567"/>
        <w:jc w:val="both"/>
        <w:rPr>
          <w:b/>
          <w:bCs/>
          <w:sz w:val="24"/>
          <w:szCs w:val="24"/>
        </w:rPr>
      </w:pPr>
    </w:p>
    <w:p w:rsidR="00387D69" w:rsidRPr="007C0E51" w:rsidRDefault="00387D69" w:rsidP="00DA1919">
      <w:pPr>
        <w:jc w:val="center"/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>Методические рекомендации по подготовке и оформлению реферативных работ по дисциплине Б.</w:t>
      </w:r>
      <w:proofErr w:type="gramStart"/>
      <w:r w:rsidRPr="007C0E51">
        <w:rPr>
          <w:b/>
          <w:bCs/>
          <w:sz w:val="24"/>
          <w:szCs w:val="24"/>
        </w:rPr>
        <w:t>1.Б.</w:t>
      </w:r>
      <w:proofErr w:type="gramEnd"/>
      <w:r w:rsidRPr="007C0E51">
        <w:rPr>
          <w:b/>
          <w:bCs/>
          <w:sz w:val="24"/>
          <w:szCs w:val="24"/>
        </w:rPr>
        <w:t>1. «История и философия науки»</w:t>
      </w:r>
    </w:p>
    <w:p w:rsidR="00387D69" w:rsidRPr="007C0E51" w:rsidRDefault="00387D69" w:rsidP="00DA1919">
      <w:pPr>
        <w:jc w:val="both"/>
        <w:rPr>
          <w:sz w:val="24"/>
          <w:szCs w:val="24"/>
        </w:rPr>
      </w:pPr>
      <w:r w:rsidRPr="007C0E51">
        <w:rPr>
          <w:sz w:val="24"/>
          <w:szCs w:val="24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Условный список тем предлагается преподавателем и дает предметные ориентиры.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современной литературе, в том числе, на иностранных языках.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</w:p>
    <w:p w:rsidR="00387D69" w:rsidRPr="007C0E51" w:rsidRDefault="00387D69" w:rsidP="00DA1919">
      <w:pPr>
        <w:tabs>
          <w:tab w:val="left" w:pos="851"/>
        </w:tabs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 xml:space="preserve">Вопросы для подготовки к семинарским </w:t>
      </w:r>
      <w:proofErr w:type="gramStart"/>
      <w:r w:rsidRPr="007C0E51">
        <w:rPr>
          <w:b/>
          <w:bCs/>
          <w:sz w:val="24"/>
          <w:szCs w:val="24"/>
        </w:rPr>
        <w:t>занятиям  и</w:t>
      </w:r>
      <w:proofErr w:type="gramEnd"/>
      <w:r w:rsidRPr="007C0E51">
        <w:rPr>
          <w:b/>
          <w:bCs/>
          <w:sz w:val="24"/>
          <w:szCs w:val="24"/>
        </w:rPr>
        <w:t xml:space="preserve"> собеседованию по источникам по дисциплине  Б.1.Б.3. «История и философия науки»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lastRenderedPageBreak/>
        <w:t xml:space="preserve">Ренессанс и становление новоевропейской науки (Н. Кузанский, Д. Бруно, Г. Галилей и др.) 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7C0E51">
        <w:rPr>
          <w:sz w:val="24"/>
          <w:szCs w:val="24"/>
        </w:rPr>
        <w:t>Ф.Бэкон</w:t>
      </w:r>
      <w:proofErr w:type="spellEnd"/>
      <w:r w:rsidRPr="007C0E51">
        <w:rPr>
          <w:sz w:val="24"/>
          <w:szCs w:val="24"/>
        </w:rPr>
        <w:t xml:space="preserve"> «Новый Органон», Р. Декарт «Рассуждение о методе»).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7C0E51">
        <w:rPr>
          <w:sz w:val="24"/>
          <w:szCs w:val="24"/>
        </w:rPr>
        <w:t>постпозитивистской</w:t>
      </w:r>
      <w:proofErr w:type="spellEnd"/>
      <w:r w:rsidRPr="007C0E51">
        <w:rPr>
          <w:sz w:val="24"/>
          <w:szCs w:val="24"/>
        </w:rPr>
        <w:t xml:space="preserve"> философии науки (</w:t>
      </w:r>
      <w:proofErr w:type="spellStart"/>
      <w:r w:rsidRPr="007C0E51">
        <w:rPr>
          <w:sz w:val="24"/>
          <w:szCs w:val="24"/>
        </w:rPr>
        <w:t>К.Поппер</w:t>
      </w:r>
      <w:proofErr w:type="spellEnd"/>
      <w:r w:rsidRPr="007C0E51">
        <w:rPr>
          <w:sz w:val="24"/>
          <w:szCs w:val="24"/>
        </w:rPr>
        <w:t xml:space="preserve">, Т. Кун, И. </w:t>
      </w:r>
      <w:proofErr w:type="spellStart"/>
      <w:r w:rsidRPr="007C0E51">
        <w:rPr>
          <w:sz w:val="24"/>
          <w:szCs w:val="24"/>
        </w:rPr>
        <w:t>Лакатос</w:t>
      </w:r>
      <w:proofErr w:type="spellEnd"/>
      <w:r w:rsidRPr="007C0E51">
        <w:rPr>
          <w:sz w:val="24"/>
          <w:szCs w:val="24"/>
        </w:rPr>
        <w:t xml:space="preserve"> и др.).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Г.П. Щедровицкий о функциях методологии.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В.В. Степин о задачах, специфике, статусе методологии науки.</w:t>
      </w:r>
    </w:p>
    <w:p w:rsidR="00387D69" w:rsidRPr="007C0E51" w:rsidRDefault="00387D69" w:rsidP="00DA191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387D69" w:rsidRPr="007C0E51" w:rsidRDefault="00387D69" w:rsidP="00DA1919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7C0E51">
        <w:rPr>
          <w:sz w:val="24"/>
          <w:szCs w:val="24"/>
        </w:rPr>
        <w:t xml:space="preserve">а) холизм и </w:t>
      </w:r>
      <w:proofErr w:type="spellStart"/>
      <w:r w:rsidRPr="007C0E51">
        <w:rPr>
          <w:sz w:val="24"/>
          <w:szCs w:val="24"/>
        </w:rPr>
        <w:t>топоцентризм</w:t>
      </w:r>
      <w:proofErr w:type="spellEnd"/>
      <w:r w:rsidRPr="007C0E51">
        <w:rPr>
          <w:sz w:val="24"/>
          <w:szCs w:val="24"/>
        </w:rPr>
        <w:t xml:space="preserve"> вместо </w:t>
      </w:r>
      <w:proofErr w:type="spellStart"/>
      <w:r w:rsidRPr="007C0E51">
        <w:rPr>
          <w:sz w:val="24"/>
          <w:szCs w:val="24"/>
        </w:rPr>
        <w:t>элементаризма</w:t>
      </w:r>
      <w:proofErr w:type="spellEnd"/>
      <w:r w:rsidRPr="007C0E51">
        <w:rPr>
          <w:sz w:val="24"/>
          <w:szCs w:val="24"/>
        </w:rPr>
        <w:t xml:space="preserve"> и </w:t>
      </w:r>
      <w:proofErr w:type="spellStart"/>
      <w:r w:rsidRPr="007C0E51">
        <w:rPr>
          <w:sz w:val="24"/>
          <w:szCs w:val="24"/>
        </w:rPr>
        <w:t>предметоцентризма</w:t>
      </w:r>
      <w:proofErr w:type="spellEnd"/>
      <w:r w:rsidRPr="007C0E51">
        <w:rPr>
          <w:sz w:val="24"/>
          <w:szCs w:val="24"/>
        </w:rPr>
        <w:t>;</w:t>
      </w:r>
    </w:p>
    <w:p w:rsidR="00387D69" w:rsidRPr="007C0E51" w:rsidRDefault="00387D69" w:rsidP="00DA1919">
      <w:pPr>
        <w:tabs>
          <w:tab w:val="left" w:pos="426"/>
        </w:tabs>
        <w:jc w:val="both"/>
        <w:rPr>
          <w:sz w:val="24"/>
          <w:szCs w:val="24"/>
        </w:rPr>
      </w:pPr>
      <w:r w:rsidRPr="007C0E51">
        <w:rPr>
          <w:sz w:val="24"/>
          <w:szCs w:val="24"/>
        </w:rPr>
        <w:t>б) возможность перехода гуманитарных наук от понимания к объяснению.</w:t>
      </w:r>
    </w:p>
    <w:p w:rsidR="00387D69" w:rsidRPr="007C0E51" w:rsidRDefault="00387D69" w:rsidP="00DA1919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387D69" w:rsidRPr="007C0E51" w:rsidRDefault="00387D69" w:rsidP="00DA1919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>ПРИМЕРНЫЕ ВОПРОСЫ САМОКОНТРОЛЯ И КОНТРОЛЯ ПРОМЕЖУТОЧНЫХ ЗНАНИЙ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>Каковы перспективы взаимоотношения философии и науки?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>Каковы предпосылки и исходный пункт возникновения науки?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>Какие основные исторические этапы в своем развитии прошла наука.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>Каковы основные этапы исторического становления научной картины мира?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>Каковы основные функции философии в научном познании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7C0E51">
        <w:rPr>
          <w:sz w:val="24"/>
          <w:szCs w:val="24"/>
        </w:rPr>
        <w:t>постнеклассической</w:t>
      </w:r>
      <w:proofErr w:type="spellEnd"/>
      <w:r w:rsidRPr="007C0E51">
        <w:rPr>
          <w:sz w:val="24"/>
          <w:szCs w:val="24"/>
        </w:rPr>
        <w:t xml:space="preserve"> науки?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>Предполагает ли освоение саморазвивающихся синергетических систем новые стратегии научного поиска.</w:t>
      </w:r>
    </w:p>
    <w:p w:rsidR="00387D69" w:rsidRPr="007C0E51" w:rsidRDefault="00387D69" w:rsidP="00DA1919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7C0E51">
        <w:rPr>
          <w:sz w:val="24"/>
          <w:szCs w:val="24"/>
        </w:rPr>
        <w:t>Свободна ли наука от ценностей?</w:t>
      </w:r>
    </w:p>
    <w:p w:rsidR="00387D69" w:rsidRPr="007C0E51" w:rsidRDefault="00387D69" w:rsidP="00DA1919">
      <w:pPr>
        <w:rPr>
          <w:sz w:val="24"/>
          <w:szCs w:val="24"/>
        </w:rPr>
      </w:pPr>
    </w:p>
    <w:p w:rsidR="00387D69" w:rsidRPr="007C0E51" w:rsidRDefault="00387D69" w:rsidP="00DA1919">
      <w:pPr>
        <w:rPr>
          <w:sz w:val="24"/>
          <w:szCs w:val="24"/>
        </w:rPr>
      </w:pPr>
      <w:r w:rsidRPr="007C0E51">
        <w:rPr>
          <w:sz w:val="24"/>
          <w:szCs w:val="24"/>
        </w:rPr>
        <w:t> 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</w:p>
    <w:p w:rsidR="00387D69" w:rsidRPr="007C0E51" w:rsidRDefault="00387D69" w:rsidP="00DA1919">
      <w:pPr>
        <w:ind w:firstLine="709"/>
        <w:jc w:val="both"/>
        <w:rPr>
          <w:b/>
          <w:bCs/>
          <w:sz w:val="24"/>
          <w:szCs w:val="24"/>
        </w:rPr>
      </w:pPr>
    </w:p>
    <w:p w:rsidR="00387D69" w:rsidRPr="007C0E51" w:rsidRDefault="00387D69" w:rsidP="00DA1919">
      <w:pPr>
        <w:ind w:firstLine="709"/>
        <w:jc w:val="both"/>
        <w:rPr>
          <w:b/>
          <w:bCs/>
          <w:sz w:val="24"/>
          <w:szCs w:val="24"/>
        </w:rPr>
      </w:pPr>
    </w:p>
    <w:p w:rsidR="00387D69" w:rsidRPr="007C0E51" w:rsidRDefault="00387D69" w:rsidP="00DA1919">
      <w:pPr>
        <w:ind w:firstLine="709"/>
        <w:jc w:val="both"/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>7.3 Примеры используемых оценочных средств для промежуточной аттестации</w:t>
      </w:r>
    </w:p>
    <w:p w:rsidR="00387D69" w:rsidRPr="007C0E51" w:rsidRDefault="00387D69" w:rsidP="00DA1919">
      <w:pPr>
        <w:ind w:firstLine="709"/>
        <w:jc w:val="both"/>
        <w:rPr>
          <w:b/>
          <w:bCs/>
          <w:sz w:val="24"/>
          <w:szCs w:val="24"/>
        </w:rPr>
      </w:pPr>
    </w:p>
    <w:p w:rsidR="00387D69" w:rsidRPr="007C0E51" w:rsidRDefault="00387D69" w:rsidP="00DA1919">
      <w:pPr>
        <w:jc w:val="center"/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>ПЕРЕЧЕНЬ ВОПРОСОВ ДЛЯ СДАЧИ КАНДИДАТСКОГО ЭКЗАМЕНА ПО ДИСЦИПЛИНЕ Б.</w:t>
      </w:r>
      <w:proofErr w:type="gramStart"/>
      <w:r w:rsidRPr="007C0E51">
        <w:rPr>
          <w:b/>
          <w:bCs/>
          <w:sz w:val="24"/>
          <w:szCs w:val="24"/>
        </w:rPr>
        <w:t>1.Б.</w:t>
      </w:r>
      <w:proofErr w:type="gramEnd"/>
      <w:r w:rsidRPr="007C0E51">
        <w:rPr>
          <w:b/>
          <w:bCs/>
          <w:sz w:val="24"/>
          <w:szCs w:val="24"/>
        </w:rPr>
        <w:t>2. «ИСТОРИЯ И ФИЛОСОФИЯ НАУКИ»</w:t>
      </w:r>
    </w:p>
    <w:p w:rsidR="00387D69" w:rsidRPr="007C0E51" w:rsidRDefault="00387D69" w:rsidP="00DA1919">
      <w:pPr>
        <w:tabs>
          <w:tab w:val="left" w:pos="9639"/>
        </w:tabs>
        <w:ind w:left="360" w:right="566"/>
        <w:rPr>
          <w:sz w:val="24"/>
          <w:szCs w:val="24"/>
          <w:u w:val="single"/>
        </w:rPr>
      </w:pP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Предмет философии науки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Основные аспекты бытия науки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lastRenderedPageBreak/>
        <w:t>Социологический и культурологический подходы к исследованию науки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proofErr w:type="spellStart"/>
      <w:r w:rsidRPr="007C0E51">
        <w:rPr>
          <w:rStyle w:val="FontStyle13"/>
          <w:sz w:val="24"/>
          <w:szCs w:val="24"/>
        </w:rPr>
        <w:t>Логико</w:t>
      </w:r>
      <w:proofErr w:type="spellEnd"/>
      <w:r w:rsidRPr="007C0E51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7C0E51">
        <w:rPr>
          <w:rStyle w:val="FontStyle13"/>
          <w:sz w:val="24"/>
          <w:szCs w:val="24"/>
        </w:rPr>
        <w:t>постпозитивистской</w:t>
      </w:r>
      <w:proofErr w:type="spellEnd"/>
      <w:r w:rsidRPr="007C0E51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7C0E51">
        <w:rPr>
          <w:rStyle w:val="FontStyle13"/>
          <w:sz w:val="24"/>
          <w:szCs w:val="24"/>
        </w:rPr>
        <w:t>Лакатос</w:t>
      </w:r>
      <w:proofErr w:type="spellEnd"/>
      <w:r w:rsidRPr="007C0E51">
        <w:rPr>
          <w:rStyle w:val="FontStyle13"/>
          <w:sz w:val="24"/>
          <w:szCs w:val="24"/>
        </w:rPr>
        <w:t xml:space="preserve">, Т. Кун. П </w:t>
      </w:r>
      <w:proofErr w:type="spellStart"/>
      <w:r w:rsidRPr="007C0E51">
        <w:rPr>
          <w:rStyle w:val="FontStyle13"/>
          <w:sz w:val="24"/>
          <w:szCs w:val="24"/>
        </w:rPr>
        <w:t>Фейерабенд</w:t>
      </w:r>
      <w:proofErr w:type="spellEnd"/>
      <w:r w:rsidRPr="007C0E51">
        <w:rPr>
          <w:rStyle w:val="FontStyle13"/>
          <w:sz w:val="24"/>
          <w:szCs w:val="24"/>
        </w:rPr>
        <w:t xml:space="preserve">, М. </w:t>
      </w:r>
      <w:proofErr w:type="spellStart"/>
      <w:r w:rsidRPr="007C0E51">
        <w:rPr>
          <w:rStyle w:val="FontStyle13"/>
          <w:sz w:val="24"/>
          <w:szCs w:val="24"/>
        </w:rPr>
        <w:t>Полани</w:t>
      </w:r>
      <w:proofErr w:type="spellEnd"/>
      <w:r w:rsidRPr="007C0E51">
        <w:rPr>
          <w:rStyle w:val="FontStyle13"/>
          <w:sz w:val="24"/>
          <w:szCs w:val="24"/>
        </w:rPr>
        <w:t>)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proofErr w:type="spellStart"/>
      <w:r w:rsidRPr="007C0E51">
        <w:rPr>
          <w:rStyle w:val="FontStyle13"/>
          <w:sz w:val="24"/>
          <w:szCs w:val="24"/>
        </w:rPr>
        <w:t>Преднаука</w:t>
      </w:r>
      <w:proofErr w:type="spellEnd"/>
      <w:r w:rsidRPr="007C0E51">
        <w:rPr>
          <w:rStyle w:val="FontStyle13"/>
          <w:sz w:val="24"/>
          <w:szCs w:val="24"/>
        </w:rPr>
        <w:t xml:space="preserve"> и наука (критерии демаркации)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7C0E51">
        <w:rPr>
          <w:rStyle w:val="FontStyle13"/>
          <w:sz w:val="24"/>
          <w:szCs w:val="24"/>
          <w:lang w:val="en-US"/>
        </w:rPr>
        <w:t>XVII</w:t>
      </w:r>
      <w:r w:rsidRPr="007C0E51">
        <w:rPr>
          <w:rStyle w:val="FontStyle13"/>
          <w:sz w:val="24"/>
          <w:szCs w:val="24"/>
        </w:rPr>
        <w:t>-</w:t>
      </w:r>
      <w:r w:rsidRPr="007C0E51">
        <w:rPr>
          <w:rStyle w:val="FontStyle13"/>
          <w:sz w:val="24"/>
          <w:szCs w:val="24"/>
          <w:lang w:val="en-US"/>
        </w:rPr>
        <w:t>XVIII</w:t>
      </w:r>
      <w:r w:rsidRPr="007C0E51">
        <w:rPr>
          <w:rStyle w:val="FontStyle13"/>
          <w:sz w:val="24"/>
          <w:szCs w:val="24"/>
        </w:rPr>
        <w:t xml:space="preserve"> веков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proofErr w:type="spellStart"/>
      <w:r w:rsidRPr="007C0E51">
        <w:rPr>
          <w:rStyle w:val="FontStyle13"/>
          <w:sz w:val="24"/>
          <w:szCs w:val="24"/>
        </w:rPr>
        <w:t>Интернализм</w:t>
      </w:r>
      <w:proofErr w:type="spellEnd"/>
      <w:r w:rsidRPr="007C0E51">
        <w:rPr>
          <w:rStyle w:val="FontStyle13"/>
          <w:sz w:val="24"/>
          <w:szCs w:val="24"/>
        </w:rPr>
        <w:t xml:space="preserve"> и </w:t>
      </w:r>
      <w:proofErr w:type="spellStart"/>
      <w:r w:rsidRPr="007C0E51">
        <w:rPr>
          <w:rStyle w:val="FontStyle13"/>
          <w:sz w:val="24"/>
          <w:szCs w:val="24"/>
        </w:rPr>
        <w:t>экстернализм</w:t>
      </w:r>
      <w:proofErr w:type="spellEnd"/>
      <w:r w:rsidRPr="007C0E51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7C0E51">
        <w:rPr>
          <w:rStyle w:val="FontStyle13"/>
          <w:sz w:val="24"/>
          <w:szCs w:val="24"/>
        </w:rPr>
        <w:t>антикумулятивный</w:t>
      </w:r>
      <w:proofErr w:type="spellEnd"/>
      <w:r w:rsidRPr="007C0E51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bCs/>
          <w:sz w:val="24"/>
          <w:szCs w:val="24"/>
        </w:rPr>
      </w:pPr>
      <w:r w:rsidRPr="007C0E51">
        <w:rPr>
          <w:rStyle w:val="FontStyle11"/>
          <w:b w:val="0"/>
          <w:bCs w:val="0"/>
          <w:sz w:val="24"/>
          <w:szCs w:val="24"/>
        </w:rPr>
        <w:t>Компьютеризация науки и ее социальные последствия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Наука как социальный институт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Структура научного знания (типы, уровни)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2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Процедуры формирования факта и его теоретическая </w:t>
      </w:r>
      <w:proofErr w:type="spellStart"/>
      <w:r w:rsidRPr="007C0E51">
        <w:rPr>
          <w:rStyle w:val="FontStyle13"/>
          <w:sz w:val="24"/>
          <w:szCs w:val="24"/>
        </w:rPr>
        <w:t>нагруженность</w:t>
      </w:r>
      <w:proofErr w:type="spellEnd"/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Структура теоретического знания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1"/>
          <w:b w:val="0"/>
          <w:bCs w:val="0"/>
          <w:sz w:val="24"/>
          <w:szCs w:val="24"/>
        </w:rPr>
      </w:pPr>
      <w:r w:rsidRPr="007C0E51">
        <w:rPr>
          <w:rStyle w:val="FontStyle11"/>
          <w:b w:val="0"/>
          <w:bCs w:val="0"/>
          <w:sz w:val="24"/>
          <w:szCs w:val="24"/>
        </w:rPr>
        <w:t>Интерпретация как метод научного познания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bCs/>
          <w:sz w:val="24"/>
          <w:szCs w:val="24"/>
        </w:rPr>
      </w:pPr>
      <w:r w:rsidRPr="007C0E51">
        <w:rPr>
          <w:rStyle w:val="FontStyle11"/>
          <w:b w:val="0"/>
          <w:bCs w:val="0"/>
          <w:sz w:val="24"/>
          <w:szCs w:val="24"/>
        </w:rPr>
        <w:t xml:space="preserve"> Описание, объяснение, понимание, их место в научном познании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Системный подход и системный анализ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Идеалы и нормы исследования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Логика научного открытия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lastRenderedPageBreak/>
        <w:t xml:space="preserve"> Гипотеза как форма развития научного знания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Проблемные ситуации в науке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7C0E51">
        <w:rPr>
          <w:rStyle w:val="FontStyle13"/>
          <w:sz w:val="24"/>
          <w:szCs w:val="24"/>
        </w:rPr>
        <w:t>парадигмальные</w:t>
      </w:r>
      <w:proofErr w:type="spellEnd"/>
      <w:r w:rsidRPr="007C0E51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7C0E51">
        <w:rPr>
          <w:rStyle w:val="FontStyle13"/>
          <w:sz w:val="24"/>
          <w:szCs w:val="24"/>
        </w:rPr>
        <w:t>постнеклассическая</w:t>
      </w:r>
      <w:proofErr w:type="spellEnd"/>
      <w:r w:rsidRPr="007C0E51">
        <w:rPr>
          <w:rStyle w:val="FontStyle13"/>
          <w:sz w:val="24"/>
          <w:szCs w:val="24"/>
        </w:rPr>
        <w:t xml:space="preserve"> парадигмы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7C0E51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387D69" w:rsidRPr="007C0E51" w:rsidRDefault="00387D69" w:rsidP="00DA1919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</w:pPr>
      <w:r w:rsidRPr="007C0E51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</w:p>
    <w:p w:rsidR="00387D69" w:rsidRPr="007C0E51" w:rsidRDefault="00387D69" w:rsidP="00DA1919">
      <w:pPr>
        <w:ind w:firstLine="708"/>
        <w:jc w:val="both"/>
        <w:rPr>
          <w:sz w:val="24"/>
          <w:szCs w:val="24"/>
        </w:rPr>
      </w:pPr>
      <w:r w:rsidRPr="007C0E51">
        <w:rPr>
          <w:b/>
          <w:bCs/>
          <w:sz w:val="24"/>
          <w:szCs w:val="24"/>
        </w:rPr>
        <w:t>Критерии оценивания кандидатского экзамена:</w:t>
      </w:r>
    </w:p>
    <w:p w:rsidR="00387D69" w:rsidRPr="007C0E51" w:rsidRDefault="00387D69" w:rsidP="00DA1919">
      <w:pPr>
        <w:ind w:firstLine="708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Оценка «</w:t>
      </w:r>
      <w:r w:rsidRPr="007C0E51">
        <w:rPr>
          <w:b/>
          <w:bCs/>
          <w:sz w:val="24"/>
          <w:szCs w:val="24"/>
        </w:rPr>
        <w:t>отлично</w:t>
      </w:r>
      <w:r w:rsidRPr="007C0E51">
        <w:rPr>
          <w:sz w:val="24"/>
          <w:szCs w:val="24"/>
        </w:rPr>
        <w:t>» ставится, если обучающийся:</w:t>
      </w:r>
    </w:p>
    <w:p w:rsidR="00387D69" w:rsidRPr="007C0E51" w:rsidRDefault="00387D69" w:rsidP="00DA1919">
      <w:pPr>
        <w:jc w:val="both"/>
        <w:rPr>
          <w:sz w:val="24"/>
          <w:szCs w:val="24"/>
        </w:rPr>
      </w:pPr>
      <w:r w:rsidRPr="007C0E51">
        <w:rPr>
          <w:sz w:val="24"/>
          <w:szCs w:val="24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387D69" w:rsidRPr="007C0E51" w:rsidRDefault="00387D69" w:rsidP="00DA1919">
      <w:pPr>
        <w:jc w:val="both"/>
        <w:rPr>
          <w:sz w:val="24"/>
          <w:szCs w:val="24"/>
        </w:rPr>
      </w:pPr>
      <w:r w:rsidRPr="007C0E51">
        <w:rPr>
          <w:sz w:val="24"/>
          <w:szCs w:val="24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387D69" w:rsidRPr="007C0E51" w:rsidRDefault="00387D69" w:rsidP="00DA1919">
      <w:pPr>
        <w:ind w:firstLine="708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Оценка «</w:t>
      </w:r>
      <w:r w:rsidRPr="007C0E51">
        <w:rPr>
          <w:b/>
          <w:bCs/>
          <w:sz w:val="24"/>
          <w:szCs w:val="24"/>
        </w:rPr>
        <w:t>хорошо</w:t>
      </w:r>
      <w:r w:rsidRPr="007C0E51">
        <w:rPr>
          <w:sz w:val="24"/>
          <w:szCs w:val="24"/>
        </w:rPr>
        <w:t>» ставится, если обучающийся:</w:t>
      </w:r>
    </w:p>
    <w:p w:rsidR="00387D69" w:rsidRPr="007C0E51" w:rsidRDefault="00387D69" w:rsidP="00DA1919">
      <w:pPr>
        <w:jc w:val="both"/>
        <w:rPr>
          <w:sz w:val="24"/>
          <w:szCs w:val="24"/>
        </w:rPr>
      </w:pPr>
      <w:r w:rsidRPr="007C0E51">
        <w:rPr>
          <w:sz w:val="24"/>
          <w:szCs w:val="24"/>
        </w:rPr>
        <w:t>- дает полные, развернутые ответы на все основные и в целом, укрупненно – на дополнительные экзаменационные вопросы;</w:t>
      </w:r>
    </w:p>
    <w:p w:rsidR="00387D69" w:rsidRPr="007C0E51" w:rsidRDefault="00387D69" w:rsidP="00DA1919">
      <w:pPr>
        <w:jc w:val="both"/>
        <w:rPr>
          <w:sz w:val="24"/>
          <w:szCs w:val="24"/>
        </w:rPr>
      </w:pPr>
      <w:r w:rsidRPr="007C0E51">
        <w:rPr>
          <w:sz w:val="24"/>
          <w:szCs w:val="24"/>
        </w:rPr>
        <w:t xml:space="preserve">- ответы на вопросы </w:t>
      </w:r>
      <w:proofErr w:type="spellStart"/>
      <w:r w:rsidRPr="007C0E51">
        <w:rPr>
          <w:sz w:val="24"/>
          <w:szCs w:val="24"/>
        </w:rPr>
        <w:t>характеризуютсянаучной</w:t>
      </w:r>
      <w:proofErr w:type="spellEnd"/>
      <w:r w:rsidRPr="007C0E51">
        <w:rPr>
          <w:sz w:val="24"/>
          <w:szCs w:val="24"/>
        </w:rPr>
        <w:t xml:space="preserve">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387D69" w:rsidRPr="007C0E51" w:rsidRDefault="00387D69" w:rsidP="00DA1919">
      <w:pPr>
        <w:ind w:firstLine="708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Оценка «</w:t>
      </w:r>
      <w:r w:rsidRPr="007C0E51">
        <w:rPr>
          <w:b/>
          <w:bCs/>
          <w:sz w:val="24"/>
          <w:szCs w:val="24"/>
        </w:rPr>
        <w:t>удовлетворительн</w:t>
      </w:r>
      <w:r w:rsidRPr="007C0E51">
        <w:rPr>
          <w:sz w:val="24"/>
          <w:szCs w:val="24"/>
        </w:rPr>
        <w:t>о» ставится, если обучающийся:</w:t>
      </w:r>
    </w:p>
    <w:p w:rsidR="00387D69" w:rsidRPr="007C0E51" w:rsidRDefault="00387D69" w:rsidP="00DA1919">
      <w:pPr>
        <w:jc w:val="both"/>
        <w:rPr>
          <w:sz w:val="24"/>
          <w:szCs w:val="24"/>
        </w:rPr>
      </w:pPr>
      <w:r w:rsidRPr="007C0E51">
        <w:rPr>
          <w:sz w:val="24"/>
          <w:szCs w:val="24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387D69" w:rsidRPr="007C0E51" w:rsidRDefault="00387D69" w:rsidP="00DA1919">
      <w:pPr>
        <w:ind w:firstLine="708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Оценка «</w:t>
      </w:r>
      <w:r w:rsidRPr="007C0E51">
        <w:rPr>
          <w:b/>
          <w:bCs/>
          <w:sz w:val="24"/>
          <w:szCs w:val="24"/>
        </w:rPr>
        <w:t>неудовлетворительно</w:t>
      </w:r>
      <w:r w:rsidRPr="007C0E51">
        <w:rPr>
          <w:sz w:val="24"/>
          <w:szCs w:val="24"/>
        </w:rPr>
        <w:t>» ставится, если обучающийся:</w:t>
      </w:r>
    </w:p>
    <w:p w:rsidR="00387D69" w:rsidRPr="007C0E51" w:rsidRDefault="00387D69" w:rsidP="00DA1919">
      <w:pPr>
        <w:jc w:val="both"/>
        <w:rPr>
          <w:sz w:val="24"/>
          <w:szCs w:val="24"/>
        </w:rPr>
      </w:pPr>
      <w:r w:rsidRPr="007C0E51">
        <w:rPr>
          <w:sz w:val="24"/>
          <w:szCs w:val="24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  <w:r w:rsidRPr="007C0E51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387D69" w:rsidRPr="007C0E51" w:rsidRDefault="00387D69" w:rsidP="00DA1919">
      <w:pPr>
        <w:ind w:firstLine="709"/>
        <w:jc w:val="both"/>
        <w:rPr>
          <w:sz w:val="24"/>
          <w:szCs w:val="24"/>
        </w:rPr>
      </w:pPr>
    </w:p>
    <w:p w:rsidR="00387D69" w:rsidRPr="007C0E51" w:rsidRDefault="00387D69" w:rsidP="00DA1919">
      <w:pPr>
        <w:jc w:val="both"/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t xml:space="preserve">8. Учебно-методическое и информационное обеспечение учебной дисциплины </w:t>
      </w:r>
    </w:p>
    <w:p w:rsidR="00387D69" w:rsidRPr="007C0E51" w:rsidRDefault="00387D69" w:rsidP="00DA1919">
      <w:pPr>
        <w:ind w:firstLine="709"/>
        <w:jc w:val="both"/>
        <w:rPr>
          <w:b/>
          <w:bCs/>
          <w:sz w:val="24"/>
          <w:szCs w:val="24"/>
        </w:rPr>
      </w:pPr>
    </w:p>
    <w:p w:rsidR="00387D69" w:rsidRPr="007C0E51" w:rsidRDefault="00387D69" w:rsidP="00DA1919">
      <w:pPr>
        <w:rPr>
          <w:b/>
          <w:bCs/>
          <w:sz w:val="24"/>
          <w:szCs w:val="24"/>
        </w:rPr>
      </w:pPr>
    </w:p>
    <w:p w:rsidR="00387D69" w:rsidRPr="007C0E51" w:rsidRDefault="00387D69" w:rsidP="00DA1919">
      <w:pPr>
        <w:rPr>
          <w:b/>
          <w:bCs/>
          <w:sz w:val="24"/>
          <w:szCs w:val="24"/>
        </w:rPr>
      </w:pPr>
    </w:p>
    <w:p w:rsidR="00387D69" w:rsidRPr="007C0E51" w:rsidRDefault="00387D69">
      <w:pPr>
        <w:rPr>
          <w:b/>
          <w:bCs/>
          <w:sz w:val="24"/>
          <w:szCs w:val="24"/>
        </w:rPr>
      </w:pPr>
      <w:r w:rsidRPr="007C0E51">
        <w:rPr>
          <w:b/>
          <w:bCs/>
          <w:sz w:val="24"/>
          <w:szCs w:val="24"/>
        </w:rPr>
        <w:br w:type="page"/>
      </w:r>
    </w:p>
    <w:p w:rsidR="00387D69" w:rsidRPr="00513373" w:rsidRDefault="00387D69" w:rsidP="00DA19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8.1.</w:t>
      </w:r>
      <w:r w:rsidRPr="00513373">
        <w:rPr>
          <w:b/>
          <w:bCs/>
          <w:sz w:val="22"/>
          <w:szCs w:val="22"/>
        </w:rPr>
        <w:t xml:space="preserve"> Основная литература:</w:t>
      </w:r>
    </w:p>
    <w:p w:rsidR="00387D69" w:rsidRPr="00513373" w:rsidRDefault="00387D69" w:rsidP="00DA1919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488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865"/>
        <w:gridCol w:w="1610"/>
        <w:gridCol w:w="1111"/>
        <w:gridCol w:w="1027"/>
        <w:gridCol w:w="735"/>
        <w:gridCol w:w="1582"/>
      </w:tblGrid>
      <w:tr w:rsidR="00387D69" w:rsidRPr="00513373">
        <w:trPr>
          <w:trHeight w:val="888"/>
        </w:trPr>
        <w:tc>
          <w:tcPr>
            <w:tcW w:w="546" w:type="dxa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2822" w:type="dxa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1586" w:type="dxa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1094" w:type="dxa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1012" w:type="dxa"/>
            <w:vAlign w:val="center"/>
          </w:tcPr>
          <w:p w:rsidR="00387D69" w:rsidRPr="00513373" w:rsidRDefault="00387D69" w:rsidP="00C45300">
            <w:pPr>
              <w:jc w:val="center"/>
              <w:rPr>
                <w:b/>
                <w:bCs/>
                <w:highlight w:val="red"/>
              </w:rPr>
            </w:pPr>
            <w:proofErr w:type="spellStart"/>
            <w:r w:rsidRPr="00513373">
              <w:rPr>
                <w:b/>
                <w:bCs/>
              </w:rPr>
              <w:t>Использпри</w:t>
            </w:r>
            <w:proofErr w:type="spellEnd"/>
            <w:r w:rsidRPr="00513373">
              <w:rPr>
                <w:b/>
                <w:bCs/>
              </w:rPr>
              <w:t xml:space="preserve"> </w:t>
            </w:r>
            <w:proofErr w:type="spellStart"/>
            <w:r w:rsidRPr="00513373">
              <w:rPr>
                <w:b/>
                <w:bCs/>
              </w:rPr>
              <w:t>изуч</w:t>
            </w:r>
            <w:proofErr w:type="spellEnd"/>
            <w:r>
              <w:rPr>
                <w:b/>
                <w:bCs/>
              </w:rPr>
              <w:t xml:space="preserve">. </w:t>
            </w:r>
            <w:r w:rsidRPr="00513373">
              <w:rPr>
                <w:b/>
                <w:bCs/>
              </w:rPr>
              <w:t>разделов</w:t>
            </w:r>
          </w:p>
        </w:tc>
        <w:tc>
          <w:tcPr>
            <w:tcW w:w="724" w:type="dxa"/>
          </w:tcPr>
          <w:p w:rsidR="00387D69" w:rsidRDefault="00387D69" w:rsidP="00C45300">
            <w:pPr>
              <w:jc w:val="center"/>
              <w:rPr>
                <w:b/>
                <w:bCs/>
              </w:rPr>
            </w:pPr>
          </w:p>
          <w:p w:rsidR="00387D69" w:rsidRPr="00513373" w:rsidRDefault="00387D69" w:rsidP="00C45300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 xml:space="preserve">Кол. экз. </w:t>
            </w:r>
          </w:p>
        </w:tc>
        <w:tc>
          <w:tcPr>
            <w:tcW w:w="1558" w:type="dxa"/>
          </w:tcPr>
          <w:p w:rsidR="00387D69" w:rsidRDefault="00387D69" w:rsidP="00DA1919">
            <w:pPr>
              <w:jc w:val="center"/>
              <w:rPr>
                <w:b/>
                <w:bCs/>
              </w:rPr>
            </w:pPr>
          </w:p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Доступ Эл.</w:t>
            </w:r>
          </w:p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ресурса</w:t>
            </w:r>
          </w:p>
        </w:tc>
      </w:tr>
      <w:tr w:rsidR="00387D69" w:rsidRPr="00513373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387D69" w:rsidRPr="00C45300" w:rsidRDefault="00387D69" w:rsidP="00DA1919">
            <w:pPr>
              <w:jc w:val="center"/>
            </w:pPr>
            <w:r w:rsidRPr="00C45300">
              <w:t>1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</w:tc>
      </w:tr>
      <w:tr w:rsidR="00387D69" w:rsidRPr="00513373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387D69" w:rsidRPr="00C45300" w:rsidRDefault="00387D69" w:rsidP="00DA1919">
            <w:pPr>
              <w:jc w:val="center"/>
            </w:pPr>
            <w:r w:rsidRPr="00C45300">
              <w:t>2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387D69" w:rsidRPr="00564AA9" w:rsidRDefault="00387D69" w:rsidP="00DA1919">
            <w:r>
              <w:rPr>
                <w:sz w:val="22"/>
                <w:szCs w:val="22"/>
              </w:rPr>
              <w:t>История и философия науки. (Философия науки). Учебное пособие.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3-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издание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переработанное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дополненное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387D69" w:rsidRDefault="00387D69" w:rsidP="00DA1919">
            <w:r>
              <w:t>Под ред. проф. Ю.В.</w:t>
            </w:r>
          </w:p>
          <w:p w:rsidR="00387D69" w:rsidRPr="00513373" w:rsidRDefault="00387D69" w:rsidP="00DA1919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387D69" w:rsidRDefault="00387D69" w:rsidP="00DA1919">
            <w:r w:rsidRPr="0071375D">
              <w:t>http://znanium.com/catalog/que</w:t>
            </w:r>
            <w:r>
              <w:t>r</w:t>
            </w:r>
          </w:p>
          <w:p w:rsidR="00387D69" w:rsidRPr="00513373" w:rsidRDefault="00387D69" w:rsidP="00DA191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387D69" w:rsidRPr="00513373" w:rsidTr="007C0E51">
        <w:trPr>
          <w:trHeight w:val="7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>
              <w:t>3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>
              <w:rPr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387D69" w:rsidRPr="00513373" w:rsidRDefault="009A0F45" w:rsidP="00DA1919">
            <w:hyperlink r:id="rId9" w:tgtFrame="_blank" w:history="1">
              <w:proofErr w:type="spellStart"/>
              <w:r w:rsidR="00387D69">
                <w:rPr>
                  <w:rStyle w:val="ab"/>
                  <w:sz w:val="22"/>
                  <w:szCs w:val="22"/>
                </w:rPr>
                <w:t>Т.Г</w:t>
              </w:r>
              <w:r w:rsidR="00387D69" w:rsidRPr="00513373">
                <w:rPr>
                  <w:rStyle w:val="ab"/>
                  <w:sz w:val="22"/>
                  <w:szCs w:val="22"/>
                </w:rPr>
                <w:t>.</w:t>
              </w:r>
            </w:hyperlink>
            <w:r w:rsidR="00387D69">
              <w:rPr>
                <w:rStyle w:val="ab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387D69" w:rsidRPr="007C0E51" w:rsidRDefault="009A0F45" w:rsidP="007C0E51">
            <w:pPr>
              <w:rPr>
                <w:color w:val="555555"/>
                <w:shd w:val="clear" w:color="auto" w:fill="FFFFFF"/>
              </w:rPr>
            </w:pPr>
            <w:hyperlink r:id="rId10" w:history="1">
              <w:r w:rsidR="00387D69" w:rsidRPr="00BB67D1">
                <w:rPr>
                  <w:rStyle w:val="ab"/>
                  <w:shd w:val="clear" w:color="auto" w:fill="FFFFFF"/>
                </w:rPr>
                <w:t>http://znanium.com/catalog/product/427381</w:t>
              </w:r>
            </w:hyperlink>
          </w:p>
        </w:tc>
      </w:tr>
      <w:tr w:rsidR="00387D69" w:rsidRPr="00513373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>
              <w:t>4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387D69" w:rsidRPr="007C0E51" w:rsidRDefault="00387D69" w:rsidP="007C0E51">
            <w:pPr>
              <w:pStyle w:val="4"/>
              <w:shd w:val="clear" w:color="auto" w:fill="FFFFFF"/>
              <w:tabs>
                <w:tab w:val="left" w:pos="59"/>
              </w:tabs>
              <w:ind w:left="59" w:hanging="72"/>
              <w:rPr>
                <w:sz w:val="24"/>
                <w:szCs w:val="24"/>
              </w:rPr>
            </w:pPr>
            <w:r w:rsidRPr="007C0E51">
              <w:rPr>
                <w:sz w:val="24"/>
                <w:szCs w:val="24"/>
              </w:rPr>
              <w:t>Философия науки. Учебное пособие для аспирантов и соискателей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387D69" w:rsidRDefault="009A0F45" w:rsidP="00DA1919">
            <w:pPr>
              <w:rPr>
                <w:color w:val="555555"/>
                <w:shd w:val="clear" w:color="auto" w:fill="FFFFFF"/>
              </w:rPr>
            </w:pPr>
            <w:hyperlink r:id="rId11" w:history="1">
              <w:r w:rsidR="00387D69" w:rsidRPr="00BB67D1">
                <w:rPr>
                  <w:rStyle w:val="ab"/>
                  <w:shd w:val="clear" w:color="auto" w:fill="FFFFFF"/>
                </w:rPr>
                <w:t>http://znanium.com/catalog/product/484748</w:t>
              </w:r>
            </w:hyperlink>
          </w:p>
          <w:p w:rsidR="00387D69" w:rsidRPr="00513373" w:rsidRDefault="00387D69" w:rsidP="00DA191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387D69" w:rsidRPr="00513373" w:rsidTr="007C0E51">
        <w:trPr>
          <w:trHeight w:val="920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r>
              <w:t>5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387D69" w:rsidRPr="009E6B03" w:rsidRDefault="00387D69" w:rsidP="00DA1919">
            <w:pPr>
              <w:rPr>
                <w:sz w:val="22"/>
                <w:szCs w:val="22"/>
              </w:rPr>
            </w:pPr>
            <w:r w:rsidRPr="009E6B03">
              <w:rPr>
                <w:sz w:val="22"/>
                <w:szCs w:val="22"/>
              </w:rPr>
              <w:t>История, философия и методология естественных наук</w:t>
            </w:r>
            <w:r>
              <w:rPr>
                <w:sz w:val="22"/>
                <w:szCs w:val="22"/>
              </w:rPr>
              <w:t>: учебник для магистров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>
              <w:t>Канке В.А.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>
              <w:t>М., 2019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387D69" w:rsidRPr="00FF0F2B" w:rsidRDefault="00387D69" w:rsidP="00DA1919">
            <w:pPr>
              <w:shd w:val="clear" w:color="auto" w:fill="FFFFFF"/>
              <w:rPr>
                <w:rFonts w:ascii="Trebuchet MS" w:hAnsi="Trebuchet MS" w:cs="Trebuchet MS"/>
                <w:color w:val="333333"/>
                <w:shd w:val="clear" w:color="auto" w:fill="FFFFFF"/>
              </w:rPr>
            </w:pPr>
            <w:r w:rsidRPr="00FF0F2B">
              <w:rPr>
                <w:rFonts w:ascii="Trebuchet MS" w:hAnsi="Trebuchet MS" w:cs="Trebuchet MS"/>
                <w:shd w:val="clear" w:color="auto" w:fill="FFFFFF"/>
              </w:rPr>
              <w:t>https://biblioonline.ru/book/DC8CE972-</w:t>
            </w:r>
          </w:p>
          <w:p w:rsidR="00387D69" w:rsidRPr="00513373" w:rsidRDefault="00387D69" w:rsidP="00DA191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387D69" w:rsidRPr="00513373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>
              <w:t>6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 xml:space="preserve">Научная картина мира в культуре техногенной цивилизации 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>Степин В.С., Кузнецова Л.Ф.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М., 20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2, 4, 6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387D69" w:rsidRPr="00513373" w:rsidRDefault="009A0F45" w:rsidP="00DA1919">
            <w:pPr>
              <w:jc w:val="center"/>
              <w:rPr>
                <w:color w:val="3366FF"/>
              </w:rPr>
            </w:pPr>
            <w:hyperlink r:id="rId12" w:history="1">
              <w:r w:rsidR="00387D69" w:rsidRPr="00E0039C">
                <w:rPr>
                  <w:rStyle w:val="ab"/>
                  <w:sz w:val="22"/>
                  <w:szCs w:val="22"/>
                </w:rPr>
                <w:t>http://filosof.historic.ru</w:t>
              </w:r>
            </w:hyperlink>
          </w:p>
        </w:tc>
      </w:tr>
      <w:tr w:rsidR="00387D69" w:rsidRPr="00513373">
        <w:trPr>
          <w:trHeight w:val="324"/>
        </w:trPr>
        <w:tc>
          <w:tcPr>
            <w:tcW w:w="546" w:type="dxa"/>
            <w:vAlign w:val="center"/>
          </w:tcPr>
          <w:p w:rsidR="00387D69" w:rsidRPr="00513373" w:rsidRDefault="00387D69" w:rsidP="00DA1919">
            <w:pPr>
              <w:jc w:val="center"/>
            </w:pPr>
            <w:r>
              <w:t>7</w:t>
            </w:r>
          </w:p>
        </w:tc>
        <w:tc>
          <w:tcPr>
            <w:tcW w:w="2822" w:type="dxa"/>
          </w:tcPr>
          <w:p w:rsidR="00387D69" w:rsidRPr="00513373" w:rsidRDefault="00387D69" w:rsidP="00DA1919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</w:rPr>
            </w:pPr>
            <w:r>
              <w:rPr>
                <w:color w:val="101011"/>
              </w:rPr>
              <w:t>Философские проблемы естественных и технических наук. Электронный ресурс. Учебное пособие</w:t>
            </w:r>
          </w:p>
        </w:tc>
        <w:tc>
          <w:tcPr>
            <w:tcW w:w="1586" w:type="dxa"/>
          </w:tcPr>
          <w:p w:rsidR="00387D69" w:rsidRPr="00513373" w:rsidRDefault="00387D69" w:rsidP="00DA1919">
            <w:r>
              <w:t>Каверин Б.И</w:t>
            </w:r>
          </w:p>
        </w:tc>
        <w:tc>
          <w:tcPr>
            <w:tcW w:w="1094" w:type="dxa"/>
            <w:vAlign w:val="center"/>
          </w:tcPr>
          <w:p w:rsidR="00387D69" w:rsidRPr="00513373" w:rsidRDefault="00387D69" w:rsidP="007C0E51">
            <w:pPr>
              <w:ind w:left="-96" w:right="-269"/>
              <w:jc w:val="center"/>
            </w:pPr>
            <w:r>
              <w:rPr>
                <w:sz w:val="22"/>
                <w:szCs w:val="22"/>
              </w:rPr>
              <w:t>М., МГТУ им. А.Н. Косыгина</w:t>
            </w:r>
          </w:p>
        </w:tc>
        <w:tc>
          <w:tcPr>
            <w:tcW w:w="1012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3-6</w:t>
            </w:r>
          </w:p>
        </w:tc>
        <w:tc>
          <w:tcPr>
            <w:tcW w:w="724" w:type="dxa"/>
            <w:vAlign w:val="center"/>
          </w:tcPr>
          <w:p w:rsidR="00387D69" w:rsidRPr="00513373" w:rsidRDefault="00387D69" w:rsidP="00DA19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387D69" w:rsidRPr="00526D71" w:rsidRDefault="00387D69" w:rsidP="00DA1919">
            <w:pPr>
              <w:rPr>
                <w:color w:val="555555"/>
                <w:shd w:val="clear" w:color="auto" w:fill="FFFFFF"/>
              </w:rPr>
            </w:pPr>
            <w:r w:rsidRPr="00526D71">
              <w:rPr>
                <w:color w:val="555555"/>
                <w:shd w:val="clear" w:color="auto" w:fill="FFFFFF"/>
              </w:rPr>
              <w:t>http://znanium.com/catalog/product/465371</w:t>
            </w:r>
          </w:p>
          <w:p w:rsidR="00387D69" w:rsidRPr="00513373" w:rsidRDefault="00387D69" w:rsidP="00DA1919">
            <w:pPr>
              <w:jc w:val="center"/>
              <w:rPr>
                <w:color w:val="3366FF"/>
              </w:rPr>
            </w:pPr>
          </w:p>
        </w:tc>
      </w:tr>
      <w:tr w:rsidR="00387D69" w:rsidRPr="00513373">
        <w:trPr>
          <w:trHeight w:val="746"/>
        </w:trPr>
        <w:tc>
          <w:tcPr>
            <w:tcW w:w="546" w:type="dxa"/>
            <w:vAlign w:val="center"/>
          </w:tcPr>
          <w:p w:rsidR="00387D69" w:rsidRPr="00513373" w:rsidRDefault="00387D69" w:rsidP="00DA1919">
            <w:pPr>
              <w:jc w:val="center"/>
            </w:pPr>
            <w:r>
              <w:t>8</w:t>
            </w:r>
          </w:p>
        </w:tc>
        <w:tc>
          <w:tcPr>
            <w:tcW w:w="2822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1586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387D69" w:rsidRPr="00513373" w:rsidRDefault="00387D69" w:rsidP="00DA1919">
            <w:proofErr w:type="spellStart"/>
            <w:r w:rsidRPr="00513373">
              <w:rPr>
                <w:sz w:val="22"/>
                <w:szCs w:val="22"/>
              </w:rPr>
              <w:t>В.В.Миронова</w:t>
            </w:r>
            <w:proofErr w:type="spellEnd"/>
          </w:p>
          <w:p w:rsidR="00387D69" w:rsidRPr="00513373" w:rsidRDefault="00387D69" w:rsidP="00DA1919"/>
        </w:tc>
        <w:tc>
          <w:tcPr>
            <w:tcW w:w="1094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</w:p>
        </w:tc>
        <w:tc>
          <w:tcPr>
            <w:tcW w:w="1012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724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387D69" w:rsidRPr="00513373" w:rsidRDefault="00387D69" w:rsidP="00DA1919">
            <w:pPr>
              <w:jc w:val="center"/>
            </w:pPr>
          </w:p>
        </w:tc>
      </w:tr>
      <w:tr w:rsidR="00387D69" w:rsidRPr="00513373">
        <w:trPr>
          <w:trHeight w:val="436"/>
        </w:trPr>
        <w:tc>
          <w:tcPr>
            <w:tcW w:w="546" w:type="dxa"/>
            <w:vAlign w:val="center"/>
          </w:tcPr>
          <w:p w:rsidR="00387D69" w:rsidRPr="00513373" w:rsidRDefault="00387D69" w:rsidP="00DA1919">
            <w:pPr>
              <w:jc w:val="center"/>
            </w:pPr>
            <w:r>
              <w:t>9</w:t>
            </w:r>
          </w:p>
        </w:tc>
        <w:tc>
          <w:tcPr>
            <w:tcW w:w="2822" w:type="dxa"/>
          </w:tcPr>
          <w:p w:rsidR="00387D69" w:rsidRPr="00513373" w:rsidRDefault="00387D69" w:rsidP="00DA1919">
            <w:r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1586" w:type="dxa"/>
          </w:tcPr>
          <w:p w:rsidR="00387D69" w:rsidRPr="00513373" w:rsidRDefault="00387D69" w:rsidP="00DA1919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:rsidR="00387D69" w:rsidRPr="00513373" w:rsidRDefault="00387D69" w:rsidP="00DA1919"/>
        </w:tc>
        <w:tc>
          <w:tcPr>
            <w:tcW w:w="1094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387D69" w:rsidRPr="00513373" w:rsidRDefault="00387D69" w:rsidP="00DA1919">
            <w:pPr>
              <w:jc w:val="center"/>
            </w:pPr>
          </w:p>
        </w:tc>
        <w:tc>
          <w:tcPr>
            <w:tcW w:w="1012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724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387D69" w:rsidRDefault="009A0F45" w:rsidP="00DA1919">
            <w:hyperlink r:id="rId13" w:history="1">
              <w:r w:rsidR="00387D69" w:rsidRPr="00BB67D1">
                <w:rPr>
                  <w:rStyle w:val="ab"/>
                </w:rPr>
                <w:t>http://znanium.com/catalog/product/429039</w:t>
              </w:r>
            </w:hyperlink>
          </w:p>
          <w:p w:rsidR="00387D69" w:rsidRPr="00513373" w:rsidRDefault="00387D69" w:rsidP="00DA1919">
            <w:pPr>
              <w:jc w:val="center"/>
            </w:pPr>
          </w:p>
        </w:tc>
      </w:tr>
      <w:tr w:rsidR="00387D69" w:rsidRPr="00513373">
        <w:trPr>
          <w:trHeight w:val="492"/>
        </w:trPr>
        <w:tc>
          <w:tcPr>
            <w:tcW w:w="546" w:type="dxa"/>
            <w:vAlign w:val="center"/>
          </w:tcPr>
          <w:p w:rsidR="00387D69" w:rsidRPr="00513373" w:rsidRDefault="00387D69" w:rsidP="00DA1919">
            <w:pPr>
              <w:jc w:val="center"/>
            </w:pPr>
            <w:r>
              <w:t>10</w:t>
            </w:r>
          </w:p>
        </w:tc>
        <w:tc>
          <w:tcPr>
            <w:tcW w:w="2822" w:type="dxa"/>
          </w:tcPr>
          <w:p w:rsidR="00387D69" w:rsidRPr="00513373" w:rsidRDefault="00387D69" w:rsidP="00DA1919">
            <w:r>
              <w:t>Философские проблемы науки и техники. Учебное пособие для бакалавров и магистров. 2-е изд.</w:t>
            </w:r>
          </w:p>
        </w:tc>
        <w:tc>
          <w:tcPr>
            <w:tcW w:w="1586" w:type="dxa"/>
          </w:tcPr>
          <w:p w:rsidR="00387D69" w:rsidRPr="00513373" w:rsidRDefault="00387D69" w:rsidP="00DA1919">
            <w:r>
              <w:t>Шаповалов ВФ.</w:t>
            </w:r>
          </w:p>
        </w:tc>
        <w:tc>
          <w:tcPr>
            <w:tcW w:w="1094" w:type="dxa"/>
            <w:vAlign w:val="center"/>
          </w:tcPr>
          <w:p w:rsidR="00387D69" w:rsidRPr="00513373" w:rsidRDefault="00387D69" w:rsidP="00DA1919">
            <w:pPr>
              <w:jc w:val="center"/>
            </w:pPr>
            <w:r>
              <w:t>М., 2018</w:t>
            </w:r>
          </w:p>
        </w:tc>
        <w:tc>
          <w:tcPr>
            <w:tcW w:w="1012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387D69" w:rsidRPr="001E1EFA" w:rsidRDefault="009A0F45" w:rsidP="00DA1919">
            <w:pPr>
              <w:shd w:val="clear" w:color="auto" w:fill="FFFFFF"/>
              <w:rPr>
                <w:rFonts w:ascii="Trebuchet MS" w:hAnsi="Trebuchet MS" w:cs="Trebuchet MS"/>
                <w:color w:val="333333"/>
              </w:rPr>
            </w:pPr>
            <w:hyperlink r:id="rId14" w:history="1">
              <w:r w:rsidR="00387D69" w:rsidRPr="001E1EFA">
                <w:rPr>
                  <w:rStyle w:val="ab"/>
                  <w:rFonts w:ascii="Trebuchet MS" w:hAnsi="Trebuchet MS" w:cs="Trebuchet MS"/>
                </w:rPr>
                <w:t>https://biblioonline.ru/book/90D213E1-983D-4077-B780-719B234CF993/filosofskie-problemy-nauki-i-tehniki</w:t>
              </w:r>
            </w:hyperlink>
          </w:p>
          <w:p w:rsidR="00387D69" w:rsidRPr="00513373" w:rsidRDefault="00387D69" w:rsidP="00DA1919">
            <w:pPr>
              <w:jc w:val="center"/>
            </w:pPr>
          </w:p>
        </w:tc>
      </w:tr>
    </w:tbl>
    <w:p w:rsidR="00387D69" w:rsidRDefault="00387D69" w:rsidP="00DA1919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387D69" w:rsidRPr="00513373" w:rsidRDefault="00387D69" w:rsidP="00C453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513373">
        <w:rPr>
          <w:b/>
          <w:bCs/>
          <w:sz w:val="22"/>
          <w:szCs w:val="22"/>
        </w:rPr>
        <w:lastRenderedPageBreak/>
        <w:t>Дополнительная литература по курсу</w:t>
      </w:r>
    </w:p>
    <w:p w:rsidR="00387D69" w:rsidRPr="00513373" w:rsidRDefault="00387D69" w:rsidP="00DA1919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387D69" w:rsidRPr="00513373" w:rsidRDefault="00387D69" w:rsidP="00DA1919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493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686"/>
        <w:gridCol w:w="1511"/>
        <w:gridCol w:w="1402"/>
        <w:gridCol w:w="1186"/>
        <w:gridCol w:w="851"/>
        <w:gridCol w:w="377"/>
        <w:gridCol w:w="932"/>
      </w:tblGrid>
      <w:tr w:rsidR="00387D69" w:rsidRPr="00513373">
        <w:trPr>
          <w:trHeight w:val="340"/>
        </w:trPr>
        <w:tc>
          <w:tcPr>
            <w:tcW w:w="675" w:type="dxa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01" w:type="dxa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23" w:type="dxa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1505" w:type="dxa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Год и место издания</w:t>
            </w:r>
          </w:p>
        </w:tc>
        <w:tc>
          <w:tcPr>
            <w:tcW w:w="1269" w:type="dxa"/>
            <w:vMerge w:val="restart"/>
            <w:vAlign w:val="center"/>
          </w:tcPr>
          <w:p w:rsidR="00387D69" w:rsidRPr="00513373" w:rsidRDefault="00387D69" w:rsidP="00DA1919">
            <w:pPr>
              <w:ind w:right="-83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2308" w:type="dxa"/>
            <w:gridSpan w:val="3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387D69" w:rsidRPr="00513373">
        <w:trPr>
          <w:trHeight w:val="340"/>
        </w:trPr>
        <w:tc>
          <w:tcPr>
            <w:tcW w:w="675" w:type="dxa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2901" w:type="dxa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bCs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403" w:type="dxa"/>
            <w:gridSpan w:val="2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на </w:t>
            </w:r>
            <w:proofErr w:type="gramStart"/>
            <w:r w:rsidRPr="00513373">
              <w:rPr>
                <w:b/>
                <w:bCs/>
                <w:sz w:val="22"/>
                <w:szCs w:val="22"/>
              </w:rPr>
              <w:t>ка-</w:t>
            </w:r>
            <w:proofErr w:type="spellStart"/>
            <w:r w:rsidRPr="00513373">
              <w:rPr>
                <w:b/>
                <w:bCs/>
                <w:sz w:val="22"/>
                <w:szCs w:val="22"/>
              </w:rPr>
              <w:t>федре</w:t>
            </w:r>
            <w:proofErr w:type="spellEnd"/>
            <w:proofErr w:type="gramEnd"/>
          </w:p>
        </w:tc>
      </w:tr>
      <w:tr w:rsidR="00387D69" w:rsidRPr="00513373">
        <w:trPr>
          <w:trHeight w:val="340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  <w:gridSpan w:val="2"/>
            <w:tcBorders>
              <w:bottom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387D69" w:rsidRPr="00513373">
        <w:trPr>
          <w:trHeight w:val="378"/>
        </w:trPr>
        <w:tc>
          <w:tcPr>
            <w:tcW w:w="675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623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roofErr w:type="spellStart"/>
            <w:r w:rsidRPr="00513373">
              <w:rPr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505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315" w:type="dxa"/>
            <w:gridSpan w:val="2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387D69" w:rsidRPr="00513373" w:rsidRDefault="00387D69" w:rsidP="00DA1919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7D69" w:rsidRPr="00513373">
        <w:trPr>
          <w:trHeight w:val="340"/>
        </w:trPr>
        <w:tc>
          <w:tcPr>
            <w:tcW w:w="675" w:type="dxa"/>
          </w:tcPr>
          <w:p w:rsidR="00387D69" w:rsidRPr="00513373" w:rsidRDefault="00387D69" w:rsidP="00DA191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623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Микешина Л.А.  </w:t>
            </w:r>
          </w:p>
        </w:tc>
        <w:tc>
          <w:tcPr>
            <w:tcW w:w="1505" w:type="dxa"/>
          </w:tcPr>
          <w:p w:rsidR="00387D69" w:rsidRPr="00513373" w:rsidRDefault="00387D69" w:rsidP="00DA1919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269" w:type="dxa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315" w:type="dxa"/>
            <w:gridSpan w:val="2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7D69" w:rsidRPr="00513373">
        <w:trPr>
          <w:trHeight w:val="340"/>
        </w:trPr>
        <w:tc>
          <w:tcPr>
            <w:tcW w:w="675" w:type="dxa"/>
          </w:tcPr>
          <w:p w:rsidR="00387D69" w:rsidRPr="00513373" w:rsidRDefault="00387D69" w:rsidP="00DA191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1623" w:type="dxa"/>
          </w:tcPr>
          <w:p w:rsidR="00387D69" w:rsidRPr="00513373" w:rsidRDefault="00387D69" w:rsidP="00DA1919">
            <w:proofErr w:type="spellStart"/>
            <w:r w:rsidRPr="00513373">
              <w:rPr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sz w:val="22"/>
                <w:szCs w:val="22"/>
              </w:rPr>
              <w:t xml:space="preserve"> В.И.</w:t>
            </w:r>
          </w:p>
          <w:p w:rsidR="00387D69" w:rsidRPr="00513373" w:rsidRDefault="00387D69" w:rsidP="00DA1919">
            <w:r w:rsidRPr="00513373">
              <w:rPr>
                <w:sz w:val="22"/>
                <w:szCs w:val="22"/>
              </w:rPr>
              <w:t>(ред.)</w:t>
            </w:r>
          </w:p>
        </w:tc>
        <w:tc>
          <w:tcPr>
            <w:tcW w:w="1505" w:type="dxa"/>
          </w:tcPr>
          <w:p w:rsidR="00387D69" w:rsidRPr="00513373" w:rsidRDefault="00387D69" w:rsidP="00DA1919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:rsidR="00387D69" w:rsidRPr="00513373" w:rsidRDefault="00387D69" w:rsidP="00DA1919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269" w:type="dxa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315" w:type="dxa"/>
            <w:gridSpan w:val="2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7D69" w:rsidRPr="00513373">
        <w:trPr>
          <w:trHeight w:val="340"/>
        </w:trPr>
        <w:tc>
          <w:tcPr>
            <w:tcW w:w="675" w:type="dxa"/>
          </w:tcPr>
          <w:p w:rsidR="00387D69" w:rsidRPr="00513373" w:rsidRDefault="00387D69" w:rsidP="00DA191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1623" w:type="dxa"/>
          </w:tcPr>
          <w:p w:rsidR="00387D69" w:rsidRPr="00513373" w:rsidRDefault="00387D69" w:rsidP="00DA1919">
            <w:proofErr w:type="spellStart"/>
            <w:r w:rsidRPr="00513373">
              <w:rPr>
                <w:sz w:val="22"/>
                <w:szCs w:val="22"/>
              </w:rPr>
              <w:t>Матяш</w:t>
            </w:r>
            <w:proofErr w:type="spellEnd"/>
            <w:r w:rsidRPr="00513373">
              <w:rPr>
                <w:sz w:val="22"/>
                <w:szCs w:val="22"/>
              </w:rPr>
              <w:t xml:space="preserve"> Т.П. (ред.)</w:t>
            </w:r>
          </w:p>
        </w:tc>
        <w:tc>
          <w:tcPr>
            <w:tcW w:w="1505" w:type="dxa"/>
          </w:tcPr>
          <w:p w:rsidR="00387D69" w:rsidRPr="00513373" w:rsidRDefault="00387D69" w:rsidP="00DA1919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269" w:type="dxa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315" w:type="dxa"/>
            <w:gridSpan w:val="2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7D69" w:rsidRPr="00513373">
        <w:trPr>
          <w:trHeight w:val="340"/>
        </w:trPr>
        <w:tc>
          <w:tcPr>
            <w:tcW w:w="675" w:type="dxa"/>
          </w:tcPr>
          <w:p w:rsidR="00387D69" w:rsidRPr="00513373" w:rsidRDefault="00387D69" w:rsidP="00DA191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2901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1623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Лебедев С.А. (ред.)</w:t>
            </w:r>
          </w:p>
        </w:tc>
        <w:tc>
          <w:tcPr>
            <w:tcW w:w="1505" w:type="dxa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269" w:type="dxa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315" w:type="dxa"/>
            <w:gridSpan w:val="2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7D69" w:rsidRPr="00513373">
        <w:trPr>
          <w:trHeight w:val="340"/>
        </w:trPr>
        <w:tc>
          <w:tcPr>
            <w:tcW w:w="675" w:type="dxa"/>
            <w:vAlign w:val="center"/>
          </w:tcPr>
          <w:p w:rsidR="00387D69" w:rsidRPr="00513373" w:rsidRDefault="00387D69" w:rsidP="00DA191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2901" w:type="dxa"/>
          </w:tcPr>
          <w:p w:rsidR="00387D69" w:rsidRDefault="00387D69" w:rsidP="00DA1919"/>
          <w:p w:rsidR="00387D69" w:rsidRPr="00513373" w:rsidRDefault="00387D69" w:rsidP="00DA1919">
            <w:r>
              <w:t>Философия науки. Избранные работы</w:t>
            </w:r>
          </w:p>
        </w:tc>
        <w:tc>
          <w:tcPr>
            <w:tcW w:w="1623" w:type="dxa"/>
          </w:tcPr>
          <w:p w:rsidR="00387D69" w:rsidRDefault="00387D69" w:rsidP="00DA1919"/>
          <w:p w:rsidR="00387D69" w:rsidRPr="00513373" w:rsidRDefault="00387D69" w:rsidP="00DA1919">
            <w:r>
              <w:t>Вернадский В.И.</w:t>
            </w:r>
          </w:p>
        </w:tc>
        <w:tc>
          <w:tcPr>
            <w:tcW w:w="1505" w:type="dxa"/>
            <w:vAlign w:val="center"/>
          </w:tcPr>
          <w:p w:rsidR="00387D69" w:rsidRPr="00513373" w:rsidRDefault="00387D69" w:rsidP="00DA1919">
            <w:pPr>
              <w:jc w:val="center"/>
            </w:pPr>
            <w:r>
              <w:t>М., 2018</w:t>
            </w:r>
          </w:p>
        </w:tc>
        <w:tc>
          <w:tcPr>
            <w:tcW w:w="1269" w:type="dxa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315" w:type="dxa"/>
            <w:gridSpan w:val="2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87D69" w:rsidRDefault="00387D69" w:rsidP="00DA1919">
            <w:r>
              <w:rPr>
                <w:rFonts w:ascii="Trebuchet MS" w:hAnsi="Trebuchet MS" w:cs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hyperlink r:id="rId15" w:history="1">
              <w:r w:rsidRPr="00BB67D1">
                <w:rPr>
                  <w:rStyle w:val="ab"/>
                </w:rPr>
                <w:t>https://biblio-online.ru/book/8E76DBFA-F0AB-42D7-B61B-5DFD5D2500CF</w:t>
              </w:r>
            </w:hyperlink>
          </w:p>
          <w:p w:rsidR="00387D69" w:rsidRPr="00513373" w:rsidRDefault="00387D69" w:rsidP="00DA1919">
            <w:pPr>
              <w:jc w:val="center"/>
            </w:pPr>
          </w:p>
        </w:tc>
      </w:tr>
    </w:tbl>
    <w:p w:rsidR="00387D69" w:rsidRDefault="00387D69" w:rsidP="00DA1919">
      <w:pPr>
        <w:spacing w:after="120"/>
        <w:jc w:val="right"/>
        <w:rPr>
          <w:b/>
          <w:bCs/>
          <w:sz w:val="22"/>
          <w:szCs w:val="22"/>
        </w:rPr>
      </w:pPr>
    </w:p>
    <w:p w:rsidR="00387D69" w:rsidRDefault="00387D69" w:rsidP="00DA1919">
      <w:pPr>
        <w:spacing w:after="120"/>
        <w:jc w:val="right"/>
        <w:rPr>
          <w:b/>
          <w:bCs/>
          <w:sz w:val="22"/>
          <w:szCs w:val="22"/>
        </w:rPr>
      </w:pPr>
      <w:r w:rsidRPr="00C45300">
        <w:rPr>
          <w:b/>
          <w:bCs/>
          <w:sz w:val="22"/>
          <w:szCs w:val="22"/>
        </w:rPr>
        <w:t>Учебно-методические пособия для подготовки аспирантов, утвержденные редакционно-издательским отделом МГУДТ и РГУ имени А.Н. Косыгина.</w:t>
      </w:r>
    </w:p>
    <w:p w:rsidR="00387D69" w:rsidRPr="00C45300" w:rsidRDefault="00387D69" w:rsidP="00DA1919">
      <w:pPr>
        <w:spacing w:after="120"/>
        <w:jc w:val="right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3507"/>
        <w:gridCol w:w="1614"/>
        <w:gridCol w:w="952"/>
        <w:gridCol w:w="1458"/>
        <w:gridCol w:w="935"/>
        <w:gridCol w:w="745"/>
      </w:tblGrid>
      <w:tr w:rsidR="00387D69" w:rsidRPr="00513373">
        <w:trPr>
          <w:trHeight w:val="340"/>
        </w:trPr>
        <w:tc>
          <w:tcPr>
            <w:tcW w:w="297" w:type="pct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1903" w:type="pct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902" w:type="pct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492" w:type="pct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915" w:type="pct"/>
            <w:gridSpan w:val="2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Количество экземпляров</w:t>
            </w:r>
          </w:p>
        </w:tc>
      </w:tr>
      <w:tr w:rsidR="00387D69" w:rsidRPr="00513373">
        <w:trPr>
          <w:trHeight w:val="340"/>
        </w:trPr>
        <w:tc>
          <w:tcPr>
            <w:tcW w:w="297" w:type="pct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1903" w:type="pct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23" w:type="pc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bCs/>
              </w:rPr>
              <w:t>биб-лиотеке</w:t>
            </w:r>
            <w:proofErr w:type="spellEnd"/>
            <w:proofErr w:type="gramEnd"/>
          </w:p>
        </w:tc>
        <w:tc>
          <w:tcPr>
            <w:tcW w:w="492" w:type="pct"/>
            <w:vAlign w:val="center"/>
          </w:tcPr>
          <w:p w:rsidR="00387D69" w:rsidRPr="00513373" w:rsidRDefault="00387D69" w:rsidP="00DA191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 xml:space="preserve">на </w:t>
            </w:r>
            <w:proofErr w:type="gramStart"/>
            <w:r w:rsidRPr="00513373">
              <w:rPr>
                <w:b/>
                <w:bCs/>
              </w:rPr>
              <w:t>ка-</w:t>
            </w:r>
            <w:proofErr w:type="spellStart"/>
            <w:r w:rsidRPr="00513373">
              <w:rPr>
                <w:b/>
                <w:bCs/>
              </w:rPr>
              <w:t>федре</w:t>
            </w:r>
            <w:proofErr w:type="spellEnd"/>
            <w:proofErr w:type="gramEnd"/>
          </w:p>
        </w:tc>
      </w:tr>
      <w:tr w:rsidR="00387D69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387D69" w:rsidRPr="00513373" w:rsidRDefault="00387D69" w:rsidP="00DA1919"/>
          <w:p w:rsidR="00387D69" w:rsidRPr="00513373" w:rsidRDefault="00387D69" w:rsidP="00DA1919"/>
          <w:p w:rsidR="00387D69" w:rsidRPr="00513373" w:rsidRDefault="00387D69" w:rsidP="00DA1919">
            <w:r w:rsidRPr="00513373">
              <w:rPr>
                <w:sz w:val="22"/>
                <w:szCs w:val="22"/>
              </w:rPr>
              <w:t>Каверин Б.И. (сост.)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387D69" w:rsidRPr="00513373" w:rsidRDefault="00387D69" w:rsidP="00DA1919"/>
          <w:p w:rsidR="00387D69" w:rsidRPr="00513373" w:rsidRDefault="00387D69" w:rsidP="00DA1919"/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387D69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2015</w:t>
            </w:r>
          </w:p>
          <w:p w:rsidR="00387D69" w:rsidRPr="00513373" w:rsidRDefault="00387D69" w:rsidP="00DA1919">
            <w:pPr>
              <w:rPr>
                <w:b/>
                <w:bCs/>
                <w:i/>
                <w:iCs/>
              </w:rPr>
            </w:pP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>
              <w:t>5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</w:p>
        </w:tc>
      </w:tr>
      <w:tr w:rsidR="00387D69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387D69" w:rsidRPr="00513373" w:rsidRDefault="00387D69" w:rsidP="00DA1919"/>
        </w:tc>
        <w:tc>
          <w:tcPr>
            <w:tcW w:w="902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387D69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387D69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387D69" w:rsidRPr="00513373" w:rsidRDefault="00387D69" w:rsidP="00DA1919"/>
          <w:p w:rsidR="00387D69" w:rsidRPr="00513373" w:rsidRDefault="00387D69" w:rsidP="00DA1919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387D69" w:rsidRPr="00513373" w:rsidRDefault="00387D69" w:rsidP="00DA1919"/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387D69" w:rsidRPr="00513373" w:rsidRDefault="00387D69" w:rsidP="00DA1919">
            <w:pPr>
              <w:jc w:val="center"/>
            </w:pPr>
          </w:p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387D69" w:rsidRPr="00513373">
        <w:trPr>
          <w:trHeight w:val="345"/>
        </w:trPr>
        <w:tc>
          <w:tcPr>
            <w:tcW w:w="297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1903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90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491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387D69" w:rsidRPr="00513373">
        <w:trPr>
          <w:trHeight w:val="669"/>
        </w:trPr>
        <w:tc>
          <w:tcPr>
            <w:tcW w:w="297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903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90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1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423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387D69" w:rsidRPr="00513373">
        <w:trPr>
          <w:trHeight w:val="495"/>
        </w:trPr>
        <w:tc>
          <w:tcPr>
            <w:tcW w:w="297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903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90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2003</w:t>
            </w:r>
          </w:p>
          <w:p w:rsidR="00387D69" w:rsidRPr="00513373" w:rsidRDefault="00387D69" w:rsidP="00DA1919"/>
        </w:tc>
        <w:tc>
          <w:tcPr>
            <w:tcW w:w="491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423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387D69" w:rsidRPr="00513373">
        <w:trPr>
          <w:trHeight w:val="465"/>
        </w:trPr>
        <w:tc>
          <w:tcPr>
            <w:tcW w:w="297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903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90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Кузьмина А.А.</w:t>
            </w:r>
          </w:p>
          <w:p w:rsidR="00387D69" w:rsidRPr="00513373" w:rsidRDefault="00387D69" w:rsidP="00DA1919"/>
        </w:tc>
        <w:tc>
          <w:tcPr>
            <w:tcW w:w="49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2002</w:t>
            </w:r>
          </w:p>
          <w:p w:rsidR="00387D69" w:rsidRPr="00513373" w:rsidRDefault="00387D69" w:rsidP="00DA1919"/>
        </w:tc>
        <w:tc>
          <w:tcPr>
            <w:tcW w:w="491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423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387D69" w:rsidRPr="00513373">
        <w:trPr>
          <w:trHeight w:val="625"/>
        </w:trPr>
        <w:tc>
          <w:tcPr>
            <w:tcW w:w="297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903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90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491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387D69" w:rsidRPr="00513373">
        <w:trPr>
          <w:trHeight w:val="525"/>
        </w:trPr>
        <w:tc>
          <w:tcPr>
            <w:tcW w:w="297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903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90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:rsidR="00387D69" w:rsidRPr="00513373" w:rsidRDefault="00387D69" w:rsidP="00DA191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1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387D69" w:rsidRPr="00513373" w:rsidRDefault="00387D69" w:rsidP="00DA1919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387D69" w:rsidRPr="00513373" w:rsidRDefault="00387D69" w:rsidP="00DA1919">
      <w:pPr>
        <w:pStyle w:val="23"/>
        <w:tabs>
          <w:tab w:val="left" w:pos="900"/>
        </w:tabs>
        <w:ind w:right="125"/>
        <w:rPr>
          <w:sz w:val="22"/>
          <w:szCs w:val="22"/>
        </w:rPr>
      </w:pPr>
    </w:p>
    <w:p w:rsidR="00387D69" w:rsidRDefault="00387D69" w:rsidP="00DA1919">
      <w:pPr>
        <w:ind w:firstLine="709"/>
        <w:jc w:val="both"/>
        <w:rPr>
          <w:b/>
          <w:bCs/>
          <w:sz w:val="24"/>
          <w:szCs w:val="24"/>
        </w:rPr>
      </w:pPr>
    </w:p>
    <w:p w:rsidR="00387D69" w:rsidRDefault="00387D69" w:rsidP="00DA191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8.2</w:t>
      </w:r>
      <w:r w:rsidRPr="00372C94">
        <w:rPr>
          <w:b/>
          <w:bCs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  <w:bCs/>
        </w:rPr>
        <w:t>РГУ им. А.Н. Косыгина</w:t>
      </w:r>
      <w:r w:rsidRPr="00372C94">
        <w:rPr>
          <w:b/>
          <w:bCs/>
        </w:rPr>
        <w:t xml:space="preserve">, необходимых для освоения дисциплины </w:t>
      </w:r>
    </w:p>
    <w:p w:rsidR="00387D69" w:rsidRPr="00372C94" w:rsidRDefault="00387D69" w:rsidP="00DA1919">
      <w:pPr>
        <w:pStyle w:val="Default"/>
        <w:ind w:firstLine="709"/>
        <w:jc w:val="both"/>
        <w:rPr>
          <w:b/>
          <w:bCs/>
        </w:rPr>
      </w:pPr>
    </w:p>
    <w:p w:rsidR="00387D69" w:rsidRPr="001919AD" w:rsidRDefault="00387D69" w:rsidP="00DA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Библиотека РГУ им. А.Н. Косыгина </w:t>
      </w:r>
      <w:hyperlink r:id="rId16" w:history="1">
        <w:r w:rsidRPr="001919AD">
          <w:rPr>
            <w:rStyle w:val="ab"/>
            <w:sz w:val="24"/>
            <w:szCs w:val="24"/>
          </w:rPr>
          <w:t>http://biblio.mgudt.ru/jirbis2/</w:t>
        </w:r>
      </w:hyperlink>
      <w:r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387D69" w:rsidRPr="001919AD" w:rsidRDefault="00387D69" w:rsidP="00DA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Pr="001919AD">
        <w:rPr>
          <w:sz w:val="24"/>
          <w:szCs w:val="24"/>
        </w:rPr>
        <w:tab/>
      </w:r>
      <w:hyperlink r:id="rId17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387D69" w:rsidRDefault="00387D69" w:rsidP="00DA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>аза данных «</w:t>
      </w:r>
      <w:proofErr w:type="spellStart"/>
      <w:r w:rsidRPr="00601F2C">
        <w:rPr>
          <w:sz w:val="24"/>
          <w:szCs w:val="24"/>
        </w:rPr>
        <w:t>WebofScience</w:t>
      </w:r>
      <w:proofErr w:type="spellEnd"/>
      <w:r w:rsidRPr="00601F2C">
        <w:rPr>
          <w:sz w:val="24"/>
          <w:szCs w:val="24"/>
        </w:rPr>
        <w:t>»</w:t>
      </w:r>
      <w:r w:rsidRPr="001919AD">
        <w:rPr>
          <w:sz w:val="24"/>
          <w:szCs w:val="24"/>
        </w:rPr>
        <w:tab/>
      </w:r>
      <w:hyperlink r:id="rId18" w:tgtFrame="_blank" w:history="1">
        <w:r w:rsidRPr="00601F2C">
          <w:rPr>
            <w:rStyle w:val="ab"/>
            <w:sz w:val="24"/>
            <w:szCs w:val="24"/>
          </w:rPr>
          <w:t>http://webofknowledge.com/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387D69" w:rsidRDefault="00387D69" w:rsidP="00DA1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4.Реферативная б</w:t>
      </w:r>
      <w:r w:rsidRPr="00601F2C">
        <w:rPr>
          <w:sz w:val="24"/>
          <w:szCs w:val="24"/>
        </w:rPr>
        <w:t xml:space="preserve">аза данных </w:t>
      </w:r>
      <w:r w:rsidRPr="00487FFE">
        <w:rPr>
          <w:sz w:val="24"/>
          <w:szCs w:val="24"/>
        </w:rPr>
        <w:t>«</w:t>
      </w:r>
      <w:proofErr w:type="spellStart"/>
      <w:r w:rsidRPr="00487FFE">
        <w:rPr>
          <w:sz w:val="24"/>
          <w:szCs w:val="24"/>
        </w:rPr>
        <w:t>Scopus»</w:t>
      </w:r>
      <w:hyperlink r:id="rId19" w:tgtFrame="_blank" w:history="1">
        <w:r w:rsidRPr="00487FFE">
          <w:rPr>
            <w:rStyle w:val="ab"/>
            <w:sz w:val="24"/>
            <w:szCs w:val="24"/>
          </w:rPr>
          <w:t>http</w:t>
        </w:r>
        <w:proofErr w:type="spellEnd"/>
        <w:r w:rsidRPr="00487FFE">
          <w:rPr>
            <w:rStyle w:val="ab"/>
            <w:sz w:val="24"/>
            <w:szCs w:val="24"/>
          </w:rPr>
          <w:t>://www.scopus.com/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387D69" w:rsidRDefault="00387D69" w:rsidP="00DA191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</w:t>
      </w:r>
      <w:proofErr w:type="spellStart"/>
      <w:r w:rsidRPr="00487FFE">
        <w:rPr>
          <w:sz w:val="24"/>
          <w:szCs w:val="24"/>
        </w:rPr>
        <w:t>ORBIT»</w:t>
      </w:r>
      <w:hyperlink r:id="rId20" w:anchor="PatentEasySearchPage" w:history="1">
        <w:r w:rsidRPr="00F32220">
          <w:rPr>
            <w:rStyle w:val="ab"/>
            <w:sz w:val="24"/>
            <w:szCs w:val="24"/>
          </w:rPr>
          <w:t>https</w:t>
        </w:r>
        <w:proofErr w:type="spellEnd"/>
        <w:r w:rsidRPr="00F32220">
          <w:rPr>
            <w:rStyle w:val="ab"/>
            <w:sz w:val="24"/>
            <w:szCs w:val="24"/>
          </w:rPr>
          <w:t>://www37.orbit.com/#</w:t>
        </w:r>
        <w:proofErr w:type="spellStart"/>
        <w:r w:rsidRPr="00F32220">
          <w:rPr>
            <w:rStyle w:val="ab"/>
            <w:sz w:val="24"/>
            <w:szCs w:val="24"/>
          </w:rPr>
          <w:t>PatentEasySearchPage</w:t>
        </w:r>
        <w:proofErr w:type="spellEnd"/>
      </w:hyperlink>
      <w:r>
        <w:rPr>
          <w:sz w:val="24"/>
          <w:szCs w:val="24"/>
        </w:rPr>
        <w:t>.</w:t>
      </w:r>
      <w:r w:rsidRPr="001919AD">
        <w:rPr>
          <w:sz w:val="24"/>
          <w:szCs w:val="24"/>
        </w:rPr>
        <w:tab/>
      </w:r>
    </w:p>
    <w:p w:rsidR="00387D69" w:rsidRDefault="00387D69" w:rsidP="00DA191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</w:t>
      </w:r>
      <w:proofErr w:type="spellStart"/>
      <w:r w:rsidRPr="00F32220">
        <w:rPr>
          <w:sz w:val="24"/>
          <w:szCs w:val="24"/>
        </w:rPr>
        <w:t>SPRINGERNATURE»</w:t>
      </w:r>
      <w:hyperlink r:id="rId21" w:tgtFrame="_blank" w:history="1">
        <w:r w:rsidRPr="00F32220">
          <w:rPr>
            <w:rStyle w:val="ab"/>
            <w:sz w:val="24"/>
            <w:szCs w:val="24"/>
          </w:rPr>
          <w:t>http</w:t>
        </w:r>
        <w:proofErr w:type="spellEnd"/>
        <w:r w:rsidRPr="00F32220">
          <w:rPr>
            <w:rStyle w:val="ab"/>
            <w:sz w:val="24"/>
            <w:szCs w:val="24"/>
          </w:rPr>
          <w:t>://www.springernature.com/</w:t>
        </w:r>
        <w:proofErr w:type="spellStart"/>
        <w:r w:rsidRPr="00F32220">
          <w:rPr>
            <w:rStyle w:val="ab"/>
            <w:sz w:val="24"/>
            <w:szCs w:val="24"/>
          </w:rPr>
          <w:t>gp</w:t>
        </w:r>
        <w:proofErr w:type="spellEnd"/>
        <w:r w:rsidRPr="00F32220">
          <w:rPr>
            <w:rStyle w:val="ab"/>
            <w:sz w:val="24"/>
            <w:szCs w:val="24"/>
          </w:rPr>
          <w:t>/</w:t>
        </w:r>
        <w:proofErr w:type="spellStart"/>
        <w:r w:rsidRPr="00F32220">
          <w:rPr>
            <w:rStyle w:val="ab"/>
            <w:sz w:val="24"/>
            <w:szCs w:val="24"/>
          </w:rPr>
          <w:t>librarians</w:t>
        </w:r>
        <w:proofErr w:type="spellEnd"/>
      </w:hyperlink>
      <w:r>
        <w:rPr>
          <w:sz w:val="24"/>
          <w:szCs w:val="24"/>
        </w:rPr>
        <w:t>.</w:t>
      </w:r>
    </w:p>
    <w:p w:rsidR="00387D69" w:rsidRDefault="00387D69" w:rsidP="00DA191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2" w:tgtFrame="_blank" w:history="1">
        <w:r w:rsidRPr="00F32220">
          <w:rPr>
            <w:rStyle w:val="ab"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387D69" w:rsidRDefault="00387D69" w:rsidP="00DA191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</w:t>
      </w:r>
      <w:proofErr w:type="spellStart"/>
      <w:r w:rsidRPr="00F32220">
        <w:rPr>
          <w:sz w:val="24"/>
          <w:szCs w:val="24"/>
        </w:rPr>
        <w:t>eLIBRARY.RU»</w:t>
      </w:r>
      <w:hyperlink r:id="rId23" w:tgtFrame="_blank" w:history="1">
        <w:r w:rsidRPr="00F32220">
          <w:rPr>
            <w:rStyle w:val="ab"/>
            <w:sz w:val="24"/>
            <w:szCs w:val="24"/>
          </w:rPr>
          <w:t>http</w:t>
        </w:r>
        <w:proofErr w:type="spellEnd"/>
        <w:r w:rsidRPr="00F32220">
          <w:rPr>
            <w:rStyle w:val="ab"/>
            <w:sz w:val="24"/>
            <w:szCs w:val="24"/>
          </w:rPr>
          <w:t>://www.elibrary.ru/</w:t>
        </w:r>
      </w:hyperlink>
      <w:r>
        <w:rPr>
          <w:sz w:val="24"/>
          <w:szCs w:val="24"/>
        </w:rPr>
        <w:t>.</w:t>
      </w:r>
    </w:p>
    <w:p w:rsidR="00387D69" w:rsidRDefault="00387D69" w:rsidP="00DA191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proofErr w:type="spellEnd"/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hyperlink r:id="rId24" w:tgtFrame="_blank" w:history="1">
        <w:r w:rsidRPr="00F32220">
          <w:rPr>
            <w:rStyle w:val="ab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387D69" w:rsidRDefault="00387D69" w:rsidP="00DA1919">
      <w:pPr>
        <w:ind w:right="126" w:firstLine="567"/>
        <w:jc w:val="both"/>
        <w:rPr>
          <w:rStyle w:val="ab"/>
          <w:sz w:val="22"/>
          <w:szCs w:val="22"/>
        </w:rPr>
      </w:pPr>
    </w:p>
    <w:p w:rsidR="00387D69" w:rsidRPr="00C569F7" w:rsidRDefault="00387D69" w:rsidP="00DA1919">
      <w:pPr>
        <w:jc w:val="both"/>
        <w:rPr>
          <w:i/>
          <w:iCs/>
          <w:sz w:val="24"/>
          <w:szCs w:val="24"/>
        </w:rPr>
      </w:pPr>
    </w:p>
    <w:p w:rsidR="00387D69" w:rsidRDefault="00387D69" w:rsidP="00DA1919">
      <w:pPr>
        <w:ind w:right="126" w:firstLine="567"/>
        <w:jc w:val="both"/>
        <w:rPr>
          <w:color w:val="090904"/>
          <w:sz w:val="22"/>
          <w:szCs w:val="22"/>
        </w:rPr>
      </w:pPr>
    </w:p>
    <w:p w:rsidR="00387D69" w:rsidRPr="00372C94" w:rsidRDefault="00387D69" w:rsidP="00DA19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</w:p>
    <w:p w:rsidR="00387D69" w:rsidRDefault="00387D69">
      <w:pPr>
        <w:rPr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387D69" w:rsidRDefault="00387D69" w:rsidP="00DA1919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</w:t>
      </w:r>
    </w:p>
    <w:p w:rsidR="00387D69" w:rsidRPr="00B30909" w:rsidRDefault="00387D69" w:rsidP="00422607">
      <w:pPr>
        <w:pStyle w:val="Default"/>
        <w:ind w:firstLine="284"/>
        <w:jc w:val="both"/>
        <w:rPr>
          <w:b/>
          <w:bCs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3882"/>
        <w:gridCol w:w="3869"/>
      </w:tblGrid>
      <w:tr w:rsidR="00387D69" w:rsidRPr="009C2C70">
        <w:trPr>
          <w:jc w:val="center"/>
        </w:trPr>
        <w:tc>
          <w:tcPr>
            <w:tcW w:w="2223" w:type="dxa"/>
            <w:vAlign w:val="center"/>
          </w:tcPr>
          <w:p w:rsidR="00387D69" w:rsidRPr="008077AA" w:rsidRDefault="00387D69" w:rsidP="003F2208">
            <w:pPr>
              <w:pStyle w:val="Default"/>
              <w:jc w:val="center"/>
            </w:pPr>
            <w:r w:rsidRPr="008077AA">
              <w:t>Наименование специальных помещений и помещений для самостоятельной работы</w:t>
            </w:r>
          </w:p>
        </w:tc>
        <w:tc>
          <w:tcPr>
            <w:tcW w:w="3882" w:type="dxa"/>
            <w:vAlign w:val="center"/>
          </w:tcPr>
          <w:p w:rsidR="00387D69" w:rsidRPr="008077AA" w:rsidRDefault="00387D69" w:rsidP="003F2208">
            <w:pPr>
              <w:pStyle w:val="Default"/>
              <w:jc w:val="center"/>
            </w:pPr>
            <w:r w:rsidRPr="008077AA">
              <w:t>Оснащенность специальных помещений и помещений для самостоятельной работы</w:t>
            </w:r>
          </w:p>
        </w:tc>
        <w:tc>
          <w:tcPr>
            <w:tcW w:w="3869" w:type="dxa"/>
            <w:vAlign w:val="center"/>
          </w:tcPr>
          <w:p w:rsidR="00387D69" w:rsidRPr="008077AA" w:rsidRDefault="00387D69" w:rsidP="003F2208">
            <w:pPr>
              <w:pStyle w:val="Default"/>
              <w:jc w:val="center"/>
            </w:pPr>
            <w:r w:rsidRPr="008077AA">
              <w:t>Перечень лицензионного программного обеспечения. Реквизиты подтверждающего документа</w:t>
            </w:r>
          </w:p>
        </w:tc>
      </w:tr>
      <w:tr w:rsidR="00387D69" w:rsidRPr="00052F21">
        <w:trPr>
          <w:trHeight w:val="486"/>
          <w:jc w:val="center"/>
        </w:trPr>
        <w:tc>
          <w:tcPr>
            <w:tcW w:w="2223" w:type="dxa"/>
          </w:tcPr>
          <w:p w:rsidR="00387D69" w:rsidRPr="00103BA4" w:rsidRDefault="00387D69" w:rsidP="003F2208">
            <w:pPr>
              <w:pStyle w:val="Default"/>
              <w:jc w:val="both"/>
              <w:rPr>
                <w:color w:val="auto"/>
              </w:rPr>
            </w:pPr>
            <w:r w:rsidRPr="00103BA4">
              <w:t>Аудитория №462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882" w:type="dxa"/>
          </w:tcPr>
          <w:p w:rsidR="00387D69" w:rsidRPr="00103BA4" w:rsidRDefault="00387D69" w:rsidP="003F2208">
            <w:pPr>
              <w:pStyle w:val="Default"/>
              <w:jc w:val="both"/>
              <w:rPr>
                <w:color w:val="FF0000"/>
              </w:rPr>
            </w:pPr>
            <w:r w:rsidRPr="00103BA4"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869" w:type="dxa"/>
            <w:vAlign w:val="center"/>
          </w:tcPr>
          <w:p w:rsidR="00387D69" w:rsidRPr="00103BA4" w:rsidRDefault="00387D69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387D69" w:rsidRPr="00052F21">
        <w:trPr>
          <w:trHeight w:val="486"/>
          <w:jc w:val="center"/>
        </w:trPr>
        <w:tc>
          <w:tcPr>
            <w:tcW w:w="2223" w:type="dxa"/>
          </w:tcPr>
          <w:p w:rsidR="00387D69" w:rsidRPr="00103BA4" w:rsidRDefault="00387D69" w:rsidP="003F2208">
            <w:pPr>
              <w:jc w:val="both"/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</w:rPr>
              <w:t>Аудитория №</w:t>
            </w:r>
            <w:proofErr w:type="gramStart"/>
            <w:r w:rsidRPr="00103BA4">
              <w:rPr>
                <w:sz w:val="24"/>
                <w:szCs w:val="24"/>
              </w:rPr>
              <w:t>1427  для</w:t>
            </w:r>
            <w:proofErr w:type="gramEnd"/>
            <w:r w:rsidRPr="00103BA4">
              <w:rPr>
                <w:sz w:val="24"/>
                <w:szCs w:val="24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387D69" w:rsidRPr="00103BA4" w:rsidRDefault="00387D69" w:rsidP="003F220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882" w:type="dxa"/>
          </w:tcPr>
          <w:p w:rsidR="00387D69" w:rsidRPr="00103BA4" w:rsidRDefault="00387D69" w:rsidP="003F2208">
            <w:pPr>
              <w:pStyle w:val="Default"/>
              <w:jc w:val="both"/>
              <w:rPr>
                <w:color w:val="FF0000"/>
              </w:rPr>
            </w:pPr>
            <w:r w:rsidRPr="00103BA4">
              <w:t xml:space="preserve">Комплект учебной мебели, доска меловая, </w:t>
            </w:r>
            <w:proofErr w:type="gramStart"/>
            <w:r w:rsidRPr="00103BA4">
              <w:rPr>
                <w:shd w:val="clear" w:color="auto" w:fill="FFFFFF"/>
              </w:rPr>
              <w:t>технические  средства</w:t>
            </w:r>
            <w:proofErr w:type="gramEnd"/>
            <w:r w:rsidRPr="00103BA4">
              <w:rPr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103BA4">
              <w:t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869" w:type="dxa"/>
            <w:vAlign w:val="center"/>
          </w:tcPr>
          <w:p w:rsidR="00387D69" w:rsidRPr="00103BA4" w:rsidRDefault="00387D69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387D69" w:rsidRPr="00052F21">
        <w:trPr>
          <w:trHeight w:val="486"/>
          <w:jc w:val="center"/>
        </w:trPr>
        <w:tc>
          <w:tcPr>
            <w:tcW w:w="2223" w:type="dxa"/>
          </w:tcPr>
          <w:p w:rsidR="00387D69" w:rsidRPr="00103BA4" w:rsidRDefault="00387D69" w:rsidP="003F2208">
            <w:pPr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</w:rPr>
              <w:t>Аудитория №</w:t>
            </w:r>
            <w:proofErr w:type="gramStart"/>
            <w:r w:rsidRPr="00103BA4">
              <w:rPr>
                <w:sz w:val="24"/>
                <w:szCs w:val="24"/>
              </w:rPr>
              <w:t>401  -</w:t>
            </w:r>
            <w:proofErr w:type="gramEnd"/>
            <w:r w:rsidRPr="00103BA4">
              <w:rPr>
                <w:sz w:val="24"/>
                <w:szCs w:val="24"/>
              </w:rPr>
              <w:t xml:space="preserve"> читальный зал</w:t>
            </w:r>
          </w:p>
          <w:p w:rsidR="00387D69" w:rsidRPr="00103BA4" w:rsidRDefault="00387D69" w:rsidP="003F2208">
            <w:pPr>
              <w:pStyle w:val="Default"/>
              <w:jc w:val="both"/>
              <w:rPr>
                <w:color w:val="auto"/>
              </w:rPr>
            </w:pPr>
            <w:r w:rsidRPr="00103BA4"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882" w:type="dxa"/>
          </w:tcPr>
          <w:p w:rsidR="00387D69" w:rsidRPr="00103BA4" w:rsidRDefault="00387D69" w:rsidP="003F2208">
            <w:pPr>
              <w:spacing w:before="240"/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387D69" w:rsidRPr="00103BA4" w:rsidRDefault="00387D69" w:rsidP="003F2208">
            <w:pPr>
              <w:spacing w:before="240"/>
              <w:rPr>
                <w:sz w:val="24"/>
                <w:szCs w:val="24"/>
              </w:rPr>
            </w:pPr>
          </w:p>
          <w:p w:rsidR="00387D69" w:rsidRPr="00103BA4" w:rsidRDefault="00387D69" w:rsidP="003F2208">
            <w:pPr>
              <w:spacing w:before="240"/>
              <w:rPr>
                <w:sz w:val="24"/>
                <w:szCs w:val="24"/>
              </w:rPr>
            </w:pPr>
          </w:p>
          <w:p w:rsidR="00387D69" w:rsidRPr="00103BA4" w:rsidRDefault="00387D69" w:rsidP="003F2208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3869" w:type="dxa"/>
          </w:tcPr>
          <w:p w:rsidR="00387D69" w:rsidRPr="00103BA4" w:rsidRDefault="00387D69" w:rsidP="003F2208">
            <w:pPr>
              <w:rPr>
                <w:sz w:val="24"/>
                <w:szCs w:val="24"/>
                <w:highlight w:val="yellow"/>
                <w:lang w:val="en-US"/>
              </w:rPr>
            </w:pP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Microsoft Windows Professional 7 Russian Upgrade Academic Open No Level, </w:t>
            </w:r>
            <w:r w:rsidRPr="00103BA4">
              <w:rPr>
                <w:sz w:val="24"/>
                <w:szCs w:val="24"/>
                <w:highlight w:val="yellow"/>
              </w:rPr>
              <w:t>артикул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FQC-02306, </w:t>
            </w:r>
            <w:r w:rsidRPr="00103BA4">
              <w:rPr>
                <w:sz w:val="24"/>
                <w:szCs w:val="24"/>
                <w:highlight w:val="yellow"/>
              </w:rPr>
              <w:t>лицензия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№ 46255382 </w:t>
            </w:r>
            <w:r w:rsidRPr="00103BA4">
              <w:rPr>
                <w:sz w:val="24"/>
                <w:szCs w:val="24"/>
                <w:highlight w:val="yellow"/>
              </w:rPr>
              <w:t>от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11.12.2009, (</w:t>
            </w:r>
            <w:proofErr w:type="spellStart"/>
            <w:r w:rsidRPr="00103BA4">
              <w:rPr>
                <w:sz w:val="24"/>
                <w:szCs w:val="24"/>
                <w:highlight w:val="yellow"/>
              </w:rPr>
              <w:t>копиялицензии</w:t>
            </w:r>
            <w:proofErr w:type="spellEnd"/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); </w:t>
            </w:r>
          </w:p>
          <w:p w:rsidR="00387D69" w:rsidRPr="00103BA4" w:rsidRDefault="00387D69" w:rsidP="003F2208">
            <w:pPr>
              <w:rPr>
                <w:sz w:val="24"/>
                <w:szCs w:val="24"/>
                <w:highlight w:val="yellow"/>
                <w:lang w:val="en-US"/>
              </w:rPr>
            </w:pP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Microsoft Office Professional Plus 2010 Russian Academic Open No Level, </w:t>
            </w:r>
            <w:r w:rsidRPr="00103BA4">
              <w:rPr>
                <w:sz w:val="24"/>
                <w:szCs w:val="24"/>
                <w:highlight w:val="yellow"/>
              </w:rPr>
              <w:t>лицензия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47122150 </w:t>
            </w:r>
            <w:r w:rsidRPr="00103BA4">
              <w:rPr>
                <w:sz w:val="24"/>
                <w:szCs w:val="24"/>
                <w:highlight w:val="yellow"/>
              </w:rPr>
              <w:t>от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30.06.2010, </w:t>
            </w:r>
            <w:r w:rsidRPr="00103BA4">
              <w:rPr>
                <w:sz w:val="24"/>
                <w:szCs w:val="24"/>
                <w:highlight w:val="yellow"/>
              </w:rPr>
              <w:t>справка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Microsoft «</w:t>
            </w:r>
            <w:proofErr w:type="spellStart"/>
            <w:r w:rsidRPr="00103BA4">
              <w:rPr>
                <w:sz w:val="24"/>
                <w:szCs w:val="24"/>
                <w:highlight w:val="yellow"/>
              </w:rPr>
              <w:t>Условияиспользованиялицензии</w:t>
            </w:r>
            <w:proofErr w:type="spellEnd"/>
            <w:r w:rsidRPr="00103BA4">
              <w:rPr>
                <w:sz w:val="24"/>
                <w:szCs w:val="24"/>
                <w:highlight w:val="yellow"/>
                <w:lang w:val="en-US"/>
              </w:rPr>
              <w:t>»;</w:t>
            </w:r>
          </w:p>
          <w:p w:rsidR="00387D69" w:rsidRPr="00103BA4" w:rsidRDefault="00387D69" w:rsidP="003F2208">
            <w:pPr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  <w:highlight w:val="yellow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103BA4">
              <w:rPr>
                <w:sz w:val="24"/>
                <w:szCs w:val="24"/>
                <w:highlight w:val="yellow"/>
              </w:rPr>
              <w:t>услуг  по</w:t>
            </w:r>
            <w:proofErr w:type="gramEnd"/>
            <w:r w:rsidRPr="00103BA4">
              <w:rPr>
                <w:sz w:val="24"/>
                <w:szCs w:val="24"/>
                <w:highlight w:val="yellow"/>
              </w:rPr>
              <w:t xml:space="preserve"> поставке программного обеспечения №1/28-10-13 от 22.11.2013г.; №1/21-03-14 от 31.03.2014г. (копии договоров);</w:t>
            </w:r>
          </w:p>
          <w:p w:rsidR="00387D69" w:rsidRPr="00103BA4" w:rsidRDefault="00387D69" w:rsidP="003F2208">
            <w:pPr>
              <w:rPr>
                <w:sz w:val="24"/>
                <w:szCs w:val="24"/>
              </w:rPr>
            </w:pPr>
            <w:proofErr w:type="spellStart"/>
            <w:r w:rsidRPr="00103BA4">
              <w:rPr>
                <w:sz w:val="24"/>
                <w:szCs w:val="24"/>
                <w:lang w:val="en-US"/>
              </w:rPr>
              <w:t>GoogleChrome</w:t>
            </w:r>
            <w:proofErr w:type="spellEnd"/>
            <w:r w:rsidRPr="00103BA4">
              <w:rPr>
                <w:sz w:val="24"/>
                <w:szCs w:val="24"/>
              </w:rPr>
              <w:t xml:space="preserve"> (свободно распространяемое</w:t>
            </w:r>
            <w:proofErr w:type="gramStart"/>
            <w:r w:rsidRPr="00103BA4">
              <w:rPr>
                <w:sz w:val="24"/>
                <w:szCs w:val="24"/>
              </w:rPr>
              <w:t>) ;</w:t>
            </w:r>
            <w:proofErr w:type="gramEnd"/>
            <w:r w:rsidRPr="00103BA4">
              <w:rPr>
                <w:sz w:val="24"/>
                <w:szCs w:val="24"/>
              </w:rPr>
              <w:t xml:space="preserve"> </w:t>
            </w:r>
          </w:p>
          <w:p w:rsidR="00387D69" w:rsidRPr="00103BA4" w:rsidRDefault="00387D69" w:rsidP="003F2208">
            <w:pPr>
              <w:rPr>
                <w:sz w:val="24"/>
                <w:szCs w:val="24"/>
              </w:rPr>
            </w:pPr>
            <w:proofErr w:type="spellStart"/>
            <w:r w:rsidRPr="00103BA4">
              <w:rPr>
                <w:sz w:val="24"/>
                <w:szCs w:val="24"/>
                <w:lang w:val="en-US"/>
              </w:rPr>
              <w:t>AdobeReader</w:t>
            </w:r>
            <w:proofErr w:type="spellEnd"/>
            <w:r w:rsidRPr="00103BA4">
              <w:rPr>
                <w:sz w:val="24"/>
                <w:szCs w:val="24"/>
              </w:rPr>
              <w:t xml:space="preserve"> (свободно распространяемое);</w:t>
            </w:r>
          </w:p>
          <w:p w:rsidR="00387D69" w:rsidRPr="00103BA4" w:rsidRDefault="00387D69" w:rsidP="003F2208">
            <w:pPr>
              <w:pStyle w:val="Default"/>
              <w:jc w:val="both"/>
              <w:rPr>
                <w:color w:val="FF0000"/>
              </w:rPr>
            </w:pPr>
            <w:proofErr w:type="spellStart"/>
            <w:r w:rsidRPr="00103BA4">
              <w:rPr>
                <w:highlight w:val="yellow"/>
                <w:lang w:val="en-US"/>
              </w:rPr>
              <w:lastRenderedPageBreak/>
              <w:t>KasperskyEndpointSecunty</w:t>
            </w:r>
            <w:proofErr w:type="spellEnd"/>
            <w:r w:rsidRPr="00103BA4">
              <w:rPr>
                <w:highlight w:val="yellow"/>
              </w:rPr>
              <w:t xml:space="preserve"> для бизнеса - Стандартный </w:t>
            </w:r>
            <w:proofErr w:type="spellStart"/>
            <w:r w:rsidRPr="00103BA4">
              <w:rPr>
                <w:highlight w:val="yellow"/>
                <w:lang w:val="en-US"/>
              </w:rPr>
              <w:t>RussianEdition</w:t>
            </w:r>
            <w:proofErr w:type="spellEnd"/>
            <w:r w:rsidRPr="00103BA4">
              <w:rPr>
                <w:highlight w:val="yellow"/>
              </w:rPr>
              <w:t xml:space="preserve">, 250-499 </w:t>
            </w:r>
            <w:r w:rsidRPr="00103BA4">
              <w:rPr>
                <w:highlight w:val="yellow"/>
                <w:lang w:val="en-US"/>
              </w:rPr>
              <w:t>Node</w:t>
            </w:r>
            <w:r w:rsidRPr="00103BA4">
              <w:rPr>
                <w:highlight w:val="yellow"/>
              </w:rPr>
              <w:t xml:space="preserve"> 1 </w:t>
            </w:r>
            <w:proofErr w:type="spellStart"/>
            <w:proofErr w:type="gramStart"/>
            <w:r w:rsidRPr="00103BA4">
              <w:rPr>
                <w:highlight w:val="yellow"/>
                <w:lang w:val="en-US"/>
              </w:rPr>
              <w:t>yearEducationalRenewalLicense</w:t>
            </w:r>
            <w:proofErr w:type="spellEnd"/>
            <w:r w:rsidRPr="00103BA4">
              <w:rPr>
                <w:highlight w:val="yellow"/>
              </w:rPr>
              <w:t>;  лицензия</w:t>
            </w:r>
            <w:proofErr w:type="gramEnd"/>
            <w:r w:rsidRPr="00103BA4">
              <w:rPr>
                <w:highlight w:val="yellow"/>
              </w:rPr>
              <w:t xml:space="preserve"> №17</w:t>
            </w:r>
            <w:r w:rsidRPr="00103BA4">
              <w:rPr>
                <w:highlight w:val="yellow"/>
                <w:lang w:val="en-US"/>
              </w:rPr>
              <w:t>EO</w:t>
            </w:r>
            <w:r w:rsidRPr="00103BA4">
              <w:rPr>
                <w:highlight w:val="yellow"/>
              </w:rPr>
              <w:t>-171228-092222-983-1666 от 28.12.2017, (копия лицензии).</w:t>
            </w:r>
          </w:p>
        </w:tc>
      </w:tr>
    </w:tbl>
    <w:p w:rsidR="00387D69" w:rsidRDefault="00387D69"/>
    <w:sectPr w:rsidR="00387D69" w:rsidSect="00C45300">
      <w:footerReference w:type="default" r:id="rId25"/>
      <w:footerReference w:type="first" r:id="rId26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69" w:rsidRDefault="00387D69">
      <w:r>
        <w:separator/>
      </w:r>
    </w:p>
  </w:endnote>
  <w:endnote w:type="continuationSeparator" w:id="0">
    <w:p w:rsidR="00387D69" w:rsidRDefault="0038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D69" w:rsidRDefault="00387D69" w:rsidP="00DA1919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387D69" w:rsidRDefault="00387D69" w:rsidP="00DA191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D69" w:rsidRPr="000D3988" w:rsidRDefault="00387D69" w:rsidP="00DA1919">
    <w:pPr>
      <w:pStyle w:val="a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D69" w:rsidRDefault="009A0F45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D69">
      <w:rPr>
        <w:noProof/>
      </w:rPr>
      <w:t>19</w:t>
    </w:r>
    <w:r>
      <w:rPr>
        <w:noProof/>
      </w:rPr>
      <w:fldChar w:fldCharType="end"/>
    </w:r>
  </w:p>
  <w:p w:rsidR="00387D69" w:rsidRDefault="00387D69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D69" w:rsidRPr="000D3988" w:rsidRDefault="00387D69" w:rsidP="00A449D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69" w:rsidRDefault="00387D69">
      <w:r>
        <w:separator/>
      </w:r>
    </w:p>
  </w:footnote>
  <w:footnote w:type="continuationSeparator" w:id="0">
    <w:p w:rsidR="00387D69" w:rsidRDefault="0038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A627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94B"/>
    <w:multiLevelType w:val="singleLevel"/>
    <w:tmpl w:val="1608759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9DE"/>
    <w:rsid w:val="00003AFA"/>
    <w:rsid w:val="00007380"/>
    <w:rsid w:val="00052F21"/>
    <w:rsid w:val="000D3988"/>
    <w:rsid w:val="000F6B71"/>
    <w:rsid w:val="00103BA4"/>
    <w:rsid w:val="00113DB8"/>
    <w:rsid w:val="00134FE7"/>
    <w:rsid w:val="00142D48"/>
    <w:rsid w:val="00157FC4"/>
    <w:rsid w:val="001919AD"/>
    <w:rsid w:val="001C333E"/>
    <w:rsid w:val="001C3C43"/>
    <w:rsid w:val="001E1EFA"/>
    <w:rsid w:val="00227BAE"/>
    <w:rsid w:val="00270FC2"/>
    <w:rsid w:val="00272816"/>
    <w:rsid w:val="002D0C64"/>
    <w:rsid w:val="002D7635"/>
    <w:rsid w:val="00372C94"/>
    <w:rsid w:val="00387D69"/>
    <w:rsid w:val="003A2BAD"/>
    <w:rsid w:val="003C2CBE"/>
    <w:rsid w:val="003F2208"/>
    <w:rsid w:val="00403F12"/>
    <w:rsid w:val="00422607"/>
    <w:rsid w:val="00436DFC"/>
    <w:rsid w:val="00487FFE"/>
    <w:rsid w:val="004D6537"/>
    <w:rsid w:val="00506052"/>
    <w:rsid w:val="00513373"/>
    <w:rsid w:val="00526D71"/>
    <w:rsid w:val="00545F5B"/>
    <w:rsid w:val="00564AA9"/>
    <w:rsid w:val="005831F6"/>
    <w:rsid w:val="00601F2C"/>
    <w:rsid w:val="00621AE5"/>
    <w:rsid w:val="0064627E"/>
    <w:rsid w:val="00652EC0"/>
    <w:rsid w:val="006575F0"/>
    <w:rsid w:val="00676BF6"/>
    <w:rsid w:val="006C62DE"/>
    <w:rsid w:val="0071375D"/>
    <w:rsid w:val="007859B0"/>
    <w:rsid w:val="007C0E51"/>
    <w:rsid w:val="007C7625"/>
    <w:rsid w:val="007E6FA8"/>
    <w:rsid w:val="007F40F7"/>
    <w:rsid w:val="008077AA"/>
    <w:rsid w:val="00807EF3"/>
    <w:rsid w:val="00846A69"/>
    <w:rsid w:val="00946A24"/>
    <w:rsid w:val="00952554"/>
    <w:rsid w:val="009525FC"/>
    <w:rsid w:val="0095307D"/>
    <w:rsid w:val="00975626"/>
    <w:rsid w:val="00975F02"/>
    <w:rsid w:val="009A0F45"/>
    <w:rsid w:val="009C1EE4"/>
    <w:rsid w:val="009C2C70"/>
    <w:rsid w:val="009E6B03"/>
    <w:rsid w:val="00A30171"/>
    <w:rsid w:val="00A4408D"/>
    <w:rsid w:val="00A449DE"/>
    <w:rsid w:val="00A529F5"/>
    <w:rsid w:val="00A53167"/>
    <w:rsid w:val="00A65EE0"/>
    <w:rsid w:val="00A765F4"/>
    <w:rsid w:val="00AC1993"/>
    <w:rsid w:val="00AC45D8"/>
    <w:rsid w:val="00AE18BB"/>
    <w:rsid w:val="00AE64ED"/>
    <w:rsid w:val="00B30909"/>
    <w:rsid w:val="00B436C8"/>
    <w:rsid w:val="00B46E6C"/>
    <w:rsid w:val="00B70F80"/>
    <w:rsid w:val="00B72CDC"/>
    <w:rsid w:val="00B74533"/>
    <w:rsid w:val="00BB67D1"/>
    <w:rsid w:val="00BD52D7"/>
    <w:rsid w:val="00C340CB"/>
    <w:rsid w:val="00C45300"/>
    <w:rsid w:val="00C56947"/>
    <w:rsid w:val="00C569F7"/>
    <w:rsid w:val="00CF1A90"/>
    <w:rsid w:val="00CF7707"/>
    <w:rsid w:val="00D00D03"/>
    <w:rsid w:val="00D148FE"/>
    <w:rsid w:val="00D3703C"/>
    <w:rsid w:val="00D47467"/>
    <w:rsid w:val="00D55632"/>
    <w:rsid w:val="00D774E3"/>
    <w:rsid w:val="00DA1919"/>
    <w:rsid w:val="00E0039C"/>
    <w:rsid w:val="00E7005C"/>
    <w:rsid w:val="00E7120F"/>
    <w:rsid w:val="00F32220"/>
    <w:rsid w:val="00F51CD4"/>
    <w:rsid w:val="00F54686"/>
    <w:rsid w:val="00F91B93"/>
    <w:rsid w:val="00FA0068"/>
    <w:rsid w:val="00FA4454"/>
    <w:rsid w:val="00FA608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2641204E"/>
  <w15:docId w15:val="{70F2367C-A7FD-4E3C-8AB7-42F6ACE2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449DE"/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A449D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449DE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A449DE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A449DE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449DE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449DE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A449D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A449DE"/>
    <w:pPr>
      <w:keepNext/>
      <w:ind w:firstLine="720"/>
      <w:jc w:val="both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A449DE"/>
    <w:pPr>
      <w:keepNext/>
      <w:ind w:firstLine="708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A449DE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A449DE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0"/>
    <w:link w:val="a5"/>
    <w:uiPriority w:val="99"/>
    <w:qFormat/>
    <w:rsid w:val="00A449DE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1"/>
    <w:link w:val="a4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A449DE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A449D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A449DE"/>
    <w:pPr>
      <w:ind w:left="4320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uiPriority w:val="99"/>
    <w:locked/>
    <w:rsid w:val="00A449DE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A449DE"/>
    <w:pPr>
      <w:ind w:firstLine="720"/>
      <w:jc w:val="center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A449D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A449DE"/>
    <w:pPr>
      <w:ind w:left="504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paragraph" w:customStyle="1" w:styleId="aa">
    <w:name w:val="Стиль текст"/>
    <w:basedOn w:val="a0"/>
    <w:uiPriority w:val="99"/>
    <w:rsid w:val="00A449DE"/>
    <w:pPr>
      <w:spacing w:line="360" w:lineRule="auto"/>
      <w:ind w:firstLine="851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Hyperlink"/>
    <w:basedOn w:val="a1"/>
    <w:uiPriority w:val="99"/>
    <w:rsid w:val="00A449DE"/>
    <w:rPr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A449DE"/>
    <w:pPr>
      <w:ind w:left="709" w:firstLine="705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A449DE"/>
    <w:pPr>
      <w:widowControl w:val="0"/>
      <w:spacing w:before="100"/>
    </w:pPr>
    <w:rPr>
      <w:rFonts w:ascii="Times New Roman" w:hAnsi="Times New Roman"/>
      <w:b/>
      <w:bCs/>
      <w:sz w:val="16"/>
      <w:szCs w:val="16"/>
    </w:rPr>
  </w:style>
  <w:style w:type="paragraph" w:styleId="ac">
    <w:name w:val="header"/>
    <w:basedOn w:val="a0"/>
    <w:link w:val="ad"/>
    <w:uiPriority w:val="99"/>
    <w:rsid w:val="00A449DE"/>
    <w:pPr>
      <w:tabs>
        <w:tab w:val="center" w:pos="4153"/>
        <w:tab w:val="right" w:pos="8306"/>
      </w:tabs>
    </w:pPr>
    <w:rPr>
      <w:rFonts w:ascii="Courier New" w:hAnsi="Courier New" w:cs="Courier New"/>
      <w:sz w:val="28"/>
      <w:szCs w:val="28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A449DE"/>
    <w:rPr>
      <w:rFonts w:ascii="Courier New" w:hAnsi="Courier New" w:cs="Courier New"/>
      <w:sz w:val="20"/>
      <w:szCs w:val="20"/>
    </w:rPr>
  </w:style>
  <w:style w:type="paragraph" w:styleId="ae">
    <w:name w:val="Block Text"/>
    <w:basedOn w:val="a0"/>
    <w:uiPriority w:val="99"/>
    <w:rsid w:val="00A449DE"/>
    <w:pPr>
      <w:spacing w:line="260" w:lineRule="auto"/>
      <w:ind w:left="680" w:right="600"/>
      <w:jc w:val="center"/>
    </w:pPr>
    <w:rPr>
      <w:sz w:val="28"/>
      <w:szCs w:val="28"/>
    </w:rPr>
  </w:style>
  <w:style w:type="paragraph" w:customStyle="1" w:styleId="211">
    <w:name w:val="Основной текст 21"/>
    <w:basedOn w:val="a0"/>
    <w:uiPriority w:val="99"/>
    <w:rsid w:val="00A449DE"/>
    <w:pPr>
      <w:ind w:firstLine="720"/>
      <w:jc w:val="both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A449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1"/>
    <w:uiPriority w:val="99"/>
    <w:rsid w:val="00A449DE"/>
  </w:style>
  <w:style w:type="paragraph" w:styleId="af2">
    <w:name w:val="caption"/>
    <w:basedOn w:val="a0"/>
    <w:next w:val="a0"/>
    <w:uiPriority w:val="99"/>
    <w:qFormat/>
    <w:rsid w:val="00A449DE"/>
    <w:pPr>
      <w:jc w:val="both"/>
    </w:pPr>
    <w:rPr>
      <w:color w:val="000000"/>
      <w:sz w:val="28"/>
      <w:szCs w:val="28"/>
    </w:rPr>
  </w:style>
  <w:style w:type="paragraph" w:styleId="af3">
    <w:name w:val="Plain Text"/>
    <w:basedOn w:val="a0"/>
    <w:link w:val="af4"/>
    <w:uiPriority w:val="99"/>
    <w:rsid w:val="00A449DE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uiPriority w:val="99"/>
    <w:locked/>
    <w:rsid w:val="00A449DE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A449DE"/>
    <w:pPr>
      <w:widowControl w:val="0"/>
    </w:pPr>
    <w:rPr>
      <w:rFonts w:ascii="Times New Roman" w:hAnsi="Times New Roman"/>
      <w:sz w:val="16"/>
      <w:szCs w:val="16"/>
      <w:lang w:val="en-US"/>
    </w:rPr>
  </w:style>
  <w:style w:type="paragraph" w:customStyle="1" w:styleId="FR2">
    <w:name w:val="FR2"/>
    <w:uiPriority w:val="99"/>
    <w:rsid w:val="00A449D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A449D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  <w:sz w:val="20"/>
      <w:szCs w:val="20"/>
    </w:rPr>
  </w:style>
  <w:style w:type="paragraph" w:customStyle="1" w:styleId="35">
    <w:name w:val="заголовок 3"/>
    <w:basedOn w:val="a0"/>
    <w:next w:val="a0"/>
    <w:uiPriority w:val="99"/>
    <w:rsid w:val="00A449D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uiPriority w:val="99"/>
    <w:qFormat/>
    <w:rsid w:val="00A449DE"/>
    <w:pPr>
      <w:ind w:left="720"/>
    </w:pPr>
    <w:rPr>
      <w:sz w:val="24"/>
      <w:szCs w:val="24"/>
    </w:rPr>
  </w:style>
  <w:style w:type="paragraph" w:styleId="af6">
    <w:name w:val="Balloon Text"/>
    <w:basedOn w:val="a0"/>
    <w:link w:val="af7"/>
    <w:uiPriority w:val="99"/>
    <w:semiHidden/>
    <w:rsid w:val="00A449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locked/>
    <w:rsid w:val="00A449DE"/>
    <w:rPr>
      <w:rFonts w:ascii="Tahoma" w:hAnsi="Tahoma" w:cs="Tahoma"/>
      <w:sz w:val="16"/>
      <w:szCs w:val="16"/>
    </w:rPr>
  </w:style>
  <w:style w:type="character" w:styleId="af8">
    <w:name w:val="Strong"/>
    <w:basedOn w:val="a1"/>
    <w:uiPriority w:val="99"/>
    <w:qFormat/>
    <w:rsid w:val="00A449DE"/>
    <w:rPr>
      <w:b/>
      <w:bCs/>
    </w:rPr>
  </w:style>
  <w:style w:type="paragraph" w:styleId="af9">
    <w:name w:val="No Spacing"/>
    <w:uiPriority w:val="99"/>
    <w:qFormat/>
    <w:rsid w:val="00A449DE"/>
    <w:rPr>
      <w:rFonts w:ascii="Calibri" w:hAnsi="Calibri" w:cs="Calibri"/>
      <w:lang w:eastAsia="en-US"/>
    </w:rPr>
  </w:style>
  <w:style w:type="paragraph" w:customStyle="1" w:styleId="12">
    <w:name w:val="Абзац списка1"/>
    <w:basedOn w:val="a0"/>
    <w:uiPriority w:val="99"/>
    <w:rsid w:val="00A449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uiPriority w:val="99"/>
    <w:rsid w:val="00A449DE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A449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449DE"/>
  </w:style>
  <w:style w:type="paragraph" w:customStyle="1" w:styleId="afc">
    <w:name w:val="Абзац"/>
    <w:basedOn w:val="a0"/>
    <w:uiPriority w:val="99"/>
    <w:rsid w:val="00A449DE"/>
    <w:pPr>
      <w:spacing w:line="312" w:lineRule="auto"/>
      <w:ind w:firstLine="567"/>
      <w:jc w:val="both"/>
    </w:pPr>
    <w:rPr>
      <w:sz w:val="24"/>
      <w:szCs w:val="24"/>
    </w:rPr>
  </w:style>
  <w:style w:type="paragraph" w:styleId="25">
    <w:name w:val="Body Text First Indent 2"/>
    <w:basedOn w:val="a8"/>
    <w:link w:val="26"/>
    <w:uiPriority w:val="99"/>
    <w:rsid w:val="00A449DE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9"/>
    <w:link w:val="25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A449D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A449DE"/>
    <w:pPr>
      <w:shd w:val="clear" w:color="auto" w:fill="FFFFFF"/>
      <w:spacing w:after="180" w:line="240" w:lineRule="atLeast"/>
      <w:outlineLvl w:val="3"/>
    </w:pPr>
    <w:rPr>
      <w:rFonts w:ascii="Cambria" w:hAnsi="Cambria" w:cs="Cambria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uiPriority w:val="99"/>
    <w:semiHidden/>
    <w:rsid w:val="00A449DE"/>
  </w:style>
  <w:style w:type="character" w:customStyle="1" w:styleId="FootnoteTextChar">
    <w:name w:val="Footnote Text Char"/>
    <w:basedOn w:val="a1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locked/>
    <w:rsid w:val="00A449DE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basedOn w:val="a1"/>
    <w:uiPriority w:val="99"/>
    <w:semiHidden/>
    <w:rsid w:val="00A449DE"/>
    <w:rPr>
      <w:vertAlign w:val="superscript"/>
    </w:rPr>
  </w:style>
  <w:style w:type="character" w:styleId="aff0">
    <w:name w:val="Emphasis"/>
    <w:basedOn w:val="a1"/>
    <w:uiPriority w:val="99"/>
    <w:qFormat/>
    <w:rsid w:val="00A449DE"/>
    <w:rPr>
      <w:i/>
      <w:iCs/>
    </w:rPr>
  </w:style>
  <w:style w:type="paragraph" w:customStyle="1" w:styleId="Style20">
    <w:name w:val="Style20"/>
    <w:basedOn w:val="a0"/>
    <w:uiPriority w:val="99"/>
    <w:rsid w:val="00A449D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A449D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uiPriority w:val="99"/>
    <w:rsid w:val="00A449D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A449D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A449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A449D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A449DE"/>
    <w:pPr>
      <w:widowControl w:val="0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a">
    <w:name w:val="список с точками"/>
    <w:basedOn w:val="a0"/>
    <w:uiPriority w:val="99"/>
    <w:rsid w:val="00A449DE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uiPriority w:val="99"/>
    <w:locked/>
    <w:rsid w:val="00A449DE"/>
    <w:rPr>
      <w:b/>
      <w:bCs/>
      <w:i/>
      <w:iCs/>
      <w:sz w:val="26"/>
      <w:szCs w:val="26"/>
      <w:lang w:val="ru-RU" w:eastAsia="ru-RU"/>
    </w:rPr>
  </w:style>
  <w:style w:type="paragraph" w:customStyle="1" w:styleId="Iauiue">
    <w:name w:val="Iau?iue"/>
    <w:uiPriority w:val="99"/>
    <w:rsid w:val="00A449D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A449DE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A449DE"/>
    <w:rPr>
      <w:b/>
      <w:bCs/>
      <w:sz w:val="28"/>
      <w:szCs w:val="28"/>
      <w:lang w:val="ru-RU" w:eastAsia="ru-RU"/>
    </w:rPr>
  </w:style>
  <w:style w:type="character" w:customStyle="1" w:styleId="43">
    <w:name w:val="Знак Знак4"/>
    <w:uiPriority w:val="99"/>
    <w:locked/>
    <w:rsid w:val="00A449DE"/>
    <w:rPr>
      <w:rFonts w:ascii="Courier New" w:hAnsi="Courier New" w:cs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A449D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A449DE"/>
    <w:pPr>
      <w:shd w:val="clear" w:color="auto" w:fill="FFFFFF"/>
      <w:spacing w:before="60" w:after="60" w:line="240" w:lineRule="atLeast"/>
    </w:pPr>
    <w:rPr>
      <w:rFonts w:ascii="Cambria" w:hAnsi="Cambria" w:cs="Cambria"/>
      <w:sz w:val="27"/>
      <w:szCs w:val="27"/>
    </w:rPr>
  </w:style>
  <w:style w:type="table" w:styleId="aff2">
    <w:name w:val="Table Grid"/>
    <w:basedOn w:val="a2"/>
    <w:uiPriority w:val="99"/>
    <w:rsid w:val="00A449D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A449DE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A449DE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A449D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A449DE"/>
    <w:rPr>
      <w:rFonts w:ascii="Times New Roman" w:hAnsi="Times New Roman" w:cs="Times New Roman"/>
      <w:sz w:val="22"/>
      <w:szCs w:val="22"/>
    </w:rPr>
  </w:style>
  <w:style w:type="paragraph" w:styleId="aff3">
    <w:name w:val="List"/>
    <w:basedOn w:val="a0"/>
    <w:uiPriority w:val="99"/>
    <w:rsid w:val="00A449DE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A449DE"/>
  </w:style>
  <w:style w:type="character" w:customStyle="1" w:styleId="FontStyle11">
    <w:name w:val="Font Style11"/>
    <w:uiPriority w:val="99"/>
    <w:rsid w:val="00A449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449DE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basedOn w:val="a1"/>
    <w:uiPriority w:val="99"/>
    <w:rsid w:val="00DA19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29039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er" Target="footer1.xml"/><Relationship Id="rId12" Type="http://schemas.openxmlformats.org/officeDocument/2006/relationships/hyperlink" Target="http://filosof.historic.ru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biblio.mgudt.ru/jirbis2/" TargetMode="External"/><Relationship Id="rId20" Type="http://schemas.openxmlformats.org/officeDocument/2006/relationships/hyperlink" Target="https://www37.orbi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84748" TargetMode="External"/><Relationship Id="rId24" Type="http://schemas.openxmlformats.org/officeDocument/2006/relationships/hyperlink" Target="http://xn--90ax2c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E76DBFA-F0AB-42D7-B61B-5DFD5D2500CF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catalog/product/427381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5498" TargetMode="External"/><Relationship Id="rId14" Type="http://schemas.openxmlformats.org/officeDocument/2006/relationships/hyperlink" Target="https://biblio-online.ru/book/90D213E1-983D-4077-B780-719B234CF993/filosofskie-problemy-nauki-i-tehniki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5440</Words>
  <Characters>31008</Characters>
  <Application>Microsoft Office Word</Application>
  <DocSecurity>0</DocSecurity>
  <Lines>258</Lines>
  <Paragraphs>72</Paragraphs>
  <ScaleCrop>false</ScaleCrop>
  <Company>VICTORY</Company>
  <LinksUpToDate>false</LinksUpToDate>
  <CharactersWithSpaces>36376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14</cp:revision>
  <dcterms:created xsi:type="dcterms:W3CDTF">2018-10-07T16:50:00Z</dcterms:created>
  <dcterms:modified xsi:type="dcterms:W3CDTF">2022-09-20T09:18:00Z</dcterms:modified>
</cp:coreProperties>
</file>