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37" w:rsidRPr="00B72CDC" w:rsidRDefault="00115E51" w:rsidP="00320E37">
      <w:pPr>
        <w:jc w:val="center"/>
        <w:rPr>
          <w:sz w:val="28"/>
          <w:szCs w:val="28"/>
        </w:rPr>
      </w:pPr>
      <w:r w:rsidRPr="00115E51">
        <w:rPr>
          <w:sz w:val="24"/>
          <w:szCs w:val="24"/>
        </w:rPr>
        <w:t>МИНОБРНАУКИ РОССИИ</w:t>
      </w:r>
      <w:r w:rsidRPr="00115E51">
        <w:rPr>
          <w:sz w:val="24"/>
          <w:szCs w:val="24"/>
        </w:rPr>
        <w:br/>
      </w:r>
      <w:r w:rsidR="00320E37">
        <w:rPr>
          <w:sz w:val="28"/>
          <w:szCs w:val="28"/>
        </w:rPr>
        <w:t>ф</w:t>
      </w:r>
      <w:r w:rsidR="00320E37" w:rsidRPr="00B72CDC">
        <w:rPr>
          <w:sz w:val="28"/>
          <w:szCs w:val="28"/>
        </w:rPr>
        <w:t>едеральное государственное бюдже</w:t>
      </w:r>
      <w:r w:rsidR="00EC4A99">
        <w:rPr>
          <w:sz w:val="28"/>
          <w:szCs w:val="28"/>
        </w:rPr>
        <w:t>тное образовательное учреждение</w:t>
      </w:r>
    </w:p>
    <w:p w:rsidR="00320E37" w:rsidRPr="00B72CDC" w:rsidRDefault="00320E37" w:rsidP="00320E37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высшего образования</w:t>
      </w:r>
    </w:p>
    <w:p w:rsidR="00320E37" w:rsidRDefault="00320E37" w:rsidP="00320E37">
      <w:pPr>
        <w:jc w:val="center"/>
        <w:rPr>
          <w:sz w:val="28"/>
          <w:szCs w:val="28"/>
        </w:rPr>
      </w:pPr>
      <w:r w:rsidRPr="00B72CDC">
        <w:rPr>
          <w:sz w:val="28"/>
          <w:szCs w:val="28"/>
        </w:rPr>
        <w:t>«</w:t>
      </w:r>
      <w:r>
        <w:rPr>
          <w:sz w:val="28"/>
          <w:szCs w:val="28"/>
        </w:rPr>
        <w:t>Российский</w:t>
      </w:r>
      <w:r w:rsidRPr="00B72CDC">
        <w:rPr>
          <w:sz w:val="28"/>
          <w:szCs w:val="28"/>
        </w:rPr>
        <w:t xml:space="preserve"> государственный университет </w:t>
      </w:r>
      <w:r w:rsidR="00EC4A99">
        <w:rPr>
          <w:sz w:val="28"/>
          <w:szCs w:val="28"/>
        </w:rPr>
        <w:t>им. А.Н. Косыгина</w:t>
      </w:r>
    </w:p>
    <w:p w:rsidR="00320E37" w:rsidRPr="00B72CDC" w:rsidRDefault="00320E37" w:rsidP="00320E37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(Технологии. Д</w:t>
      </w:r>
      <w:r w:rsidRPr="00B72CDC">
        <w:rPr>
          <w:sz w:val="28"/>
          <w:szCs w:val="28"/>
        </w:rPr>
        <w:t>изайн</w:t>
      </w:r>
      <w:r>
        <w:rPr>
          <w:sz w:val="28"/>
          <w:szCs w:val="28"/>
        </w:rPr>
        <w:t>. Искусство)</w:t>
      </w:r>
      <w:r w:rsidRPr="00B72CDC">
        <w:rPr>
          <w:sz w:val="28"/>
          <w:szCs w:val="28"/>
        </w:rPr>
        <w:t>»</w:t>
      </w:r>
    </w:p>
    <w:p w:rsidR="00320E37" w:rsidRPr="00B72CDC" w:rsidRDefault="00320E37" w:rsidP="00320E37">
      <w:pPr>
        <w:jc w:val="center"/>
      </w:pPr>
    </w:p>
    <w:p w:rsidR="00320E37" w:rsidRPr="00B72CDC" w:rsidRDefault="00320E37" w:rsidP="00320E37"/>
    <w:p w:rsidR="00320E37" w:rsidRDefault="00320E37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</w:rPr>
      </w:pPr>
    </w:p>
    <w:p w:rsidR="00320E37" w:rsidRDefault="00320E37" w:rsidP="00320E37">
      <w:pPr>
        <w:tabs>
          <w:tab w:val="right" w:leader="underscore" w:pos="8505"/>
        </w:tabs>
        <w:rPr>
          <w:b/>
          <w:bCs/>
        </w:rPr>
      </w:pPr>
    </w:p>
    <w:p w:rsidR="00320E37" w:rsidRDefault="00320E37" w:rsidP="00320E3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4"/>
          <w:szCs w:val="24"/>
        </w:rPr>
      </w:pPr>
    </w:p>
    <w:p w:rsidR="00320E37" w:rsidRPr="002D7635" w:rsidRDefault="00320E37" w:rsidP="00476656">
      <w:pPr>
        <w:tabs>
          <w:tab w:val="right" w:leader="underscore" w:pos="8505"/>
        </w:tabs>
        <w:jc w:val="center"/>
        <w:outlineLvl w:val="0"/>
        <w:rPr>
          <w:b/>
          <w:bCs/>
          <w:sz w:val="24"/>
          <w:szCs w:val="24"/>
        </w:rPr>
      </w:pPr>
      <w:r w:rsidRPr="002D7635">
        <w:rPr>
          <w:b/>
          <w:bCs/>
          <w:sz w:val="24"/>
          <w:szCs w:val="24"/>
        </w:rPr>
        <w:t>РАБОЧАЯ ПРОГРА</w:t>
      </w:r>
      <w:r w:rsidR="005E0812">
        <w:rPr>
          <w:b/>
          <w:bCs/>
          <w:sz w:val="24"/>
          <w:szCs w:val="24"/>
        </w:rPr>
        <w:t xml:space="preserve">ММА УЧЕБНОЙ ДИСЦИПЛИНЫ </w:t>
      </w:r>
    </w:p>
    <w:p w:rsidR="00320E37" w:rsidRDefault="00320E37" w:rsidP="00320E37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5E0812" w:rsidRPr="00A40B49" w:rsidRDefault="005E0812" w:rsidP="00476656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476656">
        <w:rPr>
          <w:b/>
          <w:bCs/>
          <w:sz w:val="24"/>
          <w:szCs w:val="24"/>
        </w:rPr>
        <w:t>«МЕТОДЫ ЭКСПЕРИМЕНТАЛЬНЫХ ИССЛЕДОВАНИЙ В ТЕХНОЛОГИИ ОБУВНЫХ И КОЖЕВЕННО-ГАЛАНТЕРЕЙНЫХ ИЗДЕЛИЙ»</w:t>
      </w:r>
    </w:p>
    <w:p w:rsidR="00320E37" w:rsidRDefault="00320E37" w:rsidP="00320E37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2"/>
          <w:szCs w:val="22"/>
        </w:rPr>
      </w:pPr>
    </w:p>
    <w:p w:rsidR="00320E37" w:rsidRDefault="00320E37" w:rsidP="00320E37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320E37" w:rsidRDefault="00320E37" w:rsidP="00320E37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5E0812" w:rsidRPr="00A40B49" w:rsidRDefault="00320E37" w:rsidP="005E0812">
      <w:pPr>
        <w:rPr>
          <w:sz w:val="28"/>
          <w:szCs w:val="28"/>
        </w:rPr>
      </w:pPr>
      <w:r w:rsidRPr="00113DB8">
        <w:rPr>
          <w:bCs/>
          <w:sz w:val="24"/>
          <w:szCs w:val="24"/>
        </w:rPr>
        <w:t>Направление подготовки:</w:t>
      </w:r>
      <w:r w:rsidR="00EC4A99">
        <w:rPr>
          <w:bCs/>
          <w:sz w:val="24"/>
          <w:szCs w:val="24"/>
        </w:rPr>
        <w:t xml:space="preserve"> </w:t>
      </w:r>
      <w:r w:rsidR="005E0812" w:rsidRPr="00EC4D2D">
        <w:rPr>
          <w:sz w:val="24"/>
          <w:szCs w:val="24"/>
        </w:rPr>
        <w:t>29.06.01 Технологии лёгкой промышленности</w:t>
      </w:r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Pr="00EC4D2D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Cs/>
          <w:sz w:val="24"/>
          <w:szCs w:val="24"/>
        </w:rPr>
        <w:t>Направленность:</w:t>
      </w:r>
      <w:r w:rsidRPr="00113DB8">
        <w:rPr>
          <w:b/>
          <w:bCs/>
          <w:sz w:val="24"/>
          <w:szCs w:val="24"/>
        </w:rPr>
        <w:t xml:space="preserve"> </w:t>
      </w:r>
      <w:r w:rsidR="00EC4A99" w:rsidRPr="00EC4D2D">
        <w:rPr>
          <w:sz w:val="24"/>
          <w:szCs w:val="24"/>
        </w:rPr>
        <w:t>Технология кожи, меха, обувных и кожевенно-галантерейных изделий</w:t>
      </w:r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13DB8">
        <w:rPr>
          <w:bCs/>
          <w:sz w:val="24"/>
          <w:szCs w:val="24"/>
        </w:rPr>
        <w:t>Форма обучения:</w:t>
      </w:r>
      <w:r w:rsidRPr="00113DB8">
        <w:rPr>
          <w:b/>
          <w:bCs/>
          <w:sz w:val="24"/>
          <w:szCs w:val="24"/>
        </w:rPr>
        <w:t xml:space="preserve"> </w:t>
      </w:r>
      <w:r w:rsidRPr="00113DB8">
        <w:rPr>
          <w:bCs/>
          <w:sz w:val="24"/>
          <w:szCs w:val="24"/>
          <w:u w:val="single"/>
        </w:rPr>
        <w:t>очная</w:t>
      </w:r>
    </w:p>
    <w:p w:rsidR="00EC4A99" w:rsidRDefault="00EC4A99" w:rsidP="00320E37">
      <w:pPr>
        <w:tabs>
          <w:tab w:val="right" w:leader="underscore" w:pos="8505"/>
        </w:tabs>
        <w:rPr>
          <w:color w:val="000000"/>
          <w:sz w:val="24"/>
          <w:szCs w:val="24"/>
        </w:rPr>
      </w:pPr>
    </w:p>
    <w:p w:rsidR="00320E37" w:rsidRDefault="00320E37" w:rsidP="00320E37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  <w:r w:rsidRPr="00113DB8">
        <w:rPr>
          <w:color w:val="000000"/>
          <w:sz w:val="24"/>
          <w:szCs w:val="24"/>
        </w:rPr>
        <w:t xml:space="preserve">Квалификация: </w:t>
      </w:r>
      <w:r w:rsidRPr="00113DB8">
        <w:rPr>
          <w:color w:val="000000"/>
          <w:sz w:val="24"/>
          <w:szCs w:val="24"/>
          <w:u w:val="single"/>
        </w:rPr>
        <w:t>Исследователь. Преподаватель-исследователь</w:t>
      </w:r>
    </w:p>
    <w:p w:rsidR="00320E37" w:rsidRDefault="00320E37" w:rsidP="00320E37">
      <w:pPr>
        <w:tabs>
          <w:tab w:val="right" w:leader="underscore" w:pos="8505"/>
        </w:tabs>
        <w:rPr>
          <w:color w:val="000000"/>
          <w:sz w:val="24"/>
          <w:szCs w:val="24"/>
          <w:u w:val="single"/>
        </w:rPr>
      </w:pPr>
    </w:p>
    <w:p w:rsidR="00320E37" w:rsidRPr="00C01D8A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1C333E">
        <w:rPr>
          <w:color w:val="000000"/>
          <w:sz w:val="24"/>
          <w:szCs w:val="24"/>
        </w:rPr>
        <w:t xml:space="preserve">Нормативный срок освоения </w:t>
      </w:r>
      <w:r>
        <w:rPr>
          <w:color w:val="000000"/>
          <w:sz w:val="24"/>
          <w:szCs w:val="24"/>
        </w:rPr>
        <w:t xml:space="preserve">образовательной программы – </w:t>
      </w:r>
      <w:proofErr w:type="gramStart"/>
      <w:r w:rsidR="00635568">
        <w:rPr>
          <w:color w:val="000000"/>
          <w:sz w:val="24"/>
          <w:szCs w:val="24"/>
        </w:rPr>
        <w:t>3</w:t>
      </w:r>
      <w:r w:rsidR="00795876" w:rsidRPr="00795876">
        <w:rPr>
          <w:color w:val="000000"/>
          <w:sz w:val="24"/>
          <w:szCs w:val="24"/>
        </w:rPr>
        <w:t xml:space="preserve"> </w:t>
      </w:r>
      <w:r w:rsidRPr="00EC4A9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</w:t>
      </w:r>
      <w:proofErr w:type="gramEnd"/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Pr="00EC4D2D" w:rsidRDefault="00320E37" w:rsidP="00320E37">
      <w:pPr>
        <w:tabs>
          <w:tab w:val="right" w:leader="underscore" w:pos="8505"/>
        </w:tabs>
        <w:rPr>
          <w:bCs/>
          <w:sz w:val="24"/>
          <w:szCs w:val="24"/>
        </w:rPr>
      </w:pPr>
      <w:r w:rsidRPr="00113DB8">
        <w:rPr>
          <w:bCs/>
          <w:sz w:val="24"/>
          <w:szCs w:val="24"/>
        </w:rPr>
        <w:t xml:space="preserve">Кафедра </w:t>
      </w:r>
      <w:r w:rsidR="00EC4D2D" w:rsidRPr="00EC4D2D">
        <w:rPr>
          <w:bCs/>
          <w:sz w:val="24"/>
          <w:szCs w:val="24"/>
        </w:rPr>
        <w:t>Х</w:t>
      </w:r>
      <w:r w:rsidR="00EC4A99" w:rsidRPr="00EC4D2D">
        <w:rPr>
          <w:sz w:val="24"/>
          <w:szCs w:val="24"/>
        </w:rPr>
        <w:t>удожественного моделирования, конструирования и технологии изделий из кожи</w:t>
      </w:r>
      <w:r w:rsidR="00EC4D2D" w:rsidRPr="00EC4D2D">
        <w:rPr>
          <w:sz w:val="24"/>
          <w:szCs w:val="24"/>
        </w:rPr>
        <w:t xml:space="preserve"> (ХМКТИК)</w:t>
      </w:r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Pr="00113DB8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Default="00320E37" w:rsidP="00320E37">
      <w:pPr>
        <w:tabs>
          <w:tab w:val="right" w:leader="underscore" w:pos="8505"/>
        </w:tabs>
        <w:rPr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9635F" w:rsidRDefault="0039635F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Default="00320E37" w:rsidP="00320E37">
      <w:pPr>
        <w:tabs>
          <w:tab w:val="right" w:leader="underscore" w:pos="8505"/>
        </w:tabs>
        <w:rPr>
          <w:b/>
          <w:bCs/>
          <w:sz w:val="24"/>
          <w:szCs w:val="24"/>
        </w:rPr>
      </w:pPr>
    </w:p>
    <w:p w:rsidR="00320E37" w:rsidRPr="00113DB8" w:rsidRDefault="00320E37" w:rsidP="00320E37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Москва</w:t>
      </w:r>
      <w:r w:rsidRPr="00113DB8">
        <w:rPr>
          <w:b/>
          <w:bCs/>
          <w:sz w:val="24"/>
          <w:szCs w:val="24"/>
        </w:rPr>
        <w:t xml:space="preserve"> 20</w:t>
      </w:r>
      <w:r w:rsidR="0039635F">
        <w:rPr>
          <w:b/>
          <w:bCs/>
          <w:sz w:val="24"/>
          <w:szCs w:val="24"/>
        </w:rPr>
        <w:t xml:space="preserve">22 </w:t>
      </w:r>
      <w:r w:rsidRPr="00113DB8">
        <w:rPr>
          <w:b/>
          <w:bCs/>
          <w:sz w:val="24"/>
          <w:szCs w:val="24"/>
        </w:rPr>
        <w:t>г.</w:t>
      </w:r>
    </w:p>
    <w:p w:rsidR="0039635F" w:rsidRPr="00C56947" w:rsidRDefault="00320E37" w:rsidP="0039635F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</w:rPr>
        <w:br w:type="page"/>
      </w:r>
      <w:bookmarkStart w:id="0" w:name="_GoBack"/>
      <w:bookmarkEnd w:id="0"/>
      <w:r w:rsidR="0039635F" w:rsidRPr="00C56947">
        <w:rPr>
          <w:b/>
          <w:bCs/>
          <w:sz w:val="24"/>
          <w:szCs w:val="24"/>
        </w:rPr>
        <w:lastRenderedPageBreak/>
        <w:t xml:space="preserve"> </w:t>
      </w:r>
    </w:p>
    <w:p w:rsidR="00320E37" w:rsidRDefault="00320E37" w:rsidP="00320E37">
      <w:pPr>
        <w:tabs>
          <w:tab w:val="left" w:pos="708"/>
        </w:tabs>
        <w:rPr>
          <w:b/>
          <w:bCs/>
          <w:sz w:val="24"/>
          <w:szCs w:val="24"/>
        </w:rPr>
      </w:pPr>
      <w:r w:rsidRPr="00C56947">
        <w:rPr>
          <w:b/>
          <w:bCs/>
          <w:sz w:val="24"/>
          <w:szCs w:val="24"/>
        </w:rPr>
        <w:t xml:space="preserve">1. Цели освоения учебной дисциплины </w:t>
      </w:r>
    </w:p>
    <w:p w:rsidR="002475A9" w:rsidRPr="002475A9" w:rsidRDefault="002475A9" w:rsidP="002475A9">
      <w:pPr>
        <w:tabs>
          <w:tab w:val="left" w:pos="708"/>
        </w:tabs>
        <w:jc w:val="both"/>
        <w:rPr>
          <w:bCs/>
          <w:sz w:val="24"/>
          <w:szCs w:val="24"/>
        </w:rPr>
      </w:pPr>
      <w:r w:rsidRPr="002475A9">
        <w:rPr>
          <w:bCs/>
          <w:sz w:val="24"/>
          <w:szCs w:val="24"/>
        </w:rPr>
        <w:t xml:space="preserve">Целями освоения дисциплины </w:t>
      </w:r>
      <w:r w:rsidRPr="002475A9">
        <w:rPr>
          <w:sz w:val="24"/>
          <w:szCs w:val="24"/>
        </w:rPr>
        <w:t xml:space="preserve">«Методы экспериментальных исследований в технологии обувных и кожевенно-галантерейных изделий» </w:t>
      </w:r>
      <w:r w:rsidRPr="002475A9">
        <w:rPr>
          <w:bCs/>
          <w:sz w:val="24"/>
          <w:szCs w:val="24"/>
        </w:rPr>
        <w:t>является:</w:t>
      </w:r>
    </w:p>
    <w:p w:rsidR="002475A9" w:rsidRPr="002475A9" w:rsidRDefault="002475A9" w:rsidP="002475A9">
      <w:pPr>
        <w:tabs>
          <w:tab w:val="left" w:pos="708"/>
        </w:tabs>
        <w:jc w:val="both"/>
        <w:rPr>
          <w:bCs/>
          <w:sz w:val="24"/>
          <w:szCs w:val="24"/>
        </w:rPr>
      </w:pPr>
      <w:r w:rsidRPr="002475A9">
        <w:rPr>
          <w:bCs/>
          <w:sz w:val="24"/>
          <w:szCs w:val="24"/>
        </w:rPr>
        <w:t>- формирование у аспирантов знаний и практического опыта в использовании современных методов проведения экспериментальных научных исследований;</w:t>
      </w:r>
    </w:p>
    <w:p w:rsidR="002475A9" w:rsidRPr="002475A9" w:rsidRDefault="002475A9" w:rsidP="002475A9">
      <w:pPr>
        <w:tabs>
          <w:tab w:val="left" w:pos="708"/>
        </w:tabs>
        <w:jc w:val="both"/>
        <w:rPr>
          <w:bCs/>
          <w:sz w:val="24"/>
          <w:szCs w:val="24"/>
        </w:rPr>
      </w:pPr>
      <w:r w:rsidRPr="002475A9">
        <w:rPr>
          <w:bCs/>
          <w:sz w:val="24"/>
          <w:szCs w:val="24"/>
        </w:rPr>
        <w:t>- обучение аспирантов основам планирования экспериментов для решения исследовательских и конструкторско-технологических задач;</w:t>
      </w:r>
    </w:p>
    <w:p w:rsidR="002475A9" w:rsidRPr="002475A9" w:rsidRDefault="002475A9" w:rsidP="002475A9">
      <w:pPr>
        <w:tabs>
          <w:tab w:val="left" w:pos="708"/>
        </w:tabs>
        <w:jc w:val="both"/>
        <w:rPr>
          <w:bCs/>
          <w:sz w:val="24"/>
          <w:szCs w:val="24"/>
        </w:rPr>
      </w:pPr>
      <w:r w:rsidRPr="002475A9">
        <w:rPr>
          <w:bCs/>
          <w:sz w:val="24"/>
          <w:szCs w:val="24"/>
        </w:rPr>
        <w:t>- формирование навыков построения и исследования экспериментальных моделей технологических процессов и оптимизации их функционирования.</w:t>
      </w:r>
    </w:p>
    <w:p w:rsidR="002475A9" w:rsidRPr="002475A9" w:rsidRDefault="002475A9" w:rsidP="002475A9">
      <w:pPr>
        <w:tabs>
          <w:tab w:val="left" w:pos="708"/>
        </w:tabs>
        <w:jc w:val="both"/>
        <w:rPr>
          <w:bCs/>
          <w:sz w:val="24"/>
          <w:szCs w:val="24"/>
        </w:rPr>
      </w:pPr>
      <w:r w:rsidRPr="002475A9">
        <w:rPr>
          <w:bCs/>
          <w:sz w:val="24"/>
          <w:szCs w:val="24"/>
        </w:rPr>
        <w:t>В результате освоения дисциплины аспирант должен</w:t>
      </w:r>
      <w:r>
        <w:rPr>
          <w:bCs/>
          <w:sz w:val="24"/>
          <w:szCs w:val="24"/>
        </w:rPr>
        <w:t>:</w:t>
      </w:r>
    </w:p>
    <w:p w:rsidR="002475A9" w:rsidRPr="00D55567" w:rsidRDefault="002475A9" w:rsidP="002475A9">
      <w:pPr>
        <w:tabs>
          <w:tab w:val="left" w:pos="708"/>
        </w:tabs>
        <w:jc w:val="both"/>
        <w:rPr>
          <w:b/>
          <w:bCs/>
          <w:sz w:val="24"/>
          <w:szCs w:val="24"/>
        </w:rPr>
      </w:pPr>
      <w:r w:rsidRPr="00D55567">
        <w:rPr>
          <w:b/>
          <w:bCs/>
          <w:sz w:val="24"/>
          <w:szCs w:val="24"/>
        </w:rPr>
        <w:t>знать:</w:t>
      </w:r>
    </w:p>
    <w:p w:rsidR="002475A9" w:rsidRPr="002475A9" w:rsidRDefault="002475A9" w:rsidP="002475A9">
      <w:pPr>
        <w:tabs>
          <w:tab w:val="left" w:pos="708"/>
        </w:tabs>
        <w:jc w:val="both"/>
        <w:rPr>
          <w:bCs/>
          <w:sz w:val="24"/>
          <w:szCs w:val="24"/>
        </w:rPr>
      </w:pPr>
      <w:r w:rsidRPr="002475A9">
        <w:rPr>
          <w:bCs/>
          <w:sz w:val="24"/>
          <w:szCs w:val="24"/>
        </w:rPr>
        <w:t xml:space="preserve">- </w:t>
      </w:r>
      <w:r w:rsidR="00A81FF9" w:rsidRPr="00A81FF9">
        <w:rPr>
          <w:bCs/>
          <w:sz w:val="24"/>
          <w:szCs w:val="24"/>
        </w:rPr>
        <w:t>теоретические и методологические основы исследования проблем легкой промышленности</w:t>
      </w:r>
      <w:r w:rsidR="00A81FF9">
        <w:rPr>
          <w:bCs/>
          <w:sz w:val="24"/>
          <w:szCs w:val="24"/>
        </w:rPr>
        <w:t>;</w:t>
      </w:r>
      <w:r w:rsidR="00A81FF9" w:rsidRPr="00A81FF9">
        <w:rPr>
          <w:bCs/>
          <w:sz w:val="24"/>
          <w:szCs w:val="24"/>
        </w:rPr>
        <w:t xml:space="preserve"> </w:t>
      </w:r>
      <w:r w:rsidRPr="002475A9">
        <w:rPr>
          <w:bCs/>
          <w:sz w:val="24"/>
          <w:szCs w:val="24"/>
        </w:rPr>
        <w:t xml:space="preserve">современные методы экспериментальных научных исследований </w:t>
      </w:r>
      <w:r>
        <w:rPr>
          <w:bCs/>
          <w:sz w:val="24"/>
          <w:szCs w:val="24"/>
        </w:rPr>
        <w:t>материалов, конструкций в целом и</w:t>
      </w:r>
      <w:r w:rsidRPr="002475A9">
        <w:rPr>
          <w:bCs/>
          <w:sz w:val="24"/>
          <w:szCs w:val="24"/>
        </w:rPr>
        <w:t xml:space="preserve"> тех</w:t>
      </w:r>
      <w:r>
        <w:rPr>
          <w:bCs/>
          <w:sz w:val="24"/>
          <w:szCs w:val="24"/>
        </w:rPr>
        <w:t>нологических</w:t>
      </w:r>
      <w:r w:rsidRPr="002475A9">
        <w:rPr>
          <w:bCs/>
          <w:sz w:val="24"/>
          <w:szCs w:val="24"/>
        </w:rPr>
        <w:t xml:space="preserve"> процесс</w:t>
      </w:r>
      <w:r w:rsidR="00D55567">
        <w:rPr>
          <w:bCs/>
          <w:sz w:val="24"/>
          <w:szCs w:val="24"/>
        </w:rPr>
        <w:t>ов</w:t>
      </w:r>
      <w:r w:rsidR="002A1AC3">
        <w:rPr>
          <w:bCs/>
          <w:sz w:val="24"/>
          <w:szCs w:val="24"/>
        </w:rPr>
        <w:t xml:space="preserve"> </w:t>
      </w:r>
      <w:proofErr w:type="gramStart"/>
      <w:r w:rsidR="00D55567">
        <w:rPr>
          <w:bCs/>
          <w:sz w:val="24"/>
          <w:szCs w:val="24"/>
        </w:rPr>
        <w:t xml:space="preserve">производства  </w:t>
      </w:r>
      <w:r w:rsidR="00D55567" w:rsidRPr="002475A9">
        <w:rPr>
          <w:sz w:val="24"/>
          <w:szCs w:val="24"/>
        </w:rPr>
        <w:t>обувных</w:t>
      </w:r>
      <w:proofErr w:type="gramEnd"/>
      <w:r w:rsidR="00D55567" w:rsidRPr="002475A9">
        <w:rPr>
          <w:sz w:val="24"/>
          <w:szCs w:val="24"/>
        </w:rPr>
        <w:t xml:space="preserve"> и кожевенно-галантерейных изделий</w:t>
      </w:r>
      <w:r w:rsidRPr="002475A9">
        <w:rPr>
          <w:bCs/>
          <w:sz w:val="24"/>
          <w:szCs w:val="24"/>
        </w:rPr>
        <w:t>;</w:t>
      </w:r>
    </w:p>
    <w:p w:rsidR="002475A9" w:rsidRPr="004E1F8C" w:rsidRDefault="00D55567" w:rsidP="00320E37">
      <w:pPr>
        <w:tabs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E1F8C">
        <w:rPr>
          <w:sz w:val="24"/>
          <w:szCs w:val="24"/>
        </w:rPr>
        <w:t>методологию</w:t>
      </w:r>
      <w:r w:rsidR="002475A9" w:rsidRPr="002A1AC3">
        <w:rPr>
          <w:sz w:val="24"/>
          <w:szCs w:val="24"/>
        </w:rPr>
        <w:t xml:space="preserve"> проведения экспериментов</w:t>
      </w:r>
      <w:r w:rsidR="004E1F8C">
        <w:rPr>
          <w:b/>
          <w:sz w:val="24"/>
          <w:szCs w:val="24"/>
        </w:rPr>
        <w:t xml:space="preserve">, </w:t>
      </w:r>
      <w:r w:rsidR="004E1F8C" w:rsidRPr="004E1F8C">
        <w:rPr>
          <w:sz w:val="24"/>
          <w:szCs w:val="24"/>
        </w:rPr>
        <w:t xml:space="preserve">виды </w:t>
      </w:r>
      <w:r w:rsidR="00C7134D">
        <w:rPr>
          <w:sz w:val="24"/>
          <w:szCs w:val="24"/>
        </w:rPr>
        <w:t>измерений, ошибки и погрешность;</w:t>
      </w:r>
    </w:p>
    <w:p w:rsidR="00A81FF9" w:rsidRDefault="004E1F8C" w:rsidP="004E1F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="00D55567">
        <w:rPr>
          <w:b/>
          <w:bCs/>
          <w:sz w:val="24"/>
          <w:szCs w:val="24"/>
        </w:rPr>
        <w:t xml:space="preserve">меть: </w:t>
      </w:r>
    </w:p>
    <w:p w:rsidR="00A81FF9" w:rsidRDefault="00A81FF9" w:rsidP="004E1F8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A81FF9">
        <w:rPr>
          <w:bCs/>
          <w:sz w:val="24"/>
          <w:szCs w:val="24"/>
        </w:rPr>
        <w:t>выбирать методы и методики исследова</w:t>
      </w:r>
      <w:r>
        <w:rPr>
          <w:bCs/>
          <w:sz w:val="24"/>
          <w:szCs w:val="24"/>
        </w:rPr>
        <w:t xml:space="preserve">ния и обосновывать их применение </w:t>
      </w:r>
      <w:r w:rsidR="00C7134D">
        <w:rPr>
          <w:bCs/>
          <w:sz w:val="24"/>
          <w:szCs w:val="24"/>
        </w:rPr>
        <w:t>для решения поставленных задач;</w:t>
      </w:r>
    </w:p>
    <w:p w:rsidR="00D55567" w:rsidRPr="00D55567" w:rsidRDefault="00A81FF9" w:rsidP="004E1F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55567" w:rsidRPr="00D55567">
        <w:rPr>
          <w:bCs/>
          <w:sz w:val="24"/>
          <w:szCs w:val="24"/>
        </w:rPr>
        <w:t xml:space="preserve">находить оптимальные решения при создании новых изделий, процессов, </w:t>
      </w:r>
      <w:r w:rsidR="004E1F8C">
        <w:rPr>
          <w:bCs/>
          <w:sz w:val="24"/>
          <w:szCs w:val="24"/>
        </w:rPr>
        <w:t xml:space="preserve">технологий и их элементов, </w:t>
      </w:r>
      <w:r w:rsidR="00D55567" w:rsidRPr="00D55567">
        <w:rPr>
          <w:bCs/>
          <w:sz w:val="24"/>
          <w:szCs w:val="24"/>
        </w:rPr>
        <w:t>а также средства</w:t>
      </w:r>
      <w:r w:rsidR="00F001A7" w:rsidRPr="00F001A7">
        <w:t xml:space="preserve"> </w:t>
      </w:r>
      <w:r w:rsidR="00D55567" w:rsidRPr="00D55567">
        <w:rPr>
          <w:bCs/>
          <w:sz w:val="24"/>
          <w:szCs w:val="24"/>
        </w:rPr>
        <w:t xml:space="preserve">технического и технологического обеспечения </w:t>
      </w:r>
      <w:r w:rsidR="00F001A7" w:rsidRPr="00F001A7">
        <w:rPr>
          <w:bCs/>
          <w:sz w:val="24"/>
          <w:szCs w:val="24"/>
        </w:rPr>
        <w:t xml:space="preserve">экспериментальных научных исследований </w:t>
      </w:r>
      <w:r w:rsidR="00D55567" w:rsidRPr="00D55567">
        <w:rPr>
          <w:bCs/>
          <w:sz w:val="24"/>
          <w:szCs w:val="24"/>
        </w:rPr>
        <w:t xml:space="preserve">с учетом требований качества, </w:t>
      </w:r>
      <w:proofErr w:type="gramStart"/>
      <w:r w:rsidR="00D55567" w:rsidRPr="00D55567">
        <w:rPr>
          <w:bCs/>
          <w:sz w:val="24"/>
          <w:szCs w:val="24"/>
        </w:rPr>
        <w:t>надежности,  стоимости</w:t>
      </w:r>
      <w:proofErr w:type="gramEnd"/>
      <w:r w:rsidR="00D55567" w:rsidRPr="00D55567">
        <w:rPr>
          <w:bCs/>
          <w:sz w:val="24"/>
          <w:szCs w:val="24"/>
        </w:rPr>
        <w:t xml:space="preserve"> и сроков исполнения;</w:t>
      </w:r>
    </w:p>
    <w:p w:rsidR="00A81FF9" w:rsidRDefault="00D55567" w:rsidP="00F001A7">
      <w:pPr>
        <w:jc w:val="both"/>
      </w:pPr>
      <w:r w:rsidRPr="00D55567">
        <w:rPr>
          <w:b/>
          <w:bCs/>
          <w:sz w:val="24"/>
          <w:szCs w:val="24"/>
        </w:rPr>
        <w:t>владеть:</w:t>
      </w:r>
      <w:r w:rsidRPr="00D55567">
        <w:t xml:space="preserve"> </w:t>
      </w:r>
    </w:p>
    <w:p w:rsidR="00D55567" w:rsidRPr="00A81FF9" w:rsidRDefault="00A81FF9" w:rsidP="00F001A7">
      <w:pPr>
        <w:jc w:val="both"/>
        <w:rPr>
          <w:b/>
          <w:bCs/>
          <w:sz w:val="24"/>
          <w:szCs w:val="24"/>
        </w:rPr>
      </w:pPr>
      <w:r>
        <w:t xml:space="preserve">- </w:t>
      </w:r>
      <w:r w:rsidRPr="00A81FF9">
        <w:rPr>
          <w:sz w:val="24"/>
          <w:szCs w:val="24"/>
        </w:rPr>
        <w:t>современными методами, методологией научно-исследовательской деятельности в области легкой промышленности; современными информационно-коммуникационными технологиями</w:t>
      </w:r>
      <w:r w:rsidR="00C7134D">
        <w:rPr>
          <w:sz w:val="24"/>
          <w:szCs w:val="24"/>
        </w:rPr>
        <w:t>;</w:t>
      </w:r>
    </w:p>
    <w:p w:rsidR="00D55567" w:rsidRPr="002A1AC3" w:rsidRDefault="00D55567" w:rsidP="00F001A7">
      <w:pPr>
        <w:jc w:val="both"/>
        <w:rPr>
          <w:bCs/>
          <w:sz w:val="24"/>
          <w:szCs w:val="24"/>
        </w:rPr>
      </w:pPr>
      <w:r w:rsidRPr="002A1AC3">
        <w:rPr>
          <w:bCs/>
          <w:sz w:val="24"/>
          <w:szCs w:val="24"/>
        </w:rPr>
        <w:t>- методикой статистической обработки результатов эксперимента;</w:t>
      </w:r>
    </w:p>
    <w:p w:rsidR="00320E37" w:rsidRPr="004E1F8C" w:rsidRDefault="00D55567" w:rsidP="00F001A7">
      <w:pPr>
        <w:jc w:val="both"/>
        <w:rPr>
          <w:bCs/>
          <w:sz w:val="24"/>
          <w:szCs w:val="24"/>
        </w:rPr>
      </w:pPr>
      <w:r w:rsidRPr="00D55567">
        <w:rPr>
          <w:b/>
          <w:bCs/>
          <w:sz w:val="24"/>
          <w:szCs w:val="24"/>
        </w:rPr>
        <w:t xml:space="preserve">- </w:t>
      </w:r>
      <w:r w:rsidRPr="004E1F8C">
        <w:rPr>
          <w:bCs/>
          <w:sz w:val="24"/>
          <w:szCs w:val="24"/>
        </w:rPr>
        <w:t xml:space="preserve">методикой разработки научно-обоснованных рекомендаций по </w:t>
      </w:r>
      <w:r w:rsidR="002A1AC3" w:rsidRPr="004E1F8C">
        <w:rPr>
          <w:bCs/>
          <w:sz w:val="24"/>
          <w:szCs w:val="24"/>
        </w:rPr>
        <w:t>созданию новых изделий, процессов, технологий и их элементов</w:t>
      </w:r>
      <w:r w:rsidRPr="004E1F8C">
        <w:rPr>
          <w:bCs/>
          <w:sz w:val="24"/>
          <w:szCs w:val="24"/>
        </w:rPr>
        <w:t xml:space="preserve">, с целью обеспечения </w:t>
      </w:r>
      <w:r w:rsidR="004E1F8C" w:rsidRPr="004E1F8C">
        <w:rPr>
          <w:bCs/>
          <w:sz w:val="24"/>
          <w:szCs w:val="24"/>
        </w:rPr>
        <w:t xml:space="preserve">качества, </w:t>
      </w:r>
      <w:proofErr w:type="gramStart"/>
      <w:r w:rsidR="004E1F8C" w:rsidRPr="004E1F8C">
        <w:rPr>
          <w:bCs/>
          <w:sz w:val="24"/>
          <w:szCs w:val="24"/>
        </w:rPr>
        <w:t>надежности,  стоимости</w:t>
      </w:r>
      <w:proofErr w:type="gramEnd"/>
      <w:r w:rsidR="004E1F8C" w:rsidRPr="004E1F8C">
        <w:rPr>
          <w:bCs/>
          <w:sz w:val="24"/>
          <w:szCs w:val="24"/>
        </w:rPr>
        <w:t xml:space="preserve"> и сроков исполнения;</w:t>
      </w:r>
    </w:p>
    <w:p w:rsidR="00320E37" w:rsidRPr="006B42E7" w:rsidRDefault="00320E37" w:rsidP="00320E37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</w:p>
    <w:p w:rsidR="00320E37" w:rsidRPr="006B42E7" w:rsidRDefault="00320E37" w:rsidP="00320E37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6B42E7">
        <w:rPr>
          <w:b/>
          <w:bCs/>
          <w:sz w:val="24"/>
          <w:szCs w:val="24"/>
        </w:rPr>
        <w:t>2. Место учебной дисциплины</w:t>
      </w:r>
      <w:r w:rsidR="002B74A1">
        <w:rPr>
          <w:b/>
          <w:bCs/>
          <w:sz w:val="24"/>
          <w:szCs w:val="24"/>
        </w:rPr>
        <w:t xml:space="preserve"> </w:t>
      </w:r>
      <w:r w:rsidRPr="006B42E7">
        <w:rPr>
          <w:b/>
          <w:bCs/>
          <w:sz w:val="24"/>
          <w:szCs w:val="24"/>
        </w:rPr>
        <w:t xml:space="preserve">в структуре </w:t>
      </w:r>
      <w:r w:rsidRPr="006B42E7">
        <w:rPr>
          <w:b/>
          <w:sz w:val="24"/>
          <w:szCs w:val="24"/>
        </w:rPr>
        <w:t>программы аспирантуры</w:t>
      </w:r>
    </w:p>
    <w:p w:rsidR="00320E37" w:rsidRPr="006B42E7" w:rsidRDefault="00320E37" w:rsidP="00320E37">
      <w:pPr>
        <w:ind w:firstLine="709"/>
        <w:jc w:val="both"/>
        <w:rPr>
          <w:sz w:val="24"/>
          <w:szCs w:val="24"/>
        </w:rPr>
      </w:pPr>
    </w:p>
    <w:p w:rsidR="00320E37" w:rsidRPr="006B42E7" w:rsidRDefault="00320E37" w:rsidP="00320E37">
      <w:pPr>
        <w:ind w:firstLine="709"/>
        <w:jc w:val="both"/>
        <w:rPr>
          <w:sz w:val="24"/>
          <w:szCs w:val="24"/>
        </w:rPr>
      </w:pPr>
      <w:r w:rsidRPr="006B42E7">
        <w:rPr>
          <w:sz w:val="24"/>
          <w:szCs w:val="24"/>
        </w:rPr>
        <w:t>Дисциплина</w:t>
      </w:r>
      <w:r w:rsidR="003C195A" w:rsidRPr="006B42E7">
        <w:rPr>
          <w:sz w:val="24"/>
          <w:szCs w:val="24"/>
        </w:rPr>
        <w:t xml:space="preserve"> Методы экспериментальных исследований в технологии обувных и кожевенно-галантерейных изделий </w:t>
      </w:r>
      <w:r w:rsidRPr="006B42E7">
        <w:rPr>
          <w:sz w:val="24"/>
          <w:szCs w:val="24"/>
        </w:rPr>
        <w:t xml:space="preserve">включена в </w:t>
      </w:r>
      <w:r w:rsidR="0029339C" w:rsidRPr="006B42E7">
        <w:rPr>
          <w:sz w:val="24"/>
          <w:szCs w:val="24"/>
        </w:rPr>
        <w:t>вариативную часть</w:t>
      </w:r>
      <w:r w:rsidRPr="006B42E7">
        <w:rPr>
          <w:sz w:val="24"/>
          <w:szCs w:val="24"/>
        </w:rPr>
        <w:t xml:space="preserve"> Блока 1 Дисциплины, семестр </w:t>
      </w:r>
      <w:r w:rsidR="0029339C" w:rsidRPr="006B42E7">
        <w:rPr>
          <w:sz w:val="24"/>
          <w:szCs w:val="24"/>
        </w:rPr>
        <w:t>2</w:t>
      </w:r>
      <w:r w:rsidRPr="006B42E7">
        <w:rPr>
          <w:sz w:val="24"/>
          <w:szCs w:val="24"/>
        </w:rPr>
        <w:t>.</w:t>
      </w:r>
    </w:p>
    <w:p w:rsidR="00320E37" w:rsidRPr="006B42E7" w:rsidRDefault="00320E37" w:rsidP="00A10D46">
      <w:pPr>
        <w:ind w:firstLine="709"/>
        <w:jc w:val="both"/>
        <w:rPr>
          <w:sz w:val="24"/>
          <w:szCs w:val="24"/>
        </w:rPr>
      </w:pPr>
      <w:r w:rsidRPr="006B42E7">
        <w:rPr>
          <w:sz w:val="24"/>
          <w:szCs w:val="24"/>
        </w:rPr>
        <w:t xml:space="preserve">Дисциплина базируется на знаниях, умениях и навыках, полученных при освоении предыдущих дисциплин: </w:t>
      </w:r>
      <w:r w:rsidR="0029339C" w:rsidRPr="006B42E7">
        <w:rPr>
          <w:sz w:val="24"/>
          <w:szCs w:val="24"/>
        </w:rPr>
        <w:t>Методы комплексного исследования системы «Человек-обувь-окружающая среда», «Основы педагогики и психологии высшего образования»</w:t>
      </w:r>
      <w:r w:rsidRPr="006B42E7">
        <w:rPr>
          <w:sz w:val="24"/>
          <w:szCs w:val="24"/>
        </w:rPr>
        <w:t xml:space="preserve"> </w:t>
      </w:r>
      <w:r w:rsidR="0029339C" w:rsidRPr="006B42E7">
        <w:rPr>
          <w:sz w:val="24"/>
          <w:szCs w:val="24"/>
        </w:rPr>
        <w:t>и</w:t>
      </w:r>
      <w:r w:rsidRPr="006B42E7">
        <w:rPr>
          <w:sz w:val="24"/>
          <w:szCs w:val="24"/>
        </w:rPr>
        <w:t xml:space="preserve"> дисциплин предыдущего уровня образования: </w:t>
      </w:r>
      <w:r w:rsidR="00C7134D">
        <w:rPr>
          <w:sz w:val="24"/>
          <w:szCs w:val="24"/>
        </w:rPr>
        <w:t>«М</w:t>
      </w:r>
      <w:r w:rsidR="0029339C" w:rsidRPr="006B42E7">
        <w:rPr>
          <w:sz w:val="24"/>
          <w:szCs w:val="24"/>
        </w:rPr>
        <w:t>атематика</w:t>
      </w:r>
      <w:r w:rsidR="00C7134D">
        <w:rPr>
          <w:sz w:val="24"/>
          <w:szCs w:val="24"/>
        </w:rPr>
        <w:t>»</w:t>
      </w:r>
      <w:r w:rsidR="0029339C" w:rsidRPr="006B42E7">
        <w:rPr>
          <w:sz w:val="24"/>
          <w:szCs w:val="24"/>
        </w:rPr>
        <w:t xml:space="preserve">, </w:t>
      </w:r>
      <w:r w:rsidR="00C7134D">
        <w:rPr>
          <w:sz w:val="24"/>
          <w:szCs w:val="24"/>
        </w:rPr>
        <w:t>«Ф</w:t>
      </w:r>
      <w:r w:rsidR="0029339C" w:rsidRPr="006B42E7">
        <w:rPr>
          <w:sz w:val="24"/>
          <w:szCs w:val="24"/>
        </w:rPr>
        <w:t>изика</w:t>
      </w:r>
      <w:r w:rsidR="00C7134D">
        <w:rPr>
          <w:sz w:val="24"/>
          <w:szCs w:val="24"/>
        </w:rPr>
        <w:t>»</w:t>
      </w:r>
      <w:r w:rsidR="0029339C" w:rsidRPr="006B42E7">
        <w:rPr>
          <w:sz w:val="24"/>
          <w:szCs w:val="24"/>
        </w:rPr>
        <w:t xml:space="preserve">, </w:t>
      </w:r>
      <w:r w:rsidR="00C7134D">
        <w:rPr>
          <w:sz w:val="24"/>
          <w:szCs w:val="24"/>
        </w:rPr>
        <w:t>«Х</w:t>
      </w:r>
      <w:r w:rsidR="00A10D46" w:rsidRPr="006B42E7">
        <w:rPr>
          <w:sz w:val="24"/>
          <w:szCs w:val="24"/>
        </w:rPr>
        <w:t>и</w:t>
      </w:r>
      <w:r w:rsidR="0029339C" w:rsidRPr="006B42E7">
        <w:rPr>
          <w:sz w:val="24"/>
          <w:szCs w:val="24"/>
        </w:rPr>
        <w:t>мия</w:t>
      </w:r>
      <w:r w:rsidR="00C7134D">
        <w:rPr>
          <w:sz w:val="24"/>
          <w:szCs w:val="24"/>
        </w:rPr>
        <w:t>», «И</w:t>
      </w:r>
      <w:r w:rsidR="00A10D46" w:rsidRPr="006B42E7">
        <w:rPr>
          <w:sz w:val="24"/>
          <w:szCs w:val="24"/>
        </w:rPr>
        <w:t>стория и методология науки</w:t>
      </w:r>
      <w:r w:rsidR="00C7134D">
        <w:rPr>
          <w:sz w:val="24"/>
          <w:szCs w:val="24"/>
        </w:rPr>
        <w:t>»</w:t>
      </w:r>
      <w:r w:rsidR="00A10D46" w:rsidRPr="006B42E7">
        <w:rPr>
          <w:sz w:val="24"/>
          <w:szCs w:val="24"/>
        </w:rPr>
        <w:t xml:space="preserve">, </w:t>
      </w:r>
      <w:r w:rsidR="00C7134D">
        <w:rPr>
          <w:sz w:val="24"/>
          <w:szCs w:val="24"/>
        </w:rPr>
        <w:t>«И</w:t>
      </w:r>
      <w:r w:rsidR="00A10D46" w:rsidRPr="006B42E7">
        <w:rPr>
          <w:sz w:val="24"/>
          <w:szCs w:val="24"/>
        </w:rPr>
        <w:t>нновационные технологии изделий лёгкой промышленности</w:t>
      </w:r>
      <w:r w:rsidR="00C7134D">
        <w:rPr>
          <w:sz w:val="24"/>
          <w:szCs w:val="24"/>
        </w:rPr>
        <w:t>»</w:t>
      </w:r>
      <w:r w:rsidR="00A10D46" w:rsidRPr="006B42E7">
        <w:rPr>
          <w:sz w:val="24"/>
          <w:szCs w:val="24"/>
        </w:rPr>
        <w:t xml:space="preserve">, </w:t>
      </w:r>
      <w:r w:rsidR="00C7134D">
        <w:rPr>
          <w:sz w:val="24"/>
          <w:szCs w:val="24"/>
        </w:rPr>
        <w:t>«И</w:t>
      </w:r>
      <w:r w:rsidR="00A10D46" w:rsidRPr="006B42E7">
        <w:rPr>
          <w:sz w:val="24"/>
          <w:szCs w:val="24"/>
        </w:rPr>
        <w:t>нновации в проектировании изделий лёгкой промышленности</w:t>
      </w:r>
      <w:r w:rsidR="00C7134D">
        <w:rPr>
          <w:sz w:val="24"/>
          <w:szCs w:val="24"/>
        </w:rPr>
        <w:t>»</w:t>
      </w:r>
      <w:r w:rsidR="00A10D46" w:rsidRPr="006B42E7">
        <w:rPr>
          <w:sz w:val="24"/>
          <w:szCs w:val="24"/>
        </w:rPr>
        <w:t xml:space="preserve"> </w:t>
      </w:r>
      <w:r w:rsidR="00C7134D">
        <w:rPr>
          <w:sz w:val="24"/>
          <w:szCs w:val="24"/>
        </w:rPr>
        <w:t>«И</w:t>
      </w:r>
      <w:r w:rsidR="00A10D46" w:rsidRPr="006B42E7">
        <w:rPr>
          <w:sz w:val="24"/>
          <w:szCs w:val="24"/>
        </w:rPr>
        <w:t>нновационные методы моделирований изделий лёгкой промышленности</w:t>
      </w:r>
      <w:r w:rsidR="00C7134D">
        <w:rPr>
          <w:sz w:val="24"/>
          <w:szCs w:val="24"/>
        </w:rPr>
        <w:t>».</w:t>
      </w:r>
    </w:p>
    <w:p w:rsidR="00AF1890" w:rsidRPr="006B42E7" w:rsidRDefault="00AF1890">
      <w:pPr>
        <w:spacing w:after="200" w:line="276" w:lineRule="auto"/>
        <w:rPr>
          <w:sz w:val="24"/>
          <w:szCs w:val="24"/>
        </w:rPr>
      </w:pPr>
      <w:r w:rsidRPr="006B42E7">
        <w:rPr>
          <w:sz w:val="24"/>
          <w:szCs w:val="24"/>
        </w:rPr>
        <w:br w:type="page"/>
      </w:r>
    </w:p>
    <w:p w:rsidR="00320E37" w:rsidRDefault="00320E37" w:rsidP="00320E37">
      <w:pPr>
        <w:rPr>
          <w:i/>
        </w:rPr>
      </w:pPr>
      <w:r w:rsidRPr="00C575CF">
        <w:rPr>
          <w:b/>
          <w:bCs/>
          <w:sz w:val="24"/>
          <w:szCs w:val="24"/>
        </w:rPr>
        <w:lastRenderedPageBreak/>
        <w:t>3.</w:t>
      </w:r>
      <w:r>
        <w:rPr>
          <w:b/>
        </w:rPr>
        <w:t xml:space="preserve"> </w:t>
      </w:r>
      <w:r w:rsidRPr="00FA6089">
        <w:rPr>
          <w:b/>
          <w:sz w:val="24"/>
          <w:szCs w:val="24"/>
        </w:rPr>
        <w:t xml:space="preserve">Компетенции, формируемые в результате освоения </w:t>
      </w:r>
      <w:r>
        <w:rPr>
          <w:b/>
          <w:sz w:val="24"/>
          <w:szCs w:val="24"/>
        </w:rPr>
        <w:t>учебной</w:t>
      </w:r>
      <w:r w:rsidRPr="00FA6089">
        <w:rPr>
          <w:b/>
          <w:sz w:val="24"/>
          <w:szCs w:val="24"/>
        </w:rPr>
        <w:t xml:space="preserve"> дисциплины </w:t>
      </w:r>
    </w:p>
    <w:p w:rsidR="00320E37" w:rsidRPr="00B436C8" w:rsidRDefault="00320E37" w:rsidP="00320E37">
      <w:pPr>
        <w:ind w:firstLine="709"/>
        <w:jc w:val="right"/>
        <w:rPr>
          <w:b/>
          <w:sz w:val="24"/>
          <w:szCs w:val="24"/>
        </w:rPr>
      </w:pPr>
      <w:r w:rsidRPr="00B436C8">
        <w:rPr>
          <w:b/>
          <w:sz w:val="24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4372"/>
        <w:gridCol w:w="2183"/>
      </w:tblGrid>
      <w:tr w:rsidR="00320E37" w:rsidTr="00BE7786">
        <w:trPr>
          <w:jc w:val="center"/>
        </w:trPr>
        <w:tc>
          <w:tcPr>
            <w:tcW w:w="3016" w:type="dxa"/>
            <w:vAlign w:val="center"/>
          </w:tcPr>
          <w:p w:rsidR="00320E37" w:rsidRPr="00F91B93" w:rsidRDefault="00320E37" w:rsidP="00EB5DF1">
            <w:pPr>
              <w:jc w:val="center"/>
            </w:pPr>
            <w:r>
              <w:t>Код и с</w:t>
            </w:r>
            <w:r w:rsidRPr="00FA6089">
              <w:t>одержание компетенции</w:t>
            </w:r>
          </w:p>
        </w:tc>
        <w:tc>
          <w:tcPr>
            <w:tcW w:w="4372" w:type="dxa"/>
            <w:vAlign w:val="center"/>
          </w:tcPr>
          <w:p w:rsidR="00320E37" w:rsidRPr="00D3703C" w:rsidRDefault="00320E37" w:rsidP="00EB5DF1">
            <w:pPr>
              <w:jc w:val="center"/>
            </w:pPr>
            <w:r w:rsidRPr="00D3703C">
              <w:t>Критерии результатов</w:t>
            </w:r>
            <w:r>
              <w:t xml:space="preserve"> </w:t>
            </w:r>
            <w:r w:rsidRPr="00D3703C">
              <w:t>обучения</w:t>
            </w:r>
          </w:p>
        </w:tc>
        <w:tc>
          <w:tcPr>
            <w:tcW w:w="2183" w:type="dxa"/>
            <w:vAlign w:val="center"/>
          </w:tcPr>
          <w:p w:rsidR="00320E37" w:rsidRPr="00D3703C" w:rsidRDefault="00320E37" w:rsidP="00EB5DF1">
            <w:pPr>
              <w:jc w:val="center"/>
            </w:pPr>
            <w:r w:rsidRPr="00D3703C">
              <w:t>Технологии</w:t>
            </w:r>
          </w:p>
          <w:p w:rsidR="00320E37" w:rsidRPr="00D3703C" w:rsidRDefault="00320E37" w:rsidP="00EB5DF1">
            <w:pPr>
              <w:jc w:val="center"/>
            </w:pPr>
            <w:r w:rsidRPr="00D3703C">
              <w:t>формирования</w:t>
            </w:r>
          </w:p>
          <w:p w:rsidR="00320E37" w:rsidRPr="00D3703C" w:rsidRDefault="00320E37" w:rsidP="00EB5DF1">
            <w:pPr>
              <w:jc w:val="center"/>
              <w:rPr>
                <w:vertAlign w:val="superscript"/>
              </w:rPr>
            </w:pPr>
            <w:r w:rsidRPr="00D3703C">
              <w:t>компетенций</w:t>
            </w:r>
          </w:p>
        </w:tc>
      </w:tr>
      <w:tr w:rsidR="00BE7786" w:rsidTr="00BE7786">
        <w:trPr>
          <w:jc w:val="center"/>
        </w:trPr>
        <w:tc>
          <w:tcPr>
            <w:tcW w:w="3016" w:type="dxa"/>
            <w:vAlign w:val="center"/>
          </w:tcPr>
          <w:p w:rsidR="00BE7786" w:rsidRPr="00BE7786" w:rsidRDefault="00BE7786" w:rsidP="00BE7786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УК-2</w:t>
            </w:r>
            <w:r w:rsidRPr="00BE7786">
              <w:rPr>
                <w:sz w:val="24"/>
                <w:szCs w:val="24"/>
              </w:rPr>
              <w:t xml:space="preserve">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372" w:type="dxa"/>
          </w:tcPr>
          <w:p w:rsidR="007640BB" w:rsidRPr="007640BB" w:rsidRDefault="007640BB" w:rsidP="00C7134D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Знать:</w:t>
            </w:r>
            <w:r w:rsidRPr="007640BB">
              <w:rPr>
                <w:sz w:val="24"/>
                <w:szCs w:val="24"/>
                <w:lang w:eastAsia="ar-SA"/>
              </w:rPr>
              <w:t xml:space="preserve"> этапы организации проектных работ и </w:t>
            </w:r>
            <w:proofErr w:type="gramStart"/>
            <w:r w:rsidRPr="007640BB">
              <w:rPr>
                <w:sz w:val="24"/>
                <w:szCs w:val="24"/>
                <w:lang w:eastAsia="ar-SA"/>
              </w:rPr>
              <w:t>комплексных  исследований</w:t>
            </w:r>
            <w:proofErr w:type="gramEnd"/>
            <w:r w:rsidRPr="007640BB">
              <w:rPr>
                <w:sz w:val="24"/>
                <w:szCs w:val="24"/>
                <w:lang w:eastAsia="ar-SA"/>
              </w:rPr>
              <w:t>, основы целостного системного научного мировоззрения</w:t>
            </w:r>
          </w:p>
          <w:p w:rsidR="007640BB" w:rsidRPr="007640BB" w:rsidRDefault="007640BB" w:rsidP="00C7134D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Уметь:</w:t>
            </w:r>
            <w:r w:rsidRPr="007640BB">
              <w:rPr>
                <w:sz w:val="24"/>
                <w:szCs w:val="24"/>
                <w:lang w:eastAsia="ar-SA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  <w:p w:rsidR="00BE7786" w:rsidRPr="009405D6" w:rsidRDefault="007640BB" w:rsidP="00C7134D">
            <w:pPr>
              <w:jc w:val="both"/>
            </w:pPr>
            <w:r w:rsidRPr="007640BB">
              <w:rPr>
                <w:b/>
                <w:sz w:val="24"/>
                <w:szCs w:val="24"/>
                <w:lang w:eastAsia="ar-SA"/>
              </w:rPr>
              <w:t>Владеть:</w:t>
            </w:r>
            <w:r w:rsidRPr="007640BB">
              <w:rPr>
                <w:rFonts w:eastAsia="Calibri"/>
                <w:sz w:val="24"/>
                <w:szCs w:val="24"/>
                <w:lang w:eastAsia="ar-SA"/>
              </w:rPr>
              <w:t xml:space="preserve"> навыками организации</w:t>
            </w:r>
            <w:r w:rsidRPr="007640BB">
              <w:rPr>
                <w:sz w:val="24"/>
                <w:szCs w:val="24"/>
                <w:lang w:eastAsia="ar-SA"/>
              </w:rPr>
              <w:t xml:space="preserve">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2183" w:type="dxa"/>
          </w:tcPr>
          <w:p w:rsidR="00BE7786" w:rsidRPr="009405D6" w:rsidRDefault="00BE7786" w:rsidP="009405D6">
            <w:pPr>
              <w:jc w:val="center"/>
              <w:rPr>
                <w:sz w:val="24"/>
                <w:szCs w:val="24"/>
              </w:rPr>
            </w:pPr>
            <w:r w:rsidRPr="009405D6">
              <w:rPr>
                <w:i/>
              </w:rPr>
              <w:t>лекции (Л), практические занятия (ПЗ</w:t>
            </w:r>
            <w:r w:rsidR="004909AA" w:rsidRPr="009405D6">
              <w:rPr>
                <w:i/>
              </w:rPr>
              <w:t xml:space="preserve">), </w:t>
            </w:r>
            <w:r w:rsidRPr="009405D6">
              <w:rPr>
                <w:i/>
              </w:rPr>
              <w:t>самостоятельная работа (СР)</w:t>
            </w:r>
          </w:p>
        </w:tc>
      </w:tr>
      <w:tr w:rsidR="00320E37" w:rsidTr="007640BB">
        <w:trPr>
          <w:trHeight w:val="557"/>
          <w:jc w:val="center"/>
        </w:trPr>
        <w:tc>
          <w:tcPr>
            <w:tcW w:w="3016" w:type="dxa"/>
            <w:vAlign w:val="center"/>
          </w:tcPr>
          <w:p w:rsidR="00320E37" w:rsidRPr="007E062F" w:rsidRDefault="00E03E1F" w:rsidP="00E03E1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ОПК-1</w:t>
            </w:r>
            <w:r w:rsidRPr="007E062F">
              <w:rPr>
                <w:sz w:val="24"/>
                <w:szCs w:val="24"/>
              </w:rPr>
              <w:t xml:space="preserve"> Владение необходимой системой знаний в области, соответствующей направлению подготовки </w:t>
            </w:r>
          </w:p>
        </w:tc>
        <w:tc>
          <w:tcPr>
            <w:tcW w:w="4372" w:type="dxa"/>
          </w:tcPr>
          <w:p w:rsidR="007640BB" w:rsidRPr="007640BB" w:rsidRDefault="007640BB" w:rsidP="00C7134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40BB">
              <w:rPr>
                <w:b/>
                <w:sz w:val="24"/>
                <w:szCs w:val="24"/>
              </w:rPr>
              <w:t xml:space="preserve">Знать: </w:t>
            </w:r>
            <w:r w:rsidRPr="007640BB">
              <w:rPr>
                <w:sz w:val="24"/>
                <w:szCs w:val="24"/>
              </w:rPr>
              <w:t xml:space="preserve">теоретико-методологические основы </w:t>
            </w:r>
            <w:r w:rsidR="00C7134D">
              <w:rPr>
                <w:sz w:val="24"/>
                <w:szCs w:val="24"/>
              </w:rPr>
              <w:t>применения научных знаний</w:t>
            </w:r>
            <w:r w:rsidRPr="007640BB">
              <w:rPr>
                <w:sz w:val="24"/>
                <w:szCs w:val="24"/>
              </w:rPr>
              <w:t xml:space="preserve"> в </w:t>
            </w:r>
            <w:r w:rsidR="00C575CF">
              <w:rPr>
                <w:sz w:val="24"/>
                <w:szCs w:val="24"/>
              </w:rPr>
              <w:t xml:space="preserve">технологии изделий </w:t>
            </w:r>
            <w:r w:rsidRPr="007640BB">
              <w:rPr>
                <w:sz w:val="24"/>
                <w:szCs w:val="24"/>
              </w:rPr>
              <w:t xml:space="preserve">легкой промышленности; </w:t>
            </w:r>
            <w:r w:rsidR="00C7134D">
              <w:rPr>
                <w:sz w:val="24"/>
                <w:szCs w:val="24"/>
              </w:rPr>
              <w:t>базовые общенаучные</w:t>
            </w:r>
            <w:r w:rsidRPr="007640BB">
              <w:rPr>
                <w:sz w:val="24"/>
                <w:szCs w:val="24"/>
              </w:rPr>
              <w:t xml:space="preserve"> методы и методики исследования,</w:t>
            </w:r>
            <w:r w:rsidR="00C575CF">
              <w:rPr>
                <w:sz w:val="24"/>
                <w:szCs w:val="24"/>
              </w:rPr>
              <w:t xml:space="preserve"> современные методы и методики исследований в технологии кожи, меха, обувных и кожевенно-галантерейных изделий</w:t>
            </w:r>
          </w:p>
          <w:p w:rsidR="007640BB" w:rsidRPr="007640BB" w:rsidRDefault="007640BB" w:rsidP="00C7134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640BB">
              <w:rPr>
                <w:b/>
                <w:sz w:val="24"/>
                <w:szCs w:val="24"/>
              </w:rPr>
              <w:t xml:space="preserve">Уметь: </w:t>
            </w:r>
            <w:r w:rsidRPr="007640BB">
              <w:rPr>
                <w:sz w:val="24"/>
                <w:szCs w:val="24"/>
              </w:rPr>
              <w:t>применять теоретические положения и научные категории легкой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7640BB">
              <w:rPr>
                <w:sz w:val="24"/>
                <w:szCs w:val="24"/>
              </w:rPr>
              <w:t>для анализа образовательной практики; формулировать и аргументировано отстаивать собственную методологическую позицию по различным проблемам выбранной направленности подготовки; выбирать методы и методики исследования и обосновывать их применения</w:t>
            </w:r>
            <w:r w:rsidR="00C7134D">
              <w:rPr>
                <w:sz w:val="24"/>
                <w:szCs w:val="24"/>
              </w:rPr>
              <w:t xml:space="preserve"> для решения поставленных задач</w:t>
            </w:r>
          </w:p>
          <w:p w:rsidR="00320E37" w:rsidRPr="009405D6" w:rsidRDefault="007640BB" w:rsidP="00C575CF">
            <w:pPr>
              <w:spacing w:after="200" w:line="276" w:lineRule="auto"/>
              <w:jc w:val="both"/>
            </w:pPr>
            <w:r w:rsidRPr="007640BB">
              <w:rPr>
                <w:b/>
                <w:sz w:val="24"/>
                <w:szCs w:val="24"/>
              </w:rPr>
              <w:t xml:space="preserve">Владеть: </w:t>
            </w:r>
            <w:r w:rsidRPr="007640BB">
              <w:rPr>
                <w:sz w:val="24"/>
                <w:szCs w:val="24"/>
              </w:rPr>
              <w:t xml:space="preserve">системными </w:t>
            </w:r>
            <w:r w:rsidR="00C7134D">
              <w:rPr>
                <w:sz w:val="24"/>
                <w:szCs w:val="24"/>
              </w:rPr>
              <w:t xml:space="preserve">знаниями </w:t>
            </w:r>
            <w:r w:rsidR="00C575CF">
              <w:rPr>
                <w:sz w:val="24"/>
                <w:szCs w:val="24"/>
              </w:rPr>
              <w:t xml:space="preserve">в области </w:t>
            </w:r>
            <w:r w:rsidR="00C7134D">
              <w:rPr>
                <w:sz w:val="24"/>
                <w:szCs w:val="24"/>
              </w:rPr>
              <w:t xml:space="preserve">теоретических основ </w:t>
            </w:r>
            <w:r w:rsidR="00C575CF">
              <w:rPr>
                <w:sz w:val="24"/>
                <w:szCs w:val="24"/>
              </w:rPr>
              <w:t>технологии изделий из кожи, меха, обувных и кожевенно-галантерейных изделий</w:t>
            </w:r>
            <w:r w:rsidRPr="007640BB">
              <w:rPr>
                <w:sz w:val="24"/>
                <w:szCs w:val="24"/>
              </w:rPr>
              <w:t xml:space="preserve">; базовыми методами и методиками экспериментальных </w:t>
            </w:r>
            <w:r w:rsidRPr="007640BB">
              <w:rPr>
                <w:sz w:val="24"/>
                <w:szCs w:val="24"/>
              </w:rPr>
              <w:lastRenderedPageBreak/>
              <w:t>исследований в легкой промышленности; навыками анализа теоретических и методологических проблем, в области, соответствующей направлению подготовки</w:t>
            </w:r>
          </w:p>
        </w:tc>
        <w:tc>
          <w:tcPr>
            <w:tcW w:w="2183" w:type="dxa"/>
          </w:tcPr>
          <w:p w:rsidR="00320E37" w:rsidRPr="009405D6" w:rsidRDefault="00320E37" w:rsidP="009405D6">
            <w:pPr>
              <w:jc w:val="center"/>
              <w:rPr>
                <w:i/>
              </w:rPr>
            </w:pPr>
            <w:r w:rsidRPr="009405D6">
              <w:rPr>
                <w:i/>
              </w:rPr>
              <w:lastRenderedPageBreak/>
              <w:t>лекции (Л), практические занятия (ПЗ)</w:t>
            </w:r>
          </w:p>
          <w:p w:rsidR="00320E37" w:rsidRPr="009405D6" w:rsidRDefault="00320E37" w:rsidP="009405D6">
            <w:pPr>
              <w:jc w:val="center"/>
            </w:pPr>
            <w:r w:rsidRPr="009405D6">
              <w:rPr>
                <w:i/>
              </w:rPr>
              <w:t>самостоятельная работа (СР)</w:t>
            </w:r>
          </w:p>
        </w:tc>
      </w:tr>
      <w:tr w:rsidR="00320E37" w:rsidTr="00BE7786">
        <w:trPr>
          <w:jc w:val="center"/>
        </w:trPr>
        <w:tc>
          <w:tcPr>
            <w:tcW w:w="3016" w:type="dxa"/>
            <w:vAlign w:val="center"/>
          </w:tcPr>
          <w:p w:rsidR="00320E37" w:rsidRPr="007E062F" w:rsidRDefault="00E03E1F" w:rsidP="00E03E1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ОПК-2</w:t>
            </w:r>
            <w:r w:rsidRPr="007E062F">
              <w:rPr>
                <w:sz w:val="24"/>
                <w:szCs w:val="24"/>
              </w:rPr>
              <w:t xml:space="preserve"> Владение методологией исследований в области, соответствующей направлению подготовки </w:t>
            </w:r>
          </w:p>
        </w:tc>
        <w:tc>
          <w:tcPr>
            <w:tcW w:w="4372" w:type="dxa"/>
          </w:tcPr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Знать:</w:t>
            </w:r>
            <w:r w:rsidRPr="007640BB">
              <w:rPr>
                <w:sz w:val="24"/>
                <w:szCs w:val="24"/>
                <w:lang w:eastAsia="ar-SA"/>
              </w:rPr>
              <w:t xml:space="preserve"> теоретические и методологические основы исследования проблем легкой промышленности; историю становления и развития основных научных школ, полемику и взаимодействие между ними; актуальные проблемы и тенденции развития исследований в области легкой промышленности; возможности использования современных методов при проведении исследований; основной круг проблем (задач), встречающихся в легкой промышленности и основные новые способы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B76FB4">
              <w:rPr>
                <w:sz w:val="24"/>
                <w:szCs w:val="24"/>
                <w:lang w:eastAsia="ar-SA"/>
              </w:rPr>
              <w:t>(методы) их решения</w:t>
            </w:r>
          </w:p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Уметь:</w:t>
            </w:r>
            <w:r w:rsidRPr="007640BB">
              <w:rPr>
                <w:sz w:val="24"/>
                <w:szCs w:val="24"/>
                <w:lang w:eastAsia="ar-SA"/>
              </w:rPr>
              <w:t xml:space="preserve"> находить (выбирать) наиболее эффективные и новые (методы) решения основных типов проблем (задач), встречающихся в легкой промышленности; собирать, отбирать и использовать необходимые данные и эффективно применять количественные методы их анализа   в области, соответс</w:t>
            </w:r>
            <w:r w:rsidR="00B76FB4">
              <w:rPr>
                <w:sz w:val="24"/>
                <w:szCs w:val="24"/>
                <w:lang w:eastAsia="ar-SA"/>
              </w:rPr>
              <w:t>твующей направлению подготовки</w:t>
            </w:r>
          </w:p>
          <w:p w:rsidR="00320E37" w:rsidRPr="009405D6" w:rsidRDefault="007640BB" w:rsidP="00B76FB4">
            <w:pPr>
              <w:jc w:val="both"/>
            </w:pPr>
            <w:r w:rsidRPr="007640BB">
              <w:rPr>
                <w:b/>
                <w:sz w:val="24"/>
                <w:szCs w:val="24"/>
                <w:lang w:eastAsia="ar-SA"/>
              </w:rPr>
              <w:t>Владеть:</w:t>
            </w:r>
            <w:r w:rsidRPr="007640BB">
              <w:rPr>
                <w:sz w:val="24"/>
                <w:szCs w:val="24"/>
                <w:lang w:eastAsia="ar-SA"/>
              </w:rPr>
              <w:t xml:space="preserve"> современными методами, методологией научно-исследовательской деятельности в области легкой промышленности; современными информационно-коммуникационными технологиями</w:t>
            </w:r>
            <w:r w:rsidR="00B76FB4">
              <w:rPr>
                <w:sz w:val="24"/>
                <w:szCs w:val="24"/>
                <w:lang w:eastAsia="ar-SA"/>
              </w:rPr>
              <w:t>,</w:t>
            </w:r>
            <w:r w:rsidRPr="007640BB">
              <w:rPr>
                <w:sz w:val="24"/>
                <w:szCs w:val="24"/>
                <w:lang w:eastAsia="ar-SA"/>
              </w:rPr>
              <w:t xml:space="preserve"> включая методы математического моделирования в области, соответствующей направлению подготовки</w:t>
            </w:r>
          </w:p>
        </w:tc>
        <w:tc>
          <w:tcPr>
            <w:tcW w:w="2183" w:type="dxa"/>
          </w:tcPr>
          <w:p w:rsidR="009518DD" w:rsidRPr="009405D6" w:rsidRDefault="009518DD" w:rsidP="009405D6">
            <w:pPr>
              <w:jc w:val="center"/>
              <w:rPr>
                <w:i/>
              </w:rPr>
            </w:pPr>
            <w:r w:rsidRPr="009405D6">
              <w:rPr>
                <w:i/>
              </w:rPr>
              <w:t>лекции (Л), практические занятия (ПЗ)</w:t>
            </w:r>
          </w:p>
          <w:p w:rsidR="00320E37" w:rsidRPr="009405D6" w:rsidRDefault="009518DD" w:rsidP="009405D6">
            <w:pPr>
              <w:jc w:val="center"/>
            </w:pPr>
            <w:r w:rsidRPr="009405D6">
              <w:rPr>
                <w:i/>
              </w:rPr>
              <w:t>самостоятельная работа (СР)</w:t>
            </w:r>
          </w:p>
        </w:tc>
      </w:tr>
      <w:tr w:rsidR="00320E37" w:rsidTr="00BE7786">
        <w:trPr>
          <w:jc w:val="center"/>
        </w:trPr>
        <w:tc>
          <w:tcPr>
            <w:tcW w:w="3016" w:type="dxa"/>
            <w:vAlign w:val="center"/>
          </w:tcPr>
          <w:p w:rsidR="00302671" w:rsidRPr="007E062F" w:rsidRDefault="00E03E1F" w:rsidP="00E03E1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ОПК-3</w:t>
            </w:r>
            <w:r w:rsidRPr="007E062F">
              <w:rPr>
                <w:sz w:val="24"/>
                <w:szCs w:val="24"/>
              </w:rPr>
              <w:t xml:space="preserve"> Владение культурой научного исследования, в том числе с использованием новейших информацио</w:t>
            </w:r>
            <w:r w:rsidR="00302671">
              <w:rPr>
                <w:sz w:val="24"/>
                <w:szCs w:val="24"/>
              </w:rPr>
              <w:t>нно-коммуникационных технологий</w:t>
            </w:r>
          </w:p>
        </w:tc>
        <w:tc>
          <w:tcPr>
            <w:tcW w:w="4372" w:type="dxa"/>
          </w:tcPr>
          <w:p w:rsidR="007640BB" w:rsidRPr="007640BB" w:rsidRDefault="007640BB" w:rsidP="007640B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Знать:</w:t>
            </w:r>
            <w:r w:rsidRPr="007640BB">
              <w:rPr>
                <w:sz w:val="24"/>
                <w:szCs w:val="24"/>
                <w:lang w:eastAsia="ar-SA"/>
              </w:rPr>
              <w:t xml:space="preserve"> теоретические и методологические основания избранно</w:t>
            </w:r>
            <w:r w:rsidR="00B76FB4">
              <w:rPr>
                <w:sz w:val="24"/>
                <w:szCs w:val="24"/>
                <w:lang w:eastAsia="ar-SA"/>
              </w:rPr>
              <w:t>й области научных исследований,</w:t>
            </w:r>
            <w:r w:rsidRPr="007640BB">
              <w:rPr>
                <w:sz w:val="24"/>
                <w:szCs w:val="24"/>
                <w:lang w:eastAsia="ar-SA"/>
              </w:rPr>
              <w:t xml:space="preserve"> актуальные проблемы и тенденции развития соответствующей научной области и</w:t>
            </w:r>
            <w:r w:rsidR="00B76FB4">
              <w:rPr>
                <w:sz w:val="24"/>
                <w:szCs w:val="24"/>
                <w:lang w:eastAsia="ar-SA"/>
              </w:rPr>
              <w:t xml:space="preserve"> </w:t>
            </w:r>
            <w:r w:rsidRPr="007640BB">
              <w:rPr>
                <w:sz w:val="24"/>
                <w:szCs w:val="24"/>
                <w:lang w:eastAsia="ar-SA"/>
              </w:rPr>
              <w:t>области профессиональной деятельности; существующие междисциплинарные взаимосвязи и возможности использования экономического</w:t>
            </w:r>
            <w:r w:rsidR="00B76FB4">
              <w:rPr>
                <w:sz w:val="24"/>
                <w:szCs w:val="24"/>
                <w:lang w:eastAsia="ar-SA"/>
              </w:rPr>
              <w:t xml:space="preserve"> </w:t>
            </w:r>
            <w:r w:rsidRPr="007640BB">
              <w:rPr>
                <w:sz w:val="24"/>
                <w:szCs w:val="24"/>
                <w:lang w:eastAsia="ar-SA"/>
              </w:rPr>
              <w:t xml:space="preserve">инструментария при проведении исследований на стыке </w:t>
            </w:r>
            <w:r w:rsidRPr="007640BB">
              <w:rPr>
                <w:sz w:val="24"/>
                <w:szCs w:val="24"/>
                <w:lang w:eastAsia="ar-SA"/>
              </w:rPr>
              <w:lastRenderedPageBreak/>
              <w:t>наук; знать основной круг проблем (задач), встречающихся в избранной сфере научной деятельности, и основные способы (методы, алгоритмы) их решения.</w:t>
            </w:r>
          </w:p>
          <w:p w:rsidR="007640BB" w:rsidRPr="007640BB" w:rsidRDefault="007640BB" w:rsidP="007640B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Уметь:</w:t>
            </w:r>
            <w:r w:rsidRPr="007640BB">
              <w:rPr>
                <w:sz w:val="24"/>
                <w:szCs w:val="24"/>
                <w:lang w:eastAsia="ar-SA"/>
              </w:rPr>
              <w:t xml:space="preserve"> вырабатывать свою точку зрения в профессиональных вопросах и отстаивать ее во время дискуссии со специалистами и не специалистами; реферировать научную литературу, в том числе на иностранных языках, при условии соблюдения научной этики и авторских прав; находить (</w:t>
            </w:r>
            <w:r w:rsidR="00B76FB4">
              <w:rPr>
                <w:sz w:val="24"/>
                <w:szCs w:val="24"/>
                <w:lang w:eastAsia="ar-SA"/>
              </w:rPr>
              <w:t xml:space="preserve">выбирать) наиболее эффективные </w:t>
            </w:r>
            <w:r w:rsidRPr="007640BB">
              <w:rPr>
                <w:sz w:val="24"/>
                <w:szCs w:val="24"/>
                <w:lang w:eastAsia="ar-SA"/>
              </w:rPr>
              <w:t>методы решения основных типов проблем (задач), встречающихся в избранной сфере научной деятельности, в том числе с использованием новейших информационно-коммуникационных технологий</w:t>
            </w:r>
          </w:p>
          <w:p w:rsidR="00320E37" w:rsidRPr="009405D6" w:rsidRDefault="007640BB" w:rsidP="00B76FB4">
            <w:pPr>
              <w:suppressAutoHyphens/>
              <w:jc w:val="both"/>
            </w:pPr>
            <w:r w:rsidRPr="007640BB">
              <w:rPr>
                <w:b/>
                <w:sz w:val="24"/>
                <w:szCs w:val="24"/>
                <w:lang w:eastAsia="ar-SA"/>
              </w:rPr>
              <w:t>Владеть:</w:t>
            </w:r>
            <w:r w:rsidRPr="007640BB">
              <w:rPr>
                <w:sz w:val="24"/>
                <w:szCs w:val="24"/>
                <w:lang w:eastAsia="ar-SA"/>
              </w:rPr>
              <w:t xml:space="preserve"> современными информационно-коммуникационными технологиями; современными методами, инструментами и</w:t>
            </w:r>
            <w:r w:rsidR="00B76FB4">
              <w:rPr>
                <w:sz w:val="24"/>
                <w:szCs w:val="24"/>
                <w:lang w:eastAsia="ar-SA"/>
              </w:rPr>
              <w:t xml:space="preserve"> </w:t>
            </w:r>
            <w:r w:rsidRPr="007640BB">
              <w:rPr>
                <w:sz w:val="24"/>
                <w:szCs w:val="24"/>
                <w:lang w:eastAsia="ar-SA"/>
              </w:rPr>
              <w:t>технологией научно-исследовательской и проектной деятельности в определенных областях науки; навыками публикации результатов научных исследований, в том числе полученных лично обучающимся, в рецензируемых научных изданиях</w:t>
            </w:r>
          </w:p>
        </w:tc>
        <w:tc>
          <w:tcPr>
            <w:tcW w:w="2183" w:type="dxa"/>
          </w:tcPr>
          <w:p w:rsidR="009518DD" w:rsidRPr="009405D6" w:rsidRDefault="009518DD" w:rsidP="009405D6">
            <w:pPr>
              <w:jc w:val="center"/>
              <w:rPr>
                <w:i/>
              </w:rPr>
            </w:pPr>
            <w:r w:rsidRPr="009405D6">
              <w:rPr>
                <w:i/>
              </w:rPr>
              <w:lastRenderedPageBreak/>
              <w:t>лекции (Л), практические занятия (ПЗ)</w:t>
            </w:r>
          </w:p>
          <w:p w:rsidR="00320E37" w:rsidRPr="009405D6" w:rsidRDefault="009518DD" w:rsidP="009405D6">
            <w:pPr>
              <w:jc w:val="center"/>
            </w:pPr>
            <w:r w:rsidRPr="009405D6">
              <w:rPr>
                <w:i/>
              </w:rPr>
              <w:t>самостоятельная работа (СР)</w:t>
            </w:r>
          </w:p>
        </w:tc>
      </w:tr>
      <w:tr w:rsidR="00E03E1F" w:rsidTr="00BE7786">
        <w:trPr>
          <w:jc w:val="center"/>
        </w:trPr>
        <w:tc>
          <w:tcPr>
            <w:tcW w:w="3016" w:type="dxa"/>
            <w:vAlign w:val="center"/>
          </w:tcPr>
          <w:p w:rsidR="00E03E1F" w:rsidRPr="007E062F" w:rsidRDefault="00922B5F" w:rsidP="00922B5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ОПК-4</w:t>
            </w:r>
            <w:r w:rsidRPr="007E062F">
              <w:rPr>
                <w:sz w:val="24"/>
                <w:szCs w:val="24"/>
              </w:rPr>
              <w:t xml:space="preserve"> С</w:t>
            </w:r>
            <w:r w:rsidR="00E03E1F" w:rsidRPr="007E062F">
              <w:rPr>
                <w:sz w:val="24"/>
                <w:szCs w:val="24"/>
              </w:rPr>
              <w:t xml:space="preserve">пособность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</w:t>
            </w:r>
          </w:p>
        </w:tc>
        <w:tc>
          <w:tcPr>
            <w:tcW w:w="4372" w:type="dxa"/>
          </w:tcPr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Знать:</w:t>
            </w:r>
            <w:r w:rsidRPr="007640BB">
              <w:rPr>
                <w:sz w:val="24"/>
                <w:szCs w:val="24"/>
                <w:lang w:eastAsia="ar-SA"/>
              </w:rPr>
              <w:t xml:space="preserve"> теоретические и методологические основания избранной области научных исследований; имеющийся методологический ресурс научно-исследовательской деятельности в сфере легкой промышленности; основные тенденции </w:t>
            </w:r>
            <w:r w:rsidR="00B76FB4">
              <w:rPr>
                <w:sz w:val="24"/>
                <w:szCs w:val="24"/>
                <w:lang w:eastAsia="ar-SA"/>
              </w:rPr>
              <w:t>развития легкой промышленности</w:t>
            </w:r>
          </w:p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Уметь:</w:t>
            </w:r>
            <w:r w:rsidRPr="007640BB">
              <w:rPr>
                <w:sz w:val="24"/>
                <w:szCs w:val="24"/>
                <w:lang w:eastAsia="ar-SA"/>
              </w:rPr>
              <w:t xml:space="preserve"> самостоятельно приобретать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деятельности; анализировать возможные направления формирования новых методов научных исследований и осуществлять выбор новых методов исследования в сфере культуры с учетом п</w:t>
            </w:r>
            <w:r w:rsidR="00B76FB4">
              <w:rPr>
                <w:sz w:val="24"/>
                <w:szCs w:val="24"/>
                <w:lang w:eastAsia="ar-SA"/>
              </w:rPr>
              <w:t>равил соблюдения авторских прав</w:t>
            </w:r>
          </w:p>
          <w:p w:rsidR="007640BB" w:rsidRPr="007640BB" w:rsidRDefault="007640BB" w:rsidP="00B76FB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Владеть:</w:t>
            </w:r>
            <w:r w:rsidRPr="007640BB">
              <w:rPr>
                <w:sz w:val="24"/>
                <w:szCs w:val="24"/>
                <w:lang w:eastAsia="ar-SA"/>
              </w:rPr>
              <w:t xml:space="preserve"> способностью к </w:t>
            </w:r>
            <w:r w:rsidRPr="007640BB">
              <w:rPr>
                <w:sz w:val="24"/>
                <w:szCs w:val="24"/>
                <w:lang w:eastAsia="ar-SA"/>
              </w:rPr>
              <w:lastRenderedPageBreak/>
              <w:t>самостоятельному обучению и разработке новых методов исследования, к изменению научного и научно-прикладного профиля деятельности; способностью планировать профессиональную исследовательскую и педагогическую деятельность в краткосрочной, среднесрочной и долгосрочной перспективе, корректировать набор разрабатываемых и применяемых методов в области, соответствующей направлению подготовки</w:t>
            </w:r>
          </w:p>
          <w:p w:rsidR="00E03E1F" w:rsidRDefault="00E03E1F" w:rsidP="00CF4EE6"/>
        </w:tc>
        <w:tc>
          <w:tcPr>
            <w:tcW w:w="2183" w:type="dxa"/>
          </w:tcPr>
          <w:p w:rsidR="009518DD" w:rsidRPr="009518DD" w:rsidRDefault="009518DD" w:rsidP="009405D6">
            <w:pPr>
              <w:jc w:val="center"/>
              <w:rPr>
                <w:i/>
              </w:rPr>
            </w:pPr>
            <w:r w:rsidRPr="009518DD">
              <w:rPr>
                <w:i/>
              </w:rPr>
              <w:lastRenderedPageBreak/>
              <w:t>лекции (Л), практические занятия (ПЗ)</w:t>
            </w:r>
          </w:p>
          <w:p w:rsidR="00E03E1F" w:rsidRDefault="009518DD" w:rsidP="009405D6">
            <w:pPr>
              <w:jc w:val="center"/>
            </w:pPr>
            <w:r w:rsidRPr="009518DD">
              <w:rPr>
                <w:i/>
              </w:rPr>
              <w:t>самостоятельная работа (СР)</w:t>
            </w:r>
          </w:p>
        </w:tc>
      </w:tr>
      <w:tr w:rsidR="00320E37" w:rsidTr="00BE7786">
        <w:trPr>
          <w:jc w:val="center"/>
        </w:trPr>
        <w:tc>
          <w:tcPr>
            <w:tcW w:w="3016" w:type="dxa"/>
            <w:vAlign w:val="center"/>
          </w:tcPr>
          <w:p w:rsidR="00320E37" w:rsidRPr="007E062F" w:rsidRDefault="00922B5F" w:rsidP="00922B5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ПК- 1</w:t>
            </w:r>
            <w:r w:rsidRPr="007E062F">
              <w:rPr>
                <w:sz w:val="24"/>
                <w:szCs w:val="24"/>
              </w:rPr>
              <w:t xml:space="preserve"> В</w:t>
            </w:r>
            <w:r w:rsidR="00E03E1F" w:rsidRPr="007E062F">
              <w:rPr>
                <w:sz w:val="24"/>
                <w:szCs w:val="24"/>
              </w:rPr>
              <w:t xml:space="preserve">ладение </w:t>
            </w:r>
            <w:proofErr w:type="spellStart"/>
            <w:r w:rsidR="00E03E1F" w:rsidRPr="007E062F">
              <w:rPr>
                <w:sz w:val="24"/>
                <w:szCs w:val="24"/>
              </w:rPr>
              <w:t>антропобиомеханическими</w:t>
            </w:r>
            <w:proofErr w:type="spellEnd"/>
            <w:r w:rsidR="00E03E1F" w:rsidRPr="007E062F">
              <w:rPr>
                <w:sz w:val="24"/>
                <w:szCs w:val="24"/>
              </w:rPr>
              <w:t xml:space="preserve"> основами проектирования обуви, закономерностями в антропометрических данных для построения рациональной внутренней формы и деталей; размерно-полнотного ассортимента обуви, перчаток и т.д. </w:t>
            </w:r>
          </w:p>
        </w:tc>
        <w:tc>
          <w:tcPr>
            <w:tcW w:w="4372" w:type="dxa"/>
          </w:tcPr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Знать:</w:t>
            </w:r>
            <w:r w:rsidRPr="007640B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40BB">
              <w:rPr>
                <w:sz w:val="24"/>
                <w:szCs w:val="24"/>
                <w:lang w:eastAsia="ar-SA"/>
              </w:rPr>
              <w:t>антропобиомеханические</w:t>
            </w:r>
            <w:proofErr w:type="spellEnd"/>
            <w:r w:rsidRPr="007640BB">
              <w:rPr>
                <w:sz w:val="24"/>
                <w:szCs w:val="24"/>
                <w:lang w:eastAsia="ar-SA"/>
              </w:rPr>
              <w:t xml:space="preserve"> основы проектирования обуви, закономерности в распределении антропометрических данных для построения рациональной внутренней формы и деталей обуви</w:t>
            </w:r>
          </w:p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Уметь:</w:t>
            </w:r>
            <w:r w:rsidRPr="007640BB">
              <w:rPr>
                <w:sz w:val="24"/>
                <w:szCs w:val="24"/>
                <w:lang w:eastAsia="ar-SA"/>
              </w:rPr>
              <w:t xml:space="preserve"> использовать основы проектирования обуви, закономерности в </w:t>
            </w:r>
            <w:proofErr w:type="gramStart"/>
            <w:r w:rsidRPr="007640BB">
              <w:rPr>
                <w:sz w:val="24"/>
                <w:szCs w:val="24"/>
                <w:lang w:eastAsia="ar-SA"/>
              </w:rPr>
              <w:t>распределении  антропометрических</w:t>
            </w:r>
            <w:proofErr w:type="gramEnd"/>
            <w:r w:rsidRPr="007640BB">
              <w:rPr>
                <w:sz w:val="24"/>
                <w:szCs w:val="24"/>
                <w:lang w:eastAsia="ar-SA"/>
              </w:rPr>
              <w:t xml:space="preserve"> данных для построения рациональной внутренней формы и деталей обуви</w:t>
            </w:r>
          </w:p>
          <w:p w:rsidR="00320E37" w:rsidRDefault="007640BB" w:rsidP="00B76FB4">
            <w:pPr>
              <w:jc w:val="both"/>
            </w:pPr>
            <w:r w:rsidRPr="007640BB">
              <w:rPr>
                <w:b/>
                <w:sz w:val="24"/>
                <w:szCs w:val="24"/>
                <w:lang w:eastAsia="ar-SA"/>
              </w:rPr>
              <w:t>Владеть:</w:t>
            </w:r>
            <w:r w:rsidRPr="007640BB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40BB">
              <w:rPr>
                <w:sz w:val="24"/>
                <w:szCs w:val="24"/>
                <w:lang w:eastAsia="ar-SA"/>
              </w:rPr>
              <w:t>антропобиомеханическими</w:t>
            </w:r>
            <w:proofErr w:type="spellEnd"/>
            <w:r w:rsidRPr="007640BB">
              <w:rPr>
                <w:sz w:val="24"/>
                <w:szCs w:val="24"/>
                <w:lang w:eastAsia="ar-SA"/>
              </w:rPr>
              <w:t xml:space="preserve"> основами проектирования обуви, закономерностями в распределении антропометрических данных для построения рациональной внутренней формы и деталей; размерно-полнотного ассо</w:t>
            </w:r>
            <w:r w:rsidR="00B76FB4">
              <w:rPr>
                <w:sz w:val="24"/>
                <w:szCs w:val="24"/>
                <w:lang w:eastAsia="ar-SA"/>
              </w:rPr>
              <w:t>ртимента обуви, перчаток и т.д.</w:t>
            </w:r>
          </w:p>
        </w:tc>
        <w:tc>
          <w:tcPr>
            <w:tcW w:w="2183" w:type="dxa"/>
          </w:tcPr>
          <w:p w:rsidR="009518DD" w:rsidRPr="009405D6" w:rsidRDefault="009518DD" w:rsidP="009405D6">
            <w:pPr>
              <w:jc w:val="center"/>
              <w:rPr>
                <w:i/>
              </w:rPr>
            </w:pPr>
            <w:r w:rsidRPr="009405D6">
              <w:rPr>
                <w:i/>
              </w:rPr>
              <w:t>лекции (Л), практические занятия (ПЗ)</w:t>
            </w:r>
          </w:p>
          <w:p w:rsidR="00320E37" w:rsidRPr="009405D6" w:rsidRDefault="009518DD" w:rsidP="009405D6">
            <w:pPr>
              <w:jc w:val="center"/>
            </w:pPr>
            <w:r w:rsidRPr="009405D6">
              <w:rPr>
                <w:i/>
              </w:rPr>
              <w:t>самостоятельная работа (СР)</w:t>
            </w:r>
          </w:p>
        </w:tc>
      </w:tr>
      <w:tr w:rsidR="00320E37" w:rsidTr="00BE7786">
        <w:trPr>
          <w:jc w:val="center"/>
        </w:trPr>
        <w:tc>
          <w:tcPr>
            <w:tcW w:w="3016" w:type="dxa"/>
            <w:vAlign w:val="center"/>
          </w:tcPr>
          <w:p w:rsidR="00320E37" w:rsidRPr="007E062F" w:rsidRDefault="00922B5F" w:rsidP="00922B5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ПК-3</w:t>
            </w:r>
            <w:r w:rsidRPr="007E062F">
              <w:rPr>
                <w:sz w:val="24"/>
                <w:szCs w:val="24"/>
              </w:rPr>
              <w:t xml:space="preserve"> С</w:t>
            </w:r>
            <w:r w:rsidR="00E03E1F" w:rsidRPr="007E062F">
              <w:rPr>
                <w:sz w:val="24"/>
                <w:szCs w:val="24"/>
              </w:rPr>
              <w:t xml:space="preserve">пособность к разработке методов оптимизации кожевенного, обувного и кожгалантерейного производства на основе научного прогнозирования, применения математических методов и вычислительной техники и т.д. </w:t>
            </w:r>
          </w:p>
        </w:tc>
        <w:tc>
          <w:tcPr>
            <w:tcW w:w="4372" w:type="dxa"/>
          </w:tcPr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З</w:t>
            </w:r>
            <w:r w:rsidRPr="007640BB">
              <w:rPr>
                <w:b/>
                <w:sz w:val="24"/>
                <w:szCs w:val="24"/>
                <w:lang w:eastAsia="ar-SA"/>
              </w:rPr>
              <w:t>нать:</w:t>
            </w:r>
            <w:r w:rsidRPr="007640BB">
              <w:rPr>
                <w:sz w:val="24"/>
                <w:szCs w:val="24"/>
                <w:lang w:eastAsia="ar-SA"/>
              </w:rPr>
              <w:t xml:space="preserve"> современные </w:t>
            </w:r>
            <w:proofErr w:type="gramStart"/>
            <w:r w:rsidRPr="007640BB">
              <w:rPr>
                <w:sz w:val="24"/>
                <w:szCs w:val="24"/>
                <w:lang w:eastAsia="ar-SA"/>
              </w:rPr>
              <w:t>подходы  к</w:t>
            </w:r>
            <w:proofErr w:type="gramEnd"/>
            <w:r w:rsidRPr="007640BB">
              <w:rPr>
                <w:sz w:val="24"/>
                <w:szCs w:val="24"/>
                <w:lang w:eastAsia="ar-SA"/>
              </w:rPr>
              <w:t xml:space="preserve"> разработке методов оптимизации кожевенного, обувного и кожгалантерейного производства с применением математических методов и вычислительной техники</w:t>
            </w:r>
          </w:p>
          <w:p w:rsidR="007640BB" w:rsidRPr="007640BB" w:rsidRDefault="007640BB" w:rsidP="00B76FB4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</w:t>
            </w:r>
            <w:r w:rsidRPr="007640BB">
              <w:rPr>
                <w:b/>
                <w:sz w:val="24"/>
                <w:szCs w:val="24"/>
                <w:lang w:eastAsia="ar-SA"/>
              </w:rPr>
              <w:t>меть:</w:t>
            </w:r>
            <w:r w:rsidRPr="007640BB">
              <w:rPr>
                <w:sz w:val="24"/>
                <w:szCs w:val="24"/>
                <w:lang w:eastAsia="ar-SA"/>
              </w:rPr>
              <w:t xml:space="preserve"> использовать методы оптимизации кожевенного, обувного и кожгалантерейного производств на основе применения математических методов и вычислительной техники и т.д.</w:t>
            </w:r>
          </w:p>
          <w:p w:rsidR="00320E37" w:rsidRDefault="007640BB" w:rsidP="00B76FB4">
            <w:pPr>
              <w:jc w:val="both"/>
            </w:pPr>
            <w:r>
              <w:rPr>
                <w:b/>
                <w:sz w:val="24"/>
                <w:szCs w:val="24"/>
                <w:lang w:eastAsia="ar-SA"/>
              </w:rPr>
              <w:t>В</w:t>
            </w:r>
            <w:r w:rsidRPr="007640BB">
              <w:rPr>
                <w:b/>
                <w:sz w:val="24"/>
                <w:szCs w:val="24"/>
                <w:lang w:eastAsia="ar-SA"/>
              </w:rPr>
              <w:t>ладеть:</w:t>
            </w:r>
            <w:r w:rsidRPr="007640BB">
              <w:rPr>
                <w:sz w:val="24"/>
                <w:szCs w:val="24"/>
                <w:lang w:eastAsia="ar-SA"/>
              </w:rPr>
              <w:t xml:space="preserve"> теоретическими и практическими основами научного прогнозирования, планирования и проведения эксперимента по темам, связанным с кожевенным, </w:t>
            </w:r>
            <w:proofErr w:type="gramStart"/>
            <w:r w:rsidRPr="007640BB">
              <w:rPr>
                <w:sz w:val="24"/>
                <w:szCs w:val="24"/>
                <w:lang w:eastAsia="ar-SA"/>
              </w:rPr>
              <w:t>обувным  и</w:t>
            </w:r>
            <w:proofErr w:type="gramEnd"/>
            <w:r w:rsidRPr="007640BB">
              <w:rPr>
                <w:sz w:val="24"/>
                <w:szCs w:val="24"/>
                <w:lang w:eastAsia="ar-SA"/>
              </w:rPr>
              <w:t xml:space="preserve"> кожгалантерейным  производствами на основе научного прогнозирования, применения математических методов и </w:t>
            </w:r>
            <w:r w:rsidRPr="007640BB">
              <w:rPr>
                <w:sz w:val="24"/>
                <w:szCs w:val="24"/>
                <w:lang w:eastAsia="ar-SA"/>
              </w:rPr>
              <w:lastRenderedPageBreak/>
              <w:t>вычислительной техники и т.д.</w:t>
            </w:r>
          </w:p>
        </w:tc>
        <w:tc>
          <w:tcPr>
            <w:tcW w:w="2183" w:type="dxa"/>
          </w:tcPr>
          <w:p w:rsidR="009518DD" w:rsidRPr="009405D6" w:rsidRDefault="009518DD" w:rsidP="009405D6">
            <w:pPr>
              <w:jc w:val="center"/>
              <w:rPr>
                <w:i/>
              </w:rPr>
            </w:pPr>
            <w:r w:rsidRPr="009405D6">
              <w:rPr>
                <w:i/>
              </w:rPr>
              <w:lastRenderedPageBreak/>
              <w:t>лекции (Л), практические занятия (ПЗ)</w:t>
            </w:r>
          </w:p>
          <w:p w:rsidR="00320E37" w:rsidRPr="009405D6" w:rsidRDefault="009518DD" w:rsidP="009405D6">
            <w:pPr>
              <w:jc w:val="center"/>
            </w:pPr>
            <w:r w:rsidRPr="009405D6">
              <w:rPr>
                <w:i/>
              </w:rPr>
              <w:t>самостоятельная работа (СР)</w:t>
            </w:r>
          </w:p>
        </w:tc>
      </w:tr>
      <w:tr w:rsidR="00864AD9" w:rsidTr="00BE7786">
        <w:trPr>
          <w:jc w:val="center"/>
        </w:trPr>
        <w:tc>
          <w:tcPr>
            <w:tcW w:w="3016" w:type="dxa"/>
            <w:vAlign w:val="center"/>
          </w:tcPr>
          <w:p w:rsidR="00864AD9" w:rsidRDefault="00864AD9">
            <w:pPr>
              <w:suppressAutoHyphens/>
              <w:autoSpaceDE w:val="0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sz w:val="24"/>
                <w:szCs w:val="24"/>
              </w:rPr>
              <w:t>ПК-5-</w:t>
            </w:r>
            <w:r>
              <w:rPr>
                <w:bCs/>
                <w:iCs/>
                <w:sz w:val="24"/>
                <w:szCs w:val="24"/>
              </w:rPr>
              <w:t xml:space="preserve"> способность выполнять теоретический анализ и экспериментальные исследования по технологии кожи, меха и изделий из кожи с целью улучшения их технико-экономических и эксплуатационных характеристик </w:t>
            </w:r>
          </w:p>
        </w:tc>
        <w:tc>
          <w:tcPr>
            <w:tcW w:w="4372" w:type="dxa"/>
          </w:tcPr>
          <w:p w:rsidR="00864AD9" w:rsidRDefault="00864AD9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принципы построения технологических процессов производства кожи, меха и изделий из кожи; методы </w:t>
            </w:r>
            <w:proofErr w:type="gramStart"/>
            <w:r>
              <w:rPr>
                <w:sz w:val="24"/>
                <w:szCs w:val="24"/>
              </w:rPr>
              <w:t>оценки  качества</w:t>
            </w:r>
            <w:proofErr w:type="gramEnd"/>
            <w:r>
              <w:rPr>
                <w:sz w:val="24"/>
                <w:szCs w:val="24"/>
              </w:rPr>
              <w:t xml:space="preserve"> кожи, меха и изделий из кожи различного назначения, применять в профессиональной деятельности соответствующие нормативные документы.</w:t>
            </w:r>
          </w:p>
          <w:p w:rsidR="00864AD9" w:rsidRDefault="00864A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>: решать вопросы, связанные с подготовкой исходных данных для построения эффективных технологических процессов производства кожи, меха и изделий из кожи</w:t>
            </w:r>
          </w:p>
          <w:p w:rsidR="00864AD9" w:rsidRDefault="00864AD9">
            <w:pPr>
              <w:suppressAutoHyphens/>
              <w:rPr>
                <w:lang w:eastAsia="ar-SA"/>
              </w:rPr>
            </w:pPr>
            <w:r>
              <w:rPr>
                <w:b/>
                <w:sz w:val="24"/>
                <w:szCs w:val="24"/>
              </w:rPr>
              <w:t>Владеть:</w:t>
            </w:r>
            <w:r>
              <w:rPr>
                <w:sz w:val="24"/>
                <w:szCs w:val="24"/>
              </w:rPr>
              <w:t xml:space="preserve"> способностью выполнять теоретический анализ и экспериментальные исследования по технологии кожи, меха и изделий из кожи с целью улучшения их технико-экономических и эксплуатационных характеристик</w:t>
            </w:r>
          </w:p>
        </w:tc>
        <w:tc>
          <w:tcPr>
            <w:tcW w:w="2183" w:type="dxa"/>
          </w:tcPr>
          <w:p w:rsidR="00864AD9" w:rsidRPr="009405D6" w:rsidRDefault="00864AD9" w:rsidP="00864AD9">
            <w:pPr>
              <w:jc w:val="center"/>
              <w:rPr>
                <w:i/>
              </w:rPr>
            </w:pPr>
            <w:r w:rsidRPr="009405D6">
              <w:rPr>
                <w:i/>
              </w:rPr>
              <w:t>лекции (Л), практические занятия (ПЗ)</w:t>
            </w:r>
          </w:p>
          <w:p w:rsidR="00864AD9" w:rsidRPr="009405D6" w:rsidRDefault="00864AD9" w:rsidP="00864AD9">
            <w:pPr>
              <w:jc w:val="center"/>
              <w:rPr>
                <w:i/>
              </w:rPr>
            </w:pPr>
            <w:r w:rsidRPr="009405D6">
              <w:rPr>
                <w:i/>
              </w:rPr>
              <w:t>самостоятельная работа (СР)</w:t>
            </w:r>
          </w:p>
        </w:tc>
      </w:tr>
      <w:tr w:rsidR="00A10D46" w:rsidTr="00BE7786">
        <w:trPr>
          <w:jc w:val="center"/>
        </w:trPr>
        <w:tc>
          <w:tcPr>
            <w:tcW w:w="3016" w:type="dxa"/>
            <w:vAlign w:val="center"/>
          </w:tcPr>
          <w:p w:rsidR="00A10D46" w:rsidRPr="007E062F" w:rsidRDefault="00922B5F" w:rsidP="00922B5F">
            <w:pPr>
              <w:rPr>
                <w:sz w:val="24"/>
                <w:szCs w:val="24"/>
              </w:rPr>
            </w:pPr>
            <w:r w:rsidRPr="005000D3">
              <w:rPr>
                <w:b/>
                <w:sz w:val="24"/>
                <w:szCs w:val="24"/>
              </w:rPr>
              <w:t>ПК-6</w:t>
            </w:r>
            <w:r w:rsidRPr="007E062F">
              <w:rPr>
                <w:sz w:val="24"/>
                <w:szCs w:val="24"/>
              </w:rPr>
              <w:t xml:space="preserve"> С</w:t>
            </w:r>
            <w:r w:rsidR="00E03E1F" w:rsidRPr="007E062F">
              <w:rPr>
                <w:sz w:val="24"/>
                <w:szCs w:val="24"/>
              </w:rPr>
              <w:t>пособность разрабатывать теоретические основы инновационных способов переработки отходов кожевенного, мехового, обувного и кожгалантерейного производства</w:t>
            </w:r>
            <w:r w:rsidRPr="007E062F">
              <w:rPr>
                <w:sz w:val="24"/>
                <w:szCs w:val="24"/>
              </w:rPr>
              <w:t xml:space="preserve"> и реализовывать их на практике</w:t>
            </w:r>
          </w:p>
        </w:tc>
        <w:tc>
          <w:tcPr>
            <w:tcW w:w="4372" w:type="dxa"/>
          </w:tcPr>
          <w:p w:rsidR="007640BB" w:rsidRPr="007640BB" w:rsidRDefault="007640BB" w:rsidP="007640B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Знать:</w:t>
            </w:r>
            <w:r w:rsidRPr="007640BB">
              <w:rPr>
                <w:sz w:val="24"/>
                <w:szCs w:val="24"/>
                <w:lang w:eastAsia="ar-SA"/>
              </w:rPr>
              <w:t xml:space="preserve"> теоретические основы инновационных способов переработки отходов кожевенного, мехового, обувного и кожгалантерейного производства</w:t>
            </w:r>
          </w:p>
          <w:p w:rsidR="007640BB" w:rsidRPr="007640BB" w:rsidRDefault="007640BB" w:rsidP="007640BB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Уметь:</w:t>
            </w:r>
            <w:r w:rsidRPr="007640BB">
              <w:rPr>
                <w:sz w:val="24"/>
                <w:szCs w:val="24"/>
                <w:lang w:eastAsia="ar-SA"/>
              </w:rPr>
              <w:t xml:space="preserve"> разрабатывать теоретические основы инновационных способов переработки отходов кожевенного, мехового, обувного и кожгалантерейного производства</w:t>
            </w:r>
          </w:p>
          <w:p w:rsidR="007640BB" w:rsidRPr="007640BB" w:rsidRDefault="007640BB" w:rsidP="007640B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640BB">
              <w:rPr>
                <w:b/>
                <w:sz w:val="24"/>
                <w:szCs w:val="24"/>
                <w:lang w:eastAsia="ar-SA"/>
              </w:rPr>
              <w:t>Владеть:</w:t>
            </w:r>
            <w:r w:rsidRPr="007640BB">
              <w:rPr>
                <w:sz w:val="24"/>
                <w:szCs w:val="24"/>
                <w:lang w:eastAsia="ar-SA"/>
              </w:rPr>
              <w:t xml:space="preserve"> теоретическими основами </w:t>
            </w:r>
            <w:proofErr w:type="gramStart"/>
            <w:r w:rsidRPr="007640BB">
              <w:rPr>
                <w:sz w:val="24"/>
                <w:szCs w:val="24"/>
                <w:lang w:eastAsia="ar-SA"/>
              </w:rPr>
              <w:t>разработки  инновационных</w:t>
            </w:r>
            <w:proofErr w:type="gramEnd"/>
            <w:r w:rsidRPr="007640BB">
              <w:rPr>
                <w:sz w:val="24"/>
                <w:szCs w:val="24"/>
                <w:lang w:eastAsia="ar-SA"/>
              </w:rPr>
              <w:t xml:space="preserve"> способов переработки отходов кожевенного, мехового, обувного и кожгалантерейного производства и способами реализации  их на практике</w:t>
            </w:r>
          </w:p>
          <w:p w:rsidR="00DB38D9" w:rsidRDefault="00DB38D9" w:rsidP="00D02441"/>
        </w:tc>
        <w:tc>
          <w:tcPr>
            <w:tcW w:w="2183" w:type="dxa"/>
          </w:tcPr>
          <w:p w:rsidR="009518DD" w:rsidRPr="009405D6" w:rsidRDefault="009518DD" w:rsidP="009405D6">
            <w:pPr>
              <w:jc w:val="center"/>
              <w:rPr>
                <w:i/>
              </w:rPr>
            </w:pPr>
            <w:r w:rsidRPr="009405D6">
              <w:rPr>
                <w:i/>
              </w:rPr>
              <w:t>лекции (Л), практические занятия (ПЗ)</w:t>
            </w:r>
          </w:p>
          <w:p w:rsidR="00A10D46" w:rsidRPr="009405D6" w:rsidRDefault="009518DD" w:rsidP="009405D6">
            <w:pPr>
              <w:jc w:val="center"/>
            </w:pPr>
            <w:r w:rsidRPr="009405D6">
              <w:rPr>
                <w:i/>
              </w:rPr>
              <w:t>самостоятельная работа (СР)</w:t>
            </w:r>
          </w:p>
        </w:tc>
      </w:tr>
    </w:tbl>
    <w:p w:rsidR="00C33A20" w:rsidRDefault="00C33A20" w:rsidP="00320E37">
      <w:pPr>
        <w:jc w:val="both"/>
        <w:rPr>
          <w:b/>
          <w:bCs/>
          <w:sz w:val="24"/>
          <w:szCs w:val="24"/>
        </w:rPr>
      </w:pPr>
    </w:p>
    <w:p w:rsidR="00C33A20" w:rsidRDefault="00C33A20" w:rsidP="00320E37">
      <w:pPr>
        <w:jc w:val="both"/>
        <w:rPr>
          <w:b/>
          <w:bCs/>
          <w:sz w:val="24"/>
          <w:szCs w:val="24"/>
        </w:rPr>
      </w:pPr>
    </w:p>
    <w:p w:rsidR="00C33A20" w:rsidRDefault="00C33A20" w:rsidP="00320E37">
      <w:pPr>
        <w:jc w:val="both"/>
        <w:rPr>
          <w:b/>
          <w:bCs/>
          <w:sz w:val="24"/>
          <w:szCs w:val="24"/>
        </w:rPr>
      </w:pPr>
    </w:p>
    <w:p w:rsidR="00320E37" w:rsidRPr="00157FC4" w:rsidRDefault="00320E37" w:rsidP="00320E37">
      <w:pPr>
        <w:jc w:val="both"/>
        <w:rPr>
          <w:b/>
          <w:bCs/>
          <w:sz w:val="24"/>
          <w:szCs w:val="24"/>
        </w:rPr>
      </w:pPr>
      <w:r w:rsidRPr="00157FC4">
        <w:rPr>
          <w:b/>
          <w:bCs/>
          <w:sz w:val="24"/>
          <w:szCs w:val="24"/>
        </w:rPr>
        <w:t>4. Объем и содержание дисциплины</w:t>
      </w:r>
    </w:p>
    <w:p w:rsidR="00320E37" w:rsidRPr="00BD52D7" w:rsidRDefault="00320E37" w:rsidP="00320E37">
      <w:pPr>
        <w:pStyle w:val="Default"/>
        <w:ind w:firstLine="709"/>
        <w:jc w:val="both"/>
        <w:rPr>
          <w:b/>
          <w:bCs/>
        </w:rPr>
      </w:pPr>
    </w:p>
    <w:p w:rsidR="00320E37" w:rsidRDefault="00320E37" w:rsidP="00320E37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4.1. Объем дисциплины</w:t>
      </w:r>
    </w:p>
    <w:p w:rsidR="00320E37" w:rsidRPr="00157FC4" w:rsidRDefault="00320E37" w:rsidP="00320E37">
      <w:pPr>
        <w:pStyle w:val="Default"/>
        <w:ind w:firstLine="709"/>
        <w:jc w:val="right"/>
        <w:rPr>
          <w:bCs/>
        </w:rPr>
      </w:pPr>
      <w:r w:rsidRPr="00B436C8">
        <w:rPr>
          <w:b/>
          <w:bCs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320E37" w:rsidRPr="00B436C8" w:rsidTr="00EB5DF1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320E37" w:rsidRPr="00B436C8" w:rsidRDefault="00320E37" w:rsidP="00EB5DF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320E37" w:rsidRPr="00B436C8" w:rsidRDefault="00320E37" w:rsidP="00EB5DF1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B436C8">
              <w:rPr>
                <w:b/>
                <w:bCs/>
              </w:rPr>
              <w:t>Трудоемкость</w:t>
            </w:r>
          </w:p>
        </w:tc>
      </w:tr>
      <w:tr w:rsidR="00320E37" w:rsidRPr="00E7120F" w:rsidTr="00EB5DF1">
        <w:trPr>
          <w:trHeight w:val="276"/>
          <w:jc w:val="center"/>
        </w:trPr>
        <w:tc>
          <w:tcPr>
            <w:tcW w:w="7027" w:type="dxa"/>
            <w:vMerge/>
          </w:tcPr>
          <w:p w:rsidR="00320E37" w:rsidRPr="00157FC4" w:rsidRDefault="00320E37" w:rsidP="00EB5DF1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203" w:type="dxa"/>
            <w:vMerge/>
          </w:tcPr>
          <w:p w:rsidR="00320E37" w:rsidRPr="00157FC4" w:rsidRDefault="00320E37" w:rsidP="00EB5DF1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20E37" w:rsidRPr="00E7120F" w:rsidTr="00A10D46">
        <w:trPr>
          <w:jc w:val="center"/>
        </w:trPr>
        <w:tc>
          <w:tcPr>
            <w:tcW w:w="7027" w:type="dxa"/>
          </w:tcPr>
          <w:p w:rsidR="00320E37" w:rsidRPr="00157FC4" w:rsidRDefault="00320E37" w:rsidP="00EB5DF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зачетных единицах</w:t>
            </w:r>
          </w:p>
        </w:tc>
        <w:tc>
          <w:tcPr>
            <w:tcW w:w="2203" w:type="dxa"/>
            <w:vAlign w:val="center"/>
          </w:tcPr>
          <w:p w:rsidR="00320E37" w:rsidRPr="00157FC4" w:rsidRDefault="00A10D46" w:rsidP="00A10D4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20E37" w:rsidRPr="00E7120F" w:rsidTr="00A10D46">
        <w:trPr>
          <w:jc w:val="center"/>
        </w:trPr>
        <w:tc>
          <w:tcPr>
            <w:tcW w:w="7027" w:type="dxa"/>
          </w:tcPr>
          <w:p w:rsidR="00320E37" w:rsidRPr="00157FC4" w:rsidRDefault="00320E37" w:rsidP="00EB5DF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Объем дисциплины в часах</w:t>
            </w:r>
          </w:p>
        </w:tc>
        <w:tc>
          <w:tcPr>
            <w:tcW w:w="2203" w:type="dxa"/>
            <w:vAlign w:val="center"/>
          </w:tcPr>
          <w:p w:rsidR="00320E37" w:rsidRPr="00157FC4" w:rsidRDefault="00A10D46" w:rsidP="00A10D4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320E37" w:rsidRPr="00E7120F" w:rsidTr="00A10D46">
        <w:trPr>
          <w:jc w:val="center"/>
        </w:trPr>
        <w:tc>
          <w:tcPr>
            <w:tcW w:w="7027" w:type="dxa"/>
          </w:tcPr>
          <w:p w:rsidR="00320E37" w:rsidRPr="00142D48" w:rsidRDefault="00320E37" w:rsidP="00E03E1F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Лекции (ч)</w:t>
            </w:r>
          </w:p>
        </w:tc>
        <w:tc>
          <w:tcPr>
            <w:tcW w:w="2203" w:type="dxa"/>
            <w:vAlign w:val="center"/>
          </w:tcPr>
          <w:p w:rsidR="00320E37" w:rsidRPr="00157FC4" w:rsidRDefault="00E03E1F" w:rsidP="00A10D4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320E37" w:rsidRPr="00E7120F" w:rsidTr="00E03E1F">
        <w:trPr>
          <w:jc w:val="center"/>
        </w:trPr>
        <w:tc>
          <w:tcPr>
            <w:tcW w:w="7027" w:type="dxa"/>
          </w:tcPr>
          <w:p w:rsidR="00E03E1F" w:rsidRDefault="00320E37" w:rsidP="00E03E1F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lastRenderedPageBreak/>
              <w:t>Практические занятия</w:t>
            </w:r>
            <w:r w:rsidR="00E03E1F">
              <w:rPr>
                <w:bCs/>
              </w:rPr>
              <w:t>,</w:t>
            </w:r>
          </w:p>
          <w:p w:rsidR="00320E37" w:rsidRPr="00142D48" w:rsidRDefault="00320E37" w:rsidP="00E03E1F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(семинары) (ч)</w:t>
            </w:r>
          </w:p>
        </w:tc>
        <w:tc>
          <w:tcPr>
            <w:tcW w:w="2203" w:type="dxa"/>
          </w:tcPr>
          <w:p w:rsidR="00320E37" w:rsidRPr="00157FC4" w:rsidRDefault="00E03E1F" w:rsidP="00E03E1F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320E37" w:rsidRPr="00E7120F" w:rsidTr="00A10D46">
        <w:trPr>
          <w:jc w:val="center"/>
        </w:trPr>
        <w:tc>
          <w:tcPr>
            <w:tcW w:w="7027" w:type="dxa"/>
          </w:tcPr>
          <w:p w:rsidR="00320E37" w:rsidRPr="00142D48" w:rsidRDefault="00320E37" w:rsidP="00EB5DF1">
            <w:pPr>
              <w:pStyle w:val="Default"/>
              <w:ind w:hanging="48"/>
              <w:rPr>
                <w:bCs/>
              </w:rPr>
            </w:pPr>
            <w:r w:rsidRPr="00142D48">
              <w:rPr>
                <w:bCs/>
              </w:rPr>
              <w:t>Самостоятельная работа (ч)</w:t>
            </w:r>
          </w:p>
        </w:tc>
        <w:tc>
          <w:tcPr>
            <w:tcW w:w="2203" w:type="dxa"/>
            <w:vAlign w:val="center"/>
          </w:tcPr>
          <w:p w:rsidR="00320E37" w:rsidRPr="00157FC4" w:rsidRDefault="00E03E1F" w:rsidP="00A10D4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A10D46" w:rsidRPr="00E7120F" w:rsidTr="00A10D46">
        <w:trPr>
          <w:jc w:val="center"/>
        </w:trPr>
        <w:tc>
          <w:tcPr>
            <w:tcW w:w="7027" w:type="dxa"/>
          </w:tcPr>
          <w:p w:rsidR="00A10D46" w:rsidRPr="00142D48" w:rsidRDefault="00A10D46" w:rsidP="00EB5DF1">
            <w:pPr>
              <w:pStyle w:val="Default"/>
              <w:ind w:hanging="48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2203" w:type="dxa"/>
            <w:vAlign w:val="center"/>
          </w:tcPr>
          <w:p w:rsidR="00A10D46" w:rsidRPr="00157FC4" w:rsidRDefault="00E03E1F" w:rsidP="00A10D4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20E37" w:rsidRPr="00E7120F" w:rsidTr="00A10D46">
        <w:trPr>
          <w:jc w:val="center"/>
        </w:trPr>
        <w:tc>
          <w:tcPr>
            <w:tcW w:w="7027" w:type="dxa"/>
          </w:tcPr>
          <w:p w:rsidR="00320E37" w:rsidRPr="00157FC4" w:rsidRDefault="00320E37" w:rsidP="00EB5DF1">
            <w:pPr>
              <w:pStyle w:val="Default"/>
              <w:ind w:hanging="48"/>
              <w:rPr>
                <w:bCs/>
              </w:rPr>
            </w:pPr>
            <w:r w:rsidRPr="00157FC4">
              <w:rPr>
                <w:bCs/>
              </w:rPr>
              <w:t>Форма контроля (</w:t>
            </w:r>
            <w:proofErr w:type="spellStart"/>
            <w:proofErr w:type="gramStart"/>
            <w:r w:rsidRPr="00157FC4">
              <w:rPr>
                <w:bCs/>
              </w:rPr>
              <w:t>зач</w:t>
            </w:r>
            <w:proofErr w:type="spellEnd"/>
            <w:r w:rsidRPr="00157FC4">
              <w:rPr>
                <w:bCs/>
              </w:rPr>
              <w:t>./</w:t>
            </w:r>
            <w:proofErr w:type="gramEnd"/>
            <w:r w:rsidRPr="00157FC4">
              <w:rPr>
                <w:bCs/>
              </w:rPr>
              <w:t>экз.)</w:t>
            </w:r>
          </w:p>
        </w:tc>
        <w:tc>
          <w:tcPr>
            <w:tcW w:w="2203" w:type="dxa"/>
            <w:vAlign w:val="center"/>
          </w:tcPr>
          <w:p w:rsidR="00320E37" w:rsidRPr="00157FC4" w:rsidRDefault="00E03E1F" w:rsidP="00A10D46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Зачёт</w:t>
            </w:r>
          </w:p>
        </w:tc>
      </w:tr>
    </w:tbl>
    <w:p w:rsidR="00320E37" w:rsidRDefault="00320E37" w:rsidP="00320E37">
      <w:pPr>
        <w:ind w:firstLine="708"/>
      </w:pPr>
    </w:p>
    <w:p w:rsidR="00A10D46" w:rsidRDefault="00A10D46" w:rsidP="00320E37">
      <w:pPr>
        <w:ind w:firstLine="708"/>
      </w:pPr>
    </w:p>
    <w:p w:rsidR="00320E37" w:rsidRPr="00E7005C" w:rsidRDefault="00320E37" w:rsidP="00320E37">
      <w:pPr>
        <w:sectPr w:rsidR="00320E37" w:rsidRPr="00E7005C" w:rsidSect="00EB5DF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0E37" w:rsidRPr="00E7005C" w:rsidRDefault="00320E37" w:rsidP="00320E37">
      <w:pPr>
        <w:tabs>
          <w:tab w:val="right" w:leader="underscore" w:pos="9639"/>
        </w:tabs>
        <w:ind w:firstLine="709"/>
        <w:jc w:val="both"/>
        <w:rPr>
          <w:b/>
          <w:bCs/>
          <w:sz w:val="24"/>
          <w:szCs w:val="24"/>
          <w:vertAlign w:val="superscript"/>
        </w:rPr>
      </w:pPr>
      <w:r w:rsidRPr="00E7005C">
        <w:rPr>
          <w:b/>
          <w:bCs/>
          <w:sz w:val="24"/>
          <w:szCs w:val="24"/>
        </w:rPr>
        <w:lastRenderedPageBreak/>
        <w:t xml:space="preserve">4.2 Содержание разделов учебной дисциплины </w:t>
      </w:r>
    </w:p>
    <w:p w:rsidR="00320E37" w:rsidRPr="00E7005C" w:rsidRDefault="00320E37" w:rsidP="00320E37">
      <w:pPr>
        <w:tabs>
          <w:tab w:val="right" w:leader="underscore" w:pos="9639"/>
        </w:tabs>
        <w:ind w:firstLine="709"/>
        <w:jc w:val="right"/>
        <w:rPr>
          <w:b/>
          <w:bCs/>
          <w:sz w:val="24"/>
          <w:szCs w:val="24"/>
        </w:rPr>
      </w:pPr>
      <w:r w:rsidRPr="00E7005C">
        <w:rPr>
          <w:b/>
          <w:bCs/>
          <w:sz w:val="24"/>
          <w:szCs w:val="24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654"/>
        <w:gridCol w:w="567"/>
        <w:gridCol w:w="4394"/>
        <w:gridCol w:w="567"/>
        <w:gridCol w:w="1441"/>
      </w:tblGrid>
      <w:tr w:rsidR="00320E37" w:rsidRPr="002B268E" w:rsidTr="00486D4C">
        <w:trPr>
          <w:jc w:val="center"/>
        </w:trPr>
        <w:tc>
          <w:tcPr>
            <w:tcW w:w="3205" w:type="dxa"/>
            <w:vMerge w:val="restart"/>
            <w:vAlign w:val="center"/>
          </w:tcPr>
          <w:p w:rsidR="00320E37" w:rsidRPr="002B268E" w:rsidRDefault="00320E37" w:rsidP="002B74A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 xml:space="preserve">Наименование раздела учебной дисциплины </w:t>
            </w:r>
          </w:p>
        </w:tc>
        <w:tc>
          <w:tcPr>
            <w:tcW w:w="4221" w:type="dxa"/>
            <w:gridSpan w:val="2"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4961" w:type="dxa"/>
            <w:gridSpan w:val="2"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Наименование практических (семинарских) занятий</w:t>
            </w:r>
          </w:p>
        </w:tc>
        <w:tc>
          <w:tcPr>
            <w:tcW w:w="1441" w:type="dxa"/>
            <w:vMerge w:val="restart"/>
            <w:vAlign w:val="center"/>
          </w:tcPr>
          <w:p w:rsidR="00320E37" w:rsidRPr="002B268E" w:rsidRDefault="00320E37" w:rsidP="00EB5DF1">
            <w:pPr>
              <w:ind w:hanging="15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2B268E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320E37" w:rsidRPr="002B268E" w:rsidTr="00486D4C">
        <w:trPr>
          <w:cantSplit/>
          <w:trHeight w:val="1484"/>
          <w:jc w:val="center"/>
        </w:trPr>
        <w:tc>
          <w:tcPr>
            <w:tcW w:w="3205" w:type="dxa"/>
            <w:vMerge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4" w:type="dxa"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№ и тема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4394" w:type="dxa"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320E37" w:rsidRPr="002B268E" w:rsidRDefault="00320E37" w:rsidP="00EB5D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Трудоемкость, час</w:t>
            </w:r>
          </w:p>
        </w:tc>
        <w:tc>
          <w:tcPr>
            <w:tcW w:w="1441" w:type="dxa"/>
            <w:vMerge/>
            <w:vAlign w:val="center"/>
          </w:tcPr>
          <w:p w:rsidR="00320E37" w:rsidRPr="002B268E" w:rsidRDefault="00320E37" w:rsidP="00EB5DF1">
            <w:pPr>
              <w:ind w:hanging="15"/>
              <w:jc w:val="both"/>
              <w:rPr>
                <w:b/>
                <w:sz w:val="22"/>
                <w:szCs w:val="22"/>
              </w:rPr>
            </w:pPr>
          </w:p>
        </w:tc>
      </w:tr>
      <w:tr w:rsidR="00320E37" w:rsidRPr="002B268E" w:rsidTr="00486D4C">
        <w:trPr>
          <w:jc w:val="center"/>
        </w:trPr>
        <w:tc>
          <w:tcPr>
            <w:tcW w:w="3205" w:type="dxa"/>
            <w:vAlign w:val="center"/>
          </w:tcPr>
          <w:p w:rsidR="00320E37" w:rsidRPr="002B268E" w:rsidRDefault="00662D02" w:rsidP="00151FC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Методологическое обеспечение экспериментальных исследований в конструкторско-технологической системе</w:t>
            </w:r>
          </w:p>
        </w:tc>
        <w:tc>
          <w:tcPr>
            <w:tcW w:w="3654" w:type="dxa"/>
            <w:vAlign w:val="center"/>
          </w:tcPr>
          <w:p w:rsidR="00320E37" w:rsidRDefault="00803F45" w:rsidP="002606A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Предварительное изучение объекта исследований. Постановка задачи. Основные понятия </w:t>
            </w:r>
            <w:r w:rsidR="009E23E2">
              <w:rPr>
                <w:bCs/>
                <w:sz w:val="22"/>
                <w:szCs w:val="22"/>
              </w:rPr>
              <w:t>прикладной математики</w:t>
            </w:r>
            <w:r>
              <w:rPr>
                <w:bCs/>
                <w:sz w:val="22"/>
                <w:szCs w:val="22"/>
              </w:rPr>
              <w:t>.</w:t>
            </w:r>
          </w:p>
          <w:p w:rsidR="00803F45" w:rsidRPr="002B268E" w:rsidRDefault="00803F45" w:rsidP="002606A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Выбор критериев оптимизации. Выбор факторов эксперимента. Ошибки измерения критериев и факторов.</w:t>
            </w:r>
          </w:p>
        </w:tc>
        <w:tc>
          <w:tcPr>
            <w:tcW w:w="567" w:type="dxa"/>
            <w:vAlign w:val="center"/>
          </w:tcPr>
          <w:p w:rsidR="00320E37" w:rsidRPr="002B268E" w:rsidRDefault="00D46E1D" w:rsidP="00EB5DF1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2B268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C9098B" w:rsidRPr="002B268E" w:rsidRDefault="00803F45" w:rsidP="00803F4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Предварительное изучение объекта исследований и постановка задачи в соответствии с тематикой научно-квалификационной работы. </w:t>
            </w:r>
            <w:r w:rsidR="00C9098B" w:rsidRPr="002B268E">
              <w:rPr>
                <w:bCs/>
                <w:sz w:val="22"/>
                <w:szCs w:val="22"/>
              </w:rPr>
              <w:t xml:space="preserve">2. </w:t>
            </w:r>
            <w:r>
              <w:rPr>
                <w:bCs/>
                <w:sz w:val="22"/>
                <w:szCs w:val="22"/>
              </w:rPr>
              <w:t>Выбор критериев оптимизации и факторов эксперимента в соответствии с тематикой научно-квалификационной работы.</w:t>
            </w:r>
          </w:p>
        </w:tc>
        <w:tc>
          <w:tcPr>
            <w:tcW w:w="567" w:type="dxa"/>
            <w:vAlign w:val="center"/>
          </w:tcPr>
          <w:p w:rsidR="00C9098B" w:rsidRPr="002B268E" w:rsidRDefault="00C9098B" w:rsidP="00EB5DF1">
            <w:pPr>
              <w:rPr>
                <w:sz w:val="22"/>
                <w:szCs w:val="22"/>
              </w:rPr>
            </w:pPr>
            <w:r w:rsidRPr="002B268E"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vAlign w:val="center"/>
          </w:tcPr>
          <w:p w:rsidR="00320E37" w:rsidRPr="00A109A5" w:rsidRDefault="002606A7" w:rsidP="002606A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i/>
              </w:rPr>
              <w:t>Дискуссия</w:t>
            </w:r>
          </w:p>
        </w:tc>
      </w:tr>
      <w:tr w:rsidR="004E6372" w:rsidRPr="002B268E" w:rsidTr="00486D4C">
        <w:trPr>
          <w:jc w:val="center"/>
        </w:trPr>
        <w:tc>
          <w:tcPr>
            <w:tcW w:w="3205" w:type="dxa"/>
            <w:vAlign w:val="center"/>
          </w:tcPr>
          <w:p w:rsidR="004E6372" w:rsidRPr="009B04B7" w:rsidRDefault="00662D02" w:rsidP="004E6372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Планирование эксперимента в технологических процессах и прикладных исследованиях</w:t>
            </w:r>
          </w:p>
        </w:tc>
        <w:tc>
          <w:tcPr>
            <w:tcW w:w="3654" w:type="dxa"/>
            <w:vAlign w:val="center"/>
          </w:tcPr>
          <w:p w:rsidR="004E6372" w:rsidRPr="00803F45" w:rsidRDefault="00803F45" w:rsidP="004E637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803F45">
              <w:rPr>
                <w:bCs/>
                <w:sz w:val="22"/>
                <w:szCs w:val="22"/>
              </w:rPr>
              <w:t xml:space="preserve">1. </w:t>
            </w:r>
            <w:r w:rsidR="003D7947" w:rsidRPr="00803F45">
              <w:rPr>
                <w:bCs/>
                <w:sz w:val="22"/>
                <w:szCs w:val="22"/>
              </w:rPr>
              <w:t>Основные понятия теории планирования эксперимента</w:t>
            </w:r>
            <w:r>
              <w:rPr>
                <w:bCs/>
                <w:sz w:val="22"/>
                <w:szCs w:val="22"/>
              </w:rPr>
              <w:t>.</w:t>
            </w:r>
          </w:p>
          <w:p w:rsidR="00803F45" w:rsidRPr="009B04B7" w:rsidRDefault="00803F45" w:rsidP="004E6372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highlight w:val="yellow"/>
              </w:rPr>
            </w:pPr>
            <w:r w:rsidRPr="00803F45">
              <w:rPr>
                <w:bCs/>
                <w:sz w:val="22"/>
                <w:szCs w:val="22"/>
              </w:rPr>
              <w:t>2. Выбор вида статистической модели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4E6372" w:rsidRPr="002B268E" w:rsidRDefault="0049437A" w:rsidP="004E637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4E6372" w:rsidRPr="002B268E" w:rsidRDefault="00803F45" w:rsidP="00803F4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Выбор вида статистической модели и планирование эксперимента в соответствии с тематикой научно-квалификационной работы.</w:t>
            </w:r>
          </w:p>
        </w:tc>
        <w:tc>
          <w:tcPr>
            <w:tcW w:w="567" w:type="dxa"/>
            <w:vAlign w:val="center"/>
          </w:tcPr>
          <w:p w:rsidR="004E6372" w:rsidRPr="002B268E" w:rsidRDefault="00803F45" w:rsidP="004E6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vAlign w:val="center"/>
          </w:tcPr>
          <w:p w:rsidR="004E6372" w:rsidRDefault="004E6372" w:rsidP="004E6372">
            <w:pPr>
              <w:tabs>
                <w:tab w:val="right" w:leader="underscore" w:pos="9639"/>
              </w:tabs>
              <w:ind w:hanging="15"/>
              <w:jc w:val="center"/>
              <w:rPr>
                <w:i/>
              </w:rPr>
            </w:pPr>
            <w:r>
              <w:rPr>
                <w:i/>
              </w:rPr>
              <w:t>Дискуссия</w:t>
            </w:r>
          </w:p>
        </w:tc>
      </w:tr>
      <w:tr w:rsidR="004E6372" w:rsidRPr="002B268E" w:rsidTr="00486D4C">
        <w:trPr>
          <w:trHeight w:val="1541"/>
          <w:jc w:val="center"/>
        </w:trPr>
        <w:tc>
          <w:tcPr>
            <w:tcW w:w="3205" w:type="dxa"/>
            <w:vAlign w:val="center"/>
          </w:tcPr>
          <w:p w:rsidR="004E6372" w:rsidRPr="002B268E" w:rsidRDefault="00662D02" w:rsidP="00662D0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Методология</w:t>
            </w:r>
            <w:r w:rsidR="004E63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статистического анализа</w:t>
            </w:r>
            <w:r w:rsidR="004E6372">
              <w:rPr>
                <w:bCs/>
                <w:sz w:val="22"/>
                <w:szCs w:val="22"/>
              </w:rPr>
              <w:t xml:space="preserve"> результатов эксперимента</w:t>
            </w:r>
          </w:p>
        </w:tc>
        <w:tc>
          <w:tcPr>
            <w:tcW w:w="3654" w:type="dxa"/>
            <w:vAlign w:val="center"/>
          </w:tcPr>
          <w:p w:rsidR="004E6372" w:rsidRDefault="003D7947" w:rsidP="0049437A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Методы прикладной статистики и исследования операций.</w:t>
            </w:r>
          </w:p>
          <w:p w:rsidR="003D7947" w:rsidRPr="002B268E" w:rsidRDefault="003D7947" w:rsidP="0049437A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Статистическая обработка результатов эксперимента.</w:t>
            </w:r>
          </w:p>
        </w:tc>
        <w:tc>
          <w:tcPr>
            <w:tcW w:w="567" w:type="dxa"/>
            <w:vAlign w:val="center"/>
          </w:tcPr>
          <w:p w:rsidR="004E6372" w:rsidRPr="002B268E" w:rsidRDefault="0049437A" w:rsidP="004E637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4E6372" w:rsidRPr="002B268E" w:rsidRDefault="00F619B7" w:rsidP="00F619B7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Определение ошибок эксперимента, проверка значимости коэффициентов регрессии, проверка адекватности уравнений (в соответствии с тематикой научно-квалификационной работы).</w:t>
            </w:r>
          </w:p>
        </w:tc>
        <w:tc>
          <w:tcPr>
            <w:tcW w:w="567" w:type="dxa"/>
            <w:vAlign w:val="center"/>
          </w:tcPr>
          <w:p w:rsidR="004E6372" w:rsidRPr="002B268E" w:rsidRDefault="00803F45" w:rsidP="004E6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1" w:type="dxa"/>
            <w:vAlign w:val="center"/>
          </w:tcPr>
          <w:p w:rsidR="004E6372" w:rsidRDefault="004E6372" w:rsidP="004E6372">
            <w:pPr>
              <w:jc w:val="center"/>
            </w:pPr>
            <w:r w:rsidRPr="007F2CD8">
              <w:rPr>
                <w:i/>
              </w:rPr>
              <w:t>Дискуссия</w:t>
            </w:r>
          </w:p>
        </w:tc>
      </w:tr>
      <w:tr w:rsidR="004E6372" w:rsidRPr="002B268E" w:rsidTr="00486D4C">
        <w:trPr>
          <w:jc w:val="center"/>
        </w:trPr>
        <w:tc>
          <w:tcPr>
            <w:tcW w:w="3205" w:type="dxa"/>
            <w:vAlign w:val="center"/>
          </w:tcPr>
          <w:p w:rsidR="004E6372" w:rsidRPr="002B268E" w:rsidRDefault="00662D02" w:rsidP="004E6372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Методология поиска оптимальных решений и оптимизации технологических процессов</w:t>
            </w:r>
          </w:p>
        </w:tc>
        <w:tc>
          <w:tcPr>
            <w:tcW w:w="3654" w:type="dxa"/>
            <w:vAlign w:val="center"/>
          </w:tcPr>
          <w:p w:rsidR="003D7947" w:rsidRDefault="003D7947" w:rsidP="003D794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Методы поиска оптимума. Оптимизация технологических задач.</w:t>
            </w:r>
          </w:p>
          <w:p w:rsidR="004E6372" w:rsidRPr="002B268E" w:rsidRDefault="003D7947" w:rsidP="003D794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Компромиссные задачи. Принятие решений в условиях неопределенности. </w:t>
            </w:r>
          </w:p>
        </w:tc>
        <w:tc>
          <w:tcPr>
            <w:tcW w:w="567" w:type="dxa"/>
            <w:vAlign w:val="center"/>
          </w:tcPr>
          <w:p w:rsidR="004E6372" w:rsidRPr="002B268E" w:rsidRDefault="004E6372" w:rsidP="004E637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2B268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:rsidR="004E6372" w:rsidRDefault="00F619B7" w:rsidP="004E637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486D4C">
              <w:rPr>
                <w:bCs/>
                <w:sz w:val="22"/>
                <w:szCs w:val="22"/>
              </w:rPr>
              <w:t xml:space="preserve">1. Выбор метода поиска оптимального решения </w:t>
            </w:r>
            <w:r>
              <w:rPr>
                <w:bCs/>
                <w:sz w:val="22"/>
                <w:szCs w:val="22"/>
              </w:rPr>
              <w:t>в соответствии с тематикой научно-квалификационной работы.</w:t>
            </w:r>
          </w:p>
          <w:p w:rsidR="00F619B7" w:rsidRPr="00F619B7" w:rsidRDefault="00F619B7" w:rsidP="00486D4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486D4C">
              <w:rPr>
                <w:bCs/>
                <w:sz w:val="22"/>
                <w:szCs w:val="22"/>
              </w:rPr>
              <w:t>Установление</w:t>
            </w:r>
            <w:r>
              <w:rPr>
                <w:bCs/>
                <w:sz w:val="22"/>
                <w:szCs w:val="22"/>
              </w:rPr>
              <w:t xml:space="preserve"> критериев принятия решений в соответствии с тематикой научно-квалификационной работы.</w:t>
            </w:r>
          </w:p>
        </w:tc>
        <w:tc>
          <w:tcPr>
            <w:tcW w:w="567" w:type="dxa"/>
            <w:vAlign w:val="center"/>
          </w:tcPr>
          <w:p w:rsidR="004E6372" w:rsidRPr="002B268E" w:rsidRDefault="0049437A" w:rsidP="004E6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1" w:type="dxa"/>
            <w:vAlign w:val="center"/>
          </w:tcPr>
          <w:p w:rsidR="004E6372" w:rsidRDefault="004E6372" w:rsidP="004E6372">
            <w:pPr>
              <w:jc w:val="center"/>
            </w:pPr>
            <w:r w:rsidRPr="007F2CD8">
              <w:rPr>
                <w:i/>
              </w:rPr>
              <w:t>Дискуссия</w:t>
            </w:r>
          </w:p>
        </w:tc>
      </w:tr>
      <w:tr w:rsidR="0049437A" w:rsidRPr="002B268E" w:rsidTr="00486D4C">
        <w:trPr>
          <w:jc w:val="center"/>
        </w:trPr>
        <w:tc>
          <w:tcPr>
            <w:tcW w:w="3205" w:type="dxa"/>
            <w:vAlign w:val="center"/>
          </w:tcPr>
          <w:p w:rsidR="0049437A" w:rsidRPr="002B268E" w:rsidRDefault="0049437A" w:rsidP="0049437A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2"/>
                <w:szCs w:val="22"/>
              </w:rPr>
            </w:pPr>
            <w:r w:rsidRPr="002B268E">
              <w:rPr>
                <w:b/>
                <w:bCs/>
                <w:sz w:val="22"/>
                <w:szCs w:val="22"/>
              </w:rPr>
              <w:t>ВСЕГО часов в семестре</w:t>
            </w:r>
          </w:p>
        </w:tc>
        <w:tc>
          <w:tcPr>
            <w:tcW w:w="3654" w:type="dxa"/>
            <w:vAlign w:val="center"/>
          </w:tcPr>
          <w:p w:rsidR="0049437A" w:rsidRPr="002B268E" w:rsidRDefault="0049437A" w:rsidP="0049437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437A" w:rsidRPr="002B268E" w:rsidRDefault="0049437A" w:rsidP="0049437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2B268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394" w:type="dxa"/>
            <w:vAlign w:val="center"/>
          </w:tcPr>
          <w:p w:rsidR="0049437A" w:rsidRPr="002B268E" w:rsidRDefault="0049437A" w:rsidP="0049437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9437A" w:rsidRPr="002B268E" w:rsidRDefault="0049437A" w:rsidP="0049437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2B268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41" w:type="dxa"/>
            <w:vAlign w:val="center"/>
          </w:tcPr>
          <w:p w:rsidR="0049437A" w:rsidRPr="002B268E" w:rsidRDefault="0049437A" w:rsidP="0049437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  <w:sz w:val="22"/>
                <w:szCs w:val="22"/>
              </w:rPr>
            </w:pPr>
            <w:r w:rsidRPr="002B268E">
              <w:rPr>
                <w:bCs/>
                <w:i/>
                <w:sz w:val="22"/>
                <w:szCs w:val="22"/>
              </w:rPr>
              <w:t>Зачёт</w:t>
            </w:r>
          </w:p>
        </w:tc>
      </w:tr>
    </w:tbl>
    <w:p w:rsidR="00A54059" w:rsidRDefault="00A54059" w:rsidP="00A54059">
      <w:pPr>
        <w:jc w:val="both"/>
        <w:rPr>
          <w:b/>
          <w:bCs/>
        </w:rPr>
        <w:sectPr w:rsidR="00A54059" w:rsidSect="00EB5DF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20E37" w:rsidRPr="006575F0" w:rsidRDefault="00320E37" w:rsidP="00A54059">
      <w:pPr>
        <w:ind w:firstLine="709"/>
        <w:jc w:val="both"/>
        <w:rPr>
          <w:b/>
          <w:sz w:val="24"/>
          <w:szCs w:val="24"/>
          <w:vertAlign w:val="superscript"/>
        </w:rPr>
      </w:pPr>
      <w:r w:rsidRPr="006575F0">
        <w:rPr>
          <w:b/>
          <w:sz w:val="24"/>
          <w:szCs w:val="24"/>
        </w:rPr>
        <w:lastRenderedPageBreak/>
        <w:t>5. Самостоятельная работа обучающихся</w:t>
      </w:r>
    </w:p>
    <w:p w:rsidR="00320E37" w:rsidRPr="006575F0" w:rsidRDefault="00320E37" w:rsidP="00320E37">
      <w:pPr>
        <w:ind w:firstLine="709"/>
        <w:jc w:val="right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4379"/>
        <w:gridCol w:w="6068"/>
        <w:gridCol w:w="1786"/>
      </w:tblGrid>
      <w:tr w:rsidR="00320E37" w:rsidRPr="00C340CB" w:rsidTr="00E62CE5">
        <w:trPr>
          <w:trHeight w:val="912"/>
          <w:jc w:val="center"/>
        </w:trPr>
        <w:tc>
          <w:tcPr>
            <w:tcW w:w="1293" w:type="dxa"/>
            <w:vAlign w:val="center"/>
          </w:tcPr>
          <w:p w:rsidR="00320E37" w:rsidRPr="00C340CB" w:rsidRDefault="00320E37" w:rsidP="00EB5DF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>№ п/п</w:t>
            </w:r>
          </w:p>
        </w:tc>
        <w:tc>
          <w:tcPr>
            <w:tcW w:w="4379" w:type="dxa"/>
            <w:vAlign w:val="center"/>
          </w:tcPr>
          <w:p w:rsidR="00320E37" w:rsidRPr="00C340CB" w:rsidRDefault="00320E37" w:rsidP="002B74A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340CB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068" w:type="dxa"/>
            <w:vAlign w:val="center"/>
          </w:tcPr>
          <w:p w:rsidR="00320E37" w:rsidRPr="00C340CB" w:rsidRDefault="00320E37" w:rsidP="00EB5DF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786" w:type="dxa"/>
            <w:vAlign w:val="center"/>
          </w:tcPr>
          <w:p w:rsidR="00320E37" w:rsidRPr="00C340CB" w:rsidRDefault="00320E37" w:rsidP="00EB5DF1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Трудоемкость в</w:t>
            </w:r>
            <w:r w:rsidRPr="00C340CB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ах</w:t>
            </w:r>
          </w:p>
        </w:tc>
      </w:tr>
      <w:tr w:rsidR="00E62CE5" w:rsidRPr="00C340CB" w:rsidTr="00E62CE5">
        <w:trPr>
          <w:jc w:val="center"/>
        </w:trPr>
        <w:tc>
          <w:tcPr>
            <w:tcW w:w="1293" w:type="dxa"/>
            <w:vAlign w:val="center"/>
          </w:tcPr>
          <w:p w:rsidR="00E62CE5" w:rsidRPr="000F2367" w:rsidRDefault="00E62CE5" w:rsidP="00EB5D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4379" w:type="dxa"/>
            <w:vAlign w:val="center"/>
          </w:tcPr>
          <w:p w:rsidR="00E62CE5" w:rsidRPr="002B268E" w:rsidRDefault="00E62CE5" w:rsidP="00A8077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Методологическое обеспечение экспериментальных исследований в конструкторско-технологической системе</w:t>
            </w:r>
          </w:p>
        </w:tc>
        <w:tc>
          <w:tcPr>
            <w:tcW w:w="6068" w:type="dxa"/>
            <w:vAlign w:val="center"/>
          </w:tcPr>
          <w:p w:rsidR="00E62CE5" w:rsidRPr="0007777E" w:rsidRDefault="00E62CE5" w:rsidP="009518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Методология антропометрических исследований стоп при проектировании внутренней формы обуви</w:t>
            </w:r>
            <w:r w:rsidR="0007777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6" w:type="dxa"/>
            <w:vAlign w:val="center"/>
          </w:tcPr>
          <w:p w:rsidR="00E62CE5" w:rsidRPr="006575F0" w:rsidRDefault="003C7171" w:rsidP="003C71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E62CE5" w:rsidRPr="00C340CB" w:rsidTr="00E62CE5">
        <w:trPr>
          <w:jc w:val="center"/>
        </w:trPr>
        <w:tc>
          <w:tcPr>
            <w:tcW w:w="1293" w:type="dxa"/>
            <w:vAlign w:val="center"/>
          </w:tcPr>
          <w:p w:rsidR="00E62CE5" w:rsidRPr="000F2367" w:rsidRDefault="00E62CE5" w:rsidP="0049437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9" w:type="dxa"/>
            <w:vAlign w:val="center"/>
          </w:tcPr>
          <w:p w:rsidR="00E62CE5" w:rsidRPr="009B04B7" w:rsidRDefault="00E62CE5" w:rsidP="00A80777">
            <w:pPr>
              <w:tabs>
                <w:tab w:val="right" w:leader="underscore" w:pos="9639"/>
              </w:tabs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Планирование эксперимента в технологических процессах и прикладных исследованиях</w:t>
            </w:r>
          </w:p>
        </w:tc>
        <w:tc>
          <w:tcPr>
            <w:tcW w:w="6068" w:type="dxa"/>
            <w:vAlign w:val="center"/>
          </w:tcPr>
          <w:p w:rsidR="00E62CE5" w:rsidRDefault="0007777E" w:rsidP="0049437A">
            <w:pPr>
              <w:rPr>
                <w:bCs/>
                <w:sz w:val="24"/>
                <w:szCs w:val="24"/>
              </w:rPr>
            </w:pPr>
            <w:r w:rsidRPr="0007777E">
              <w:rPr>
                <w:bCs/>
                <w:sz w:val="24"/>
                <w:szCs w:val="24"/>
              </w:rPr>
              <w:t xml:space="preserve">Ортогональное планирование экспериментов. </w:t>
            </w:r>
            <w:proofErr w:type="spellStart"/>
            <w:r w:rsidRPr="0007777E">
              <w:rPr>
                <w:bCs/>
                <w:sz w:val="24"/>
                <w:szCs w:val="24"/>
              </w:rPr>
              <w:t>Рототабельное</w:t>
            </w:r>
            <w:proofErr w:type="spellEnd"/>
            <w:r w:rsidRPr="0007777E">
              <w:rPr>
                <w:bCs/>
                <w:sz w:val="24"/>
                <w:szCs w:val="24"/>
              </w:rPr>
              <w:t xml:space="preserve"> планирование экспериментов.</w:t>
            </w:r>
            <w:r w:rsidR="00E62CE5" w:rsidRPr="0007777E">
              <w:rPr>
                <w:bCs/>
                <w:sz w:val="24"/>
                <w:szCs w:val="24"/>
              </w:rPr>
              <w:t xml:space="preserve"> </w:t>
            </w:r>
          </w:p>
          <w:p w:rsidR="003C7171" w:rsidRPr="005000D3" w:rsidRDefault="003C7171" w:rsidP="004943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Планирование третьего порядка.</w:t>
            </w:r>
          </w:p>
        </w:tc>
        <w:tc>
          <w:tcPr>
            <w:tcW w:w="1786" w:type="dxa"/>
            <w:vAlign w:val="center"/>
          </w:tcPr>
          <w:p w:rsidR="00E62CE5" w:rsidRPr="006575F0" w:rsidRDefault="00E62CE5" w:rsidP="0049437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62CE5" w:rsidRPr="00C340CB" w:rsidTr="00E62CE5">
        <w:trPr>
          <w:jc w:val="center"/>
        </w:trPr>
        <w:tc>
          <w:tcPr>
            <w:tcW w:w="1293" w:type="dxa"/>
            <w:vAlign w:val="center"/>
          </w:tcPr>
          <w:p w:rsidR="00E62CE5" w:rsidRPr="000F2367" w:rsidRDefault="00E62CE5" w:rsidP="0049437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79" w:type="dxa"/>
            <w:vAlign w:val="center"/>
          </w:tcPr>
          <w:p w:rsidR="00E62CE5" w:rsidRPr="002B268E" w:rsidRDefault="00E62CE5" w:rsidP="00A8077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Методология статистического анализа результатов эксперимента</w:t>
            </w:r>
          </w:p>
        </w:tc>
        <w:tc>
          <w:tcPr>
            <w:tcW w:w="6068" w:type="dxa"/>
            <w:vAlign w:val="center"/>
          </w:tcPr>
          <w:p w:rsidR="00E62CE5" w:rsidRPr="0007777E" w:rsidRDefault="0007777E" w:rsidP="0007777E">
            <w:pPr>
              <w:rPr>
                <w:bCs/>
                <w:sz w:val="24"/>
                <w:szCs w:val="24"/>
              </w:rPr>
            </w:pPr>
            <w:r w:rsidRPr="0007777E">
              <w:rPr>
                <w:bCs/>
                <w:sz w:val="24"/>
                <w:szCs w:val="24"/>
              </w:rPr>
              <w:t xml:space="preserve">Статистическая обработка результатов эксперимента с использованием программных средств MS </w:t>
            </w:r>
            <w:proofErr w:type="spellStart"/>
            <w:r w:rsidRPr="0007777E">
              <w:rPr>
                <w:bCs/>
                <w:sz w:val="24"/>
                <w:szCs w:val="24"/>
              </w:rPr>
              <w:t>Excel</w:t>
            </w:r>
            <w:proofErr w:type="spellEnd"/>
            <w:r w:rsidRPr="0007777E">
              <w:rPr>
                <w:bCs/>
                <w:sz w:val="24"/>
                <w:szCs w:val="24"/>
              </w:rPr>
              <w:t>/</w:t>
            </w:r>
          </w:p>
        </w:tc>
        <w:tc>
          <w:tcPr>
            <w:tcW w:w="1786" w:type="dxa"/>
            <w:vAlign w:val="center"/>
          </w:tcPr>
          <w:p w:rsidR="00E62CE5" w:rsidRPr="006575F0" w:rsidRDefault="00E62CE5" w:rsidP="0049437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E62CE5" w:rsidRPr="00C340CB" w:rsidTr="00E62CE5">
        <w:trPr>
          <w:jc w:val="center"/>
        </w:trPr>
        <w:tc>
          <w:tcPr>
            <w:tcW w:w="1293" w:type="dxa"/>
            <w:vAlign w:val="center"/>
          </w:tcPr>
          <w:p w:rsidR="00E62CE5" w:rsidRPr="000F2367" w:rsidRDefault="00E62CE5" w:rsidP="0049437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79" w:type="dxa"/>
            <w:vAlign w:val="center"/>
          </w:tcPr>
          <w:p w:rsidR="00E62CE5" w:rsidRPr="002B268E" w:rsidRDefault="00E62CE5" w:rsidP="00A80777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Методология поиска оптимальных решений и оптимизации технологических процессов</w:t>
            </w:r>
          </w:p>
        </w:tc>
        <w:tc>
          <w:tcPr>
            <w:tcW w:w="6068" w:type="dxa"/>
            <w:vAlign w:val="center"/>
          </w:tcPr>
          <w:p w:rsidR="00E62CE5" w:rsidRPr="0007777E" w:rsidRDefault="0007777E" w:rsidP="0007777E">
            <w:pPr>
              <w:rPr>
                <w:bCs/>
                <w:sz w:val="24"/>
                <w:szCs w:val="24"/>
              </w:rPr>
            </w:pPr>
            <w:r w:rsidRPr="0007777E">
              <w:rPr>
                <w:bCs/>
                <w:sz w:val="24"/>
                <w:szCs w:val="24"/>
              </w:rPr>
              <w:t xml:space="preserve">Безусловная оптимизация одной переменной. </w:t>
            </w:r>
            <w:proofErr w:type="spellStart"/>
            <w:r w:rsidRPr="0007777E">
              <w:rPr>
                <w:bCs/>
                <w:sz w:val="24"/>
                <w:szCs w:val="24"/>
              </w:rPr>
              <w:t>Мгногомерная</w:t>
            </w:r>
            <w:proofErr w:type="spellEnd"/>
            <w:r w:rsidRPr="0007777E">
              <w:rPr>
                <w:bCs/>
                <w:sz w:val="24"/>
                <w:szCs w:val="24"/>
              </w:rPr>
              <w:t xml:space="preserve"> безусловная оптимизация. Условная оптимизация линейных и нелинейных моделей. </w:t>
            </w:r>
          </w:p>
        </w:tc>
        <w:tc>
          <w:tcPr>
            <w:tcW w:w="1786" w:type="dxa"/>
            <w:vAlign w:val="center"/>
          </w:tcPr>
          <w:p w:rsidR="00E62CE5" w:rsidRPr="006575F0" w:rsidRDefault="003C7171" w:rsidP="0049437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9437A" w:rsidRPr="00C340CB" w:rsidTr="00E62CE5">
        <w:trPr>
          <w:jc w:val="center"/>
        </w:trPr>
        <w:tc>
          <w:tcPr>
            <w:tcW w:w="11740" w:type="dxa"/>
            <w:gridSpan w:val="3"/>
            <w:vAlign w:val="center"/>
          </w:tcPr>
          <w:p w:rsidR="0049437A" w:rsidRPr="00C340CB" w:rsidRDefault="0049437A" w:rsidP="0049437A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семестре:</w:t>
            </w:r>
          </w:p>
        </w:tc>
        <w:tc>
          <w:tcPr>
            <w:tcW w:w="1786" w:type="dxa"/>
            <w:vAlign w:val="center"/>
          </w:tcPr>
          <w:p w:rsidR="0049437A" w:rsidRPr="00C340CB" w:rsidRDefault="0049437A" w:rsidP="0049437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320E37" w:rsidRDefault="00320E37" w:rsidP="00320E37">
      <w:pPr>
        <w:ind w:firstLine="709"/>
        <w:jc w:val="both"/>
        <w:rPr>
          <w:b/>
        </w:rPr>
      </w:pPr>
    </w:p>
    <w:p w:rsidR="00320E37" w:rsidRDefault="00320E37" w:rsidP="00320E37">
      <w:pPr>
        <w:ind w:firstLine="709"/>
        <w:jc w:val="both"/>
        <w:rPr>
          <w:b/>
        </w:rPr>
      </w:pPr>
    </w:p>
    <w:p w:rsidR="00320E37" w:rsidRDefault="00320E37" w:rsidP="00320E37">
      <w:pPr>
        <w:jc w:val="both"/>
        <w:rPr>
          <w:b/>
          <w:bCs/>
        </w:rPr>
        <w:sectPr w:rsidR="00320E37" w:rsidSect="00EB5DF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20E37" w:rsidRPr="006575F0" w:rsidRDefault="00320E37" w:rsidP="00320E37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lastRenderedPageBreak/>
        <w:t>6. Образовательные технологии</w:t>
      </w:r>
    </w:p>
    <w:p w:rsidR="00320E37" w:rsidRPr="006575F0" w:rsidRDefault="00320E37" w:rsidP="00320E37">
      <w:pPr>
        <w:ind w:firstLine="709"/>
        <w:jc w:val="both"/>
        <w:rPr>
          <w:bCs/>
          <w:i/>
          <w:sz w:val="24"/>
          <w:szCs w:val="24"/>
        </w:rPr>
      </w:pPr>
    </w:p>
    <w:p w:rsidR="00320E37" w:rsidRDefault="00320E37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освоении дисциплины </w:t>
      </w:r>
      <w:r w:rsidR="009B04B7" w:rsidRPr="009B04B7">
        <w:rPr>
          <w:bCs/>
          <w:sz w:val="24"/>
          <w:szCs w:val="24"/>
        </w:rPr>
        <w:t>«</w:t>
      </w:r>
      <w:r w:rsidR="009B04B7" w:rsidRPr="009B04B7">
        <w:rPr>
          <w:b/>
          <w:sz w:val="24"/>
          <w:szCs w:val="24"/>
        </w:rPr>
        <w:t xml:space="preserve">Методы экспериментальных исследований в технологии обувных и кожевенно-галантерейных </w:t>
      </w:r>
      <w:proofErr w:type="gramStart"/>
      <w:r w:rsidR="009B04B7" w:rsidRPr="009B04B7">
        <w:rPr>
          <w:b/>
          <w:sz w:val="24"/>
          <w:szCs w:val="24"/>
        </w:rPr>
        <w:t>изделий»</w:t>
      </w:r>
      <w:r w:rsidR="009B04B7" w:rsidRPr="002514FF">
        <w:rPr>
          <w:bCs/>
        </w:rPr>
        <w:t xml:space="preserve"> </w:t>
      </w:r>
      <w:r>
        <w:rPr>
          <w:bCs/>
          <w:sz w:val="24"/>
          <w:szCs w:val="24"/>
        </w:rPr>
        <w:t xml:space="preserve"> используются</w:t>
      </w:r>
      <w:proofErr w:type="gramEnd"/>
      <w:r>
        <w:rPr>
          <w:bCs/>
          <w:sz w:val="24"/>
          <w:szCs w:val="24"/>
        </w:rPr>
        <w:t xml:space="preserve"> следующие образовательные технологии:</w:t>
      </w:r>
    </w:p>
    <w:p w:rsidR="00320E37" w:rsidRDefault="00C33A20" w:rsidP="00320E37">
      <w:pPr>
        <w:ind w:firstLine="709"/>
        <w:jc w:val="both"/>
        <w:rPr>
          <w:sz w:val="24"/>
          <w:szCs w:val="24"/>
        </w:rPr>
      </w:pPr>
      <w:r w:rsidRPr="00C33A20">
        <w:rPr>
          <w:sz w:val="24"/>
          <w:szCs w:val="24"/>
        </w:rPr>
        <w:t>лекции (Л), практические занятия (ПЗ)</w:t>
      </w:r>
      <w:r w:rsidR="004909AA">
        <w:rPr>
          <w:sz w:val="24"/>
          <w:szCs w:val="24"/>
        </w:rPr>
        <w:t xml:space="preserve">, </w:t>
      </w:r>
      <w:r w:rsidRPr="00C33A20">
        <w:rPr>
          <w:sz w:val="24"/>
          <w:szCs w:val="24"/>
        </w:rPr>
        <w:t>самостоятельная работа (СР)</w:t>
      </w:r>
    </w:p>
    <w:p w:rsidR="00C33A20" w:rsidRDefault="00C33A20" w:rsidP="00320E37">
      <w:pPr>
        <w:ind w:firstLine="709"/>
        <w:jc w:val="both"/>
        <w:rPr>
          <w:sz w:val="24"/>
          <w:szCs w:val="24"/>
        </w:rPr>
      </w:pPr>
    </w:p>
    <w:p w:rsidR="00C33A20" w:rsidRPr="00C33A20" w:rsidRDefault="00C33A20" w:rsidP="00320E37">
      <w:pPr>
        <w:ind w:firstLine="709"/>
        <w:jc w:val="both"/>
        <w:rPr>
          <w:b/>
          <w:sz w:val="24"/>
          <w:szCs w:val="24"/>
        </w:rPr>
      </w:pPr>
    </w:p>
    <w:p w:rsidR="00320E37" w:rsidRPr="006575F0" w:rsidRDefault="00320E37" w:rsidP="00320E37">
      <w:pPr>
        <w:jc w:val="both"/>
        <w:rPr>
          <w:b/>
          <w:bCs/>
          <w:sz w:val="24"/>
          <w:szCs w:val="24"/>
        </w:rPr>
      </w:pPr>
      <w:r w:rsidRPr="006575F0">
        <w:rPr>
          <w:b/>
          <w:bCs/>
          <w:sz w:val="24"/>
          <w:szCs w:val="24"/>
        </w:rPr>
        <w:t xml:space="preserve">7. Фонд оценочных средств для проведения текущей и промежуточной аттестации по дисциплине </w:t>
      </w:r>
    </w:p>
    <w:p w:rsidR="00320E37" w:rsidRDefault="00320E37" w:rsidP="00320E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20E37" w:rsidRPr="00AE18BB" w:rsidRDefault="00320E37" w:rsidP="00320E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1</w:t>
      </w:r>
      <w:r w:rsidRPr="00AE18BB">
        <w:rPr>
          <w:b/>
          <w:sz w:val="24"/>
          <w:szCs w:val="24"/>
        </w:rPr>
        <w:t xml:space="preserve"> Примерная тематика курсовых проектов (работ)</w:t>
      </w:r>
      <w:r>
        <w:rPr>
          <w:b/>
          <w:sz w:val="24"/>
          <w:szCs w:val="24"/>
        </w:rPr>
        <w:t xml:space="preserve"> – </w:t>
      </w:r>
      <w:r w:rsidRPr="00AE18BB">
        <w:rPr>
          <w:sz w:val="24"/>
          <w:szCs w:val="24"/>
        </w:rPr>
        <w:t>не предусмотрены</w:t>
      </w:r>
      <w:r>
        <w:rPr>
          <w:b/>
          <w:sz w:val="24"/>
          <w:szCs w:val="24"/>
        </w:rPr>
        <w:t>.</w:t>
      </w:r>
    </w:p>
    <w:p w:rsidR="00320E37" w:rsidRPr="00AE18BB" w:rsidRDefault="00320E37" w:rsidP="00320E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20E37" w:rsidRDefault="00320E37" w:rsidP="00320E37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2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>
        <w:rPr>
          <w:b/>
          <w:sz w:val="24"/>
          <w:szCs w:val="24"/>
        </w:rPr>
        <w:t xml:space="preserve"> для текущего контроля</w:t>
      </w:r>
    </w:p>
    <w:p w:rsidR="009E23E2" w:rsidRDefault="009E23E2" w:rsidP="00320E37">
      <w:pPr>
        <w:ind w:firstLine="709"/>
        <w:jc w:val="both"/>
        <w:rPr>
          <w:b/>
          <w:sz w:val="24"/>
          <w:szCs w:val="24"/>
        </w:rPr>
      </w:pPr>
    </w:p>
    <w:p w:rsidR="005000D3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 w:rsidRPr="00082F51">
        <w:rPr>
          <w:b/>
          <w:sz w:val="24"/>
          <w:szCs w:val="24"/>
        </w:rPr>
        <w:t>для дискуссии:</w:t>
      </w:r>
    </w:p>
    <w:p w:rsidR="005000D3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Постановка задачи в исследовательской работе.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Выбор критериев оптимизации.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Выбор факторов, уровней их варьирования и нулевой точки.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Ошибки измерения критериев и факторов.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Априорное ранжирование факторов.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Метод случайного баланса в отсеивающих экспериментах.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proofErr w:type="spellStart"/>
      <w:r>
        <w:rPr>
          <w:bCs/>
          <w:sz w:val="24"/>
          <w:szCs w:val="24"/>
        </w:rPr>
        <w:t>Неполноблочные</w:t>
      </w:r>
      <w:proofErr w:type="spellEnd"/>
      <w:r>
        <w:rPr>
          <w:bCs/>
          <w:sz w:val="24"/>
          <w:szCs w:val="24"/>
        </w:rPr>
        <w:t xml:space="preserve"> планы (учет качественных факторов и экспертные оценки).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Полный факторный эксперимент и дробные реплики (линейная модель).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Оптимальность планов.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Определение ошибок эксперимента.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 Проверка значимости коэффициентов регрессии.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12. Проверка адекватности уравнений.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13. Проблемы поиска оптимума.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14. Метод релаксации.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15. Метод градиента и наискорейшего спуска.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16. Метод крутого восхождения.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17. </w:t>
      </w:r>
      <w:r w:rsidR="009E23E2">
        <w:rPr>
          <w:bCs/>
          <w:sz w:val="24"/>
          <w:szCs w:val="24"/>
        </w:rPr>
        <w:t>Симплекс-планирование.</w:t>
      </w:r>
    </w:p>
    <w:p w:rsidR="009E23E2" w:rsidRDefault="009E23E2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18. Методы случайного поиска.</w:t>
      </w:r>
    </w:p>
    <w:p w:rsidR="009E23E2" w:rsidRDefault="009E23E2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19. Компромиссные задачи.</w:t>
      </w:r>
    </w:p>
    <w:p w:rsidR="009E23E2" w:rsidRDefault="009E23E2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20. Методы безусловной оптимизации.</w:t>
      </w:r>
    </w:p>
    <w:p w:rsidR="003C7171" w:rsidRDefault="003C7171" w:rsidP="00320E37">
      <w:pPr>
        <w:ind w:firstLine="709"/>
        <w:jc w:val="both"/>
        <w:rPr>
          <w:bCs/>
          <w:sz w:val="24"/>
          <w:szCs w:val="24"/>
        </w:rPr>
      </w:pPr>
    </w:p>
    <w:p w:rsidR="00320E37" w:rsidRPr="00AE18BB" w:rsidRDefault="00320E37" w:rsidP="00320E37">
      <w:pPr>
        <w:ind w:firstLine="709"/>
        <w:jc w:val="both"/>
        <w:rPr>
          <w:b/>
          <w:sz w:val="24"/>
          <w:szCs w:val="24"/>
        </w:rPr>
      </w:pPr>
      <w:r w:rsidRPr="00AE18BB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3</w:t>
      </w:r>
      <w:r w:rsidRPr="00AE18BB">
        <w:rPr>
          <w:b/>
          <w:sz w:val="24"/>
          <w:szCs w:val="24"/>
        </w:rPr>
        <w:t xml:space="preserve"> Примеры используемых оценочных средств</w:t>
      </w:r>
      <w:r>
        <w:rPr>
          <w:b/>
          <w:sz w:val="24"/>
          <w:szCs w:val="24"/>
        </w:rPr>
        <w:t xml:space="preserve"> для промежуточной аттестации</w:t>
      </w:r>
    </w:p>
    <w:p w:rsidR="00320E37" w:rsidRDefault="00320E37" w:rsidP="00320E37">
      <w:pPr>
        <w:ind w:firstLine="709"/>
        <w:jc w:val="both"/>
        <w:rPr>
          <w:b/>
          <w:sz w:val="24"/>
          <w:szCs w:val="24"/>
        </w:rPr>
      </w:pPr>
    </w:p>
    <w:p w:rsidR="00B9057F" w:rsidRPr="009E23E2" w:rsidRDefault="00B9057F" w:rsidP="009E23E2">
      <w:pPr>
        <w:ind w:firstLine="709"/>
        <w:jc w:val="both"/>
        <w:rPr>
          <w:b/>
          <w:sz w:val="24"/>
          <w:szCs w:val="24"/>
        </w:rPr>
      </w:pPr>
      <w:r w:rsidRPr="009E23E2">
        <w:rPr>
          <w:b/>
          <w:sz w:val="24"/>
          <w:szCs w:val="24"/>
        </w:rPr>
        <w:t>Вопросы для сдачи зачёта (примерный перечень):</w:t>
      </w:r>
    </w:p>
    <w:p w:rsidR="009E23E2" w:rsidRDefault="009E23E2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9E23E2">
        <w:rPr>
          <w:bCs/>
          <w:sz w:val="24"/>
          <w:szCs w:val="24"/>
        </w:rPr>
        <w:t>Предварительное изучение объекта исследований.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AE3E0D">
        <w:rPr>
          <w:bCs/>
          <w:sz w:val="24"/>
          <w:szCs w:val="24"/>
        </w:rPr>
        <w:t>Постановка задачи экспериментального исследования.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3. Основные прикладной математики.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4. Выбор критериев оптимизации.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5. Выбор факторов эксперимента.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6. Ошибки измерения критериев и факторов.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7. Основные понятия теории планирования эксперимента.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8. Выбор вида статистической модели при планировании эксперимента.</w:t>
      </w:r>
    </w:p>
    <w:p w:rsidR="009E23E2" w:rsidRPr="00AE3E0D" w:rsidRDefault="009E23E2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 xml:space="preserve">9. </w:t>
      </w:r>
      <w:r w:rsidR="00AE3E0D" w:rsidRPr="00AE3E0D">
        <w:rPr>
          <w:bCs/>
          <w:sz w:val="24"/>
          <w:szCs w:val="24"/>
        </w:rPr>
        <w:t>Основные м</w:t>
      </w:r>
      <w:r w:rsidRPr="00AE3E0D">
        <w:rPr>
          <w:bCs/>
          <w:sz w:val="24"/>
          <w:szCs w:val="24"/>
        </w:rPr>
        <w:t>етоды прикладной статистики и исследования операций.</w:t>
      </w:r>
    </w:p>
    <w:p w:rsidR="009E23E2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10. Принципы статистической обработки результатов эксперимента.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</w:t>
      </w:r>
      <w:r w:rsidRPr="00AE3E0D">
        <w:rPr>
          <w:bCs/>
          <w:sz w:val="24"/>
          <w:szCs w:val="24"/>
        </w:rPr>
        <w:t>Методы поиска оптимума.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lastRenderedPageBreak/>
        <w:t>12. Оптимизация технологических задач.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13. Компромиссные задачи.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14. Принятие решений в условиях неопределенности.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15. Методология антропометрических исследований стоп при проектировании внутренней формы обуви.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 xml:space="preserve">16. Ортогональное планирование </w:t>
      </w:r>
      <w:proofErr w:type="gramStart"/>
      <w:r w:rsidRPr="00AE3E0D">
        <w:rPr>
          <w:bCs/>
          <w:sz w:val="24"/>
          <w:szCs w:val="24"/>
        </w:rPr>
        <w:t>экспериментов..</w:t>
      </w:r>
      <w:proofErr w:type="gramEnd"/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 xml:space="preserve">17. </w:t>
      </w:r>
      <w:proofErr w:type="spellStart"/>
      <w:r w:rsidRPr="00AE3E0D">
        <w:rPr>
          <w:bCs/>
          <w:sz w:val="24"/>
          <w:szCs w:val="24"/>
        </w:rPr>
        <w:t>Рототабельное</w:t>
      </w:r>
      <w:proofErr w:type="spellEnd"/>
      <w:r w:rsidRPr="00AE3E0D">
        <w:rPr>
          <w:bCs/>
          <w:sz w:val="24"/>
          <w:szCs w:val="24"/>
        </w:rPr>
        <w:t xml:space="preserve"> планирование экспериментов.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18. Планирование третьего порядка.</w:t>
      </w:r>
    </w:p>
    <w:p w:rsidR="00AE3E0D" w:rsidRPr="00AE3E0D" w:rsidRDefault="00AE3E0D" w:rsidP="00AE3E0D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 xml:space="preserve">19. Статистическая обработка результатов эксперимента с использованием программных средств MS </w:t>
      </w:r>
      <w:proofErr w:type="spellStart"/>
      <w:r w:rsidRPr="00AE3E0D">
        <w:rPr>
          <w:bCs/>
          <w:sz w:val="24"/>
          <w:szCs w:val="24"/>
        </w:rPr>
        <w:t>Excel</w:t>
      </w:r>
      <w:proofErr w:type="spellEnd"/>
      <w:r w:rsidRPr="00AE3E0D">
        <w:rPr>
          <w:bCs/>
          <w:sz w:val="24"/>
          <w:szCs w:val="24"/>
        </w:rPr>
        <w:t>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20. Безусловная оптимизация одной переменной.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 xml:space="preserve">21. </w:t>
      </w:r>
      <w:proofErr w:type="spellStart"/>
      <w:r w:rsidRPr="00AE3E0D">
        <w:rPr>
          <w:bCs/>
          <w:sz w:val="24"/>
          <w:szCs w:val="24"/>
        </w:rPr>
        <w:t>Мгногомерная</w:t>
      </w:r>
      <w:proofErr w:type="spellEnd"/>
      <w:r w:rsidRPr="00AE3E0D">
        <w:rPr>
          <w:bCs/>
          <w:sz w:val="24"/>
          <w:szCs w:val="24"/>
        </w:rPr>
        <w:t xml:space="preserve"> безусловная оптимизация.</w:t>
      </w:r>
    </w:p>
    <w:p w:rsidR="00AE3E0D" w:rsidRPr="00AE3E0D" w:rsidRDefault="00AE3E0D" w:rsidP="00320E37">
      <w:pPr>
        <w:ind w:firstLine="709"/>
        <w:jc w:val="both"/>
        <w:rPr>
          <w:bCs/>
          <w:sz w:val="24"/>
          <w:szCs w:val="24"/>
        </w:rPr>
      </w:pPr>
      <w:r w:rsidRPr="00AE3E0D">
        <w:rPr>
          <w:bCs/>
          <w:sz w:val="24"/>
          <w:szCs w:val="24"/>
        </w:rPr>
        <w:t>22. Условная оптимизация линейных и нелинейных моделей.</w:t>
      </w:r>
    </w:p>
    <w:p w:rsidR="00AE3E0D" w:rsidRDefault="00AE3E0D" w:rsidP="00320E37">
      <w:pPr>
        <w:ind w:firstLine="709"/>
        <w:jc w:val="both"/>
        <w:rPr>
          <w:bCs/>
          <w:sz w:val="24"/>
          <w:szCs w:val="24"/>
        </w:rPr>
      </w:pPr>
    </w:p>
    <w:p w:rsidR="00320E37" w:rsidRPr="009C1EE4" w:rsidRDefault="00320E37" w:rsidP="00320E3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Полный к</w:t>
      </w:r>
      <w:r w:rsidRPr="009C1EE4">
        <w:rPr>
          <w:bCs/>
          <w:sz w:val="24"/>
          <w:szCs w:val="24"/>
        </w:rPr>
        <w:t>омплект оценочных средств приведен в приложении к рабочей программе.</w:t>
      </w:r>
    </w:p>
    <w:p w:rsidR="00B9057F" w:rsidRDefault="00B9057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0E37" w:rsidRPr="00372C94" w:rsidRDefault="00320E37" w:rsidP="00004FB6">
      <w:pPr>
        <w:jc w:val="both"/>
        <w:rPr>
          <w:b/>
          <w:bCs/>
          <w:sz w:val="24"/>
          <w:szCs w:val="24"/>
        </w:rPr>
      </w:pPr>
      <w:r w:rsidRPr="00372C94">
        <w:rPr>
          <w:b/>
          <w:sz w:val="24"/>
          <w:szCs w:val="24"/>
        </w:rPr>
        <w:lastRenderedPageBreak/>
        <w:t xml:space="preserve">8. </w:t>
      </w:r>
      <w:r w:rsidRPr="00372C94">
        <w:rPr>
          <w:b/>
          <w:bCs/>
          <w:sz w:val="24"/>
          <w:szCs w:val="24"/>
        </w:rPr>
        <w:t xml:space="preserve">Учебно-методическое и информационное обеспечение учебной дисциплины </w:t>
      </w:r>
    </w:p>
    <w:p w:rsidR="00320E37" w:rsidRPr="00372C94" w:rsidRDefault="00320E37" w:rsidP="00320E37">
      <w:pPr>
        <w:ind w:firstLine="709"/>
        <w:rPr>
          <w:b/>
          <w:sz w:val="24"/>
          <w:szCs w:val="24"/>
        </w:rPr>
      </w:pPr>
    </w:p>
    <w:p w:rsidR="00320E37" w:rsidRPr="00372C94" w:rsidRDefault="00320E37" w:rsidP="00320E37">
      <w:pPr>
        <w:ind w:firstLine="709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 xml:space="preserve">8.1 Перечень </w:t>
      </w:r>
      <w:proofErr w:type="gramStart"/>
      <w:r w:rsidRPr="00372C94">
        <w:rPr>
          <w:b/>
          <w:sz w:val="24"/>
          <w:szCs w:val="24"/>
        </w:rPr>
        <w:t>основной  и</w:t>
      </w:r>
      <w:proofErr w:type="gramEnd"/>
      <w:r w:rsidRPr="00372C94">
        <w:rPr>
          <w:b/>
          <w:sz w:val="24"/>
          <w:szCs w:val="24"/>
        </w:rPr>
        <w:t xml:space="preserve"> дополнительной учебной литературы </w:t>
      </w:r>
    </w:p>
    <w:p w:rsidR="00320E37" w:rsidRDefault="00320E37" w:rsidP="00320E37">
      <w:pPr>
        <w:ind w:firstLine="709"/>
        <w:jc w:val="right"/>
        <w:rPr>
          <w:b/>
          <w:sz w:val="24"/>
          <w:szCs w:val="24"/>
        </w:rPr>
      </w:pPr>
    </w:p>
    <w:p w:rsidR="00320E37" w:rsidRPr="00372C94" w:rsidRDefault="00320E37" w:rsidP="00320E37">
      <w:pPr>
        <w:ind w:firstLine="709"/>
        <w:jc w:val="right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591"/>
        <w:gridCol w:w="1601"/>
        <w:gridCol w:w="1752"/>
        <w:gridCol w:w="1251"/>
      </w:tblGrid>
      <w:tr w:rsidR="00320E37" w:rsidRPr="00B72CDC" w:rsidTr="00645904">
        <w:trPr>
          <w:trHeight w:val="276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both"/>
              <w:rPr>
                <w:bCs/>
              </w:rPr>
            </w:pPr>
            <w:r w:rsidRPr="00372C94">
              <w:rPr>
                <w:bCs/>
              </w:rPr>
              <w:t xml:space="preserve">Вид издания (учебник, учебное </w:t>
            </w:r>
            <w:proofErr w:type="gramStart"/>
            <w:r w:rsidRPr="00372C94">
              <w:rPr>
                <w:bCs/>
              </w:rPr>
              <w:t>пособие, ….</w:t>
            </w:r>
            <w:proofErr w:type="gramEnd"/>
            <w:r w:rsidRPr="00372C94">
              <w:rPr>
                <w:bCs/>
              </w:rPr>
              <w:t>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Год издания</w:t>
            </w:r>
          </w:p>
        </w:tc>
      </w:tr>
      <w:tr w:rsidR="00320E37" w:rsidRPr="00B72CDC" w:rsidTr="00645904">
        <w:trPr>
          <w:trHeight w:val="27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</w:tr>
      <w:tr w:rsidR="00320E37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2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6</w:t>
            </w:r>
          </w:p>
        </w:tc>
      </w:tr>
      <w:tr w:rsidR="00320E37" w:rsidRPr="00B72CDC" w:rsidTr="004A5291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320E37" w:rsidRPr="00645904" w:rsidRDefault="00320E37" w:rsidP="00EB5DF1">
            <w:pPr>
              <w:jc w:val="both"/>
              <w:rPr>
                <w:b/>
                <w:sz w:val="24"/>
                <w:szCs w:val="24"/>
              </w:rPr>
            </w:pPr>
            <w:r w:rsidRPr="00645904">
              <w:rPr>
                <w:b/>
                <w:sz w:val="24"/>
                <w:szCs w:val="24"/>
              </w:rPr>
              <w:t xml:space="preserve">Основная литература </w:t>
            </w:r>
          </w:p>
        </w:tc>
      </w:tr>
      <w:tr w:rsidR="001476AA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476AA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04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AA" w:rsidRPr="00A40B49" w:rsidRDefault="001476AA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Севостьянов П.А. и др.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476AA" w:rsidRPr="00A40B49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476AA">
              <w:rPr>
                <w:sz w:val="22"/>
                <w:szCs w:val="22"/>
              </w:rPr>
              <w:t>Планирование экспериментов и анализ данных для моделей систем. Конспект лекций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476AA" w:rsidRPr="00A40B49" w:rsidRDefault="001476AA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476AA" w:rsidRPr="00A40B49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476AA" w:rsidRPr="00A40B49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1476AA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476AA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45904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AA" w:rsidRDefault="001476AA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Жихарев А.П.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476AA" w:rsidRPr="001476AA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476AA">
              <w:rPr>
                <w:sz w:val="22"/>
                <w:szCs w:val="22"/>
              </w:rPr>
              <w:t>Теоретические основы и экспериментальные методы исследований для оценки качества материалов при силовых, температурных и влажностных воздействиях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476AA" w:rsidRDefault="001476AA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476AA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476AA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</w:tr>
      <w:tr w:rsidR="001476AA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476AA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AA" w:rsidRDefault="001476AA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Соколовская И.О.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1476AA" w:rsidRPr="001476AA" w:rsidRDefault="001476AA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476AA">
              <w:rPr>
                <w:sz w:val="22"/>
                <w:szCs w:val="22"/>
              </w:rPr>
              <w:t>Математические методы обработки результатов эксперимента (при проведении исследований в легкой промышленности)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476AA" w:rsidRDefault="001476AA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1476AA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476AA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</w:tr>
      <w:tr w:rsidR="00AA59CC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59CC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9CC" w:rsidRDefault="00AA59CC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 В.В.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A59CC" w:rsidRPr="001476AA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принятия инженерных решений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A59CC" w:rsidRDefault="00AA59CC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AA59CC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59CC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9CC" w:rsidRDefault="00AA59CC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 В.Ф., Белгородский В.С. и др.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A59CC">
              <w:rPr>
                <w:sz w:val="22"/>
                <w:szCs w:val="22"/>
              </w:rPr>
              <w:t>Физико-механические свойства материалов и статистическая механика технологического резания лезвием в легкой промышленности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A59CC" w:rsidRDefault="00AA59CC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AA59CC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A59CC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9CC" w:rsidRDefault="00AA59CC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Фукин</w:t>
            </w:r>
            <w:proofErr w:type="spellEnd"/>
            <w:r>
              <w:rPr>
                <w:sz w:val="22"/>
                <w:szCs w:val="22"/>
              </w:rPr>
              <w:t xml:space="preserve"> В.А., Буй В.Х.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A59CC" w:rsidRP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645904">
              <w:rPr>
                <w:sz w:val="22"/>
                <w:szCs w:val="22"/>
              </w:rPr>
              <w:t>Развитие теории и методологии проектирования внутренней формы обуви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A59CC" w:rsidRDefault="00AA59CC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A59CC" w:rsidRDefault="00AA59CC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4A529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Шишмарёв В.Ю.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4A529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Технические измерения и приборы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372C94" w:rsidRDefault="004A5291" w:rsidP="00EB5DF1">
            <w:pPr>
              <w:jc w:val="both"/>
            </w:pPr>
            <w:r w:rsidRPr="00A40B49">
              <w:rPr>
                <w:sz w:val="22"/>
                <w:szCs w:val="22"/>
              </w:rP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 xml:space="preserve">М.: ИЦ </w:t>
            </w:r>
            <w:r w:rsidR="00645904">
              <w:rPr>
                <w:sz w:val="22"/>
                <w:szCs w:val="22"/>
              </w:rPr>
              <w:t>«</w:t>
            </w:r>
            <w:r w:rsidRPr="00A40B49">
              <w:rPr>
                <w:sz w:val="22"/>
                <w:szCs w:val="22"/>
              </w:rPr>
              <w:t>Академия</w:t>
            </w:r>
            <w:r w:rsidR="00645904">
              <w:rPr>
                <w:sz w:val="22"/>
                <w:szCs w:val="22"/>
              </w:rPr>
              <w:t>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2012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4A5291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Полухина Л.М.,</w:t>
            </w:r>
          </w:p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Ракитянский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В.И.,</w:t>
            </w:r>
            <w:r w:rsidRPr="00A40B49">
              <w:rPr>
                <w:sz w:val="22"/>
                <w:szCs w:val="22"/>
              </w:rPr>
              <w:t>Карпухин</w:t>
            </w:r>
            <w:proofErr w:type="spellEnd"/>
            <w:proofErr w:type="gramEnd"/>
            <w:r w:rsidRPr="00A40B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Механохимия</w:t>
            </w:r>
            <w:proofErr w:type="spellEnd"/>
            <w:r w:rsidRPr="00A40B49">
              <w:rPr>
                <w:sz w:val="22"/>
                <w:szCs w:val="22"/>
              </w:rPr>
              <w:t xml:space="preserve"> полимерных систем: Монография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372C94" w:rsidRDefault="004A5291" w:rsidP="00EB5DF1">
            <w:pPr>
              <w:jc w:val="both"/>
            </w:pPr>
            <w:r w:rsidRPr="00A40B49"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ИИЦ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2010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4A5291">
            <w:pPr>
              <w:snapToGrid w:val="0"/>
              <w:ind w:left="-57" w:right="-57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Белицкая</w:t>
            </w:r>
            <w:proofErr w:type="spellEnd"/>
            <w:r w:rsidRPr="00A40B49">
              <w:rPr>
                <w:sz w:val="22"/>
                <w:szCs w:val="22"/>
              </w:rPr>
              <w:t xml:space="preserve"> О.А.,</w:t>
            </w:r>
          </w:p>
          <w:p w:rsidR="004A5291" w:rsidRPr="00A40B49" w:rsidRDefault="004A5291" w:rsidP="004A5291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Леденева И.Н.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4A529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Основы моделирования трибоэлектрических свойств материалов для обуви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372C94" w:rsidRDefault="004A5291" w:rsidP="00EB5DF1">
            <w:pPr>
              <w:jc w:val="both"/>
            </w:pPr>
            <w:r w:rsidRPr="00A40B49"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ИИЦ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2014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64590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4A5291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Румянцева Е.Г.,</w:t>
            </w:r>
          </w:p>
          <w:p w:rsidR="004A5291" w:rsidRPr="00A40B49" w:rsidRDefault="004A5291" w:rsidP="004A5291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Костылева В.В.</w:t>
            </w:r>
          </w:p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4A5291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Место и роль эргономических свойств в общем комплексе показателей качества обуви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372C94" w:rsidRDefault="004A5291" w:rsidP="00EB5DF1">
            <w:pPr>
              <w:jc w:val="both"/>
            </w:pPr>
            <w:r w:rsidRPr="00A40B49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ИИЦ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2010</w:t>
            </w:r>
          </w:p>
        </w:tc>
      </w:tr>
      <w:tr w:rsidR="00320E37" w:rsidRPr="00B72CDC" w:rsidTr="004A5291">
        <w:trPr>
          <w:jc w:val="center"/>
        </w:trPr>
        <w:tc>
          <w:tcPr>
            <w:tcW w:w="9571" w:type="dxa"/>
            <w:gridSpan w:val="6"/>
            <w:shd w:val="clear" w:color="auto" w:fill="auto"/>
            <w:vAlign w:val="center"/>
          </w:tcPr>
          <w:p w:rsidR="00320E37" w:rsidRPr="00645904" w:rsidRDefault="00320E37" w:rsidP="00EB5DF1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 w:rsidRPr="00645904">
              <w:rPr>
                <w:b/>
                <w:sz w:val="24"/>
                <w:szCs w:val="24"/>
              </w:rPr>
              <w:lastRenderedPageBreak/>
              <w:t>Дополнительная литература</w:t>
            </w:r>
          </w:p>
        </w:tc>
      </w:tr>
      <w:tr w:rsidR="00645904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45904" w:rsidRPr="00645904" w:rsidRDefault="00645904" w:rsidP="00607450">
            <w:pPr>
              <w:jc w:val="both"/>
              <w:rPr>
                <w:sz w:val="24"/>
                <w:szCs w:val="24"/>
              </w:rPr>
            </w:pPr>
            <w:r w:rsidRPr="0064590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904" w:rsidRDefault="00645904" w:rsidP="0060745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 В.Ф., Белгородский В.С. и др.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45904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A59CC">
              <w:rPr>
                <w:sz w:val="22"/>
                <w:szCs w:val="22"/>
              </w:rPr>
              <w:t>Физико-механические свойства материалов и статистическая механика технологического резания лезвием в легкой промышленности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5904" w:rsidRDefault="00645904" w:rsidP="00607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45904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5904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</w:tr>
      <w:tr w:rsidR="00645904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45904" w:rsidRPr="00645904" w:rsidRDefault="00645904" w:rsidP="00607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904" w:rsidRDefault="00645904" w:rsidP="0060745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Фукин</w:t>
            </w:r>
            <w:proofErr w:type="spellEnd"/>
            <w:r>
              <w:rPr>
                <w:sz w:val="22"/>
                <w:szCs w:val="22"/>
              </w:rPr>
              <w:t xml:space="preserve"> В.А., Буй В.Х.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45904" w:rsidRPr="00AA59CC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645904">
              <w:rPr>
                <w:sz w:val="22"/>
                <w:szCs w:val="22"/>
              </w:rPr>
              <w:t>Развитие теории и методологии проектирования внутренней формы обуви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5904" w:rsidRDefault="00645904" w:rsidP="00607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45904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5904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645904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45904" w:rsidRPr="00645904" w:rsidRDefault="00645904" w:rsidP="00607450">
            <w:pPr>
              <w:jc w:val="both"/>
              <w:rPr>
                <w:sz w:val="24"/>
                <w:szCs w:val="24"/>
              </w:rPr>
            </w:pPr>
            <w:r w:rsidRPr="0064590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Шишмарёв В.Ю.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Технические измерения и приборы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5904" w:rsidRPr="00372C94" w:rsidRDefault="00645904" w:rsidP="00607450">
            <w:pPr>
              <w:jc w:val="both"/>
            </w:pPr>
            <w:r w:rsidRPr="00A40B49">
              <w:rPr>
                <w:sz w:val="22"/>
                <w:szCs w:val="22"/>
              </w:rP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 xml:space="preserve">М.: ИЦ </w:t>
            </w:r>
            <w:r>
              <w:rPr>
                <w:sz w:val="22"/>
                <w:szCs w:val="22"/>
              </w:rPr>
              <w:t>«</w:t>
            </w:r>
            <w:r w:rsidRPr="00A40B49">
              <w:rPr>
                <w:sz w:val="22"/>
                <w:szCs w:val="22"/>
              </w:rPr>
              <w:t>Академия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2012</w:t>
            </w:r>
          </w:p>
        </w:tc>
      </w:tr>
      <w:tr w:rsidR="00645904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45904" w:rsidRPr="00645904" w:rsidRDefault="00645904" w:rsidP="00607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Полухина Л.М.,</w:t>
            </w:r>
          </w:p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Ракитянский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В.И.,</w:t>
            </w:r>
            <w:r w:rsidRPr="00A40B49">
              <w:rPr>
                <w:sz w:val="22"/>
                <w:szCs w:val="22"/>
              </w:rPr>
              <w:t>Карпухин</w:t>
            </w:r>
            <w:proofErr w:type="spellEnd"/>
            <w:proofErr w:type="gramEnd"/>
            <w:r w:rsidRPr="00A40B4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Механохимия</w:t>
            </w:r>
            <w:proofErr w:type="spellEnd"/>
            <w:r w:rsidRPr="00A40B49">
              <w:rPr>
                <w:sz w:val="22"/>
                <w:szCs w:val="22"/>
              </w:rPr>
              <w:t xml:space="preserve"> полимерных систем: Монография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5904" w:rsidRPr="00372C94" w:rsidRDefault="00645904" w:rsidP="00607450">
            <w:pPr>
              <w:jc w:val="both"/>
            </w:pPr>
            <w:r w:rsidRPr="00A40B49"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ИИЦ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2010</w:t>
            </w:r>
          </w:p>
        </w:tc>
      </w:tr>
      <w:tr w:rsidR="00645904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45904" w:rsidRPr="00645904" w:rsidRDefault="00645904" w:rsidP="00607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Белицкая</w:t>
            </w:r>
            <w:proofErr w:type="spellEnd"/>
            <w:r w:rsidRPr="00A40B49">
              <w:rPr>
                <w:sz w:val="22"/>
                <w:szCs w:val="22"/>
              </w:rPr>
              <w:t xml:space="preserve"> О.А.,</w:t>
            </w:r>
          </w:p>
          <w:p w:rsidR="00645904" w:rsidRPr="00A40B49" w:rsidRDefault="00645904" w:rsidP="00607450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Леденева И.Н.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Основы моделирования трибоэлектрических свойств материалов для обуви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5904" w:rsidRPr="00372C94" w:rsidRDefault="00645904" w:rsidP="00607450">
            <w:pPr>
              <w:jc w:val="both"/>
            </w:pPr>
            <w:r w:rsidRPr="00A40B49">
              <w:rPr>
                <w:sz w:val="22"/>
                <w:szCs w:val="22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ИИЦ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2014</w:t>
            </w:r>
          </w:p>
        </w:tc>
      </w:tr>
      <w:tr w:rsidR="00645904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45904" w:rsidRPr="00645904" w:rsidRDefault="00645904" w:rsidP="006074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Румянцева Е.Г.,</w:t>
            </w:r>
          </w:p>
          <w:p w:rsidR="00645904" w:rsidRPr="00A40B49" w:rsidRDefault="00645904" w:rsidP="00607450">
            <w:pPr>
              <w:snapToGrid w:val="0"/>
              <w:ind w:left="-57" w:right="-57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Костылева В.В.</w:t>
            </w:r>
          </w:p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Место и роль эргономических свойств в общем комплексе показателей качества обуви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645904" w:rsidRPr="00372C94" w:rsidRDefault="00645904" w:rsidP="00607450">
            <w:pPr>
              <w:jc w:val="both"/>
            </w:pPr>
            <w:r w:rsidRPr="00A40B49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ИИЦ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45904" w:rsidRPr="00A40B49" w:rsidRDefault="00645904" w:rsidP="00607450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2010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BE7786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Татарчук</w:t>
            </w:r>
            <w:proofErr w:type="spellEnd"/>
            <w:r w:rsidRPr="00A40B49">
              <w:rPr>
                <w:sz w:val="22"/>
                <w:szCs w:val="22"/>
              </w:rPr>
              <w:t xml:space="preserve"> И.Р.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A937E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Научно-практические основы принятия технологических решений при разработке и производстве специальной о</w:t>
            </w:r>
            <w:r w:rsidR="00A937EF">
              <w:rPr>
                <w:sz w:val="22"/>
                <w:szCs w:val="22"/>
              </w:rPr>
              <w:t>буви литьевого метода крепления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B72CDC" w:rsidRDefault="00A937EF" w:rsidP="00EB5DF1">
            <w:pPr>
              <w:jc w:val="both"/>
            </w:pPr>
            <w:proofErr w:type="spellStart"/>
            <w:proofErr w:type="gramStart"/>
            <w:r w:rsidRPr="00A40B49">
              <w:rPr>
                <w:sz w:val="22"/>
                <w:szCs w:val="22"/>
              </w:rPr>
              <w:t>Дис</w:t>
            </w:r>
            <w:proofErr w:type="spellEnd"/>
            <w:r w:rsidRPr="00A40B49">
              <w:rPr>
                <w:sz w:val="22"/>
                <w:szCs w:val="22"/>
              </w:rPr>
              <w:t>….</w:t>
            </w:r>
            <w:proofErr w:type="gramEnd"/>
            <w:r w:rsidRPr="00A40B49">
              <w:rPr>
                <w:sz w:val="22"/>
                <w:szCs w:val="22"/>
              </w:rPr>
              <w:t xml:space="preserve"> д-р</w:t>
            </w:r>
            <w:r w:rsidR="00645904">
              <w:rPr>
                <w:sz w:val="22"/>
                <w:szCs w:val="22"/>
              </w:rPr>
              <w:t>а</w:t>
            </w:r>
            <w:r w:rsidRPr="00A40B49">
              <w:rPr>
                <w:sz w:val="22"/>
                <w:szCs w:val="22"/>
              </w:rPr>
              <w:t xml:space="preserve"> </w:t>
            </w:r>
            <w:proofErr w:type="spellStart"/>
            <w:r w:rsidRPr="00A40B49">
              <w:rPr>
                <w:sz w:val="22"/>
                <w:szCs w:val="22"/>
              </w:rPr>
              <w:t>техн</w:t>
            </w:r>
            <w:proofErr w:type="spellEnd"/>
            <w:r w:rsidRPr="00A40B49">
              <w:rPr>
                <w:sz w:val="22"/>
                <w:szCs w:val="22"/>
              </w:rPr>
              <w:t>. наук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645904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МГУДТ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2010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Фукин</w:t>
            </w:r>
            <w:proofErr w:type="spellEnd"/>
            <w:r w:rsidRPr="00A40B49">
              <w:rPr>
                <w:sz w:val="22"/>
                <w:szCs w:val="22"/>
              </w:rPr>
              <w:t xml:space="preserve"> В.А.,</w:t>
            </w:r>
          </w:p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Коллер</w:t>
            </w:r>
            <w:proofErr w:type="spellEnd"/>
            <w:r w:rsidRPr="00A40B49">
              <w:rPr>
                <w:sz w:val="22"/>
                <w:szCs w:val="22"/>
              </w:rPr>
              <w:t xml:space="preserve"> Р.,</w:t>
            </w:r>
          </w:p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Костылева В.В. и др.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A937E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Стратегия и тактика инвариантного конструирования, моделирования и оптимизации технических систем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B72CDC" w:rsidRDefault="00A937EF" w:rsidP="00EB5DF1">
            <w:pPr>
              <w:jc w:val="both"/>
            </w:pPr>
            <w:r w:rsidRPr="00A40B49">
              <w:rPr>
                <w:sz w:val="22"/>
                <w:szCs w:val="22"/>
              </w:rPr>
              <w:t>Русско-немецкий учебно-методический комплекс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 xml:space="preserve">М.: </w:t>
            </w:r>
            <w:proofErr w:type="spellStart"/>
            <w:r w:rsidRPr="00A40B49">
              <w:rPr>
                <w:sz w:val="22"/>
                <w:szCs w:val="22"/>
              </w:rPr>
              <w:t>КноРус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2002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BE7786">
            <w:pPr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Раннев</w:t>
            </w:r>
            <w:proofErr w:type="spellEnd"/>
            <w:r w:rsidRPr="00A40B49">
              <w:rPr>
                <w:sz w:val="22"/>
                <w:szCs w:val="22"/>
              </w:rPr>
              <w:t xml:space="preserve"> Г.Г.</w:t>
            </w:r>
            <w:r w:rsidR="00DE29F1">
              <w:rPr>
                <w:sz w:val="22"/>
                <w:szCs w:val="22"/>
              </w:rPr>
              <w:t>,</w:t>
            </w:r>
          </w:p>
          <w:p w:rsidR="004A5291" w:rsidRPr="00A40B49" w:rsidRDefault="004A5291" w:rsidP="00BE7786">
            <w:pPr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Тарасенко А.П.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A937E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Методы и средства измерений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B72CDC" w:rsidRDefault="00A937EF" w:rsidP="00EB5DF1">
            <w:pPr>
              <w:jc w:val="both"/>
            </w:pPr>
            <w:r w:rsidRPr="00A40B49">
              <w:rPr>
                <w:sz w:val="22"/>
                <w:szCs w:val="22"/>
              </w:rP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 xml:space="preserve">М.: ИЦ </w:t>
            </w:r>
            <w:r w:rsidR="00DE29F1">
              <w:rPr>
                <w:sz w:val="22"/>
                <w:szCs w:val="22"/>
              </w:rPr>
              <w:t>«</w:t>
            </w:r>
            <w:r w:rsidRPr="00A40B49">
              <w:rPr>
                <w:sz w:val="22"/>
                <w:szCs w:val="22"/>
              </w:rPr>
              <w:t>Академия</w:t>
            </w:r>
            <w:r w:rsidR="00DE29F1">
              <w:rPr>
                <w:sz w:val="22"/>
                <w:szCs w:val="22"/>
              </w:rPr>
              <w:t>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DE29F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</w:tr>
      <w:tr w:rsidR="004A5291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4A5291" w:rsidRPr="00645904" w:rsidRDefault="00645904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5291" w:rsidRPr="00A40B49" w:rsidRDefault="004A5291" w:rsidP="00BE77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Белгородский В.С.,</w:t>
            </w:r>
          </w:p>
          <w:p w:rsidR="004A5291" w:rsidRPr="00A40B49" w:rsidRDefault="004A5291" w:rsidP="00BE77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Гусаров А.В.,</w:t>
            </w:r>
          </w:p>
          <w:p w:rsidR="004A5291" w:rsidRPr="00A40B49" w:rsidRDefault="004A5291" w:rsidP="00BE7786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A40B49">
              <w:rPr>
                <w:sz w:val="22"/>
                <w:szCs w:val="22"/>
              </w:rPr>
              <w:t>Шлатман</w:t>
            </w:r>
            <w:proofErr w:type="spellEnd"/>
            <w:r w:rsidRPr="00A40B49">
              <w:rPr>
                <w:sz w:val="22"/>
                <w:szCs w:val="22"/>
              </w:rPr>
              <w:t xml:space="preserve"> Й.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4A5291" w:rsidRPr="00A40B49" w:rsidRDefault="004A5291" w:rsidP="00A937E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 xml:space="preserve">Инвариантное конструирование и </w:t>
            </w:r>
            <w:r w:rsidR="00A937EF">
              <w:rPr>
                <w:sz w:val="22"/>
                <w:szCs w:val="22"/>
              </w:rPr>
              <w:t>элементы инженерной педагогики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A5291" w:rsidRPr="00B72CDC" w:rsidRDefault="00A937EF" w:rsidP="00EB5DF1">
            <w:pPr>
              <w:jc w:val="both"/>
            </w:pPr>
            <w:r w:rsidRPr="00A40B49">
              <w:rPr>
                <w:sz w:val="22"/>
                <w:szCs w:val="22"/>
              </w:rPr>
              <w:t>Русско-немецкий учебно-методический комплекс (учебник)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М.: Архитектура-С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A5291" w:rsidRPr="00A40B49" w:rsidRDefault="004A5291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A40B49">
              <w:rPr>
                <w:sz w:val="22"/>
                <w:szCs w:val="22"/>
              </w:rPr>
              <w:t>2008</w:t>
            </w:r>
          </w:p>
        </w:tc>
      </w:tr>
      <w:tr w:rsidR="00AE3E0D" w:rsidRPr="00B72CDC" w:rsidTr="00645904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AE3E0D" w:rsidRDefault="00AE3E0D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3E0D" w:rsidRPr="00A40B49" w:rsidRDefault="00AE3E0D" w:rsidP="00BE778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 В.Б.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AE3E0D" w:rsidRPr="00A40B49" w:rsidRDefault="00AE3E0D" w:rsidP="00A937EF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анализ эксперимента (при проведении исследований в легкой и текстильной промышленности)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E3E0D" w:rsidRPr="00A40B49" w:rsidRDefault="00AE3E0D" w:rsidP="00EB5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Научное, справочное издание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E3E0D" w:rsidRPr="00A40B49" w:rsidRDefault="00AE3E0D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«Легкая индустрия»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E3E0D" w:rsidRPr="00A40B49" w:rsidRDefault="00AE3E0D" w:rsidP="00BE778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</w:tc>
      </w:tr>
    </w:tbl>
    <w:p w:rsidR="00320E37" w:rsidRDefault="00320E37" w:rsidP="00320E37">
      <w:pPr>
        <w:ind w:firstLine="709"/>
        <w:jc w:val="both"/>
        <w:rPr>
          <w:b/>
          <w:sz w:val="24"/>
          <w:szCs w:val="24"/>
        </w:rPr>
      </w:pPr>
    </w:p>
    <w:p w:rsidR="00320E37" w:rsidRPr="00372C94" w:rsidRDefault="00320E37" w:rsidP="00320E37">
      <w:pPr>
        <w:ind w:firstLine="709"/>
        <w:jc w:val="both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>8.2. Электронные издания</w:t>
      </w:r>
    </w:p>
    <w:p w:rsidR="00320E37" w:rsidRPr="00372C94" w:rsidRDefault="00320E37" w:rsidP="00320E37">
      <w:pPr>
        <w:ind w:firstLine="709"/>
        <w:jc w:val="right"/>
        <w:rPr>
          <w:b/>
          <w:sz w:val="24"/>
          <w:szCs w:val="24"/>
        </w:rPr>
      </w:pPr>
      <w:r w:rsidRPr="00372C94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6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1"/>
        <w:gridCol w:w="2813"/>
        <w:gridCol w:w="1601"/>
        <w:gridCol w:w="1752"/>
        <w:gridCol w:w="1251"/>
      </w:tblGrid>
      <w:tr w:rsidR="00320E37" w:rsidRPr="00B72CDC" w:rsidTr="00645904">
        <w:trPr>
          <w:trHeight w:val="276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lastRenderedPageBreak/>
              <w:t>№ п/п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Автор(ы)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Наименование издания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both"/>
              <w:rPr>
                <w:bCs/>
              </w:rPr>
            </w:pPr>
            <w:r w:rsidRPr="00372C94">
              <w:rPr>
                <w:bCs/>
              </w:rPr>
              <w:t xml:space="preserve">Вид издания (учебник, учебное </w:t>
            </w:r>
            <w:proofErr w:type="gramStart"/>
            <w:r w:rsidRPr="00372C94">
              <w:rPr>
                <w:bCs/>
              </w:rPr>
              <w:t>пособие, ….</w:t>
            </w:r>
            <w:proofErr w:type="gramEnd"/>
            <w:r w:rsidRPr="00372C94">
              <w:rPr>
                <w:bCs/>
              </w:rPr>
              <w:t>)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Издательство</w:t>
            </w:r>
            <w:r>
              <w:rPr>
                <w:bCs/>
              </w:rPr>
              <w:t>, год издания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 xml:space="preserve">Адрес сайта ЭБС </w:t>
            </w:r>
          </w:p>
          <w:p w:rsidR="00320E37" w:rsidRPr="00372C94" w:rsidRDefault="00320E37" w:rsidP="00EB5DF1">
            <w:pPr>
              <w:jc w:val="center"/>
              <w:rPr>
                <w:bCs/>
              </w:rPr>
            </w:pPr>
            <w:r w:rsidRPr="00372C94">
              <w:rPr>
                <w:bCs/>
              </w:rPr>
              <w:t>или др. источника</w:t>
            </w:r>
          </w:p>
        </w:tc>
      </w:tr>
      <w:tr w:rsidR="00320E37" w:rsidRPr="00B72CDC" w:rsidTr="00645904">
        <w:trPr>
          <w:trHeight w:val="276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</w:p>
        </w:tc>
      </w:tr>
      <w:tr w:rsidR="00320E37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3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20E37" w:rsidRPr="00372C94" w:rsidRDefault="00320E37" w:rsidP="00EB5DF1">
            <w:pPr>
              <w:jc w:val="center"/>
            </w:pPr>
            <w:r w:rsidRPr="00372C94">
              <w:t>6</w:t>
            </w:r>
          </w:p>
        </w:tc>
      </w:tr>
      <w:tr w:rsidR="00A937EF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7EF" w:rsidRPr="009F41B6" w:rsidRDefault="00A937EF" w:rsidP="00BE7786">
            <w:pPr>
              <w:jc w:val="both"/>
              <w:rPr>
                <w:sz w:val="24"/>
                <w:szCs w:val="24"/>
              </w:rPr>
            </w:pPr>
            <w:r w:rsidRPr="009F41B6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shd w:val="clear" w:color="auto" w:fill="auto"/>
          </w:tcPr>
          <w:p w:rsidR="00A937EF" w:rsidRDefault="00A937EF" w:rsidP="00BE7786">
            <w:pPr>
              <w:ind w:left="-57" w:right="-57"/>
              <w:jc w:val="center"/>
            </w:pPr>
            <w:proofErr w:type="spellStart"/>
            <w:r w:rsidRPr="005F1612">
              <w:rPr>
                <w:sz w:val="24"/>
                <w:szCs w:val="24"/>
              </w:rPr>
              <w:t>Кожухар</w:t>
            </w:r>
            <w:proofErr w:type="spellEnd"/>
            <w:r w:rsidRPr="005F1612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813" w:type="dxa"/>
            <w:shd w:val="clear" w:color="auto" w:fill="auto"/>
          </w:tcPr>
          <w:p w:rsidR="00A937EF" w:rsidRPr="00E5014E" w:rsidRDefault="00A937EF" w:rsidP="00BE7786">
            <w:pPr>
              <w:jc w:val="center"/>
              <w:rPr>
                <w:sz w:val="24"/>
              </w:rPr>
            </w:pPr>
            <w:r w:rsidRPr="005F1612">
              <w:rPr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1601" w:type="dxa"/>
            <w:shd w:val="clear" w:color="auto" w:fill="auto"/>
          </w:tcPr>
          <w:p w:rsidR="00A937EF" w:rsidRDefault="00A937EF" w:rsidP="00BE7786">
            <w:pPr>
              <w:ind w:left="-57" w:right="-57"/>
              <w:jc w:val="center"/>
            </w:pPr>
            <w:r w:rsidRPr="005F1612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937EF" w:rsidRDefault="00A937EF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5F1612">
              <w:rPr>
                <w:sz w:val="24"/>
                <w:szCs w:val="24"/>
              </w:rPr>
              <w:t xml:space="preserve">М.: </w:t>
            </w:r>
            <w:r w:rsidR="00DD5820">
              <w:rPr>
                <w:sz w:val="24"/>
                <w:szCs w:val="24"/>
              </w:rPr>
              <w:t>«</w:t>
            </w:r>
            <w:r w:rsidRPr="005F1612">
              <w:rPr>
                <w:sz w:val="24"/>
                <w:szCs w:val="24"/>
              </w:rPr>
              <w:t>Дашков и К</w:t>
            </w:r>
            <w:r w:rsidR="00DD5820">
              <w:rPr>
                <w:sz w:val="24"/>
                <w:szCs w:val="24"/>
              </w:rPr>
              <w:t>», 2013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937EF" w:rsidRPr="00E5014E" w:rsidRDefault="00DD5820" w:rsidP="00BE7786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>http://znanium.com/catalog/product/415587</w:t>
            </w:r>
          </w:p>
        </w:tc>
      </w:tr>
      <w:tr w:rsidR="00A937EF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7EF" w:rsidRPr="00DD5820" w:rsidRDefault="00DD5820" w:rsidP="00DD5820">
            <w:pPr>
              <w:jc w:val="both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937EF" w:rsidRPr="00DD5820" w:rsidRDefault="00DD5820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D5820">
              <w:rPr>
                <w:sz w:val="24"/>
                <w:szCs w:val="24"/>
              </w:rPr>
              <w:t>Головицына</w:t>
            </w:r>
            <w:proofErr w:type="spellEnd"/>
            <w:r w:rsidRPr="00DD5820">
              <w:rPr>
                <w:sz w:val="24"/>
                <w:szCs w:val="24"/>
              </w:rPr>
              <w:t xml:space="preserve"> М.В., Литвинов В.П.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937EF" w:rsidRPr="00B72CDC" w:rsidRDefault="00DD5820" w:rsidP="00DD5820">
            <w:pPr>
              <w:jc w:val="center"/>
            </w:pPr>
            <w:r w:rsidRPr="00DD5820">
              <w:rPr>
                <w:sz w:val="24"/>
                <w:szCs w:val="24"/>
              </w:rPr>
              <w:t>Методы, модели и алгоритмы в автоматизированном проектировании промышленных изделий. Монография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937EF" w:rsidRPr="00B72CDC" w:rsidRDefault="00DD5820" w:rsidP="00DD5820">
            <w:pPr>
              <w:ind w:left="-57" w:right="-57"/>
              <w:jc w:val="center"/>
            </w:pPr>
            <w:r w:rsidRPr="00DD5820">
              <w:rPr>
                <w:sz w:val="24"/>
                <w:szCs w:val="24"/>
              </w:rPr>
              <w:t>Монография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937EF" w:rsidRPr="00DD5820" w:rsidRDefault="00DD5820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«</w:t>
            </w:r>
            <w:r w:rsidRPr="00DD582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учно-издательский центр ИНФРА-М», 2012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937EF" w:rsidRPr="00B72CDC" w:rsidRDefault="00DD5820" w:rsidP="00DD5820">
            <w:pPr>
              <w:snapToGrid w:val="0"/>
              <w:jc w:val="center"/>
            </w:pPr>
            <w:r w:rsidRPr="00DD5820">
              <w:rPr>
                <w:sz w:val="24"/>
                <w:szCs w:val="24"/>
              </w:rPr>
              <w:t>http://znanium.com/catalog/product/318019</w:t>
            </w:r>
          </w:p>
        </w:tc>
      </w:tr>
      <w:tr w:rsidR="00A937EF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A937EF" w:rsidRPr="00B72CDC" w:rsidRDefault="00DD5820" w:rsidP="00EB5DF1">
            <w:pPr>
              <w:jc w:val="both"/>
            </w:pPr>
            <w:r w:rsidRPr="00DD5820">
              <w:rPr>
                <w:sz w:val="24"/>
                <w:szCs w:val="24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937EF" w:rsidRPr="00DD5820" w:rsidRDefault="00DD5820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D5820">
              <w:rPr>
                <w:sz w:val="24"/>
                <w:szCs w:val="24"/>
              </w:rPr>
              <w:t>Пижурин</w:t>
            </w:r>
            <w:proofErr w:type="spellEnd"/>
            <w:r w:rsidRPr="00DD5820">
              <w:rPr>
                <w:sz w:val="24"/>
                <w:szCs w:val="24"/>
              </w:rPr>
              <w:t xml:space="preserve"> А.А., </w:t>
            </w:r>
            <w:proofErr w:type="spellStart"/>
            <w:r w:rsidRPr="00DD5820">
              <w:rPr>
                <w:sz w:val="24"/>
                <w:szCs w:val="24"/>
              </w:rPr>
              <w:t>Пижурин</w:t>
            </w:r>
            <w:proofErr w:type="spellEnd"/>
            <w:r w:rsidRPr="00DD5820">
              <w:rPr>
                <w:sz w:val="24"/>
                <w:szCs w:val="24"/>
              </w:rPr>
              <w:t xml:space="preserve"> А.А. (мл.), Пятков В.Е.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A937EF" w:rsidRPr="00B72CDC" w:rsidRDefault="00DD5820" w:rsidP="00DD5820">
            <w:pPr>
              <w:jc w:val="center"/>
            </w:pPr>
            <w:r w:rsidRPr="00DD5820">
              <w:rPr>
                <w:sz w:val="24"/>
                <w:szCs w:val="24"/>
              </w:rPr>
              <w:t>Методы и средства научных исследований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A937EF" w:rsidRPr="00B72CDC" w:rsidRDefault="00DD5820" w:rsidP="00DD5820">
            <w:pPr>
              <w:ind w:left="-57" w:right="-57"/>
              <w:jc w:val="center"/>
            </w:pPr>
            <w:r w:rsidRPr="00DD5820">
              <w:rPr>
                <w:sz w:val="24"/>
                <w:szCs w:val="24"/>
              </w:rP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937EF" w:rsidRPr="00DD5820" w:rsidRDefault="00DD5820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«</w:t>
            </w:r>
            <w:r w:rsidRPr="00DD582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учно-издательский центр ИНФРА-М», 2018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A937EF" w:rsidRPr="00B72CDC" w:rsidRDefault="00DD5820" w:rsidP="00DD5820">
            <w:pPr>
              <w:snapToGrid w:val="0"/>
              <w:jc w:val="center"/>
            </w:pPr>
            <w:r w:rsidRPr="00DD5820">
              <w:rPr>
                <w:sz w:val="24"/>
                <w:szCs w:val="24"/>
              </w:rPr>
              <w:t>http://znanium.com/catalog/product/937995</w:t>
            </w:r>
          </w:p>
        </w:tc>
      </w:tr>
      <w:tr w:rsidR="00DD5820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D5820" w:rsidRPr="00DD5820" w:rsidRDefault="00DD5820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5820" w:rsidRPr="00DD5820" w:rsidRDefault="00DD5820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Бесшапош-никова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D5820" w:rsidRPr="00DD5820" w:rsidRDefault="00DD5820" w:rsidP="00DD5820">
            <w:pPr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>Планирование и организация эксперимента в легкой промышленности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D5820" w:rsidRPr="00DD5820" w:rsidRDefault="00DD5820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D5820" w:rsidRPr="00DD5820" w:rsidRDefault="00DD5820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«</w:t>
            </w:r>
            <w:r w:rsidRPr="00DD582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учно-издательский центр ИНФРА-М», 2017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5820" w:rsidRPr="00DD5820" w:rsidRDefault="00DD5820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>http://znanium.com/catalog/product/543099</w:t>
            </w:r>
          </w:p>
        </w:tc>
      </w:tr>
      <w:tr w:rsidR="00DD5820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D5820" w:rsidRDefault="00DD5820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5820" w:rsidRDefault="0039635F" w:rsidP="00821194">
            <w:pPr>
              <w:ind w:left="-57" w:right="-57"/>
              <w:jc w:val="center"/>
              <w:rPr>
                <w:sz w:val="24"/>
                <w:szCs w:val="24"/>
              </w:rPr>
            </w:pPr>
            <w:hyperlink r:id="rId11" w:history="1">
              <w:r w:rsidR="00DD5820" w:rsidRPr="00DD5820">
                <w:rPr>
                  <w:sz w:val="24"/>
                  <w:szCs w:val="24"/>
                </w:rPr>
                <w:t xml:space="preserve">Логунова </w:t>
              </w:r>
              <w:r w:rsidR="00DD5820">
                <w:rPr>
                  <w:sz w:val="24"/>
                  <w:szCs w:val="24"/>
                </w:rPr>
                <w:t>О.С.,</w:t>
              </w:r>
            </w:hyperlink>
            <w:r w:rsidR="00DD5820" w:rsidRPr="00DD5820">
              <w:rPr>
                <w:sz w:val="24"/>
                <w:szCs w:val="24"/>
              </w:rPr>
              <w:t xml:space="preserve"> </w:t>
            </w:r>
            <w:hyperlink r:id="rId12" w:history="1"/>
            <w:r w:rsidR="00821194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D5820" w:rsidRPr="00DD5820" w:rsidRDefault="00DD5820" w:rsidP="00DD5820">
            <w:pPr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>Обработка экспериментальных данных на ЭВМ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D5820" w:rsidRDefault="00DD5820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D5820" w:rsidRPr="00DD5820" w:rsidRDefault="00DD5820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 xml:space="preserve">М.: </w:t>
            </w:r>
            <w:r>
              <w:rPr>
                <w:sz w:val="24"/>
                <w:szCs w:val="24"/>
              </w:rPr>
              <w:t>«</w:t>
            </w:r>
            <w:r w:rsidRPr="00DD582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учно-издательский центр ИНФРА-М», 2018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5820" w:rsidRPr="00DD5820" w:rsidRDefault="00DD5820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DD5820">
              <w:rPr>
                <w:sz w:val="24"/>
                <w:szCs w:val="24"/>
              </w:rPr>
              <w:t>http://znanium.com/catalog/product/937239</w:t>
            </w:r>
          </w:p>
        </w:tc>
      </w:tr>
      <w:tr w:rsidR="00DD5820" w:rsidRPr="00B72CDC" w:rsidTr="00645904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D5820" w:rsidRDefault="00DD5820" w:rsidP="00EB5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D5820" w:rsidRPr="00DD5820" w:rsidRDefault="00821194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Курденкова</w:t>
            </w:r>
            <w:proofErr w:type="spellEnd"/>
            <w:r>
              <w:rPr>
                <w:sz w:val="24"/>
                <w:szCs w:val="24"/>
              </w:rPr>
              <w:t xml:space="preserve"> А.В., Шустов Ю.С.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DD5820" w:rsidRPr="00DD5820" w:rsidRDefault="00821194" w:rsidP="00DD5820">
            <w:pPr>
              <w:jc w:val="center"/>
              <w:rPr>
                <w:sz w:val="24"/>
                <w:szCs w:val="24"/>
              </w:rPr>
            </w:pPr>
            <w:r w:rsidRPr="00821194">
              <w:rPr>
                <w:sz w:val="24"/>
                <w:szCs w:val="24"/>
              </w:rPr>
              <w:t>Обработка статистических данных результатов испытаний. Конспект лекций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D5820" w:rsidRDefault="00821194" w:rsidP="00DD5820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DD5820" w:rsidRPr="00DD5820" w:rsidRDefault="00821194" w:rsidP="00DD58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ГОУВПО «</w:t>
            </w:r>
            <w:r w:rsidRPr="00821194">
              <w:rPr>
                <w:sz w:val="24"/>
                <w:szCs w:val="24"/>
              </w:rPr>
              <w:t>МГТУ им.</w:t>
            </w:r>
            <w:r>
              <w:rPr>
                <w:sz w:val="24"/>
                <w:szCs w:val="24"/>
              </w:rPr>
              <w:t xml:space="preserve"> </w:t>
            </w:r>
            <w:r w:rsidRPr="00821194">
              <w:rPr>
                <w:sz w:val="24"/>
                <w:szCs w:val="24"/>
              </w:rPr>
              <w:t>А.Н.</w:t>
            </w:r>
            <w:r>
              <w:rPr>
                <w:sz w:val="24"/>
                <w:szCs w:val="24"/>
              </w:rPr>
              <w:t xml:space="preserve"> Косыгина», 2010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D5820" w:rsidRPr="00DD5820" w:rsidRDefault="00821194" w:rsidP="00DD5820">
            <w:pPr>
              <w:snapToGrid w:val="0"/>
              <w:jc w:val="center"/>
              <w:rPr>
                <w:sz w:val="24"/>
                <w:szCs w:val="24"/>
              </w:rPr>
            </w:pPr>
            <w:r w:rsidRPr="00821194">
              <w:rPr>
                <w:sz w:val="24"/>
                <w:szCs w:val="24"/>
              </w:rPr>
              <w:t>http://znanium.com/catalog/product/457942</w:t>
            </w:r>
          </w:p>
        </w:tc>
      </w:tr>
    </w:tbl>
    <w:p w:rsidR="003832CF" w:rsidRDefault="003832CF" w:rsidP="00320E37">
      <w:pPr>
        <w:ind w:firstLine="709"/>
        <w:jc w:val="both"/>
        <w:rPr>
          <w:b/>
          <w:sz w:val="24"/>
          <w:szCs w:val="24"/>
        </w:rPr>
      </w:pPr>
    </w:p>
    <w:p w:rsidR="003832CF" w:rsidRDefault="003832C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20E37" w:rsidRDefault="00320E37" w:rsidP="00320E37">
      <w:pPr>
        <w:pStyle w:val="Default"/>
        <w:ind w:firstLine="709"/>
        <w:jc w:val="both"/>
        <w:rPr>
          <w:b/>
        </w:rPr>
      </w:pPr>
      <w:r w:rsidRPr="00372C94">
        <w:rPr>
          <w:b/>
        </w:rPr>
        <w:lastRenderedPageBreak/>
        <w:t xml:space="preserve">8.3 Перечень ресурсов информационно-телекоммуникационной сети Интернет, электронных образовательных ресурсов локальных сетей </w:t>
      </w:r>
      <w:r>
        <w:rPr>
          <w:b/>
        </w:rPr>
        <w:t>РГУ им. А.Н. Косыгина</w:t>
      </w:r>
      <w:r w:rsidRPr="00372C94">
        <w:rPr>
          <w:b/>
        </w:rPr>
        <w:t xml:space="preserve">, необходимых для освоения дисциплины </w:t>
      </w:r>
    </w:p>
    <w:p w:rsidR="00320E37" w:rsidRPr="00372C94" w:rsidRDefault="00320E37" w:rsidP="003832CF">
      <w:pPr>
        <w:pStyle w:val="Default"/>
        <w:ind w:firstLine="709"/>
        <w:jc w:val="both"/>
        <w:rPr>
          <w:b/>
        </w:rPr>
      </w:pPr>
    </w:p>
    <w:p w:rsidR="00320E37" w:rsidRPr="001919AD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1. Библиотека РГУ им. А.Н. Косыгина </w:t>
      </w:r>
      <w:hyperlink r:id="rId13" w:history="1">
        <w:r w:rsidRPr="001919AD">
          <w:rPr>
            <w:rStyle w:val="a5"/>
            <w:sz w:val="24"/>
            <w:szCs w:val="24"/>
          </w:rPr>
          <w:t>http://biblio.mgudt.ru/jirbis2/</w:t>
        </w:r>
      </w:hyperlink>
      <w:r w:rsidRPr="001919AD">
        <w:rPr>
          <w:sz w:val="24"/>
          <w:szCs w:val="24"/>
        </w:rPr>
        <w:t xml:space="preserve">. </w:t>
      </w:r>
      <w:r w:rsidRPr="001919AD">
        <w:rPr>
          <w:sz w:val="24"/>
          <w:szCs w:val="24"/>
        </w:rPr>
        <w:tab/>
      </w:r>
    </w:p>
    <w:p w:rsidR="00320E37" w:rsidRPr="001919AD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>2. Электронно-библиотечная система (ЭБС) «ИНФРА-М» «Znanium.com»</w:t>
      </w:r>
      <w:r w:rsidR="003832CF">
        <w:rPr>
          <w:sz w:val="24"/>
          <w:szCs w:val="24"/>
        </w:rPr>
        <w:t xml:space="preserve"> </w:t>
      </w:r>
      <w:hyperlink r:id="rId14" w:history="1">
        <w:r w:rsidRPr="00807EF3">
          <w:rPr>
            <w:rStyle w:val="a5"/>
            <w:sz w:val="24"/>
            <w:szCs w:val="24"/>
          </w:rPr>
          <w:t>http://znanium.com/</w:t>
        </w:r>
      </w:hyperlink>
      <w:r w:rsidRPr="001919AD">
        <w:rPr>
          <w:sz w:val="24"/>
          <w:szCs w:val="24"/>
        </w:rPr>
        <w:t>.</w:t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9AD">
        <w:rPr>
          <w:sz w:val="24"/>
          <w:szCs w:val="24"/>
        </w:rPr>
        <w:t xml:space="preserve">3. </w:t>
      </w:r>
      <w:r>
        <w:rPr>
          <w:sz w:val="24"/>
          <w:szCs w:val="24"/>
        </w:rPr>
        <w:t>Реферативная б</w:t>
      </w:r>
      <w:r w:rsidRPr="00601F2C">
        <w:rPr>
          <w:sz w:val="24"/>
          <w:szCs w:val="24"/>
        </w:rPr>
        <w:t>аза данных «</w:t>
      </w:r>
      <w:proofErr w:type="spellStart"/>
      <w:r w:rsidRPr="00601F2C">
        <w:rPr>
          <w:sz w:val="24"/>
          <w:szCs w:val="24"/>
        </w:rPr>
        <w:t>Web</w:t>
      </w:r>
      <w:proofErr w:type="spellEnd"/>
      <w:r w:rsidRPr="00601F2C">
        <w:rPr>
          <w:sz w:val="24"/>
          <w:szCs w:val="24"/>
        </w:rPr>
        <w:t xml:space="preserve"> </w:t>
      </w:r>
      <w:proofErr w:type="spellStart"/>
      <w:r w:rsidRPr="00601F2C">
        <w:rPr>
          <w:sz w:val="24"/>
          <w:szCs w:val="24"/>
        </w:rPr>
        <w:t>of</w:t>
      </w:r>
      <w:proofErr w:type="spellEnd"/>
      <w:r w:rsidRPr="00601F2C">
        <w:rPr>
          <w:sz w:val="24"/>
          <w:szCs w:val="24"/>
        </w:rPr>
        <w:t xml:space="preserve"> </w:t>
      </w:r>
      <w:proofErr w:type="spellStart"/>
      <w:r w:rsidRPr="00601F2C">
        <w:rPr>
          <w:sz w:val="24"/>
          <w:szCs w:val="24"/>
        </w:rPr>
        <w:t>Science</w:t>
      </w:r>
      <w:proofErr w:type="spellEnd"/>
      <w:r w:rsidRPr="00601F2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919AD">
        <w:rPr>
          <w:sz w:val="24"/>
          <w:szCs w:val="24"/>
        </w:rPr>
        <w:tab/>
      </w:r>
      <w:hyperlink r:id="rId15" w:tgtFrame="_blank" w:history="1">
        <w:r w:rsidRPr="00601F2C">
          <w:rPr>
            <w:rStyle w:val="a5"/>
            <w:bCs/>
            <w:sz w:val="24"/>
            <w:szCs w:val="24"/>
          </w:rPr>
          <w:t>http://webofknowledge.com/</w:t>
        </w:r>
      </w:hyperlink>
      <w:r w:rsidRPr="001919AD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87FFE">
        <w:t xml:space="preserve"> </w:t>
      </w:r>
      <w:r>
        <w:rPr>
          <w:sz w:val="24"/>
          <w:szCs w:val="24"/>
        </w:rPr>
        <w:t>Реферативная б</w:t>
      </w:r>
      <w:r w:rsidRPr="00601F2C">
        <w:rPr>
          <w:sz w:val="24"/>
          <w:szCs w:val="24"/>
        </w:rPr>
        <w:t xml:space="preserve">аза данных </w:t>
      </w:r>
      <w:r w:rsidRPr="00487FFE">
        <w:rPr>
          <w:sz w:val="24"/>
          <w:szCs w:val="24"/>
        </w:rPr>
        <w:t>«</w:t>
      </w:r>
      <w:proofErr w:type="spellStart"/>
      <w:r w:rsidRPr="00487FFE">
        <w:rPr>
          <w:sz w:val="24"/>
          <w:szCs w:val="24"/>
        </w:rPr>
        <w:t>Scopus</w:t>
      </w:r>
      <w:proofErr w:type="spellEnd"/>
      <w:r w:rsidRPr="00487FF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hyperlink r:id="rId16" w:tgtFrame="_blank" w:history="1">
        <w:r w:rsidRPr="00487FFE">
          <w:rPr>
            <w:rStyle w:val="a5"/>
            <w:bCs/>
            <w:sz w:val="24"/>
            <w:szCs w:val="24"/>
          </w:rPr>
          <w:t>http://www.scopus.com/</w:t>
        </w:r>
      </w:hyperlink>
      <w:r w:rsidRPr="001919AD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87FFE">
        <w:rPr>
          <w:sz w:val="24"/>
          <w:szCs w:val="24"/>
        </w:rPr>
        <w:t>Патентн</w:t>
      </w:r>
      <w:r>
        <w:rPr>
          <w:sz w:val="24"/>
          <w:szCs w:val="24"/>
        </w:rPr>
        <w:t>ая</w:t>
      </w:r>
      <w:r w:rsidRPr="00487FFE">
        <w:rPr>
          <w:sz w:val="24"/>
          <w:szCs w:val="24"/>
        </w:rPr>
        <w:t xml:space="preserve"> баз</w:t>
      </w:r>
      <w:r>
        <w:rPr>
          <w:sz w:val="24"/>
          <w:szCs w:val="24"/>
        </w:rPr>
        <w:t>а</w:t>
      </w:r>
      <w:r w:rsidRPr="00487FFE">
        <w:rPr>
          <w:sz w:val="24"/>
          <w:szCs w:val="24"/>
        </w:rPr>
        <w:t xml:space="preserve"> данных компании «QUESTEL – ORBIT»</w:t>
      </w:r>
      <w:r>
        <w:rPr>
          <w:sz w:val="24"/>
          <w:szCs w:val="24"/>
        </w:rPr>
        <w:t xml:space="preserve">  </w:t>
      </w:r>
      <w:hyperlink r:id="rId17" w:anchor="PatentEasySearchPage" w:history="1">
        <w:r w:rsidRPr="00F32220">
          <w:rPr>
            <w:rStyle w:val="a5"/>
            <w:bCs/>
            <w:sz w:val="24"/>
            <w:szCs w:val="24"/>
          </w:rPr>
          <w:t>https://www37.orbit.com/#PatentEasySearchPage</w:t>
        </w:r>
      </w:hyperlink>
      <w:r>
        <w:rPr>
          <w:sz w:val="24"/>
          <w:szCs w:val="24"/>
        </w:rPr>
        <w:t>.</w:t>
      </w:r>
      <w:r w:rsidRPr="001919AD">
        <w:rPr>
          <w:sz w:val="24"/>
          <w:szCs w:val="24"/>
        </w:rPr>
        <w:tab/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32220">
        <w:rPr>
          <w:sz w:val="24"/>
          <w:szCs w:val="24"/>
        </w:rPr>
        <w:t>Электронные ресурсы издательства «SPRINGERNATURE»</w:t>
      </w:r>
      <w:r>
        <w:rPr>
          <w:sz w:val="24"/>
          <w:szCs w:val="24"/>
        </w:rPr>
        <w:t xml:space="preserve"> </w:t>
      </w:r>
      <w:hyperlink r:id="rId18" w:tgtFrame="_blank" w:history="1">
        <w:r w:rsidRPr="00F32220">
          <w:rPr>
            <w:rStyle w:val="a5"/>
            <w:bCs/>
            <w:sz w:val="24"/>
            <w:szCs w:val="24"/>
          </w:rPr>
          <w:t>http://www.springernature.com/gp/librarians</w:t>
        </w:r>
      </w:hyperlink>
      <w:r>
        <w:rPr>
          <w:sz w:val="24"/>
          <w:szCs w:val="24"/>
        </w:rPr>
        <w:t>.</w:t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32220">
        <w:rPr>
          <w:sz w:val="24"/>
          <w:szCs w:val="24"/>
        </w:rPr>
        <w:t>ООО «ИВИС</w:t>
      </w:r>
      <w:r>
        <w:rPr>
          <w:sz w:val="24"/>
          <w:szCs w:val="24"/>
        </w:rPr>
        <w:t xml:space="preserve">» </w:t>
      </w:r>
      <w:hyperlink r:id="rId19" w:tgtFrame="_blank" w:history="1">
        <w:r w:rsidRPr="00F32220">
          <w:rPr>
            <w:rStyle w:val="a5"/>
            <w:bCs/>
            <w:sz w:val="24"/>
            <w:szCs w:val="24"/>
          </w:rPr>
          <w:t>http://dlib.eastview.com/</w:t>
        </w:r>
      </w:hyperlink>
      <w:r>
        <w:rPr>
          <w:sz w:val="24"/>
          <w:szCs w:val="24"/>
        </w:rPr>
        <w:t>.</w:t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32220">
        <w:rPr>
          <w:sz w:val="24"/>
          <w:szCs w:val="24"/>
        </w:rPr>
        <w:t>Научная электронная библиотека «eLIBRARY.RU»</w:t>
      </w:r>
      <w:r>
        <w:rPr>
          <w:sz w:val="24"/>
          <w:szCs w:val="24"/>
        </w:rPr>
        <w:t xml:space="preserve"> </w:t>
      </w:r>
      <w:hyperlink r:id="rId20" w:tgtFrame="_blank" w:history="1">
        <w:r w:rsidRPr="00F32220">
          <w:rPr>
            <w:rStyle w:val="a5"/>
            <w:bCs/>
            <w:sz w:val="24"/>
            <w:szCs w:val="24"/>
          </w:rPr>
          <w:t>http://www.elibrary.ru/</w:t>
        </w:r>
      </w:hyperlink>
      <w:r>
        <w:rPr>
          <w:sz w:val="24"/>
          <w:szCs w:val="24"/>
        </w:rPr>
        <w:t>.</w:t>
      </w:r>
    </w:p>
    <w:p w:rsidR="00320E37" w:rsidRDefault="00320E37" w:rsidP="003832C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32220">
        <w:rPr>
          <w:sz w:val="24"/>
          <w:szCs w:val="24"/>
        </w:rPr>
        <w:t>Национальн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Pr="00F32220">
        <w:rPr>
          <w:sz w:val="24"/>
          <w:szCs w:val="24"/>
        </w:rPr>
        <w:t>лектронн</w:t>
      </w:r>
      <w:r>
        <w:rPr>
          <w:sz w:val="24"/>
          <w:szCs w:val="24"/>
        </w:rPr>
        <w:t>ая</w:t>
      </w:r>
      <w:r w:rsidRPr="00F32220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а</w:t>
      </w:r>
      <w:r w:rsidRPr="00F32220">
        <w:rPr>
          <w:sz w:val="24"/>
          <w:szCs w:val="24"/>
        </w:rPr>
        <w:t xml:space="preserve"> («НЭБ»)</w:t>
      </w:r>
      <w:r>
        <w:rPr>
          <w:sz w:val="24"/>
          <w:szCs w:val="24"/>
        </w:rPr>
        <w:t xml:space="preserve"> </w:t>
      </w:r>
      <w:hyperlink r:id="rId21" w:tgtFrame="_blank" w:history="1">
        <w:r w:rsidRPr="00F32220">
          <w:rPr>
            <w:rStyle w:val="a5"/>
            <w:bCs/>
            <w:sz w:val="24"/>
            <w:szCs w:val="24"/>
          </w:rPr>
          <w:t>http://нэб.рф/</w:t>
        </w:r>
      </w:hyperlink>
      <w:r>
        <w:rPr>
          <w:sz w:val="24"/>
          <w:szCs w:val="24"/>
        </w:rPr>
        <w:t>.</w:t>
      </w:r>
    </w:p>
    <w:p w:rsidR="003808D0" w:rsidRDefault="003808D0" w:rsidP="00320E37">
      <w:pPr>
        <w:pStyle w:val="Default"/>
        <w:jc w:val="both"/>
        <w:rPr>
          <w:b/>
          <w:bCs/>
        </w:rPr>
      </w:pPr>
    </w:p>
    <w:p w:rsidR="00320E37" w:rsidRDefault="00320E37" w:rsidP="00320E37">
      <w:pPr>
        <w:pStyle w:val="Default"/>
        <w:ind w:firstLine="709"/>
        <w:jc w:val="both"/>
        <w:rPr>
          <w:bCs/>
        </w:rPr>
      </w:pPr>
      <w:r w:rsidRPr="00372C94">
        <w:rPr>
          <w:b/>
          <w:bCs/>
        </w:rPr>
        <w:t>9</w:t>
      </w:r>
      <w:r>
        <w:rPr>
          <w:b/>
          <w:bCs/>
        </w:rPr>
        <w:t>.</w:t>
      </w:r>
      <w:r w:rsidRPr="00372C94">
        <w:rPr>
          <w:b/>
          <w:bCs/>
        </w:rPr>
        <w:t xml:space="preserve"> Материально-техническое обеспечение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320E37" w:rsidRPr="009C2C70" w:rsidTr="00EB5D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7" w:rsidRPr="008077AA" w:rsidRDefault="00320E37" w:rsidP="00EB5DF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7" w:rsidRPr="008077AA" w:rsidRDefault="00320E37" w:rsidP="00EB5DF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7" w:rsidRPr="008077AA" w:rsidRDefault="00320E37" w:rsidP="00EB5DF1">
            <w:pPr>
              <w:pStyle w:val="Default"/>
              <w:jc w:val="center"/>
              <w:rPr>
                <w:iCs/>
              </w:rPr>
            </w:pPr>
            <w:r w:rsidRPr="008077AA">
              <w:rPr>
                <w:iCs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AE3E0D" w:rsidRPr="00052F21" w:rsidTr="00A80777">
        <w:trPr>
          <w:trHeight w:val="4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0D" w:rsidRPr="00AE3E0D" w:rsidRDefault="00AE3E0D" w:rsidP="00AE3E0D">
            <w:pPr>
              <w:pStyle w:val="Default"/>
              <w:jc w:val="both"/>
              <w:rPr>
                <w:color w:val="auto"/>
              </w:rPr>
            </w:pPr>
            <w:r w:rsidRPr="00AE3E0D">
              <w:rPr>
                <w:iCs/>
                <w:color w:val="auto"/>
              </w:rPr>
              <w:t>Помещения для проведения лабораторных занятий, практических занятий семинарского типа, групповых и индивидуальных консультаций, текущего контроля, промежуточной аттестации и самостоятельных занятий, № 526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E0D" w:rsidRPr="00AE3E0D" w:rsidRDefault="00AE3E0D" w:rsidP="00A80777">
            <w:pPr>
              <w:pStyle w:val="Default"/>
              <w:jc w:val="both"/>
              <w:rPr>
                <w:iCs/>
                <w:color w:val="auto"/>
              </w:rPr>
            </w:pPr>
            <w:r w:rsidRPr="00AE3E0D">
              <w:rPr>
                <w:iCs/>
                <w:color w:val="auto"/>
              </w:rPr>
              <w:t>Ноутбук, стол преподавательский, трибуна, доска ученическая р.3400х100, мультимедийное проекционное оборудование (</w:t>
            </w:r>
            <w:proofErr w:type="spellStart"/>
            <w:r w:rsidRPr="00AE3E0D">
              <w:rPr>
                <w:iCs/>
                <w:color w:val="auto"/>
              </w:rPr>
              <w:t>проектор+экран</w:t>
            </w:r>
            <w:proofErr w:type="spellEnd"/>
            <w:r w:rsidRPr="00AE3E0D">
              <w:rPr>
                <w:iCs/>
                <w:color w:val="auto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E0D" w:rsidRPr="00AE3E0D" w:rsidRDefault="00AE3E0D" w:rsidP="00A80777">
            <w:pPr>
              <w:jc w:val="both"/>
              <w:rPr>
                <w:sz w:val="24"/>
                <w:szCs w:val="24"/>
              </w:rPr>
            </w:pPr>
            <w:r w:rsidRPr="00AE3E0D">
              <w:rPr>
                <w:sz w:val="24"/>
                <w:szCs w:val="24"/>
                <w:lang w:val="en-US"/>
              </w:rPr>
              <w:t>Microsoft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Windows</w:t>
            </w:r>
            <w:r w:rsidRPr="00AE3E0D">
              <w:rPr>
                <w:sz w:val="24"/>
                <w:szCs w:val="24"/>
              </w:rPr>
              <w:t xml:space="preserve"> 10 </w:t>
            </w:r>
            <w:r w:rsidRPr="00AE3E0D">
              <w:rPr>
                <w:sz w:val="24"/>
                <w:szCs w:val="24"/>
                <w:lang w:val="en-US"/>
              </w:rPr>
              <w:t>HOME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Russian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OLP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NL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Academic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Edition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Legalization</w:t>
            </w:r>
            <w:r w:rsidRPr="00AE3E0D">
              <w:rPr>
                <w:sz w:val="24"/>
                <w:szCs w:val="24"/>
              </w:rPr>
              <w:t xml:space="preserve"> </w:t>
            </w:r>
            <w:proofErr w:type="spellStart"/>
            <w:r w:rsidRPr="00AE3E0D">
              <w:rPr>
                <w:sz w:val="24"/>
                <w:szCs w:val="24"/>
                <w:lang w:val="en-US"/>
              </w:rPr>
              <w:t>GetGenuine</w:t>
            </w:r>
            <w:proofErr w:type="spellEnd"/>
            <w:r w:rsidRPr="00AE3E0D">
              <w:rPr>
                <w:sz w:val="24"/>
                <w:szCs w:val="24"/>
              </w:rPr>
              <w:t xml:space="preserve">, 60 лицензий, артикул </w:t>
            </w:r>
            <w:r w:rsidRPr="00AE3E0D">
              <w:rPr>
                <w:sz w:val="24"/>
                <w:szCs w:val="24"/>
                <w:lang w:val="en-US"/>
              </w:rPr>
              <w:t>KW</w:t>
            </w:r>
            <w:r w:rsidRPr="00AE3E0D">
              <w:rPr>
                <w:sz w:val="24"/>
                <w:szCs w:val="24"/>
              </w:rPr>
              <w:t xml:space="preserve">9-00322, Договор с ЗАО «Софт </w:t>
            </w:r>
            <w:proofErr w:type="spellStart"/>
            <w:r w:rsidRPr="00AE3E0D">
              <w:rPr>
                <w:sz w:val="24"/>
                <w:szCs w:val="24"/>
              </w:rPr>
              <w:t>Лайн</w:t>
            </w:r>
            <w:proofErr w:type="spellEnd"/>
            <w:r w:rsidRPr="00AE3E0D">
              <w:rPr>
                <w:sz w:val="24"/>
                <w:szCs w:val="24"/>
              </w:rPr>
              <w:t xml:space="preserve"> Трейд» №510/2015 от 15.12.2015г.; </w:t>
            </w:r>
            <w:r w:rsidRPr="00AE3E0D">
              <w:rPr>
                <w:sz w:val="24"/>
                <w:szCs w:val="24"/>
                <w:lang w:val="en-US"/>
              </w:rPr>
              <w:t>Microsoft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Office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Standard</w:t>
            </w:r>
            <w:r w:rsidRPr="00AE3E0D">
              <w:rPr>
                <w:sz w:val="24"/>
                <w:szCs w:val="24"/>
              </w:rPr>
              <w:t xml:space="preserve"> 2016 </w:t>
            </w:r>
            <w:r w:rsidRPr="00AE3E0D">
              <w:rPr>
                <w:sz w:val="24"/>
                <w:szCs w:val="24"/>
                <w:lang w:val="en-US"/>
              </w:rPr>
              <w:t>Russian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OLP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NL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Academic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Edition</w:t>
            </w:r>
            <w:r w:rsidRPr="00AE3E0D">
              <w:rPr>
                <w:sz w:val="24"/>
                <w:szCs w:val="24"/>
              </w:rPr>
              <w:t xml:space="preserve">, 60 лицензий, артикул 021-10548, Договор бюджетного учреждения с ЗАО «Софт </w:t>
            </w:r>
            <w:proofErr w:type="spellStart"/>
            <w:r w:rsidRPr="00AE3E0D">
              <w:rPr>
                <w:sz w:val="24"/>
                <w:szCs w:val="24"/>
              </w:rPr>
              <w:t>Лайн</w:t>
            </w:r>
            <w:proofErr w:type="spellEnd"/>
            <w:r w:rsidRPr="00AE3E0D">
              <w:rPr>
                <w:sz w:val="24"/>
                <w:szCs w:val="24"/>
              </w:rPr>
              <w:t xml:space="preserve"> Трейд» №511/2015 от 15.12.2015г.; </w:t>
            </w:r>
            <w:proofErr w:type="spellStart"/>
            <w:r w:rsidRPr="00AE3E0D">
              <w:rPr>
                <w:sz w:val="24"/>
                <w:szCs w:val="24"/>
                <w:lang w:val="en-US"/>
              </w:rPr>
              <w:t>DrWeb</w:t>
            </w:r>
            <w:proofErr w:type="spellEnd"/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Desktop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Security</w:t>
            </w:r>
            <w:r w:rsidRPr="00AE3E0D">
              <w:rPr>
                <w:sz w:val="24"/>
                <w:szCs w:val="24"/>
              </w:rPr>
              <w:t xml:space="preserve"> </w:t>
            </w:r>
            <w:r w:rsidRPr="00AE3E0D">
              <w:rPr>
                <w:sz w:val="24"/>
                <w:szCs w:val="24"/>
                <w:lang w:val="en-US"/>
              </w:rPr>
              <w:t>Suite</w:t>
            </w:r>
            <w:r w:rsidRPr="00AE3E0D">
              <w:rPr>
                <w:sz w:val="24"/>
                <w:szCs w:val="24"/>
              </w:rPr>
              <w:t xml:space="preserve"> Антивирус (за 1 лицензию в диапазоне на год) продление, 1 лицензия, артикул </w:t>
            </w:r>
            <w:r w:rsidRPr="00AE3E0D">
              <w:rPr>
                <w:sz w:val="24"/>
                <w:szCs w:val="24"/>
                <w:lang w:val="en-US"/>
              </w:rPr>
              <w:t>LBW</w:t>
            </w:r>
            <w:r w:rsidRPr="00AE3E0D">
              <w:rPr>
                <w:sz w:val="24"/>
                <w:szCs w:val="24"/>
              </w:rPr>
              <w:t>-</w:t>
            </w:r>
            <w:r w:rsidRPr="00AE3E0D">
              <w:rPr>
                <w:sz w:val="24"/>
                <w:szCs w:val="24"/>
                <w:lang w:val="en-US"/>
              </w:rPr>
              <w:t>AC</w:t>
            </w:r>
            <w:r w:rsidRPr="00AE3E0D">
              <w:rPr>
                <w:sz w:val="24"/>
                <w:szCs w:val="24"/>
              </w:rPr>
              <w:t>-12</w:t>
            </w:r>
            <w:r w:rsidRPr="00AE3E0D">
              <w:rPr>
                <w:sz w:val="24"/>
                <w:szCs w:val="24"/>
                <w:lang w:val="en-US"/>
              </w:rPr>
              <w:t>M</w:t>
            </w:r>
            <w:r w:rsidRPr="00AE3E0D">
              <w:rPr>
                <w:sz w:val="24"/>
                <w:szCs w:val="24"/>
              </w:rPr>
              <w:t>-200-</w:t>
            </w:r>
            <w:r w:rsidRPr="00AE3E0D">
              <w:rPr>
                <w:sz w:val="24"/>
                <w:szCs w:val="24"/>
                <w:lang w:val="en-US"/>
              </w:rPr>
              <w:t>B</w:t>
            </w:r>
            <w:r w:rsidRPr="00AE3E0D">
              <w:rPr>
                <w:sz w:val="24"/>
                <w:szCs w:val="24"/>
              </w:rPr>
              <w:t xml:space="preserve">1, Договор бюджетного учреждения с ЗАО «Софт </w:t>
            </w:r>
            <w:proofErr w:type="spellStart"/>
            <w:r w:rsidRPr="00AE3E0D">
              <w:rPr>
                <w:sz w:val="24"/>
                <w:szCs w:val="24"/>
              </w:rPr>
              <w:t>Лайн</w:t>
            </w:r>
            <w:proofErr w:type="spellEnd"/>
            <w:r w:rsidRPr="00AE3E0D">
              <w:rPr>
                <w:sz w:val="24"/>
                <w:szCs w:val="24"/>
              </w:rPr>
              <w:t xml:space="preserve"> Трейд» №511/2016 от 30.12.2016г.</w:t>
            </w:r>
          </w:p>
        </w:tc>
      </w:tr>
    </w:tbl>
    <w:p w:rsidR="00320E37" w:rsidRDefault="00320E37" w:rsidP="00320E37">
      <w:pPr>
        <w:pStyle w:val="Default"/>
        <w:ind w:firstLine="709"/>
        <w:jc w:val="both"/>
      </w:pPr>
    </w:p>
    <w:p w:rsidR="00A937EF" w:rsidRDefault="00A937EF">
      <w:pPr>
        <w:spacing w:after="200" w:line="276" w:lineRule="auto"/>
        <w:rPr>
          <w:color w:val="000000"/>
          <w:sz w:val="24"/>
          <w:szCs w:val="24"/>
        </w:rPr>
      </w:pPr>
    </w:p>
    <w:sectPr w:rsidR="00A937EF">
      <w:foot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5B" w:rsidRDefault="00A2505B">
      <w:r>
        <w:separator/>
      </w:r>
    </w:p>
  </w:endnote>
  <w:endnote w:type="continuationSeparator" w:id="0">
    <w:p w:rsidR="00A2505B" w:rsidRDefault="00A2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77" w:rsidRDefault="00A80777" w:rsidP="00EB5D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0777" w:rsidRDefault="00A80777" w:rsidP="00EB5DF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77" w:rsidRDefault="00A80777" w:rsidP="00EB5D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5568">
      <w:rPr>
        <w:rStyle w:val="a8"/>
        <w:noProof/>
      </w:rPr>
      <w:t>2</w:t>
    </w:r>
    <w:r>
      <w:rPr>
        <w:rStyle w:val="a8"/>
      </w:rPr>
      <w:fldChar w:fldCharType="end"/>
    </w:r>
  </w:p>
  <w:p w:rsidR="00A80777" w:rsidRDefault="00A80777" w:rsidP="00EB5DF1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77" w:rsidRPr="000D3988" w:rsidRDefault="00A80777" w:rsidP="00EB5DF1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77" w:rsidRDefault="00A8077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568">
      <w:rPr>
        <w:noProof/>
      </w:rPr>
      <w:t>17</w:t>
    </w:r>
    <w:r>
      <w:fldChar w:fldCharType="end"/>
    </w:r>
  </w:p>
  <w:p w:rsidR="00A80777" w:rsidRDefault="00A80777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777" w:rsidRPr="000D3988" w:rsidRDefault="00A80777" w:rsidP="00EB5DF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5B" w:rsidRDefault="00A2505B">
      <w:r>
        <w:separator/>
      </w:r>
    </w:p>
  </w:footnote>
  <w:footnote w:type="continuationSeparator" w:id="0">
    <w:p w:rsidR="00A2505B" w:rsidRDefault="00A2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3E4AE998"/>
    <w:name w:val="WW8Num49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 w:cs="Wingdings 2" w:hint="default"/>
        <w:color w:val="auto"/>
        <w:sz w:val="22"/>
        <w:szCs w:val="22"/>
      </w:rPr>
    </w:lvl>
  </w:abstractNum>
  <w:abstractNum w:abstractNumId="1" w15:restartNumberingAfterBreak="0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338F0"/>
    <w:multiLevelType w:val="hybridMultilevel"/>
    <w:tmpl w:val="C3E6C3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05"/>
    <w:rsid w:val="00004FB6"/>
    <w:rsid w:val="000150C3"/>
    <w:rsid w:val="000347EF"/>
    <w:rsid w:val="00036384"/>
    <w:rsid w:val="00043EC9"/>
    <w:rsid w:val="00060305"/>
    <w:rsid w:val="00071F20"/>
    <w:rsid w:val="0007777E"/>
    <w:rsid w:val="00095D05"/>
    <w:rsid w:val="00115E51"/>
    <w:rsid w:val="001476AA"/>
    <w:rsid w:val="00151FCF"/>
    <w:rsid w:val="0017364C"/>
    <w:rsid w:val="00181ED0"/>
    <w:rsid w:val="00186D21"/>
    <w:rsid w:val="00225A6D"/>
    <w:rsid w:val="00245150"/>
    <w:rsid w:val="002475A9"/>
    <w:rsid w:val="002514FF"/>
    <w:rsid w:val="002606A7"/>
    <w:rsid w:val="00274757"/>
    <w:rsid w:val="0029339C"/>
    <w:rsid w:val="00297D25"/>
    <w:rsid w:val="002A1AC3"/>
    <w:rsid w:val="002B268E"/>
    <w:rsid w:val="002B44E8"/>
    <w:rsid w:val="002B74A1"/>
    <w:rsid w:val="002C5B71"/>
    <w:rsid w:val="002E07D6"/>
    <w:rsid w:val="002E58D2"/>
    <w:rsid w:val="002F6798"/>
    <w:rsid w:val="00302671"/>
    <w:rsid w:val="00320E37"/>
    <w:rsid w:val="0034223C"/>
    <w:rsid w:val="00362C2F"/>
    <w:rsid w:val="003808D0"/>
    <w:rsid w:val="003832CF"/>
    <w:rsid w:val="0039635F"/>
    <w:rsid w:val="003A2A51"/>
    <w:rsid w:val="003C195A"/>
    <w:rsid w:val="003C7171"/>
    <w:rsid w:val="003D3A9A"/>
    <w:rsid w:val="003D3D78"/>
    <w:rsid w:val="003D7947"/>
    <w:rsid w:val="003E4235"/>
    <w:rsid w:val="004049DE"/>
    <w:rsid w:val="0041262E"/>
    <w:rsid w:val="00463EF8"/>
    <w:rsid w:val="00476656"/>
    <w:rsid w:val="00482361"/>
    <w:rsid w:val="00486D4C"/>
    <w:rsid w:val="004909AA"/>
    <w:rsid w:val="0049437A"/>
    <w:rsid w:val="004A5291"/>
    <w:rsid w:val="004C4D23"/>
    <w:rsid w:val="004D0C20"/>
    <w:rsid w:val="004D7CB8"/>
    <w:rsid w:val="004D7DD0"/>
    <w:rsid w:val="004E1F8C"/>
    <w:rsid w:val="004E6372"/>
    <w:rsid w:val="004F797A"/>
    <w:rsid w:val="005000D3"/>
    <w:rsid w:val="005428C5"/>
    <w:rsid w:val="00550B9C"/>
    <w:rsid w:val="00596415"/>
    <w:rsid w:val="005E0812"/>
    <w:rsid w:val="00607450"/>
    <w:rsid w:val="00622475"/>
    <w:rsid w:val="00630AEE"/>
    <w:rsid w:val="00635568"/>
    <w:rsid w:val="00645904"/>
    <w:rsid w:val="00662D02"/>
    <w:rsid w:val="006902DA"/>
    <w:rsid w:val="006B42E7"/>
    <w:rsid w:val="006C30AD"/>
    <w:rsid w:val="00703ED5"/>
    <w:rsid w:val="007640BB"/>
    <w:rsid w:val="00795876"/>
    <w:rsid w:val="007D5AA6"/>
    <w:rsid w:val="007E062F"/>
    <w:rsid w:val="007E07D2"/>
    <w:rsid w:val="00803F45"/>
    <w:rsid w:val="00821194"/>
    <w:rsid w:val="00833BC5"/>
    <w:rsid w:val="00855D66"/>
    <w:rsid w:val="00864AD9"/>
    <w:rsid w:val="008E217A"/>
    <w:rsid w:val="00907C4D"/>
    <w:rsid w:val="00922B5F"/>
    <w:rsid w:val="009269F6"/>
    <w:rsid w:val="009405D6"/>
    <w:rsid w:val="009518DD"/>
    <w:rsid w:val="009A2AF3"/>
    <w:rsid w:val="009B04B7"/>
    <w:rsid w:val="009C1FA1"/>
    <w:rsid w:val="009C7C38"/>
    <w:rsid w:val="009E23E2"/>
    <w:rsid w:val="009E3328"/>
    <w:rsid w:val="00A109A5"/>
    <w:rsid w:val="00A10D46"/>
    <w:rsid w:val="00A2505B"/>
    <w:rsid w:val="00A46573"/>
    <w:rsid w:val="00A54059"/>
    <w:rsid w:val="00A57A4F"/>
    <w:rsid w:val="00A76FB8"/>
    <w:rsid w:val="00A77F53"/>
    <w:rsid w:val="00A80777"/>
    <w:rsid w:val="00A81FF9"/>
    <w:rsid w:val="00A83932"/>
    <w:rsid w:val="00A937EF"/>
    <w:rsid w:val="00AA59CC"/>
    <w:rsid w:val="00AE1B23"/>
    <w:rsid w:val="00AE3E0D"/>
    <w:rsid w:val="00AF1890"/>
    <w:rsid w:val="00B05C3A"/>
    <w:rsid w:val="00B1569D"/>
    <w:rsid w:val="00B27187"/>
    <w:rsid w:val="00B40A74"/>
    <w:rsid w:val="00B6520A"/>
    <w:rsid w:val="00B71003"/>
    <w:rsid w:val="00B73B76"/>
    <w:rsid w:val="00B76FB4"/>
    <w:rsid w:val="00B9057F"/>
    <w:rsid w:val="00BB0CE8"/>
    <w:rsid w:val="00BE7786"/>
    <w:rsid w:val="00C27AD1"/>
    <w:rsid w:val="00C33A20"/>
    <w:rsid w:val="00C575CF"/>
    <w:rsid w:val="00C7134D"/>
    <w:rsid w:val="00C73649"/>
    <w:rsid w:val="00C73AEF"/>
    <w:rsid w:val="00C9098B"/>
    <w:rsid w:val="00CA175B"/>
    <w:rsid w:val="00CB0BB1"/>
    <w:rsid w:val="00CD60BC"/>
    <w:rsid w:val="00CF13D8"/>
    <w:rsid w:val="00CF4EE6"/>
    <w:rsid w:val="00D02441"/>
    <w:rsid w:val="00D46031"/>
    <w:rsid w:val="00D46E1D"/>
    <w:rsid w:val="00D55567"/>
    <w:rsid w:val="00D6355A"/>
    <w:rsid w:val="00D80BE6"/>
    <w:rsid w:val="00DB38D9"/>
    <w:rsid w:val="00DC0FF5"/>
    <w:rsid w:val="00DC35BA"/>
    <w:rsid w:val="00DD5820"/>
    <w:rsid w:val="00DE29F1"/>
    <w:rsid w:val="00DF1559"/>
    <w:rsid w:val="00E03E1F"/>
    <w:rsid w:val="00E62CE5"/>
    <w:rsid w:val="00E66851"/>
    <w:rsid w:val="00E71CA2"/>
    <w:rsid w:val="00E86258"/>
    <w:rsid w:val="00E96FCB"/>
    <w:rsid w:val="00EA1921"/>
    <w:rsid w:val="00EA3D67"/>
    <w:rsid w:val="00EB5DF1"/>
    <w:rsid w:val="00EC4A99"/>
    <w:rsid w:val="00EC4D2D"/>
    <w:rsid w:val="00EF6907"/>
    <w:rsid w:val="00F001A7"/>
    <w:rsid w:val="00F02AC5"/>
    <w:rsid w:val="00F619B7"/>
    <w:rsid w:val="00FB6F34"/>
    <w:rsid w:val="00FE1BEC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935D"/>
  <w15:docId w15:val="{0C1DDBCF-C400-4854-AF68-75DA6DC3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E3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20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20E37"/>
    <w:rPr>
      <w:color w:val="0000FF"/>
      <w:u w:val="single"/>
    </w:rPr>
  </w:style>
  <w:style w:type="paragraph" w:styleId="a6">
    <w:name w:val="footer"/>
    <w:basedOn w:val="a"/>
    <w:link w:val="a7"/>
    <w:rsid w:val="00320E37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320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320E37"/>
  </w:style>
  <w:style w:type="paragraph" w:customStyle="1" w:styleId="Default">
    <w:name w:val="Default"/>
    <w:rsid w:val="00320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18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89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F6798"/>
    <w:pPr>
      <w:ind w:left="720"/>
      <w:contextualSpacing/>
    </w:pPr>
  </w:style>
  <w:style w:type="paragraph" w:customStyle="1" w:styleId="ac">
    <w:name w:val="список с точками"/>
    <w:basedOn w:val="a"/>
    <w:rsid w:val="00A937EF"/>
    <w:pPr>
      <w:tabs>
        <w:tab w:val="num" w:pos="360"/>
      </w:tabs>
      <w:spacing w:line="312" w:lineRule="auto"/>
      <w:jc w:val="both"/>
    </w:pPr>
    <w:rPr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EA3D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iblio.mgudt.ru/jirbis2/" TargetMode="External"/><Relationship Id="rId18" Type="http://schemas.openxmlformats.org/officeDocument/2006/relationships/hyperlink" Target="http://www.springernature.com/gp/librarians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90ax2c.xn--p1a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author/7e5664a9-08b7-11e7-8d3d-90b11c31de4c" TargetMode="External"/><Relationship Id="rId17" Type="http://schemas.openxmlformats.org/officeDocument/2006/relationships/hyperlink" Target="https://www37.orbit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author/ffd1505e-d843-11e4-9a4d-00237dd2fde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ofknowledge.com/" TargetMode="External"/><Relationship Id="rId23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E262-09BB-4F5C-835A-7FBD839A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user-Asp</cp:lastModifiedBy>
  <cp:revision>21</cp:revision>
  <cp:lastPrinted>2018-04-24T05:27:00Z</cp:lastPrinted>
  <dcterms:created xsi:type="dcterms:W3CDTF">2018-10-08T08:53:00Z</dcterms:created>
  <dcterms:modified xsi:type="dcterms:W3CDTF">2022-09-20T16:31:00Z</dcterms:modified>
</cp:coreProperties>
</file>