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2B" w:rsidRPr="00F443A6" w:rsidRDefault="007E3114" w:rsidP="0002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5" style="position:absolute;left:0;text-align:left;margin-left:532.2pt;margin-top:-18pt;width:218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027E2B" w:rsidRDefault="00027E2B" w:rsidP="00027E2B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6" o:spid="_x0000_s1040" style="position:absolute;left:0;text-align:left;margin-left:746.35pt;margin-top:161.8pt;width:.95pt;height: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5" o:spid="_x0000_s1039" style="position:absolute;left:0;text-align:left;margin-left:428.6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left:0;text-align:left;margin-left:731.7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3" o:spid="_x0000_s1037" style="position:absolute;left:0;text-align:left;margin-left:429.05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" o:spid="_x0000_s1036" style="position:absolute;left:0;text-align:left;margin-left:732.2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4" style="position:absolute;left:0;text-align:left;margin-left:719.95pt;margin-top:480.1pt;width:29.25pt;height:1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027E2B" w:rsidRDefault="00027E2B" w:rsidP="00027E2B"/>
              </w:txbxContent>
            </v:textbox>
          </v:rect>
        </w:pict>
      </w:r>
      <w:r w:rsidR="00027E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МИНОБРНАУКИ РОССИИ</w:t>
      </w:r>
    </w:p>
    <w:p w:rsidR="00027E2B" w:rsidRPr="00F443A6" w:rsidRDefault="00027E2B" w:rsidP="0002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027E2B" w:rsidRPr="00F443A6" w:rsidRDefault="00027E2B" w:rsidP="0002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027E2B" w:rsidRPr="00F443A6" w:rsidRDefault="00027E2B" w:rsidP="0002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государственный университет им. А.Н. Косыгина </w:t>
      </w:r>
    </w:p>
    <w:p w:rsidR="00027E2B" w:rsidRPr="00F443A6" w:rsidRDefault="00027E2B" w:rsidP="0002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(Технологии. Дизайн. Искусство)»</w:t>
      </w:r>
    </w:p>
    <w:p w:rsidR="00027E2B" w:rsidRPr="00F443A6" w:rsidRDefault="00027E2B" w:rsidP="0002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E2B" w:rsidRPr="00F443A6" w:rsidRDefault="00027E2B" w:rsidP="00027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E2B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3114" w:rsidRDefault="007E3114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3114" w:rsidRDefault="007E3114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3114" w:rsidRDefault="007E3114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3114" w:rsidRDefault="007E3114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3114" w:rsidRDefault="007E3114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3114" w:rsidRDefault="007E3114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3114" w:rsidRDefault="007E3114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3114" w:rsidRPr="00F443A6" w:rsidRDefault="007E3114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(МОДУЛЯ)</w:t>
      </w: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7E2B" w:rsidRPr="003E724B" w:rsidRDefault="00027E2B" w:rsidP="00027E2B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Мультимедийные и интернет-технологии</w:t>
      </w:r>
    </w:p>
    <w:p w:rsidR="00027E2B" w:rsidRPr="003E724B" w:rsidRDefault="00027E2B" w:rsidP="00027E2B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27E2B" w:rsidRPr="003E724B" w:rsidRDefault="00027E2B" w:rsidP="00027E2B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Направление(я) 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proofErr w:type="gramEnd"/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 w:rsidRPr="002B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39.06.01 Социологические науки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</w:t>
      </w: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Направленность(и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</w:t>
      </w:r>
      <w:r w:rsidRPr="002B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Социология управления</w:t>
      </w:r>
      <w:r w:rsidRPr="002B0B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</w:t>
      </w: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очная</w:t>
      </w: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Квалификация: 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образовательной программы – </w:t>
      </w:r>
      <w:r w:rsidRPr="00E63A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Социологии и рекламных коммуникаций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</w:t>
      </w: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2B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14" w:rsidRDefault="007E3114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114" w:rsidRDefault="007E3114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114" w:rsidRDefault="007E3114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114" w:rsidRDefault="007E3114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114" w:rsidRPr="00F443A6" w:rsidRDefault="007E3114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2B" w:rsidRPr="00F443A6" w:rsidRDefault="00027E2B" w:rsidP="00027E2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20</w:t>
      </w:r>
      <w:r w:rsidR="007E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7E3114" w:rsidRPr="00F443A6" w:rsidRDefault="00027E2B" w:rsidP="007E3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bookmarkStart w:id="0" w:name="_GoBack"/>
      <w:bookmarkEnd w:id="0"/>
      <w:r w:rsidR="007E3114"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D26405" w:rsidRPr="006A4096" w:rsidRDefault="00F443A6" w:rsidP="00027E2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освоения учебной дисциплины (модуля)</w:t>
      </w:r>
    </w:p>
    <w:p w:rsidR="0039504C" w:rsidRDefault="006A4096" w:rsidP="006A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96">
        <w:rPr>
          <w:rFonts w:ascii="Times New Roman" w:hAnsi="Times New Roman" w:cs="Times New Roman"/>
          <w:sz w:val="24"/>
          <w:szCs w:val="24"/>
        </w:rPr>
        <w:t xml:space="preserve">Дисциплина направлена на формирование у обучающихся необходимых для самостоятельного научного поиска представлений о принципах и методах научного познания, ознакомления с предметом и </w:t>
      </w:r>
      <w:r w:rsidRPr="006A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комплексного представления об основных </w:t>
      </w:r>
      <w:r w:rsidR="001C1A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аспектах истории социологических исследований</w:t>
      </w:r>
      <w:r w:rsidRPr="006A4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A8B" w:rsidRPr="00802168" w:rsidRDefault="001C1A8B" w:rsidP="001C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16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="006E06F8" w:rsidRPr="006E06F8">
        <w:rPr>
          <w:rFonts w:ascii="Times New Roman" w:hAnsi="Times New Roman" w:cs="Times New Roman"/>
          <w:bCs/>
          <w:sz w:val="24"/>
          <w:szCs w:val="24"/>
        </w:rPr>
        <w:t>Мультимедийные и ин</w:t>
      </w:r>
      <w:r w:rsidR="00B550A9">
        <w:rPr>
          <w:rFonts w:ascii="Times New Roman" w:hAnsi="Times New Roman" w:cs="Times New Roman"/>
          <w:bCs/>
          <w:sz w:val="24"/>
          <w:szCs w:val="24"/>
        </w:rPr>
        <w:t>тернет-</w:t>
      </w:r>
      <w:r w:rsidR="006E06F8" w:rsidRPr="006E06F8">
        <w:rPr>
          <w:rFonts w:ascii="Times New Roman" w:hAnsi="Times New Roman" w:cs="Times New Roman"/>
          <w:bCs/>
          <w:sz w:val="24"/>
          <w:szCs w:val="24"/>
        </w:rPr>
        <w:t>технологии</w:t>
      </w:r>
      <w:r w:rsidRPr="00802168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:rsidR="00911CA4" w:rsidRPr="00911CA4" w:rsidRDefault="00911CA4" w:rsidP="00911C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A4">
        <w:rPr>
          <w:rFonts w:ascii="Times New Roman" w:hAnsi="Times New Roman" w:cs="Times New Roman"/>
          <w:sz w:val="24"/>
          <w:szCs w:val="24"/>
        </w:rPr>
        <w:t xml:space="preserve">получение знаний, умений и навыков в области информационных технологий; </w:t>
      </w:r>
    </w:p>
    <w:p w:rsidR="00911CA4" w:rsidRPr="00911CA4" w:rsidRDefault="00911CA4" w:rsidP="00911C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A4">
        <w:rPr>
          <w:rFonts w:ascii="Times New Roman" w:hAnsi="Times New Roman" w:cs="Times New Roman"/>
          <w:sz w:val="24"/>
          <w:szCs w:val="24"/>
        </w:rPr>
        <w:t xml:space="preserve">увеличение объема теоретических знаний; </w:t>
      </w:r>
    </w:p>
    <w:p w:rsidR="00911CA4" w:rsidRPr="00911CA4" w:rsidRDefault="00911CA4" w:rsidP="00911C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A4">
        <w:rPr>
          <w:rFonts w:ascii="Times New Roman" w:hAnsi="Times New Roman" w:cs="Times New Roman"/>
          <w:sz w:val="24"/>
          <w:szCs w:val="24"/>
        </w:rPr>
        <w:t xml:space="preserve">развитие умений обработки теоретического массива информации; </w:t>
      </w:r>
    </w:p>
    <w:p w:rsidR="00911CA4" w:rsidRPr="00911CA4" w:rsidRDefault="00911CA4" w:rsidP="00911C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A4">
        <w:rPr>
          <w:rFonts w:ascii="Times New Roman" w:hAnsi="Times New Roman" w:cs="Times New Roman"/>
          <w:sz w:val="24"/>
          <w:szCs w:val="24"/>
        </w:rPr>
        <w:t>развитие навыка аналитической работы с использованием информационных технологий.</w:t>
      </w:r>
    </w:p>
    <w:p w:rsidR="0039504C" w:rsidRPr="006A4096" w:rsidRDefault="0039504C" w:rsidP="006A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Дисциплина вносит вклад в формирование следующих универсальных и общих для направления компетенций: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ОПК-1 - способность задавать, транслировать правовые и этические нормы в профессиональной и социальной деятельности;</w:t>
      </w: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ОПК- 3 - способность к самостоятельному обучению новым методам исследования  и к их развитию, к совершенствованию информационных технологий при решении задач профессиональной деятельности;</w:t>
      </w: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ОПК-7 - готовность к преподавательской деятельности по основным образовательным программам высшего образования;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ПК-4 - способность квалифицированно проводить научные социологические исследования,  применять методы проведения прикладных научных исследований, анализа и обработки их результатов;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ПК-7 - владение предметами направленности (профиля) на высоком уровне;</w:t>
      </w:r>
    </w:p>
    <w:p w:rsidR="00023370" w:rsidRPr="00023370" w:rsidRDefault="00023370" w:rsidP="000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ПК-10 - способность  осуществлять  научную деятельность, направленную на получение новых знаний о закономерностях процесса воспитания, теории и методики организации образовательного процесса.</w:t>
      </w:r>
    </w:p>
    <w:p w:rsidR="0039504C" w:rsidRPr="00853A3B" w:rsidRDefault="0039504C" w:rsidP="006A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A6" w:rsidRPr="00807839" w:rsidRDefault="00F443A6" w:rsidP="006A409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учебной дисциплины (модуля) в структуре </w:t>
      </w:r>
      <w:r w:rsidRPr="0080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аспирантуры</w:t>
      </w:r>
    </w:p>
    <w:p w:rsidR="00023370" w:rsidRPr="005F7E54" w:rsidRDefault="00023370" w:rsidP="0002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7E54">
        <w:rPr>
          <w:rFonts w:ascii="Times New Roman" w:hAnsi="Times New Roman" w:cs="Times New Roman"/>
          <w:bCs/>
          <w:iCs/>
          <w:sz w:val="24"/>
          <w:szCs w:val="24"/>
        </w:rPr>
        <w:t>Дисциплина относится к первому блоку вариативной части дисциплин по выбору программы аспирантуры.</w:t>
      </w:r>
    </w:p>
    <w:p w:rsidR="00F443A6" w:rsidRPr="005F7E54" w:rsidRDefault="00023370" w:rsidP="006E06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7E54">
        <w:rPr>
          <w:rFonts w:ascii="Times New Roman" w:hAnsi="Times New Roman" w:cs="Times New Roman"/>
          <w:bCs/>
          <w:iCs/>
          <w:sz w:val="24"/>
          <w:szCs w:val="24"/>
        </w:rPr>
        <w:t>Трудоёмкость освоения дисциплины составляет 4 зачетных единиц (</w:t>
      </w:r>
      <w:proofErr w:type="spellStart"/>
      <w:r w:rsidRPr="005F7E54">
        <w:rPr>
          <w:rFonts w:ascii="Times New Roman" w:hAnsi="Times New Roman" w:cs="Times New Roman"/>
          <w:bCs/>
          <w:iCs/>
          <w:sz w:val="24"/>
          <w:szCs w:val="24"/>
        </w:rPr>
        <w:t>з.е</w:t>
      </w:r>
      <w:proofErr w:type="spellEnd"/>
      <w:r w:rsidRPr="005F7E54">
        <w:rPr>
          <w:rFonts w:ascii="Times New Roman" w:hAnsi="Times New Roman" w:cs="Times New Roman"/>
          <w:bCs/>
          <w:iCs/>
          <w:sz w:val="24"/>
          <w:szCs w:val="24"/>
        </w:rPr>
        <w:t>.) или 144 академических часа, в том числе 72 часа аудиторных занятий и 72 часа самостоятельной работы.</w:t>
      </w:r>
    </w:p>
    <w:p w:rsidR="006E06F8" w:rsidRPr="005F7E54" w:rsidRDefault="006E06F8" w:rsidP="006E06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7E54">
        <w:rPr>
          <w:rFonts w:ascii="Times New Roman" w:hAnsi="Times New Roman" w:cs="Times New Roman"/>
          <w:bCs/>
          <w:iCs/>
          <w:sz w:val="24"/>
          <w:szCs w:val="24"/>
        </w:rPr>
        <w:t>Изучение дисциплины опирается на знания, умения и навыки, приобретенные в предшествующих дисциплинах:</w:t>
      </w:r>
    </w:p>
    <w:p w:rsidR="006E06F8" w:rsidRDefault="006E06F8" w:rsidP="006E06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7E54">
        <w:rPr>
          <w:rFonts w:ascii="Times New Roman" w:hAnsi="Times New Roman" w:cs="Times New Roman"/>
          <w:bCs/>
          <w:iCs/>
          <w:sz w:val="24"/>
          <w:szCs w:val="24"/>
        </w:rPr>
        <w:t xml:space="preserve">Блок первый, вариативная часть, дисциплина по выбору: </w:t>
      </w:r>
      <w:r w:rsidR="005F7E54" w:rsidRPr="005F7E54">
        <w:rPr>
          <w:rFonts w:ascii="Times New Roman" w:hAnsi="Times New Roman" w:cs="Times New Roman"/>
          <w:bCs/>
          <w:iCs/>
          <w:sz w:val="24"/>
          <w:szCs w:val="24"/>
        </w:rPr>
        <w:t>Мультимедийные и интернет-технологии</w:t>
      </w:r>
      <w:r w:rsidRPr="005F7E5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E06F8" w:rsidRPr="006E06F8" w:rsidRDefault="006E06F8" w:rsidP="006E06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 формируемые в результате освоения учебной дисциплины (модуля)</w:t>
      </w:r>
      <w:r w:rsidRPr="00F443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443A6" w:rsidRPr="00F443A6" w:rsidRDefault="00F443A6" w:rsidP="001C1A8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43A6" w:rsidRPr="00F443A6" w:rsidRDefault="00F443A6" w:rsidP="001C1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562"/>
        <w:gridCol w:w="2226"/>
      </w:tblGrid>
      <w:tr w:rsidR="00F443A6" w:rsidRPr="00F443A6" w:rsidTr="00AD6F3B">
        <w:trPr>
          <w:jc w:val="center"/>
        </w:trPr>
        <w:tc>
          <w:tcPr>
            <w:tcW w:w="2442" w:type="dxa"/>
            <w:vAlign w:val="center"/>
          </w:tcPr>
          <w:p w:rsidR="00F443A6" w:rsidRPr="00F443A6" w:rsidRDefault="00F443A6" w:rsidP="001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содержание компетенции</w:t>
            </w:r>
          </w:p>
        </w:tc>
        <w:tc>
          <w:tcPr>
            <w:tcW w:w="4562" w:type="dxa"/>
            <w:vAlign w:val="center"/>
          </w:tcPr>
          <w:p w:rsidR="00F443A6" w:rsidRPr="00F443A6" w:rsidRDefault="00F443A6" w:rsidP="001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результатов обучения</w:t>
            </w:r>
          </w:p>
        </w:tc>
        <w:tc>
          <w:tcPr>
            <w:tcW w:w="2226" w:type="dxa"/>
            <w:vAlign w:val="center"/>
          </w:tcPr>
          <w:p w:rsidR="00F443A6" w:rsidRPr="00F443A6" w:rsidRDefault="00F443A6" w:rsidP="001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  <w:p w:rsidR="00F443A6" w:rsidRPr="00F443A6" w:rsidRDefault="00F443A6" w:rsidP="001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</w:p>
          <w:p w:rsidR="00F443A6" w:rsidRPr="00F443A6" w:rsidRDefault="00F443A6" w:rsidP="001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1C1A8B" w:rsidRPr="00F443A6" w:rsidTr="00AD6F3B">
        <w:trPr>
          <w:jc w:val="center"/>
        </w:trPr>
        <w:tc>
          <w:tcPr>
            <w:tcW w:w="2442" w:type="dxa"/>
            <w:vAlign w:val="center"/>
          </w:tcPr>
          <w:p w:rsidR="001C1A8B" w:rsidRPr="001C1A8B" w:rsidRDefault="001C1A8B" w:rsidP="000969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1A8B">
              <w:rPr>
                <w:rFonts w:ascii="Times New Roman" w:hAnsi="Times New Roman" w:cs="Times New Roman"/>
                <w:bCs/>
              </w:rPr>
              <w:t>УК</w:t>
            </w:r>
            <w:r w:rsidRPr="001C1A8B">
              <w:rPr>
                <w:rFonts w:ascii="Times New Roman" w:hAnsi="Times New Roman" w:cs="Times New Roman"/>
              </w:rPr>
              <w:t xml:space="preserve">-2 способность проектировать и </w:t>
            </w:r>
            <w:r w:rsidRPr="001C1A8B">
              <w:rPr>
                <w:rFonts w:ascii="Times New Roman" w:hAnsi="Times New Roman" w:cs="Times New Roman"/>
              </w:rPr>
              <w:lastRenderedPageBreak/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</w:t>
            </w:r>
            <w:r w:rsidR="00096949">
              <w:rPr>
                <w:rFonts w:ascii="Times New Roman" w:hAnsi="Times New Roman" w:cs="Times New Roman"/>
              </w:rPr>
              <w:t>и и философии науки</w:t>
            </w:r>
          </w:p>
        </w:tc>
        <w:tc>
          <w:tcPr>
            <w:tcW w:w="4562" w:type="dxa"/>
          </w:tcPr>
          <w:p w:rsidR="001C1A8B" w:rsidRPr="001C1A8B" w:rsidRDefault="001C1A8B" w:rsidP="001C1A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A8B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Знать: методы критического анализа и оценки современных научных достижений, а также </w:t>
            </w:r>
            <w:r w:rsidRPr="001C1A8B">
              <w:rPr>
                <w:rFonts w:ascii="Times New Roman" w:hAnsi="Times New Roman" w:cs="Times New Roman"/>
                <w:color w:val="000000"/>
              </w:rPr>
              <w:lastRenderedPageBreak/>
              <w:t xml:space="preserve">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:rsidR="001C1A8B" w:rsidRPr="001C1A8B" w:rsidRDefault="001C1A8B" w:rsidP="001C1A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A8B">
              <w:rPr>
                <w:rFonts w:ascii="Times New Roman" w:hAnsi="Times New Roman" w:cs="Times New Roman"/>
                <w:color w:val="000000"/>
              </w:rPr>
              <w:t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- при решении</w:t>
            </w:r>
            <w:r w:rsidR="000969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1A8B">
              <w:rPr>
                <w:rFonts w:ascii="Times New Roman" w:hAnsi="Times New Roman" w:cs="Times New Roman"/>
                <w:color w:val="000000"/>
              </w:rPr>
              <w:t>исследовательских и практических задач генерировать новые идеи,</w:t>
            </w:r>
            <w:r w:rsidR="000969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1A8B">
              <w:rPr>
                <w:rFonts w:ascii="Times New Roman" w:hAnsi="Times New Roman" w:cs="Times New Roman"/>
                <w:color w:val="000000"/>
              </w:rPr>
              <w:t>поддающиеся</w:t>
            </w:r>
            <w:r w:rsidR="000969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1A8B">
              <w:rPr>
                <w:rFonts w:ascii="Times New Roman" w:hAnsi="Times New Roman" w:cs="Times New Roman"/>
                <w:color w:val="000000"/>
              </w:rPr>
              <w:t>операционализации</w:t>
            </w:r>
            <w:proofErr w:type="spellEnd"/>
            <w:r w:rsidRPr="001C1A8B">
              <w:rPr>
                <w:rFonts w:ascii="Times New Roman" w:hAnsi="Times New Roman" w:cs="Times New Roman"/>
                <w:color w:val="000000"/>
              </w:rPr>
              <w:t>, исходя из наличных ресурсов и ограничений</w:t>
            </w:r>
          </w:p>
          <w:p w:rsidR="001C1A8B" w:rsidRPr="001C1A8B" w:rsidRDefault="001C1A8B" w:rsidP="001C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A8B">
              <w:rPr>
                <w:rFonts w:ascii="Times New Roman" w:hAnsi="Times New Roman" w:cs="Times New Roman"/>
                <w:color w:val="000000"/>
              </w:rPr>
              <w:t>Владеть: навыками анализа методологических проблем, возникающих при решении исследовательских и практических задач, в том числе в междисциплинарных областях 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2226" w:type="dxa"/>
          </w:tcPr>
          <w:p w:rsidR="001C1A8B" w:rsidRPr="001C1A8B" w:rsidRDefault="001C1A8B" w:rsidP="001C1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A8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Лекции (Л), </w:t>
            </w:r>
          </w:p>
          <w:p w:rsidR="001C1A8B" w:rsidRPr="001C1A8B" w:rsidRDefault="001C1A8B" w:rsidP="001C1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A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практические </w:t>
            </w:r>
            <w:r w:rsidRPr="001C1A8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занятия (ПЗ)</w:t>
            </w:r>
          </w:p>
          <w:p w:rsidR="001C1A8B" w:rsidRPr="001C1A8B" w:rsidRDefault="001C1A8B" w:rsidP="001C1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A8B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1C1A8B" w:rsidRPr="001C1A8B" w:rsidRDefault="001C1A8B" w:rsidP="001C1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A8B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1C1A8B" w:rsidRPr="001C1A8B" w:rsidRDefault="001C1A8B" w:rsidP="001C1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A8B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</w:tc>
      </w:tr>
      <w:tr w:rsidR="00F443A6" w:rsidRPr="00F443A6" w:rsidTr="00AD6F3B">
        <w:trPr>
          <w:jc w:val="center"/>
        </w:trPr>
        <w:tc>
          <w:tcPr>
            <w:tcW w:w="2442" w:type="dxa"/>
            <w:vAlign w:val="center"/>
          </w:tcPr>
          <w:p w:rsidR="00F443A6" w:rsidRPr="00761A0D" w:rsidRDefault="00AD6F3B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ОПК-1 </w:t>
            </w:r>
            <w:r w:rsidR="00761A0D" w:rsidRPr="00761A0D">
              <w:rPr>
                <w:rFonts w:ascii="Times New Roman" w:eastAsia="Times New Roman" w:hAnsi="Times New Roman" w:cs="Times New Roman"/>
                <w:lang w:eastAsia="ru-RU"/>
              </w:rPr>
              <w:t>способность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562" w:type="dxa"/>
          </w:tcPr>
          <w:p w:rsidR="004B45BE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  <w:r w:rsidR="009C3472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и этапы выполнения научных исследований в выбранной профессиональной области</w:t>
            </w:r>
          </w:p>
          <w:p w:rsidR="004B45BE" w:rsidRPr="00761A0D" w:rsidRDefault="00F443A6" w:rsidP="0076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на практике методы выполнения  научных экономических исследований</w:t>
            </w:r>
          </w:p>
          <w:p w:rsidR="00F443A6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дать оценку результатов научно-исследовательской деятельности в выбранном экономическом направлении</w:t>
            </w:r>
          </w:p>
        </w:tc>
        <w:tc>
          <w:tcPr>
            <w:tcW w:w="2226" w:type="dxa"/>
          </w:tcPr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</w:t>
            </w:r>
            <w:r w:rsidR="00761A0D"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F443A6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F3B" w:rsidRPr="00F443A6" w:rsidTr="00AD6F3B">
        <w:trPr>
          <w:jc w:val="center"/>
        </w:trPr>
        <w:tc>
          <w:tcPr>
            <w:tcW w:w="2442" w:type="dxa"/>
            <w:vAlign w:val="center"/>
          </w:tcPr>
          <w:p w:rsidR="00AD6F3B" w:rsidRPr="00761A0D" w:rsidRDefault="00AD6F3B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ОПК-3 </w:t>
            </w:r>
            <w:r w:rsidR="00761A0D" w:rsidRPr="00761A0D">
              <w:rPr>
                <w:rFonts w:ascii="Times New Roman" w:eastAsia="Times New Roman" w:hAnsi="Times New Roman" w:cs="Times New Roman"/>
                <w:lang w:eastAsia="ru-RU"/>
              </w:rPr>
              <w:t>готовность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к преподавательской деятельности по образовательным программам высшего образования</w:t>
            </w:r>
          </w:p>
        </w:tc>
        <w:tc>
          <w:tcPr>
            <w:tcW w:w="4562" w:type="dxa"/>
          </w:tcPr>
          <w:p w:rsidR="00544394" w:rsidRPr="00761A0D" w:rsidRDefault="00544394" w:rsidP="0054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процесса преподавательской деятельности в области экономических дисциплин</w:t>
            </w:r>
          </w:p>
          <w:p w:rsidR="004B45BE" w:rsidRPr="00761A0D" w:rsidRDefault="00544394" w:rsidP="0054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основные экономические категории и знания об актуальных проблемах экономики в процессе преподавания экономических дисциплин</w:t>
            </w:r>
          </w:p>
          <w:p w:rsidR="00AD6F3B" w:rsidRPr="00761A0D" w:rsidRDefault="00544394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дать оценку компетенциям стандарта при ведении преподавательской деятельности </w:t>
            </w:r>
          </w:p>
        </w:tc>
        <w:tc>
          <w:tcPr>
            <w:tcW w:w="2226" w:type="dxa"/>
          </w:tcPr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AD6F3B" w:rsidRPr="00761A0D" w:rsidRDefault="00AD6F3B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775" w:rsidRPr="00F443A6" w:rsidTr="00AD6F3B">
        <w:trPr>
          <w:jc w:val="center"/>
        </w:trPr>
        <w:tc>
          <w:tcPr>
            <w:tcW w:w="2442" w:type="dxa"/>
            <w:vAlign w:val="center"/>
          </w:tcPr>
          <w:p w:rsidR="009A0775" w:rsidRPr="00096949" w:rsidRDefault="001C1A8B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ОПК-7</w:t>
            </w:r>
            <w:r w:rsidR="00761A0D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322" w:rsidRPr="003F63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готовность к преподавательской деятельности по основным образовательным</w:t>
            </w:r>
            <w:r w:rsidR="0009694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программам высшего образования</w:t>
            </w:r>
          </w:p>
        </w:tc>
        <w:tc>
          <w:tcPr>
            <w:tcW w:w="4562" w:type="dxa"/>
          </w:tcPr>
          <w:p w:rsidR="009A0775" w:rsidRPr="00761A0D" w:rsidRDefault="00761A0D" w:rsidP="003F6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шаги, этапы,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механизмы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диагностики и оценивания качества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образовательного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</w:p>
          <w:p w:rsidR="00761A0D" w:rsidRPr="00761A0D" w:rsidRDefault="00761A0D" w:rsidP="003F6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критерии и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показатели для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оценивания качества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</w:p>
          <w:p w:rsidR="00761A0D" w:rsidRPr="00761A0D" w:rsidRDefault="00761A0D" w:rsidP="003F6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современными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методиками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диагностики и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322" w:rsidRPr="003F6322">
              <w:rPr>
                <w:rFonts w:ascii="Times New Roman" w:eastAsia="Times New Roman" w:hAnsi="Times New Roman" w:cs="Times New Roman"/>
                <w:lang w:eastAsia="ru-RU"/>
              </w:rPr>
              <w:t>оценивания качества</w:t>
            </w:r>
            <w:r w:rsidR="003F632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процесса</w:t>
            </w:r>
          </w:p>
        </w:tc>
        <w:tc>
          <w:tcPr>
            <w:tcW w:w="2226" w:type="dxa"/>
          </w:tcPr>
          <w:p w:rsidR="00761A0D" w:rsidRPr="00761A0D" w:rsidRDefault="007920A0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7920A0" w:rsidRPr="00761A0D" w:rsidRDefault="007920A0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7920A0" w:rsidRPr="00761A0D" w:rsidRDefault="007920A0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7920A0" w:rsidRPr="00761A0D" w:rsidRDefault="007920A0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7920A0" w:rsidRPr="00761A0D" w:rsidRDefault="007920A0" w:rsidP="00792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9A0775" w:rsidRPr="00761A0D" w:rsidRDefault="009A0775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3370" w:rsidRPr="00F443A6" w:rsidTr="00AD6F3B">
        <w:trPr>
          <w:jc w:val="center"/>
        </w:trPr>
        <w:tc>
          <w:tcPr>
            <w:tcW w:w="2442" w:type="dxa"/>
            <w:vAlign w:val="center"/>
          </w:tcPr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ПК-4 </w:t>
            </w:r>
            <w:r w:rsidRPr="00D206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 квалифицированно проводить научные социологические исследования, 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4562" w:type="dxa"/>
          </w:tcPr>
          <w:p w:rsidR="00023370" w:rsidRPr="00D2060F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методы проведения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прикладных научных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исследований, анализа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обработки результатов</w:t>
            </w:r>
          </w:p>
          <w:p w:rsidR="00023370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применять методы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проведения прикладных научных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исследований, анализа и </w:t>
            </w:r>
            <w:r w:rsidRPr="00D2060F">
              <w:rPr>
                <w:rFonts w:ascii="Times New Roman" w:eastAsia="Times New Roman" w:hAnsi="Times New Roman" w:cs="Times New Roman"/>
                <w:lang w:eastAsia="ru-RU"/>
              </w:rPr>
              <w:t>обработки их результатов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800">
              <w:rPr>
                <w:rFonts w:ascii="Times New Roman" w:eastAsia="Times New Roman" w:hAnsi="Times New Roman" w:cs="Times New Roman"/>
                <w:lang w:eastAsia="ru-RU"/>
              </w:rPr>
              <w:t>Владеть: навыками и умениям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проведения прикладных научных </w:t>
            </w:r>
            <w:r w:rsidRPr="00027800">
              <w:rPr>
                <w:rFonts w:ascii="Times New Roman" w:eastAsia="Times New Roman" w:hAnsi="Times New Roman" w:cs="Times New Roman"/>
                <w:lang w:eastAsia="ru-RU"/>
              </w:rPr>
              <w:t>исследований их обработки и оформления полученных результатов.</w:t>
            </w:r>
          </w:p>
        </w:tc>
        <w:tc>
          <w:tcPr>
            <w:tcW w:w="2226" w:type="dxa"/>
          </w:tcPr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A0775" w:rsidRPr="00F443A6" w:rsidTr="00AD6F3B">
        <w:trPr>
          <w:jc w:val="center"/>
        </w:trPr>
        <w:tc>
          <w:tcPr>
            <w:tcW w:w="2442" w:type="dxa"/>
            <w:vAlign w:val="center"/>
          </w:tcPr>
          <w:p w:rsidR="009A0775" w:rsidRPr="00761A0D" w:rsidRDefault="009A0775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ПК-7 </w:t>
            </w:r>
            <w:r w:rsidR="00AE15E2" w:rsidRPr="00FA0C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владение предметами направленности (профиля) на высоком уровне</w:t>
            </w:r>
          </w:p>
        </w:tc>
        <w:tc>
          <w:tcPr>
            <w:tcW w:w="4562" w:type="dxa"/>
          </w:tcPr>
          <w:p w:rsidR="009A0775" w:rsidRPr="00761A0D" w:rsidRDefault="002D0DC8" w:rsidP="002D0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 базовые предмет научной специальности; дисциплин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(модулей) научной специальности; актуальных проблем теории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и истории государства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и права; действующего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российского законодательства; научных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ученых-правоведов</w:t>
            </w:r>
          </w:p>
          <w:p w:rsidR="00B02C15" w:rsidRPr="00761A0D" w:rsidRDefault="00B02C15" w:rsidP="00B02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 разрабатывать лекционный материал по дисциплинам (модулям) направленности (профиля); разрабатывать учебно-методическое сопровождение</w:t>
            </w:r>
          </w:p>
          <w:p w:rsidR="00B02C15" w:rsidRPr="00761A0D" w:rsidRDefault="00B02C15" w:rsidP="00B02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 навыками реального участия в проведении занятий со студентами; выполнения поставленных задач при подготовке методического сопровождения дисциплин (модулей) направленности (профиля)</w:t>
            </w:r>
          </w:p>
        </w:tc>
        <w:tc>
          <w:tcPr>
            <w:tcW w:w="2226" w:type="dxa"/>
          </w:tcPr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9A0775" w:rsidRPr="00761A0D" w:rsidRDefault="009A077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3370" w:rsidRPr="00F443A6" w:rsidTr="00AD6F3B">
        <w:trPr>
          <w:jc w:val="center"/>
        </w:trPr>
        <w:tc>
          <w:tcPr>
            <w:tcW w:w="2442" w:type="dxa"/>
            <w:vAlign w:val="center"/>
          </w:tcPr>
          <w:p w:rsidR="00023370" w:rsidRPr="00FA0CA9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ПК-10 </w:t>
            </w:r>
            <w:r w:rsidRPr="00FA0C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  осуществлять  научную деятельность, направленную на получение новых знаний о закономерностях процесса воспитания, теории и методики организации образовательного процесса</w:t>
            </w:r>
          </w:p>
        </w:tc>
        <w:tc>
          <w:tcPr>
            <w:tcW w:w="4562" w:type="dxa"/>
          </w:tcPr>
          <w:p w:rsidR="00023370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базовые понятий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психологии высшего образо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вания; психологических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принципов обучения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и воспитания; традиционных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инновационных теорий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обучения, воспитания,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развития личности;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достижений, проблем и перспектив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психологии высшего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образования; современных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подходов к исследованию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психолого-пед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агогических явлений и процессов;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механизмов формирования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личности в вузе; закономерностей функцио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нирования социально-психологических процессов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в учебной группе студентов</w:t>
            </w:r>
          </w:p>
          <w:p w:rsidR="00023370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анализировать основные психологические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проблемы обучения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и воспитания; показывать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психологические возможности повышения эффективности обучения и воспитания; осознавать психологические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особенности педагогической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деятельности; адекватно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выбирать содержание,</w:t>
            </w:r>
            <w: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формы, методы и 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обучения; организовывать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профессиональную деятельность с опорой на современные достижения психологи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ческой науки и практики;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обеспечивать условия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для позитивной мотивации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студентов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анализа учебно-воспитательных ситуаций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и формирования задач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по их разрешению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 xml:space="preserve">с использованием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современной психологиче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ской науки и практики;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руководства учебно-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познавательной деятельностью обучающихся на учебных занятиях; создания твор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 xml:space="preserve">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атмосферы образова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тельного процесса;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руководства самостоятель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ной работой студентов;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поста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новки и решения психолого-педагогических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задач; самостоятельного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пополнения знаний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по психологии высшего</w:t>
            </w:r>
            <w:r w:rsidR="000969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6A6D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226" w:type="dxa"/>
          </w:tcPr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Лекции (л)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023370" w:rsidRPr="00761A0D" w:rsidRDefault="00023370" w:rsidP="000233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содержание дисциплины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Объем дисциплины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F443A6" w:rsidRPr="005F7E54" w:rsidTr="009C3472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F443A6" w:rsidRPr="005F7E54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F443A6" w:rsidRPr="005F7E54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F443A6" w:rsidRPr="005F7E54" w:rsidTr="009C3472">
        <w:trPr>
          <w:trHeight w:val="276"/>
          <w:jc w:val="center"/>
        </w:trPr>
        <w:tc>
          <w:tcPr>
            <w:tcW w:w="7027" w:type="dxa"/>
            <w:vMerge/>
          </w:tcPr>
          <w:p w:rsidR="00F443A6" w:rsidRPr="005F7E54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</w:tcPr>
          <w:p w:rsidR="00F443A6" w:rsidRPr="005F7E54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43A6" w:rsidRPr="005F7E54" w:rsidTr="009C3472">
        <w:trPr>
          <w:jc w:val="center"/>
        </w:trPr>
        <w:tc>
          <w:tcPr>
            <w:tcW w:w="7027" w:type="dxa"/>
          </w:tcPr>
          <w:p w:rsidR="00F443A6" w:rsidRPr="005F7E54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F443A6" w:rsidRPr="005F7E54" w:rsidRDefault="003F6322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43A6" w:rsidRPr="005F7E54" w:rsidTr="009C3472">
        <w:trPr>
          <w:jc w:val="center"/>
        </w:trPr>
        <w:tc>
          <w:tcPr>
            <w:tcW w:w="7027" w:type="dxa"/>
          </w:tcPr>
          <w:p w:rsidR="00F443A6" w:rsidRPr="005F7E54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часах</w:t>
            </w:r>
          </w:p>
        </w:tc>
        <w:tc>
          <w:tcPr>
            <w:tcW w:w="2203" w:type="dxa"/>
          </w:tcPr>
          <w:p w:rsidR="00F443A6" w:rsidRPr="005F7E54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F6322"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F443A6" w:rsidRPr="005F7E54" w:rsidTr="009C3472">
        <w:trPr>
          <w:jc w:val="center"/>
        </w:trPr>
        <w:tc>
          <w:tcPr>
            <w:tcW w:w="7027" w:type="dxa"/>
          </w:tcPr>
          <w:p w:rsidR="00F443A6" w:rsidRPr="005F7E54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 (ч)</w:t>
            </w:r>
          </w:p>
        </w:tc>
        <w:tc>
          <w:tcPr>
            <w:tcW w:w="2203" w:type="dxa"/>
          </w:tcPr>
          <w:p w:rsidR="00F443A6" w:rsidRPr="005F7E54" w:rsidRDefault="003F6322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443A6" w:rsidRPr="005F7E54" w:rsidTr="009C3472">
        <w:trPr>
          <w:jc w:val="center"/>
        </w:trPr>
        <w:tc>
          <w:tcPr>
            <w:tcW w:w="7027" w:type="dxa"/>
          </w:tcPr>
          <w:p w:rsidR="00F443A6" w:rsidRPr="005F7E54" w:rsidRDefault="00F443A6" w:rsidP="005F7E5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занятия(семинары) (ч)</w:t>
            </w:r>
          </w:p>
        </w:tc>
        <w:tc>
          <w:tcPr>
            <w:tcW w:w="2203" w:type="dxa"/>
          </w:tcPr>
          <w:p w:rsidR="00F443A6" w:rsidRPr="005F7E54" w:rsidRDefault="003F6322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443A6" w:rsidRPr="005F7E54" w:rsidTr="009C3472">
        <w:trPr>
          <w:jc w:val="center"/>
        </w:trPr>
        <w:tc>
          <w:tcPr>
            <w:tcW w:w="7027" w:type="dxa"/>
          </w:tcPr>
          <w:p w:rsidR="00F443A6" w:rsidRPr="005F7E54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(ч)</w:t>
            </w:r>
          </w:p>
        </w:tc>
        <w:tc>
          <w:tcPr>
            <w:tcW w:w="2203" w:type="dxa"/>
          </w:tcPr>
          <w:p w:rsidR="00F443A6" w:rsidRPr="005F7E54" w:rsidRDefault="00023370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F2875" w:rsidRPr="005F7E54" w:rsidTr="009C3472">
        <w:trPr>
          <w:jc w:val="center"/>
        </w:trPr>
        <w:tc>
          <w:tcPr>
            <w:tcW w:w="7027" w:type="dxa"/>
          </w:tcPr>
          <w:p w:rsidR="004F2875" w:rsidRPr="005F7E54" w:rsidRDefault="004F2875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(ч)</w:t>
            </w:r>
          </w:p>
        </w:tc>
        <w:tc>
          <w:tcPr>
            <w:tcW w:w="2203" w:type="dxa"/>
          </w:tcPr>
          <w:p w:rsidR="004F2875" w:rsidRPr="005F7E54" w:rsidRDefault="00023370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5F7E54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контроля (</w:t>
            </w:r>
            <w:proofErr w:type="spellStart"/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./экз.)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Экз.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43A6" w:rsidRPr="00F443A6" w:rsidSect="009C3472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43A6" w:rsidRPr="00F443A6" w:rsidRDefault="00F443A6" w:rsidP="00F443A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 Содержание разделов учебной дисциплины (модуля)</w:t>
      </w:r>
    </w:p>
    <w:p w:rsidR="00F443A6" w:rsidRPr="00F443A6" w:rsidRDefault="00F443A6" w:rsidP="003F632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795"/>
        <w:gridCol w:w="588"/>
        <w:gridCol w:w="3689"/>
        <w:gridCol w:w="567"/>
        <w:gridCol w:w="1984"/>
      </w:tblGrid>
      <w:tr w:rsidR="00F443A6" w:rsidRPr="005F7E54" w:rsidTr="009C3472">
        <w:trPr>
          <w:jc w:val="center"/>
        </w:trPr>
        <w:tc>
          <w:tcPr>
            <w:tcW w:w="3205" w:type="dxa"/>
            <w:vMerge w:val="restart"/>
            <w:vAlign w:val="center"/>
          </w:tcPr>
          <w:p w:rsidR="00F443A6" w:rsidRPr="005F7E54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4383" w:type="dxa"/>
            <w:gridSpan w:val="2"/>
            <w:vAlign w:val="center"/>
          </w:tcPr>
          <w:p w:rsidR="00F443A6" w:rsidRPr="005F7E54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256" w:type="dxa"/>
            <w:gridSpan w:val="2"/>
            <w:vAlign w:val="center"/>
          </w:tcPr>
          <w:p w:rsidR="00F443A6" w:rsidRPr="005F7E54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vMerge w:val="restart"/>
            <w:vAlign w:val="center"/>
          </w:tcPr>
          <w:p w:rsidR="00F443A6" w:rsidRPr="005F7E54" w:rsidRDefault="00F443A6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F443A6" w:rsidRPr="005F7E54" w:rsidTr="009C3472">
        <w:trPr>
          <w:cantSplit/>
          <w:trHeight w:val="1826"/>
          <w:jc w:val="center"/>
        </w:trPr>
        <w:tc>
          <w:tcPr>
            <w:tcW w:w="3205" w:type="dxa"/>
            <w:vMerge/>
            <w:vAlign w:val="center"/>
          </w:tcPr>
          <w:p w:rsidR="00F443A6" w:rsidRPr="005F7E54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vAlign w:val="center"/>
          </w:tcPr>
          <w:p w:rsidR="00F443A6" w:rsidRPr="005F7E54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тема лекции</w:t>
            </w:r>
          </w:p>
        </w:tc>
        <w:tc>
          <w:tcPr>
            <w:tcW w:w="588" w:type="dxa"/>
            <w:textDirection w:val="btLr"/>
            <w:vAlign w:val="center"/>
          </w:tcPr>
          <w:p w:rsidR="00F443A6" w:rsidRPr="005F7E54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3689" w:type="dxa"/>
            <w:vAlign w:val="center"/>
          </w:tcPr>
          <w:p w:rsidR="00F443A6" w:rsidRPr="005F7E54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443A6" w:rsidRPr="005F7E54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984" w:type="dxa"/>
            <w:vMerge/>
            <w:vAlign w:val="center"/>
          </w:tcPr>
          <w:p w:rsidR="00F443A6" w:rsidRPr="005F7E54" w:rsidRDefault="00F443A6" w:rsidP="003F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50A9" w:rsidRPr="005F7E54" w:rsidTr="00B550A9">
        <w:trPr>
          <w:jc w:val="center"/>
        </w:trPr>
        <w:tc>
          <w:tcPr>
            <w:tcW w:w="3205" w:type="dxa"/>
          </w:tcPr>
          <w:p w:rsidR="00B550A9" w:rsidRPr="005F7E54" w:rsidRDefault="00B550A9" w:rsidP="00B550A9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системные программы современных компьютеров и средств коммуникации</w:t>
            </w:r>
          </w:p>
        </w:tc>
        <w:tc>
          <w:tcPr>
            <w:tcW w:w="3795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системные программы современных компьютеров и средств коммуникации</w:t>
            </w:r>
          </w:p>
        </w:tc>
        <w:tc>
          <w:tcPr>
            <w:tcW w:w="588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9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системные программы современных компьютеров и средств коммуникации</w:t>
            </w:r>
          </w:p>
        </w:tc>
        <w:tc>
          <w:tcPr>
            <w:tcW w:w="567" w:type="dxa"/>
            <w:vAlign w:val="center"/>
          </w:tcPr>
          <w:p w:rsidR="00B550A9" w:rsidRPr="005F7E54" w:rsidRDefault="00B550A9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B550A9" w:rsidRPr="005F7E54" w:rsidTr="00B550A9">
        <w:trPr>
          <w:jc w:val="center"/>
        </w:trPr>
        <w:tc>
          <w:tcPr>
            <w:tcW w:w="3205" w:type="dxa"/>
          </w:tcPr>
          <w:p w:rsidR="00B550A9" w:rsidRPr="005F7E54" w:rsidRDefault="00B550A9" w:rsidP="00B550A9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Понятие мультимедиа технологии</w:t>
            </w:r>
          </w:p>
        </w:tc>
        <w:tc>
          <w:tcPr>
            <w:tcW w:w="3795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Понятие мультимедиа технологии</w:t>
            </w:r>
          </w:p>
        </w:tc>
        <w:tc>
          <w:tcPr>
            <w:tcW w:w="588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9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Понятие мультимедиа технологии</w:t>
            </w:r>
          </w:p>
        </w:tc>
        <w:tc>
          <w:tcPr>
            <w:tcW w:w="567" w:type="dxa"/>
            <w:vAlign w:val="center"/>
          </w:tcPr>
          <w:p w:rsidR="00B550A9" w:rsidRPr="005F7E54" w:rsidRDefault="00B550A9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задания</w:t>
            </w:r>
          </w:p>
        </w:tc>
      </w:tr>
      <w:tr w:rsidR="00B550A9" w:rsidRPr="005F7E54" w:rsidTr="00B550A9">
        <w:trPr>
          <w:jc w:val="center"/>
        </w:trPr>
        <w:tc>
          <w:tcPr>
            <w:tcW w:w="3205" w:type="dxa"/>
          </w:tcPr>
          <w:p w:rsidR="00B550A9" w:rsidRPr="005F7E54" w:rsidRDefault="00B550A9" w:rsidP="00B550A9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мультимедиа</w:t>
            </w:r>
          </w:p>
        </w:tc>
        <w:tc>
          <w:tcPr>
            <w:tcW w:w="3795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мультимедиа</w:t>
            </w:r>
          </w:p>
        </w:tc>
        <w:tc>
          <w:tcPr>
            <w:tcW w:w="588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9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мультимедиа</w:t>
            </w:r>
          </w:p>
        </w:tc>
        <w:tc>
          <w:tcPr>
            <w:tcW w:w="567" w:type="dxa"/>
            <w:vAlign w:val="center"/>
          </w:tcPr>
          <w:p w:rsidR="00B550A9" w:rsidRPr="005F7E54" w:rsidRDefault="00B550A9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B550A9" w:rsidRPr="005F7E54" w:rsidTr="00B550A9">
        <w:trPr>
          <w:jc w:val="center"/>
        </w:trPr>
        <w:tc>
          <w:tcPr>
            <w:tcW w:w="3205" w:type="dxa"/>
          </w:tcPr>
          <w:p w:rsidR="00B550A9" w:rsidRPr="005F7E54" w:rsidRDefault="00B550A9" w:rsidP="00B550A9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Элементы мультимедиа</w:t>
            </w:r>
          </w:p>
        </w:tc>
        <w:tc>
          <w:tcPr>
            <w:tcW w:w="3795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Элементы мультимедиа</w:t>
            </w:r>
          </w:p>
        </w:tc>
        <w:tc>
          <w:tcPr>
            <w:tcW w:w="588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9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Элементы мультимедиа</w:t>
            </w:r>
          </w:p>
        </w:tc>
        <w:tc>
          <w:tcPr>
            <w:tcW w:w="567" w:type="dxa"/>
            <w:vAlign w:val="center"/>
          </w:tcPr>
          <w:p w:rsidR="00B550A9" w:rsidRPr="005F7E54" w:rsidRDefault="00B550A9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задания</w:t>
            </w:r>
          </w:p>
        </w:tc>
      </w:tr>
      <w:tr w:rsidR="00B550A9" w:rsidRPr="005F7E54" w:rsidTr="00B550A9">
        <w:trPr>
          <w:jc w:val="center"/>
        </w:trPr>
        <w:tc>
          <w:tcPr>
            <w:tcW w:w="3205" w:type="dxa"/>
          </w:tcPr>
          <w:p w:rsidR="00B550A9" w:rsidRPr="005F7E54" w:rsidRDefault="00B550A9" w:rsidP="00B550A9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разработки </w:t>
            </w:r>
            <w:r w:rsidRPr="005F7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редактирования мультимедиа приложений</w:t>
            </w:r>
          </w:p>
        </w:tc>
        <w:tc>
          <w:tcPr>
            <w:tcW w:w="3795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Программные средства разработки и редактирования </w:t>
            </w:r>
            <w:r w:rsidRPr="005F7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 приложений</w:t>
            </w:r>
          </w:p>
        </w:tc>
        <w:tc>
          <w:tcPr>
            <w:tcW w:w="588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689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разработки и редактирования </w:t>
            </w:r>
            <w:r w:rsidRPr="005F7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 приложений</w:t>
            </w:r>
          </w:p>
        </w:tc>
        <w:tc>
          <w:tcPr>
            <w:tcW w:w="567" w:type="dxa"/>
            <w:vAlign w:val="center"/>
          </w:tcPr>
          <w:p w:rsidR="00B550A9" w:rsidRPr="005F7E54" w:rsidRDefault="00B550A9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B550A9" w:rsidRPr="005F7E54" w:rsidTr="00B550A9">
        <w:trPr>
          <w:jc w:val="center"/>
        </w:trPr>
        <w:tc>
          <w:tcPr>
            <w:tcW w:w="3205" w:type="dxa"/>
          </w:tcPr>
          <w:p w:rsidR="00B550A9" w:rsidRPr="005F7E54" w:rsidRDefault="00B550A9" w:rsidP="00B550A9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Мультимедиа среды</w:t>
            </w:r>
          </w:p>
        </w:tc>
        <w:tc>
          <w:tcPr>
            <w:tcW w:w="3795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Мультимедиа среды</w:t>
            </w:r>
          </w:p>
        </w:tc>
        <w:tc>
          <w:tcPr>
            <w:tcW w:w="588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9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Мультимедиа среды</w:t>
            </w:r>
          </w:p>
        </w:tc>
        <w:tc>
          <w:tcPr>
            <w:tcW w:w="567" w:type="dxa"/>
            <w:vAlign w:val="center"/>
          </w:tcPr>
          <w:p w:rsidR="00B550A9" w:rsidRPr="005F7E54" w:rsidRDefault="00B550A9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B550A9" w:rsidRPr="005F7E54" w:rsidTr="00B550A9">
        <w:trPr>
          <w:jc w:val="center"/>
        </w:trPr>
        <w:tc>
          <w:tcPr>
            <w:tcW w:w="3205" w:type="dxa"/>
          </w:tcPr>
          <w:p w:rsidR="00B550A9" w:rsidRPr="005F7E54" w:rsidRDefault="00B550A9" w:rsidP="00B550A9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компьютерные сети </w:t>
            </w:r>
          </w:p>
        </w:tc>
        <w:tc>
          <w:tcPr>
            <w:tcW w:w="3795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компьютерные сети </w:t>
            </w:r>
          </w:p>
        </w:tc>
        <w:tc>
          <w:tcPr>
            <w:tcW w:w="588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9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компьютерные сети </w:t>
            </w:r>
          </w:p>
        </w:tc>
        <w:tc>
          <w:tcPr>
            <w:tcW w:w="567" w:type="dxa"/>
            <w:vAlign w:val="center"/>
          </w:tcPr>
          <w:p w:rsidR="00B550A9" w:rsidRPr="005F7E54" w:rsidRDefault="00B550A9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B550A9" w:rsidRPr="005F7E54" w:rsidTr="00B550A9">
        <w:trPr>
          <w:jc w:val="center"/>
        </w:trPr>
        <w:tc>
          <w:tcPr>
            <w:tcW w:w="3205" w:type="dxa"/>
          </w:tcPr>
          <w:p w:rsidR="00B550A9" w:rsidRPr="005F7E54" w:rsidRDefault="00B550A9" w:rsidP="00B550A9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как технология и информационный ресурс </w:t>
            </w:r>
          </w:p>
        </w:tc>
        <w:tc>
          <w:tcPr>
            <w:tcW w:w="3795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как технология и информационный ресурс </w:t>
            </w:r>
          </w:p>
        </w:tc>
        <w:tc>
          <w:tcPr>
            <w:tcW w:w="588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9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как технология и информационный ресурс </w:t>
            </w:r>
          </w:p>
        </w:tc>
        <w:tc>
          <w:tcPr>
            <w:tcW w:w="567" w:type="dxa"/>
            <w:vAlign w:val="center"/>
          </w:tcPr>
          <w:p w:rsidR="00B550A9" w:rsidRPr="005F7E54" w:rsidRDefault="00B550A9" w:rsidP="003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B550A9" w:rsidRPr="005F7E54" w:rsidRDefault="00B550A9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443A6" w:rsidRPr="00F443A6" w:rsidTr="009C3472">
        <w:trPr>
          <w:jc w:val="center"/>
        </w:trPr>
        <w:tc>
          <w:tcPr>
            <w:tcW w:w="3205" w:type="dxa"/>
            <w:vAlign w:val="center"/>
          </w:tcPr>
          <w:p w:rsidR="00F443A6" w:rsidRPr="005F7E54" w:rsidRDefault="00F443A6" w:rsidP="003F632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</w:t>
            </w:r>
          </w:p>
        </w:tc>
        <w:tc>
          <w:tcPr>
            <w:tcW w:w="3795" w:type="dxa"/>
            <w:vAlign w:val="center"/>
          </w:tcPr>
          <w:p w:rsidR="00F443A6" w:rsidRPr="005F7E54" w:rsidRDefault="00F443A6" w:rsidP="003F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F443A6" w:rsidRPr="005F7E54" w:rsidRDefault="003F6322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89" w:type="dxa"/>
            <w:vAlign w:val="center"/>
          </w:tcPr>
          <w:p w:rsidR="00F443A6" w:rsidRPr="005F7E54" w:rsidRDefault="00F443A6" w:rsidP="003F632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443A6" w:rsidRPr="005F7E54" w:rsidRDefault="003F6322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vAlign w:val="center"/>
          </w:tcPr>
          <w:p w:rsidR="00F443A6" w:rsidRPr="00F443A6" w:rsidRDefault="004F2875" w:rsidP="003F632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F443A6" w:rsidRPr="00F443A6" w:rsidRDefault="00F443A6" w:rsidP="003F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443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Самостоятельная работа обучающихся</w:t>
      </w:r>
    </w:p>
    <w:p w:rsidR="00F443A6" w:rsidRPr="00F443A6" w:rsidRDefault="00F443A6" w:rsidP="00F4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6071"/>
        <w:gridCol w:w="1784"/>
      </w:tblGrid>
      <w:tr w:rsidR="00F443A6" w:rsidRPr="005F7E54" w:rsidTr="009C3472">
        <w:trPr>
          <w:trHeight w:val="912"/>
          <w:jc w:val="center"/>
        </w:trPr>
        <w:tc>
          <w:tcPr>
            <w:tcW w:w="1291" w:type="dxa"/>
            <w:vAlign w:val="center"/>
          </w:tcPr>
          <w:p w:rsidR="00F443A6" w:rsidRPr="005F7E54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80" w:type="dxa"/>
            <w:vAlign w:val="center"/>
          </w:tcPr>
          <w:p w:rsidR="00F443A6" w:rsidRPr="005F7E54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6071" w:type="dxa"/>
            <w:vAlign w:val="center"/>
          </w:tcPr>
          <w:p w:rsidR="00F443A6" w:rsidRPr="005F7E54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F443A6" w:rsidRPr="005F7E54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B550A9" w:rsidRPr="005F7E54" w:rsidTr="00B550A9">
        <w:trPr>
          <w:jc w:val="center"/>
        </w:trPr>
        <w:tc>
          <w:tcPr>
            <w:tcW w:w="1291" w:type="dxa"/>
            <w:vAlign w:val="center"/>
          </w:tcPr>
          <w:p w:rsidR="00B550A9" w:rsidRPr="005F7E54" w:rsidRDefault="00B550A9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0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системные программы современных компьютеров и средств коммуникации</w:t>
            </w:r>
          </w:p>
        </w:tc>
        <w:tc>
          <w:tcPr>
            <w:tcW w:w="6071" w:type="dxa"/>
            <w:vAlign w:val="center"/>
          </w:tcPr>
          <w:p w:rsidR="00B550A9" w:rsidRPr="005F7E54" w:rsidRDefault="00B550A9" w:rsidP="00FB562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лекции. Подготовка к дискуссии</w:t>
            </w:r>
          </w:p>
        </w:tc>
        <w:tc>
          <w:tcPr>
            <w:tcW w:w="1784" w:type="dxa"/>
            <w:vAlign w:val="center"/>
          </w:tcPr>
          <w:p w:rsidR="00B550A9" w:rsidRPr="005F7E54" w:rsidRDefault="00B550A9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550A9" w:rsidRPr="005F7E54" w:rsidTr="00B550A9">
        <w:trPr>
          <w:jc w:val="center"/>
        </w:trPr>
        <w:tc>
          <w:tcPr>
            <w:tcW w:w="1291" w:type="dxa"/>
            <w:vAlign w:val="center"/>
          </w:tcPr>
          <w:p w:rsidR="00B550A9" w:rsidRPr="005F7E54" w:rsidRDefault="00B550A9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0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Понятие мультимедиа технологии</w:t>
            </w:r>
          </w:p>
        </w:tc>
        <w:tc>
          <w:tcPr>
            <w:tcW w:w="6071" w:type="dxa"/>
            <w:vAlign w:val="center"/>
          </w:tcPr>
          <w:p w:rsidR="00B550A9" w:rsidRPr="005F7E54" w:rsidRDefault="00B550A9" w:rsidP="00FB562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B550A9" w:rsidRPr="005F7E54" w:rsidRDefault="00B550A9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550A9" w:rsidRPr="005F7E54" w:rsidTr="00B550A9">
        <w:trPr>
          <w:jc w:val="center"/>
        </w:trPr>
        <w:tc>
          <w:tcPr>
            <w:tcW w:w="1291" w:type="dxa"/>
            <w:vAlign w:val="center"/>
          </w:tcPr>
          <w:p w:rsidR="00B550A9" w:rsidRPr="005F7E54" w:rsidRDefault="00B550A9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0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мультимедиа</w:t>
            </w:r>
          </w:p>
        </w:tc>
        <w:tc>
          <w:tcPr>
            <w:tcW w:w="6071" w:type="dxa"/>
            <w:vAlign w:val="center"/>
          </w:tcPr>
          <w:p w:rsidR="00B550A9" w:rsidRPr="005F7E54" w:rsidRDefault="00B550A9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B550A9" w:rsidRPr="005F7E54" w:rsidRDefault="00B550A9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550A9" w:rsidRPr="005F7E54" w:rsidTr="00B550A9">
        <w:trPr>
          <w:jc w:val="center"/>
        </w:trPr>
        <w:tc>
          <w:tcPr>
            <w:tcW w:w="1291" w:type="dxa"/>
            <w:vAlign w:val="center"/>
          </w:tcPr>
          <w:p w:rsidR="00B550A9" w:rsidRPr="005F7E54" w:rsidRDefault="00B550A9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0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Элементы мультимедиа</w:t>
            </w:r>
          </w:p>
        </w:tc>
        <w:tc>
          <w:tcPr>
            <w:tcW w:w="6071" w:type="dxa"/>
            <w:vAlign w:val="center"/>
          </w:tcPr>
          <w:p w:rsidR="00B550A9" w:rsidRPr="005F7E54" w:rsidRDefault="00B550A9" w:rsidP="00FB562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лекции. Подготовка к дискуссии.</w:t>
            </w:r>
          </w:p>
        </w:tc>
        <w:tc>
          <w:tcPr>
            <w:tcW w:w="1784" w:type="dxa"/>
            <w:vAlign w:val="center"/>
          </w:tcPr>
          <w:p w:rsidR="00B550A9" w:rsidRPr="005F7E54" w:rsidRDefault="00B550A9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550A9" w:rsidRPr="005F7E54" w:rsidTr="00B550A9">
        <w:trPr>
          <w:jc w:val="center"/>
        </w:trPr>
        <w:tc>
          <w:tcPr>
            <w:tcW w:w="1291" w:type="dxa"/>
            <w:vAlign w:val="center"/>
          </w:tcPr>
          <w:p w:rsidR="00B550A9" w:rsidRPr="005F7E54" w:rsidRDefault="00B550A9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0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разработки и редактирования мультимедиа приложений</w:t>
            </w:r>
          </w:p>
        </w:tc>
        <w:tc>
          <w:tcPr>
            <w:tcW w:w="6071" w:type="dxa"/>
            <w:vAlign w:val="center"/>
          </w:tcPr>
          <w:p w:rsidR="00B550A9" w:rsidRPr="005F7E54" w:rsidRDefault="00B550A9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B550A9" w:rsidRPr="005F7E54" w:rsidRDefault="00B550A9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550A9" w:rsidRPr="005F7E54" w:rsidTr="00B550A9">
        <w:trPr>
          <w:jc w:val="center"/>
        </w:trPr>
        <w:tc>
          <w:tcPr>
            <w:tcW w:w="1291" w:type="dxa"/>
            <w:vAlign w:val="center"/>
          </w:tcPr>
          <w:p w:rsidR="00B550A9" w:rsidRPr="005F7E54" w:rsidRDefault="00B550A9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0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>Мультимедиа среды</w:t>
            </w:r>
          </w:p>
        </w:tc>
        <w:tc>
          <w:tcPr>
            <w:tcW w:w="6071" w:type="dxa"/>
            <w:vAlign w:val="center"/>
          </w:tcPr>
          <w:p w:rsidR="00B550A9" w:rsidRPr="005F7E54" w:rsidRDefault="00B550A9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обсуждению, собеседованию и дискуссии</w:t>
            </w:r>
          </w:p>
        </w:tc>
        <w:tc>
          <w:tcPr>
            <w:tcW w:w="1784" w:type="dxa"/>
            <w:vAlign w:val="center"/>
          </w:tcPr>
          <w:p w:rsidR="00B550A9" w:rsidRPr="005F7E54" w:rsidRDefault="00B550A9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550A9" w:rsidRPr="005F7E54" w:rsidTr="00B550A9">
        <w:trPr>
          <w:jc w:val="center"/>
        </w:trPr>
        <w:tc>
          <w:tcPr>
            <w:tcW w:w="1291" w:type="dxa"/>
            <w:vAlign w:val="center"/>
          </w:tcPr>
          <w:p w:rsidR="00B550A9" w:rsidRPr="005F7E54" w:rsidRDefault="00B550A9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0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компьютерные сети </w:t>
            </w:r>
          </w:p>
        </w:tc>
        <w:tc>
          <w:tcPr>
            <w:tcW w:w="6071" w:type="dxa"/>
            <w:vAlign w:val="center"/>
          </w:tcPr>
          <w:p w:rsidR="00B550A9" w:rsidRPr="005F7E54" w:rsidRDefault="00B550A9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обсуждению, собеседованию и дискуссии</w:t>
            </w:r>
          </w:p>
        </w:tc>
        <w:tc>
          <w:tcPr>
            <w:tcW w:w="1784" w:type="dxa"/>
            <w:vAlign w:val="center"/>
          </w:tcPr>
          <w:p w:rsidR="00B550A9" w:rsidRPr="005F7E54" w:rsidRDefault="00B550A9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550A9" w:rsidRPr="005F7E54" w:rsidTr="00B550A9">
        <w:trPr>
          <w:jc w:val="center"/>
        </w:trPr>
        <w:tc>
          <w:tcPr>
            <w:tcW w:w="1291" w:type="dxa"/>
            <w:vAlign w:val="center"/>
          </w:tcPr>
          <w:p w:rsidR="00B550A9" w:rsidRPr="005F7E54" w:rsidRDefault="00B550A9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0" w:type="dxa"/>
          </w:tcPr>
          <w:p w:rsidR="00B550A9" w:rsidRPr="005F7E54" w:rsidRDefault="00B550A9" w:rsidP="00B5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5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как технология и информационный ресурс </w:t>
            </w:r>
          </w:p>
        </w:tc>
        <w:tc>
          <w:tcPr>
            <w:tcW w:w="6071" w:type="dxa"/>
            <w:vAlign w:val="center"/>
          </w:tcPr>
          <w:p w:rsidR="00B550A9" w:rsidRPr="005F7E54" w:rsidRDefault="00B550A9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B550A9" w:rsidRPr="005F7E54" w:rsidRDefault="00B550A9" w:rsidP="000233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16408" w:rsidRPr="005F7E54" w:rsidTr="009C3472">
        <w:trPr>
          <w:jc w:val="center"/>
        </w:trPr>
        <w:tc>
          <w:tcPr>
            <w:tcW w:w="1291" w:type="dxa"/>
            <w:vAlign w:val="center"/>
          </w:tcPr>
          <w:p w:rsidR="00E16408" w:rsidRPr="005F7E54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Align w:val="center"/>
          </w:tcPr>
          <w:p w:rsidR="00E16408" w:rsidRPr="005F7E54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экзамену</w:t>
            </w:r>
          </w:p>
        </w:tc>
        <w:tc>
          <w:tcPr>
            <w:tcW w:w="6071" w:type="dxa"/>
            <w:vAlign w:val="center"/>
          </w:tcPr>
          <w:p w:rsidR="00E16408" w:rsidRPr="005F7E54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16408" w:rsidRPr="005F7E54" w:rsidRDefault="00023370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E16408" w:rsidRPr="00F443A6" w:rsidTr="009C3472">
        <w:trPr>
          <w:jc w:val="center"/>
        </w:trPr>
        <w:tc>
          <w:tcPr>
            <w:tcW w:w="11742" w:type="dxa"/>
            <w:gridSpan w:val="3"/>
            <w:vAlign w:val="center"/>
          </w:tcPr>
          <w:p w:rsidR="00E16408" w:rsidRPr="005F7E54" w:rsidRDefault="00E16408" w:rsidP="00F443A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:rsidR="00E16408" w:rsidRPr="00F443A6" w:rsidRDefault="00BC5BA2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F443A6" w:rsidRPr="00F443A6" w:rsidSect="009C347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Образовательные технологии</w:t>
      </w:r>
    </w:p>
    <w:p w:rsidR="00F443A6" w:rsidRPr="00F443A6" w:rsidRDefault="00F443A6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443A6" w:rsidRPr="00F443A6" w:rsidRDefault="00F443A6" w:rsidP="00FB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дисциплины </w:t>
      </w:r>
      <w:r w:rsidR="006E06F8" w:rsidRPr="006E06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Мультимедийные и ин</w:t>
      </w:r>
      <w:r w:rsidR="00B550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тернет-</w:t>
      </w:r>
      <w:r w:rsidR="006E06F8" w:rsidRPr="006E06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технологии</w:t>
      </w:r>
      <w:r w:rsidRPr="00ED17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используются следующие образовательные технологии:</w:t>
      </w:r>
    </w:p>
    <w:p w:rsid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BD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дискуссия</w:t>
      </w:r>
    </w:p>
    <w:p w:rsidR="00BD1A4A" w:rsidRDefault="00BD1A4A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собеседование</w:t>
      </w:r>
    </w:p>
    <w:p w:rsidR="00BD1A4A" w:rsidRPr="00F443A6" w:rsidRDefault="00FB562E" w:rsidP="0009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рефераты</w:t>
      </w: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текущей и промежуточной аттестации по дисциплине 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 Примерная тематика курсовых проектов (работ) –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</w:t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 Примеры используемых оценочных средств для текущего контроля</w:t>
      </w:r>
    </w:p>
    <w:p w:rsidR="00AB05D3" w:rsidRDefault="00AB05D3" w:rsidP="0031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A31">
        <w:rPr>
          <w:rFonts w:ascii="Times New Roman" w:eastAsia="Calibri" w:hAnsi="Times New Roman" w:cs="Times New Roman"/>
          <w:b/>
          <w:sz w:val="24"/>
          <w:szCs w:val="24"/>
        </w:rPr>
        <w:t>Примеры вопросов для научных диспутов и дискуссий</w:t>
      </w: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4A31"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 w:rsidRPr="00314A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="006E06F8" w:rsidRPr="006E06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Мультимедийные и ин</w:t>
      </w:r>
      <w:r w:rsidR="00B550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тернет-</w:t>
      </w:r>
      <w:r w:rsidR="006E06F8" w:rsidRPr="006E06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технологии</w:t>
      </w:r>
      <w:r w:rsidRPr="00314A31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550A9" w:rsidRPr="00096949" w:rsidRDefault="00B550A9" w:rsidP="00B550A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 xml:space="preserve">Информационные технологии организационного </w:t>
      </w:r>
      <w:proofErr w:type="gramStart"/>
      <w:r w:rsidRPr="00B550A9">
        <w:rPr>
          <w:rFonts w:ascii="Times New Roman" w:eastAsia="Calibri" w:hAnsi="Times New Roman" w:cs="Times New Roman"/>
          <w:sz w:val="24"/>
          <w:szCs w:val="24"/>
        </w:rPr>
        <w:t>управления.</w:t>
      </w:r>
      <w:r w:rsidRPr="0009694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096949">
        <w:rPr>
          <w:rFonts w:ascii="Times New Roman" w:eastAsia="Calibri" w:hAnsi="Times New Roman" w:cs="Times New Roman"/>
          <w:sz w:val="24"/>
          <w:szCs w:val="24"/>
        </w:rPr>
        <w:t>корпоративные информационные технологии)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промышленности и экономике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Информационные технологии автоматизированного проектирования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Программные средства информационных технологий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Технические средства информационных технологий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Этапы эволюции информационных технологий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Геоинформационные технологии. Основные понятия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Геоинформационные системы в экологии и природопользовании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Геоинформационные системы в ведении земельных кадастров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CASE – технологии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Основные стандарты мультимедиа – технологий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Аппаратные средства мультимедиа – технологий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Компьютерные сети. Основные понятия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Глобальные компьютерные сети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Локальные компьютерные сети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Топология локальных компьютерных сетей (шина, кольцо, звезда)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Архитектура компьютерных сетей.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Инструментальные программные средства для создания экспертных систем.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Иерархические классификационные системы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Системы автоматизированного проектирования в машиностроении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Автоматизированные системы управления технологическими процессами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Информационно- справочные системы и информационно – поисковые технологии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Системы автоматизации документооборота и учета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Экспертные системы в отраслях народного хозяйства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Информационные сетевые технологии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Мультимедиа – технологии. Основные понятия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Информационно – справочные правовые системы (ИСПС).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Информационные технологии искусственного интеллекта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Экспертные системы. Основные понятия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Информационные технологии защиты информации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образовании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медицине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Телекоммуникационные технологии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lastRenderedPageBreak/>
        <w:t>1 С: Бухгалтерия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Обзор современных систем автоматизированного бухгалтерского учета (САБУ)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Система управления производством «Галактика»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Информационные технологии автоматизации офиса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 xml:space="preserve">Информационная </w:t>
      </w:r>
      <w:proofErr w:type="spellStart"/>
      <w:r w:rsidRPr="00B550A9"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 w:rsidRPr="00B550A9">
        <w:rPr>
          <w:rFonts w:ascii="Times New Roman" w:eastAsia="Calibri" w:hAnsi="Times New Roman" w:cs="Times New Roman"/>
          <w:sz w:val="24"/>
          <w:szCs w:val="24"/>
        </w:rPr>
        <w:t xml:space="preserve"> – правовая система (ИСПС) «Консультант – плюс»</w:t>
      </w:r>
    </w:p>
    <w:p w:rsidR="00B550A9" w:rsidRPr="00B550A9" w:rsidRDefault="005F7E54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B550A9" w:rsidRPr="00B550A9">
        <w:rPr>
          <w:rFonts w:ascii="Times New Roman" w:eastAsia="Calibri" w:hAnsi="Times New Roman" w:cs="Times New Roman"/>
          <w:b/>
          <w:bCs/>
          <w:sz w:val="24"/>
          <w:szCs w:val="24"/>
        </w:rPr>
        <w:t>INTERNET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Каналы связи и способы доступа в</w:t>
      </w:r>
      <w:r w:rsidR="005F7E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50A9">
        <w:rPr>
          <w:rFonts w:ascii="Times New Roman" w:eastAsia="Calibri" w:hAnsi="Times New Roman" w:cs="Times New Roman"/>
          <w:b/>
          <w:bCs/>
          <w:sz w:val="24"/>
          <w:szCs w:val="24"/>
        </w:rPr>
        <w:t>INTERNET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Структура </w:t>
      </w:r>
      <w:r w:rsidRPr="00B550A9">
        <w:rPr>
          <w:rFonts w:ascii="Times New Roman" w:eastAsia="Calibri" w:hAnsi="Times New Roman" w:cs="Times New Roman"/>
          <w:b/>
          <w:bCs/>
          <w:sz w:val="24"/>
          <w:szCs w:val="24"/>
        </w:rPr>
        <w:t>INTERNET.</w:t>
      </w:r>
      <w:r w:rsidR="005F7E54">
        <w:rPr>
          <w:rFonts w:ascii="Times New Roman" w:eastAsia="Calibri" w:hAnsi="Times New Roman" w:cs="Times New Roman"/>
          <w:sz w:val="24"/>
          <w:szCs w:val="24"/>
        </w:rPr>
        <w:t xml:space="preserve"> Руководящие органы и стандарты </w:t>
      </w:r>
      <w:r w:rsidRPr="00B550A9">
        <w:rPr>
          <w:rFonts w:ascii="Times New Roman" w:eastAsia="Calibri" w:hAnsi="Times New Roman" w:cs="Times New Roman"/>
          <w:b/>
          <w:bCs/>
          <w:sz w:val="24"/>
          <w:szCs w:val="24"/>
        </w:rPr>
        <w:t>INTERNET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 xml:space="preserve">Средства разработки </w:t>
      </w:r>
      <w:proofErr w:type="spellStart"/>
      <w:r w:rsidRPr="00B550A9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B550A9">
        <w:rPr>
          <w:rFonts w:ascii="Times New Roman" w:eastAsia="Calibri" w:hAnsi="Times New Roman" w:cs="Times New Roman"/>
          <w:sz w:val="24"/>
          <w:szCs w:val="24"/>
        </w:rPr>
        <w:t xml:space="preserve"> – страниц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Современная компьютерная графика</w:t>
      </w:r>
    </w:p>
    <w:p w:rsidR="00B550A9" w:rsidRPr="00B550A9" w:rsidRDefault="005F7E54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Возможности </w:t>
      </w:r>
      <w:proofErr w:type="spellStart"/>
      <w:r w:rsidR="00B550A9" w:rsidRPr="00B550A9">
        <w:rPr>
          <w:rFonts w:ascii="Times New Roman" w:eastAsia="Calibri" w:hAnsi="Times New Roman" w:cs="Times New Roman"/>
          <w:b/>
          <w:bCs/>
          <w:sz w:val="24"/>
          <w:szCs w:val="24"/>
        </w:rPr>
        <w:t>Adobe</w:t>
      </w:r>
      <w:proofErr w:type="spellEnd"/>
      <w:r w:rsidR="00B550A9" w:rsidRPr="00B55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50A9" w:rsidRPr="00B550A9">
        <w:rPr>
          <w:rFonts w:ascii="Times New Roman" w:eastAsia="Calibri" w:hAnsi="Times New Roman" w:cs="Times New Roman"/>
          <w:b/>
          <w:bCs/>
          <w:sz w:val="24"/>
          <w:szCs w:val="24"/>
        </w:rPr>
        <w:t>Photoshop</w:t>
      </w:r>
      <w:proofErr w:type="spellEnd"/>
    </w:p>
    <w:p w:rsidR="00B550A9" w:rsidRPr="00B550A9" w:rsidRDefault="005F7E54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Пакет </w:t>
      </w:r>
      <w:proofErr w:type="spellStart"/>
      <w:r w:rsidR="00B550A9" w:rsidRPr="00B550A9">
        <w:rPr>
          <w:rFonts w:ascii="Times New Roman" w:eastAsia="Calibri" w:hAnsi="Times New Roman" w:cs="Times New Roman"/>
          <w:b/>
          <w:bCs/>
          <w:sz w:val="24"/>
          <w:szCs w:val="24"/>
        </w:rPr>
        <w:t>MathCad</w:t>
      </w:r>
      <w:proofErr w:type="spellEnd"/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Модемы и протоколы обмена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Реклама в </w:t>
      </w:r>
      <w:r w:rsidRPr="00B550A9">
        <w:rPr>
          <w:rFonts w:ascii="Times New Roman" w:eastAsia="Calibri" w:hAnsi="Times New Roman" w:cs="Times New Roman"/>
          <w:b/>
          <w:bCs/>
          <w:sz w:val="24"/>
          <w:szCs w:val="24"/>
        </w:rPr>
        <w:t>INTERNET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Сканеры и программная поддержка их работы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Пр</w:t>
      </w:r>
      <w:r w:rsidR="005F7E54">
        <w:rPr>
          <w:rFonts w:ascii="Times New Roman" w:eastAsia="Calibri" w:hAnsi="Times New Roman" w:cs="Times New Roman"/>
          <w:sz w:val="24"/>
          <w:szCs w:val="24"/>
        </w:rPr>
        <w:t xml:space="preserve">облема защиты информации в сети </w:t>
      </w:r>
      <w:r w:rsidRPr="00B550A9">
        <w:rPr>
          <w:rFonts w:ascii="Times New Roman" w:eastAsia="Calibri" w:hAnsi="Times New Roman" w:cs="Times New Roman"/>
          <w:b/>
          <w:bCs/>
          <w:sz w:val="24"/>
          <w:szCs w:val="24"/>
        </w:rPr>
        <w:t>INTERNET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Современные накопители информации, используемые в вычислительной технике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Архитек</w:t>
      </w:r>
      <w:r w:rsidR="005F7E54">
        <w:rPr>
          <w:rFonts w:ascii="Times New Roman" w:eastAsia="Calibri" w:hAnsi="Times New Roman" w:cs="Times New Roman"/>
          <w:sz w:val="24"/>
          <w:szCs w:val="24"/>
        </w:rPr>
        <w:t xml:space="preserve">тура микропроцессоров семейства </w:t>
      </w:r>
      <w:r w:rsidRPr="00B550A9">
        <w:rPr>
          <w:rFonts w:ascii="Times New Roman" w:eastAsia="Calibri" w:hAnsi="Times New Roman" w:cs="Times New Roman"/>
          <w:b/>
          <w:bCs/>
          <w:sz w:val="24"/>
          <w:szCs w:val="24"/>
        </w:rPr>
        <w:t>INTEL</w:t>
      </w:r>
    </w:p>
    <w:p w:rsidR="00B550A9" w:rsidRPr="00B550A9" w:rsidRDefault="00B550A9" w:rsidP="00B550A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0A9">
        <w:rPr>
          <w:rFonts w:ascii="Times New Roman" w:eastAsia="Calibri" w:hAnsi="Times New Roman" w:cs="Times New Roman"/>
          <w:sz w:val="24"/>
          <w:szCs w:val="24"/>
        </w:rPr>
        <w:t>Техническое обеспечение компьютерных сетей</w:t>
      </w:r>
    </w:p>
    <w:p w:rsidR="00093DCB" w:rsidRDefault="00093DCB" w:rsidP="00093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DCB" w:rsidRPr="007C56C3" w:rsidRDefault="006E5229" w:rsidP="007C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тестов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  <w:r w:rsidR="007C5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93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Программа, не являющаяся антивирусной: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93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 AVP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093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Defrag </w:t>
      </w: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93D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 Norton Antivirus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Dr</w:t>
      </w:r>
      <w:proofErr w:type="spellEnd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Класс программ, не относящихся к антивирусным: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программы-фаги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программы сканирования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программы-ревизоры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программы-детекторы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Способ появления вируса на компьютере: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перемещение с гибкого диска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при решении математической задачи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 подключении к компьютеру модема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самопроизвольно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Заражению компьютерными вирусами могут подвергнуться: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графические файлы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программы и документы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звуковые файлы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видеофайлы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Данный способов подключения к Интернет обеспечивает наибольшие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для доступа к информационным ресурсам: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постоянное соединение по оптоволоконному каналу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удаленный доступ по коммутируемому телефонному каналу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постоянное соединение по выделенному телефонному каналу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терминальное соединение по коммутируемому телефонному каналу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Основные принципы работы новой информационной технологии: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интерактивный режим работы с пользователем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интегрированность с другими программами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взаимосвязь пользователя с компьютером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гибкость процессов изменения данных и постановок задач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д) использование поддержки экспертов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Электронная почта (e-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позволяет передавать...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только сообщения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только файлы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сообщения и приложенные файлы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видеоизображения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Базовым стеком протоколов в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является:а</w:t>
      </w:r>
      <w:proofErr w:type="spellEnd"/>
      <w:proofErr w:type="gramEnd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HTTP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HTML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TCP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TCP/IP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Компьютер, подключенный к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обязательно имеет: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IP-адрес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Web-сервер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домашнюю web-страницу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доменное имя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Гиперссылки на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странице могут обеспечить переход: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только в пределах данной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страницы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только на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страницы данного сервера</w:t>
      </w:r>
    </w:p>
    <w:p w:rsidR="00093DCB" w:rsidRPr="00093DCB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любую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страницу данного региона</w:t>
      </w:r>
    </w:p>
    <w:p w:rsidR="006E5229" w:rsidRDefault="00093DCB" w:rsidP="00093DCB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на любую </w:t>
      </w:r>
      <w:proofErr w:type="spellStart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страницу любого сервера Интернет</w:t>
      </w:r>
      <w:r w:rsidRPr="0009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</w:p>
    <w:p w:rsidR="005B54D4" w:rsidRDefault="005B54D4" w:rsidP="0007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собеседованию по дисциплине </w:t>
      </w:r>
      <w:r w:rsidRPr="0009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D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Мультимедийные и интернет-</w:t>
      </w:r>
      <w:r w:rsidR="006E06F8" w:rsidRPr="006E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 w:rsidRPr="0009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>Формирование информационных сред как основная задача использования информационных технологий в науке и образовании.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tabs>
          <w:tab w:val="left" w:pos="70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Особенности информационных сред в науке и образовании.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>Информационные системы как основной инструмент формирования информационной среды.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Значение информационного менеджмента в науке и образовании.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Основы использования информационных технологий в науке.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Информационные ресурсы в науке и образовании.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>Информационные образовательные ресурсы.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Интернет-ресурсы общего образования.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Образовательные Интернет-порталы федерального уровня.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Электронные библиотеки научных и образовательных ресурсов.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Особенности научных электронных библиотек.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Особенности образовательных электронных библиотек.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Государственные стандарты в области информатизации науки и образования.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Государственная политика в сфере информатизации образования.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>Стандартизация информационных технологий, продуктов и ресурсов в науке и образовании.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Современное состояние и тенденции информатизации образования.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среднем образовании.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Применение информационных технологий в высшем профессиональном образовании в Российской Федерации.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Информационная инфраструктура БФУ им. И. Канта.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Возможности развития образования на основе внедрения информационных технологий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Зарубежный опыт использования информационных технологий в образовании.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Глобальный опыт развития и использования открытых образовательных ресурсов.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Анализ опыта стран СНГ и Балтии в применении информационных технологий в высшем образовании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lastRenderedPageBreak/>
        <w:t>Историческая справка о возникновении и развитии дистанционного образования за рубежом.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>Дидактические основы применения информационных технологий в образовательном процессе.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Основы взаимодействия педагогических и информационных технологий.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Возможности и ограничения электронного обучения.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Дидактические принципы разработки электронных образовательных ресурсов.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Дидактические основы дистанционного обучения.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Технологии разработки электронных образовательных ресурсов.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Теоретические основы разработки электронных учебников.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Технологии для разработки образовательных объектов в структуре электронных образовательных ресурсов.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Дизайн и графика в ЭОР.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Технология создания мультимедийных презентаций к лекционным занятиям в высшем профессиональном физкультурном образовании.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 xml:space="preserve">Информационные технологии для дистанционного обучения. 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>Основы проектирования электронных учебных курсов (в том числе дистанционных).</w:t>
      </w:r>
    </w:p>
    <w:p w:rsidR="003D2934" w:rsidRPr="003D2934" w:rsidRDefault="003D2934" w:rsidP="003D2934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34">
        <w:rPr>
          <w:rFonts w:ascii="Times New Roman" w:hAnsi="Times New Roman" w:cs="Times New Roman"/>
          <w:sz w:val="24"/>
          <w:szCs w:val="24"/>
        </w:rPr>
        <w:t>Технологии для создания информационной образовательной среды (на примере MOODLE).</w:t>
      </w:r>
    </w:p>
    <w:p w:rsidR="007C56C3" w:rsidRPr="00093DCB" w:rsidRDefault="007C56C3" w:rsidP="0007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802" w:rsidRPr="00093DCB" w:rsidRDefault="00B21802" w:rsidP="007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</w:t>
      </w: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написания рефератов</w:t>
      </w: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09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 «</w:t>
      </w:r>
      <w:r w:rsidR="003D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Мультимедийные и интернет-</w:t>
      </w:r>
      <w:r w:rsidR="006E06F8" w:rsidRPr="006E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 w:rsidRPr="0009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 прикладных программных средств (ППС)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служебных средств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Интернета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и безопасность электронной почты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5F7E54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Альтернативы браузера </w:t>
            </w:r>
            <w:proofErr w:type="spellStart"/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Explorer</w:t>
            </w:r>
            <w:proofErr w:type="spellEnd"/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Netscape</w:t>
            </w:r>
            <w:r w:rsidRPr="005F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Navigator</w:t>
            </w:r>
            <w:r w:rsidRPr="005F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ближайший</w:t>
            </w:r>
            <w:r w:rsidRPr="005F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</w:t>
            </w:r>
            <w:r w:rsidRPr="005F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браузера</w:t>
            </w:r>
            <w:r w:rsidRPr="005F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F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Explorer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поисковые службы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службы Интернета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автоматизации делопроизводства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обеспечение компьютера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Файловая структура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телекоммуникации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программирования, как одна из форм представления информации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поиска информации: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</w:t>
            </w: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Internet Explorer</w:t>
            </w:r>
          </w:p>
        </w:tc>
      </w:tr>
      <w:tr w:rsidR="007C56C3" w:rsidRPr="007C56C3" w:rsidTr="007C56C3"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технические средства реализации компьютерных технологий</w:t>
            </w:r>
          </w:p>
        </w:tc>
      </w:tr>
      <w:tr w:rsidR="007C56C3" w:rsidRPr="007C56C3" w:rsidTr="007C56C3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информационной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56C3" w:rsidRPr="007C56C3" w:rsidTr="007C56C3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096949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технология обработки текстовой информации</w:t>
            </w:r>
          </w:p>
        </w:tc>
      </w:tr>
      <w:tr w:rsidR="007C56C3" w:rsidRPr="007C56C3" w:rsidTr="007C56C3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7C56C3" w:rsidRPr="007C56C3" w:rsidRDefault="007C56C3" w:rsidP="007C56C3">
            <w:pPr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технология обработки финансово-экономической информации</w:t>
            </w:r>
          </w:p>
        </w:tc>
      </w:tr>
      <w:tr w:rsidR="007C56C3" w:rsidRPr="007C56C3" w:rsidTr="007C56C3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7C56C3" w:rsidRPr="007C56C3" w:rsidRDefault="007C56C3" w:rsidP="007C56C3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C3">
              <w:rPr>
                <w:rFonts w:ascii="Times New Roman" w:hAnsi="Times New Roman" w:cs="Times New Roman"/>
                <w:sz w:val="24"/>
                <w:szCs w:val="24"/>
              </w:rPr>
              <w:t>Информационная технология обработки статистической  информации</w:t>
            </w:r>
          </w:p>
        </w:tc>
      </w:tr>
      <w:tr w:rsidR="007C56C3" w:rsidRPr="007C56C3" w:rsidTr="007C56C3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7C56C3" w:rsidRPr="007C56C3" w:rsidRDefault="007C56C3" w:rsidP="007C56C3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C3">
              <w:rPr>
                <w:rFonts w:ascii="Times New Roman" w:hAnsi="Times New Roman" w:cs="Times New Roman"/>
                <w:sz w:val="24"/>
                <w:szCs w:val="24"/>
              </w:rPr>
              <w:t>Информационная технология обработки графической   информации</w:t>
            </w:r>
          </w:p>
        </w:tc>
      </w:tr>
      <w:tr w:rsidR="007C56C3" w:rsidRPr="007C56C3" w:rsidTr="007C56C3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7C56C3" w:rsidRPr="007C56C3" w:rsidRDefault="007C56C3" w:rsidP="007C56C3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C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работы пользователя в среде </w:t>
            </w:r>
            <w:proofErr w:type="spellStart"/>
            <w:r w:rsidRPr="007C56C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7C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6C3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</w:tr>
      <w:tr w:rsidR="007C56C3" w:rsidRPr="007C56C3" w:rsidTr="007C56C3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7C56C3" w:rsidRPr="007C56C3" w:rsidRDefault="007C56C3" w:rsidP="007C56C3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C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(САПР)</w:t>
            </w:r>
          </w:p>
        </w:tc>
      </w:tr>
    </w:tbl>
    <w:p w:rsidR="00093DCB" w:rsidRDefault="00093DCB" w:rsidP="007C56C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F443A6" w:rsidP="007C56C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 Примеры используемых оценочных средств для промежуточной аттестации</w:t>
      </w:r>
    </w:p>
    <w:p w:rsidR="00AB05D3" w:rsidRDefault="005B54D4" w:rsidP="00EA5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вопросов к экзамену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Виды проекционной аппаратуры и их характеристика. 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Принципы совмещения проектора и компьютера в различных системах.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Общая характеристика Web-обозревателей.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Общая характеристика браузера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Google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Chrome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Общая характеристика браузера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Internet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Explorer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Общая характеристика браузера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Mozilla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Firefox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Общая характеристика браузера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Opera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Общая характеристика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 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«Главная»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«Вставка»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«Разметка страницы»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«Ссылки»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«Вид»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Word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«Главная»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«Вставка»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«Разметка страницы»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«Формулы»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«Вид»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Excel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«Главная»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«Вставка»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Принципы создания образца слайдов в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«Анимация»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«Показ слайдов»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«Вид»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Microsoft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Powerpoint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«Файл»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Windows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Movie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Maker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«Правка»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Windows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Movie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Maker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«Вид»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Windows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Movie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Maker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Содержание вкладки «Сервис» 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Windows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Movie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Maker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Общая характеристика программы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WinRar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Общая характеристика программы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Paint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Общая характеристика программы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Total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Commander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Общая характеристика программы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Download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Master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Общая характеристика программы ABBYY-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Screenshot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Reade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Общая характеристика программы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VueScan.Pro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7C56C3" w:rsidRPr="007C56C3" w:rsidRDefault="007C56C3" w:rsidP="007C56C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Общая характеристика программы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Power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Data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Recovery</w:t>
      </w:r>
      <w:proofErr w:type="spellEnd"/>
      <w:r w:rsidRPr="007C56C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B21802" w:rsidRDefault="00B21802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6A4096" w:rsidRPr="00076567" w:rsidRDefault="006A4096" w:rsidP="00076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Критерии оценивания кандидатского экзамена: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6A409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отлично</w:t>
      </w: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 ставится, если обучающийся: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дает полные, развернутые, исчерпывающие и аргументированные ответы на все основные и дополнительные экзаменационные вопросы;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ответы обучающегося на вопросы отличаются логической последовательностью, четкостью в выражении мыслей и обоснованностью выводов; обучающийся демонстрирует аналитические способности, знание основных и дополнительных источников (нормативно-правовых актов, литературы, понятийного аппарата) и умение ими пользоваться при ответе, проявляет научно-обоснованный, творческий, оригинальный подход к решению поставленных задач.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6A409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хорошо</w:t>
      </w: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 ставится, если обучающийся: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дает полные, развернутые ответы на все основные и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 целом, укрупне</w:t>
      </w: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но – на дополнительные экзаменационные вопросы;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ответы на вопросы характеризуются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научной обоснованностью, логичностью, четкостью, знанием понятийного аппарата и основной литературы по теме вопроса при несущественных упущениях при ответах.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6A409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удовлетворительн</w:t>
      </w: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о» ставится, если обучающийся: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- дает укрупненные, неполные и слабо аргументированных ответы на основные и дополнительные вопросы, демонстрирующие общее представление и элементарное понимание существа поставленных вопросов, понятийного аппарата и обязательной литературы.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6A409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неудовлетворительно</w:t>
      </w: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 ставится, если обучающийся: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не знает и не понимает содержание экзаменационных вопросов, дает фрагментарные и неаргументированные ответы на основные вопросы.</w:t>
      </w: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6A4096" w:rsidRPr="006A4096" w:rsidRDefault="006A4096" w:rsidP="006A4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A40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Полный комплект оценочных средств приведен в приложении к рабочей программе.</w:t>
      </w:r>
    </w:p>
    <w:p w:rsidR="006A4096" w:rsidRPr="00AB05D3" w:rsidRDefault="006A4096" w:rsidP="00AB05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учебной дисциплины (модуля)</w:t>
      </w:r>
    </w:p>
    <w:p w:rsidR="00F443A6" w:rsidRPr="00F443A6" w:rsidRDefault="00F443A6" w:rsidP="00F443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 Перечень основной  и дополнительной учебной литературы </w:t>
      </w:r>
    </w:p>
    <w:p w:rsidR="00F443A6" w:rsidRPr="00F443A6" w:rsidRDefault="00F443A6" w:rsidP="00F4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66"/>
        <w:gridCol w:w="1598"/>
        <w:gridCol w:w="2603"/>
        <w:gridCol w:w="1453"/>
        <w:gridCol w:w="1150"/>
        <w:gridCol w:w="94"/>
        <w:gridCol w:w="1003"/>
        <w:gridCol w:w="18"/>
        <w:gridCol w:w="1144"/>
        <w:gridCol w:w="18"/>
      </w:tblGrid>
      <w:tr w:rsidR="00DF350F" w:rsidRPr="00DF350F" w:rsidTr="0069240E">
        <w:trPr>
          <w:trHeight w:val="1610"/>
          <w:jc w:val="center"/>
        </w:trPr>
        <w:tc>
          <w:tcPr>
            <w:tcW w:w="1185" w:type="dxa"/>
            <w:vAlign w:val="center"/>
          </w:tcPr>
          <w:p w:rsidR="00DF350F" w:rsidRPr="00DF350F" w:rsidRDefault="00DF350F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64" w:type="dxa"/>
            <w:gridSpan w:val="2"/>
            <w:vAlign w:val="center"/>
          </w:tcPr>
          <w:p w:rsidR="00DF350F" w:rsidRPr="00DF350F" w:rsidRDefault="00DF350F" w:rsidP="0069240E">
            <w:pPr>
              <w:spacing w:line="240" w:lineRule="auto"/>
              <w:ind w:left="-23" w:right="-130" w:hanging="3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bCs/>
                <w:sz w:val="20"/>
                <w:szCs w:val="20"/>
              </w:rPr>
              <w:t>Автор(ы)</w:t>
            </w:r>
          </w:p>
        </w:tc>
        <w:tc>
          <w:tcPr>
            <w:tcW w:w="2603" w:type="dxa"/>
            <w:vAlign w:val="center"/>
          </w:tcPr>
          <w:p w:rsidR="00DF350F" w:rsidRPr="00DF350F" w:rsidRDefault="00DF350F" w:rsidP="0069240E">
            <w:pPr>
              <w:spacing w:line="240" w:lineRule="auto"/>
              <w:ind w:firstLine="1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453" w:type="dxa"/>
            <w:vAlign w:val="center"/>
          </w:tcPr>
          <w:p w:rsidR="00DF350F" w:rsidRPr="00DF350F" w:rsidRDefault="00DF350F" w:rsidP="006924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bCs/>
                <w:sz w:val="20"/>
                <w:szCs w:val="20"/>
              </w:rPr>
              <w:t>Вид издания (учебник, учебное пособие)</w:t>
            </w:r>
          </w:p>
        </w:tc>
        <w:tc>
          <w:tcPr>
            <w:tcW w:w="1150" w:type="dxa"/>
            <w:vAlign w:val="center"/>
          </w:tcPr>
          <w:p w:rsidR="00DF350F" w:rsidRPr="00DF350F" w:rsidRDefault="00DF350F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115" w:type="dxa"/>
            <w:gridSpan w:val="3"/>
            <w:vAlign w:val="center"/>
          </w:tcPr>
          <w:p w:rsidR="00DF350F" w:rsidRPr="00DF350F" w:rsidRDefault="00DF350F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1162" w:type="dxa"/>
            <w:gridSpan w:val="2"/>
            <w:vAlign w:val="center"/>
          </w:tcPr>
          <w:p w:rsidR="00DF350F" w:rsidRPr="00DF350F" w:rsidRDefault="00DF350F" w:rsidP="0069240E">
            <w:pPr>
              <w:spacing w:line="240" w:lineRule="auto"/>
              <w:ind w:right="24" w:firstLine="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экземпляров</w:t>
            </w:r>
          </w:p>
        </w:tc>
      </w:tr>
      <w:tr w:rsidR="00DF350F" w:rsidRPr="00DF350F" w:rsidTr="0069240E">
        <w:trPr>
          <w:jc w:val="center"/>
        </w:trPr>
        <w:tc>
          <w:tcPr>
            <w:tcW w:w="1185" w:type="dxa"/>
            <w:vAlign w:val="center"/>
          </w:tcPr>
          <w:p w:rsidR="00DF350F" w:rsidRPr="00DF350F" w:rsidRDefault="00DF350F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gridSpan w:val="2"/>
            <w:vAlign w:val="center"/>
          </w:tcPr>
          <w:p w:rsidR="00DF350F" w:rsidRPr="00DF350F" w:rsidRDefault="00DF350F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3" w:type="dxa"/>
            <w:vAlign w:val="center"/>
          </w:tcPr>
          <w:p w:rsidR="00DF350F" w:rsidRPr="00DF350F" w:rsidRDefault="00DF350F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center"/>
          </w:tcPr>
          <w:p w:rsidR="00DF350F" w:rsidRPr="00DF350F" w:rsidRDefault="00DF350F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gridSpan w:val="2"/>
            <w:vAlign w:val="center"/>
          </w:tcPr>
          <w:p w:rsidR="00DF350F" w:rsidRPr="00DF350F" w:rsidRDefault="00DF350F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vAlign w:val="center"/>
          </w:tcPr>
          <w:p w:rsidR="00DF350F" w:rsidRPr="00DF350F" w:rsidRDefault="00DF350F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gridSpan w:val="2"/>
          </w:tcPr>
          <w:p w:rsidR="00DF350F" w:rsidRPr="00DF350F" w:rsidRDefault="00DF350F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50F" w:rsidRPr="00DF350F" w:rsidTr="0069240E">
        <w:trPr>
          <w:gridAfter w:val="1"/>
          <w:wAfter w:w="18" w:type="dxa"/>
          <w:trHeight w:val="365"/>
          <w:jc w:val="center"/>
        </w:trPr>
        <w:tc>
          <w:tcPr>
            <w:tcW w:w="10414" w:type="dxa"/>
            <w:gridSpan w:val="10"/>
            <w:vAlign w:val="center"/>
          </w:tcPr>
          <w:p w:rsidR="00DF350F" w:rsidRPr="00DF350F" w:rsidRDefault="00DF350F" w:rsidP="0069240E">
            <w:pPr>
              <w:spacing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Основная литература</w:t>
            </w:r>
          </w:p>
        </w:tc>
      </w:tr>
      <w:tr w:rsidR="00DF350F" w:rsidRPr="00DF350F" w:rsidTr="0069240E">
        <w:trPr>
          <w:jc w:val="center"/>
        </w:trPr>
        <w:tc>
          <w:tcPr>
            <w:tcW w:w="1185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Евстигнеев Е. Н. Викторова Н. Г.</w:t>
            </w:r>
          </w:p>
        </w:tc>
        <w:tc>
          <w:tcPr>
            <w:tcW w:w="2603" w:type="dxa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Мультимедийные технологии в учебном процессе</w:t>
            </w:r>
          </w:p>
        </w:tc>
        <w:tc>
          <w:tcPr>
            <w:tcW w:w="1453" w:type="dxa"/>
            <w:vAlign w:val="center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244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Изд-во РГППУ</w:t>
            </w:r>
          </w:p>
        </w:tc>
        <w:tc>
          <w:tcPr>
            <w:tcW w:w="1021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62" w:type="dxa"/>
            <w:gridSpan w:val="2"/>
          </w:tcPr>
          <w:p w:rsidR="00DF350F" w:rsidRPr="00DF350F" w:rsidRDefault="007E3114" w:rsidP="0069240E">
            <w:pPr>
              <w:spacing w:line="240" w:lineRule="auto"/>
              <w:ind w:left="95" w:right="-130" w:hanging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http://znanium.com/catalog/product/405708</w:t>
              </w:r>
            </w:hyperlink>
          </w:p>
        </w:tc>
      </w:tr>
      <w:tr w:rsidR="00DF350F" w:rsidRPr="00DF350F" w:rsidTr="0069240E">
        <w:trPr>
          <w:jc w:val="center"/>
        </w:trPr>
        <w:tc>
          <w:tcPr>
            <w:tcW w:w="1185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Гуриков</w:t>
            </w:r>
            <w:proofErr w:type="spellEnd"/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Р.</w:t>
            </w:r>
          </w:p>
        </w:tc>
        <w:tc>
          <w:tcPr>
            <w:tcW w:w="2603" w:type="dxa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Интернет-технологии</w:t>
            </w:r>
          </w:p>
        </w:tc>
        <w:tc>
          <w:tcPr>
            <w:tcW w:w="1453" w:type="dxa"/>
            <w:vAlign w:val="center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244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Форум</w:t>
            </w:r>
          </w:p>
        </w:tc>
        <w:tc>
          <w:tcPr>
            <w:tcW w:w="1021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2" w:type="dxa"/>
            <w:gridSpan w:val="2"/>
          </w:tcPr>
          <w:p w:rsidR="00DF350F" w:rsidRPr="00DF350F" w:rsidRDefault="007E3114" w:rsidP="0069240E">
            <w:pPr>
              <w:spacing w:line="240" w:lineRule="auto"/>
              <w:ind w:left="95" w:right="-130" w:hanging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http://znanium.com/catalog/product/488074</w:t>
              </w:r>
            </w:hyperlink>
          </w:p>
        </w:tc>
      </w:tr>
      <w:tr w:rsidR="00DF350F" w:rsidRPr="00DF350F" w:rsidTr="0069240E">
        <w:trPr>
          <w:jc w:val="center"/>
        </w:trPr>
        <w:tc>
          <w:tcPr>
            <w:tcW w:w="1185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 Г. М., Бочкова Р. В..</w:t>
            </w:r>
          </w:p>
        </w:tc>
        <w:tc>
          <w:tcPr>
            <w:tcW w:w="2603" w:type="dxa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(эффективная работа в MS </w:t>
            </w:r>
            <w:proofErr w:type="spellStart"/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2007)</w:t>
            </w:r>
          </w:p>
        </w:tc>
        <w:tc>
          <w:tcPr>
            <w:tcW w:w="1453" w:type="dxa"/>
            <w:vAlign w:val="center"/>
          </w:tcPr>
          <w:p w:rsidR="00DF350F" w:rsidRPr="00DF350F" w:rsidRDefault="00DF350F" w:rsidP="0069240E">
            <w:pPr>
              <w:ind w:right="-9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 xml:space="preserve">Учебное </w:t>
            </w:r>
          </w:p>
          <w:p w:rsidR="00DF350F" w:rsidRPr="00DF350F" w:rsidRDefault="00DF350F" w:rsidP="0069240E">
            <w:pPr>
              <w:ind w:right="-9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</w:p>
        </w:tc>
        <w:tc>
          <w:tcPr>
            <w:tcW w:w="1244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Издательско-торговая корпорация "Дашков и К°"</w:t>
            </w:r>
          </w:p>
        </w:tc>
        <w:tc>
          <w:tcPr>
            <w:tcW w:w="1021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2" w:type="dxa"/>
            <w:gridSpan w:val="2"/>
          </w:tcPr>
          <w:p w:rsidR="00DF350F" w:rsidRPr="00DF350F" w:rsidRDefault="007E3114" w:rsidP="0069240E">
            <w:pPr>
              <w:spacing w:line="240" w:lineRule="auto"/>
              <w:ind w:left="95" w:right="-130" w:hanging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proofErr w:type="spellEnd"/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/415083</w:t>
              </w:r>
            </w:hyperlink>
          </w:p>
        </w:tc>
      </w:tr>
      <w:tr w:rsidR="00DF350F" w:rsidRPr="00DF350F" w:rsidTr="0069240E">
        <w:trPr>
          <w:jc w:val="center"/>
        </w:trPr>
        <w:tc>
          <w:tcPr>
            <w:tcW w:w="1185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4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Черников Б.В..</w:t>
            </w:r>
          </w:p>
        </w:tc>
        <w:tc>
          <w:tcPr>
            <w:tcW w:w="2603" w:type="dxa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управления</w:t>
            </w:r>
          </w:p>
        </w:tc>
        <w:tc>
          <w:tcPr>
            <w:tcW w:w="1453" w:type="dxa"/>
          </w:tcPr>
          <w:p w:rsidR="00DF350F" w:rsidRPr="00DF350F" w:rsidRDefault="00DF350F" w:rsidP="0069240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пособие для преподавателей</w:t>
            </w:r>
          </w:p>
        </w:tc>
        <w:tc>
          <w:tcPr>
            <w:tcW w:w="1244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 Инфра-М</w:t>
            </w:r>
          </w:p>
        </w:tc>
        <w:tc>
          <w:tcPr>
            <w:tcW w:w="1021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2" w:type="dxa"/>
            <w:gridSpan w:val="2"/>
          </w:tcPr>
          <w:p w:rsidR="00DF350F" w:rsidRPr="00DF350F" w:rsidRDefault="007E3114" w:rsidP="0069240E">
            <w:pPr>
              <w:spacing w:line="240" w:lineRule="auto"/>
              <w:ind w:left="95" w:right="-130" w:hanging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proofErr w:type="spellEnd"/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/373345</w:t>
              </w:r>
            </w:hyperlink>
          </w:p>
        </w:tc>
      </w:tr>
      <w:tr w:rsidR="00DF350F" w:rsidRPr="00DF350F" w:rsidTr="0069240E">
        <w:trPr>
          <w:gridAfter w:val="1"/>
          <w:wAfter w:w="18" w:type="dxa"/>
          <w:jc w:val="center"/>
        </w:trPr>
        <w:tc>
          <w:tcPr>
            <w:tcW w:w="9252" w:type="dxa"/>
            <w:gridSpan w:val="8"/>
            <w:vAlign w:val="center"/>
          </w:tcPr>
          <w:p w:rsidR="00DF350F" w:rsidRPr="00DF350F" w:rsidRDefault="00DF350F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литература </w:t>
            </w:r>
          </w:p>
        </w:tc>
        <w:tc>
          <w:tcPr>
            <w:tcW w:w="1162" w:type="dxa"/>
            <w:gridSpan w:val="2"/>
          </w:tcPr>
          <w:p w:rsidR="00DF350F" w:rsidRPr="00DF350F" w:rsidRDefault="00DF350F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0F" w:rsidRPr="00DF350F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DF350F" w:rsidRPr="00DF350F" w:rsidRDefault="00DF350F" w:rsidP="0069240E">
            <w:pPr>
              <w:spacing w:line="240" w:lineRule="auto"/>
              <w:ind w:left="147" w:right="-289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С.В., Ермакова А.Н..</w:t>
            </w:r>
          </w:p>
        </w:tc>
        <w:tc>
          <w:tcPr>
            <w:tcW w:w="2603" w:type="dxa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453" w:type="dxa"/>
            <w:vAlign w:val="center"/>
          </w:tcPr>
          <w:p w:rsidR="00DF350F" w:rsidRPr="00DF350F" w:rsidRDefault="00DF350F" w:rsidP="0069240E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пособие для преподавателей</w:t>
            </w:r>
          </w:p>
        </w:tc>
        <w:tc>
          <w:tcPr>
            <w:tcW w:w="1244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Ставрополь: </w:t>
            </w:r>
            <w:proofErr w:type="spellStart"/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Сервисшкола</w:t>
            </w:r>
            <w:proofErr w:type="spellEnd"/>
          </w:p>
        </w:tc>
        <w:tc>
          <w:tcPr>
            <w:tcW w:w="1021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2" w:type="dxa"/>
            <w:gridSpan w:val="2"/>
          </w:tcPr>
          <w:p w:rsidR="00DF350F" w:rsidRPr="00DF350F" w:rsidRDefault="007E3114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proofErr w:type="spellEnd"/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/514867</w:t>
              </w:r>
            </w:hyperlink>
          </w:p>
        </w:tc>
      </w:tr>
      <w:tr w:rsidR="00DF350F" w:rsidRPr="007E3114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DF350F" w:rsidRPr="00DF350F" w:rsidRDefault="00DF350F" w:rsidP="0069240E">
            <w:pPr>
              <w:spacing w:line="240" w:lineRule="auto"/>
              <w:ind w:left="95" w:right="-289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5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Гвоздева В. А.</w:t>
            </w:r>
          </w:p>
        </w:tc>
        <w:tc>
          <w:tcPr>
            <w:tcW w:w="2603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5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Базовые и прикладные информационные </w:t>
            </w:r>
            <w:r w:rsidRPr="00DF35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технологии</w:t>
            </w:r>
          </w:p>
        </w:tc>
        <w:tc>
          <w:tcPr>
            <w:tcW w:w="1453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Учебное </w:t>
            </w:r>
            <w:r w:rsidRPr="00DF35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пособие</w:t>
            </w:r>
          </w:p>
        </w:tc>
        <w:tc>
          <w:tcPr>
            <w:tcW w:w="1244" w:type="dxa"/>
            <w:gridSpan w:val="2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5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ИД </w:t>
            </w:r>
            <w:r w:rsidRPr="00DF35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ФОРУМ</w:t>
            </w:r>
          </w:p>
        </w:tc>
        <w:tc>
          <w:tcPr>
            <w:tcW w:w="1021" w:type="dxa"/>
            <w:gridSpan w:val="2"/>
          </w:tcPr>
          <w:p w:rsidR="00DF350F" w:rsidRPr="00DF350F" w:rsidRDefault="00DF350F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35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2014</w:t>
            </w:r>
          </w:p>
        </w:tc>
        <w:tc>
          <w:tcPr>
            <w:tcW w:w="1162" w:type="dxa"/>
            <w:gridSpan w:val="2"/>
          </w:tcPr>
          <w:p w:rsidR="00DF350F" w:rsidRPr="00DF350F" w:rsidRDefault="00B00B4B" w:rsidP="0069240E">
            <w:pPr>
              <w:spacing w:line="240" w:lineRule="auto"/>
              <w:ind w:left="95" w:right="-130" w:hanging="2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http://znanium.com/catalog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/product/428860</w:t>
              </w:r>
            </w:hyperlink>
          </w:p>
        </w:tc>
      </w:tr>
      <w:tr w:rsidR="00DF350F" w:rsidRPr="007E3114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DF350F" w:rsidRPr="00DF350F" w:rsidRDefault="00DF350F" w:rsidP="0069240E">
            <w:pPr>
              <w:spacing w:line="240" w:lineRule="auto"/>
              <w:ind w:left="95" w:right="-289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98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5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Киселев Г. М. Бочкова Р. В. Сафонов В. И.</w:t>
            </w:r>
          </w:p>
        </w:tc>
        <w:tc>
          <w:tcPr>
            <w:tcW w:w="2603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5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Информационные технологии в экономике и управлении (эффективная работа в MS </w:t>
            </w:r>
            <w:proofErr w:type="spellStart"/>
            <w:r w:rsidRPr="00DF35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Office</w:t>
            </w:r>
            <w:proofErr w:type="spellEnd"/>
            <w:r w:rsidRPr="00DF35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2007)</w:t>
            </w:r>
          </w:p>
        </w:tc>
        <w:tc>
          <w:tcPr>
            <w:tcW w:w="1453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35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</w:p>
        </w:tc>
        <w:tc>
          <w:tcPr>
            <w:tcW w:w="1244" w:type="dxa"/>
            <w:gridSpan w:val="2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35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Дашков и К.</w:t>
            </w:r>
          </w:p>
        </w:tc>
        <w:tc>
          <w:tcPr>
            <w:tcW w:w="1021" w:type="dxa"/>
            <w:gridSpan w:val="2"/>
          </w:tcPr>
          <w:p w:rsidR="00DF350F" w:rsidRPr="00DF350F" w:rsidRDefault="00DF350F" w:rsidP="0069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35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1162" w:type="dxa"/>
            <w:gridSpan w:val="2"/>
          </w:tcPr>
          <w:p w:rsidR="00DF350F" w:rsidRPr="00DF350F" w:rsidRDefault="00B00B4B" w:rsidP="0069240E">
            <w:pPr>
              <w:spacing w:line="240" w:lineRule="auto"/>
              <w:ind w:left="95" w:right="-130" w:hanging="2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http://znanium.com/catalog/product/415083</w:t>
              </w:r>
            </w:hyperlink>
          </w:p>
        </w:tc>
      </w:tr>
      <w:tr w:rsidR="00DF350F" w:rsidRPr="00DF350F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DF350F" w:rsidRPr="00DF350F" w:rsidRDefault="00DF350F" w:rsidP="0069240E">
            <w:pPr>
              <w:spacing w:line="240" w:lineRule="auto"/>
              <w:ind w:left="95" w:right="-289"/>
              <w:rPr>
                <w:rFonts w:ascii="Times New Roman" w:hAnsi="Times New Roman" w:cs="Times New Roman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 w:themeColor="text1"/>
                <w:spacing w:val="-1"/>
                <w:w w:val="92"/>
                <w:sz w:val="20"/>
                <w:szCs w:val="20"/>
              </w:rPr>
              <w:t>С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8"/>
                <w:sz w:val="20"/>
                <w:szCs w:val="20"/>
              </w:rPr>
              <w:t>п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"/>
                <w:w w:val="88"/>
                <w:sz w:val="20"/>
                <w:szCs w:val="20"/>
              </w:rPr>
              <w:t>в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5"/>
                <w:w w:val="89"/>
                <w:sz w:val="20"/>
                <w:szCs w:val="20"/>
              </w:rPr>
              <w:t>о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ч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3"/>
                <w:w w:val="96"/>
                <w:sz w:val="20"/>
                <w:szCs w:val="20"/>
              </w:rPr>
              <w:t>н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о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-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2"/>
                <w:w w:val="98"/>
                <w:sz w:val="20"/>
                <w:szCs w:val="20"/>
              </w:rPr>
              <w:t>п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3"/>
                <w:w w:val="88"/>
                <w:sz w:val="20"/>
                <w:szCs w:val="20"/>
              </w:rPr>
              <w:t>в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2"/>
                <w:w w:val="88"/>
                <w:sz w:val="20"/>
                <w:szCs w:val="20"/>
              </w:rPr>
              <w:t>в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4"/>
                <w:sz w:val="20"/>
                <w:szCs w:val="20"/>
              </w:rPr>
              <w:t>я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е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"/>
                <w:w w:val="92"/>
                <w:sz w:val="20"/>
                <w:szCs w:val="20"/>
              </w:rPr>
              <w:t>м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DF350F" w:rsidRPr="00DF350F" w:rsidRDefault="00DF350F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К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"/>
                <w:w w:val="96"/>
                <w:sz w:val="20"/>
                <w:szCs w:val="20"/>
              </w:rPr>
              <w:t>н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9"/>
                <w:w w:val="99"/>
                <w:sz w:val="20"/>
                <w:szCs w:val="20"/>
              </w:rPr>
              <w:t>у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5"/>
                <w:sz w:val="20"/>
                <w:szCs w:val="20"/>
              </w:rPr>
              <w:t>л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7"/>
                <w:sz w:val="20"/>
                <w:szCs w:val="20"/>
              </w:rPr>
              <w:t>ь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т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н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+</w:t>
            </w:r>
          </w:p>
        </w:tc>
        <w:tc>
          <w:tcPr>
            <w:tcW w:w="1453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Справочная система</w:t>
            </w:r>
          </w:p>
        </w:tc>
        <w:tc>
          <w:tcPr>
            <w:tcW w:w="1244" w:type="dxa"/>
            <w:gridSpan w:val="2"/>
            <w:vAlign w:val="center"/>
          </w:tcPr>
          <w:p w:rsidR="00DF350F" w:rsidRPr="00DF350F" w:rsidRDefault="00DF350F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К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"/>
                <w:w w:val="96"/>
                <w:sz w:val="20"/>
                <w:szCs w:val="20"/>
              </w:rPr>
              <w:t>н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9"/>
                <w:w w:val="99"/>
                <w:sz w:val="20"/>
                <w:szCs w:val="20"/>
              </w:rPr>
              <w:t>у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5"/>
                <w:sz w:val="20"/>
                <w:szCs w:val="20"/>
              </w:rPr>
              <w:t>л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7"/>
                <w:sz w:val="20"/>
                <w:szCs w:val="20"/>
              </w:rPr>
              <w:t>ь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т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н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+</w:t>
            </w:r>
          </w:p>
        </w:tc>
        <w:tc>
          <w:tcPr>
            <w:tcW w:w="1021" w:type="dxa"/>
            <w:gridSpan w:val="2"/>
            <w:vAlign w:val="center"/>
          </w:tcPr>
          <w:p w:rsidR="00DF350F" w:rsidRPr="00DF350F" w:rsidRDefault="00DF350F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DF350F" w:rsidRPr="00DF350F" w:rsidRDefault="007E3114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8" w:history="1">
              <w:r w:rsidR="00DF350F" w:rsidRPr="00DF350F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h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4"/>
                  <w:sz w:val="20"/>
                  <w:szCs w:val="20"/>
                </w:rPr>
                <w:t>t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5"/>
                  <w:sz w:val="20"/>
                  <w:szCs w:val="20"/>
                </w:rPr>
                <w:t>t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p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1"/>
                  <w:sz w:val="20"/>
                  <w:szCs w:val="20"/>
                </w:rPr>
                <w:t>: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-3"/>
                  <w:sz w:val="20"/>
                  <w:szCs w:val="20"/>
                </w:rPr>
                <w:t>/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w w:val="99"/>
                  <w:sz w:val="20"/>
                  <w:szCs w:val="20"/>
                </w:rPr>
                <w:t>www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1"/>
                  <w:w w:val="89"/>
                  <w:sz w:val="20"/>
                  <w:szCs w:val="20"/>
                </w:rPr>
                <w:t>.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-4"/>
                  <w:w w:val="88"/>
                  <w:sz w:val="20"/>
                  <w:szCs w:val="20"/>
                </w:rPr>
                <w:t>c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3"/>
                  <w:w w:val="89"/>
                  <w:sz w:val="20"/>
                  <w:szCs w:val="20"/>
                </w:rPr>
                <w:t>o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-3"/>
                  <w:w w:val="89"/>
                  <w:sz w:val="20"/>
                  <w:szCs w:val="20"/>
                </w:rPr>
                <w:t>n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-2"/>
                  <w:w w:val="77"/>
                  <w:sz w:val="20"/>
                  <w:szCs w:val="20"/>
                </w:rPr>
                <w:t>s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4"/>
                  <w:w w:val="89"/>
                  <w:sz w:val="20"/>
                  <w:szCs w:val="20"/>
                </w:rPr>
                <w:t>u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-8"/>
                  <w:w w:val="125"/>
                  <w:sz w:val="20"/>
                  <w:szCs w:val="20"/>
                </w:rPr>
                <w:t>l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4"/>
                  <w:sz w:val="20"/>
                  <w:szCs w:val="20"/>
                </w:rPr>
                <w:t>t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4"/>
                  <w:w w:val="79"/>
                  <w:sz w:val="20"/>
                  <w:szCs w:val="20"/>
                </w:rPr>
                <w:t>a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n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5"/>
                  <w:sz w:val="20"/>
                  <w:szCs w:val="20"/>
                </w:rPr>
                <w:t>t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2"/>
                  <w:w w:val="89"/>
                  <w:sz w:val="20"/>
                  <w:szCs w:val="20"/>
                </w:rPr>
                <w:t>.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2"/>
                  <w:w w:val="99"/>
                  <w:sz w:val="20"/>
                  <w:szCs w:val="20"/>
                </w:rPr>
                <w:t>r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u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DF350F" w:rsidRPr="00DF35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DF350F" w:rsidRPr="00DF350F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DF350F" w:rsidRPr="00DF350F" w:rsidRDefault="00DF350F" w:rsidP="0069240E">
            <w:pPr>
              <w:spacing w:line="240" w:lineRule="auto"/>
              <w:ind w:left="95" w:right="-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5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98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w w:val="92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 w:themeColor="text1"/>
                <w:spacing w:val="-1"/>
                <w:w w:val="92"/>
                <w:sz w:val="20"/>
                <w:szCs w:val="20"/>
              </w:rPr>
              <w:t>С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8"/>
                <w:sz w:val="20"/>
                <w:szCs w:val="20"/>
              </w:rPr>
              <w:t>п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"/>
                <w:w w:val="88"/>
                <w:sz w:val="20"/>
                <w:szCs w:val="20"/>
              </w:rPr>
              <w:t>в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5"/>
                <w:w w:val="89"/>
                <w:sz w:val="20"/>
                <w:szCs w:val="20"/>
              </w:rPr>
              <w:t>о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ч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3"/>
                <w:w w:val="96"/>
                <w:sz w:val="20"/>
                <w:szCs w:val="20"/>
              </w:rPr>
              <w:t>н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о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-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2"/>
                <w:w w:val="98"/>
                <w:sz w:val="20"/>
                <w:szCs w:val="20"/>
              </w:rPr>
              <w:t>п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3"/>
                <w:w w:val="88"/>
                <w:sz w:val="20"/>
                <w:szCs w:val="20"/>
              </w:rPr>
              <w:t>в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2"/>
                <w:w w:val="88"/>
                <w:sz w:val="20"/>
                <w:szCs w:val="20"/>
              </w:rPr>
              <w:t>в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4"/>
                <w:sz w:val="20"/>
                <w:szCs w:val="20"/>
              </w:rPr>
              <w:t>я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и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е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"/>
                <w:w w:val="92"/>
                <w:sz w:val="20"/>
                <w:szCs w:val="20"/>
              </w:rPr>
              <w:t>м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2"/>
                <w:w w:val="96"/>
                <w:sz w:val="20"/>
                <w:szCs w:val="20"/>
              </w:rPr>
              <w:t>н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3"/>
                <w:w w:val="89"/>
                <w:sz w:val="20"/>
                <w:szCs w:val="20"/>
              </w:rPr>
              <w:t>о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2"/>
                <w:w w:val="92"/>
                <w:sz w:val="20"/>
                <w:szCs w:val="20"/>
              </w:rPr>
              <w:t>м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0"/>
                <w:szCs w:val="20"/>
              </w:rPr>
              <w:t>и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"/>
                <w:w w:val="88"/>
                <w:sz w:val="20"/>
                <w:szCs w:val="20"/>
              </w:rPr>
              <w:t>в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"/>
                <w:w w:val="96"/>
                <w:sz w:val="20"/>
                <w:szCs w:val="20"/>
              </w:rPr>
              <w:t>н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3"/>
                <w:sz w:val="20"/>
                <w:szCs w:val="20"/>
              </w:rPr>
              <w:t>ых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1"/>
                <w:w w:val="87"/>
                <w:sz w:val="20"/>
                <w:szCs w:val="20"/>
              </w:rPr>
              <w:t>д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5"/>
                <w:w w:val="111"/>
                <w:sz w:val="20"/>
                <w:szCs w:val="20"/>
              </w:rPr>
              <w:t>к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-5"/>
                <w:w w:val="99"/>
                <w:sz w:val="20"/>
                <w:szCs w:val="20"/>
              </w:rPr>
              <w:t>у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"/>
                <w:w w:val="92"/>
                <w:sz w:val="20"/>
                <w:szCs w:val="20"/>
              </w:rPr>
              <w:t>м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е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н</w:t>
            </w:r>
            <w:r w:rsidRPr="00DF350F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т</w:t>
            </w:r>
            <w:r w:rsidRPr="00DF350F">
              <w:rPr>
                <w:rFonts w:ascii="Times New Roman" w:hAnsi="Times New Roman" w:cs="Times New Roman"/>
                <w:color w:val="000000" w:themeColor="text1"/>
                <w:w w:val="93"/>
                <w:sz w:val="20"/>
                <w:szCs w:val="20"/>
              </w:rPr>
              <w:t>ов</w:t>
            </w:r>
          </w:p>
        </w:tc>
        <w:tc>
          <w:tcPr>
            <w:tcW w:w="2603" w:type="dxa"/>
            <w:vAlign w:val="center"/>
          </w:tcPr>
          <w:p w:rsidR="00DF350F" w:rsidRPr="00DF350F" w:rsidRDefault="00DF350F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Гарант</w:t>
            </w:r>
          </w:p>
        </w:tc>
        <w:tc>
          <w:tcPr>
            <w:tcW w:w="1453" w:type="dxa"/>
            <w:vAlign w:val="center"/>
          </w:tcPr>
          <w:p w:rsidR="00DF350F" w:rsidRPr="00DF350F" w:rsidRDefault="00DF350F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Справочная система</w:t>
            </w:r>
          </w:p>
        </w:tc>
        <w:tc>
          <w:tcPr>
            <w:tcW w:w="1244" w:type="dxa"/>
            <w:gridSpan w:val="2"/>
            <w:vAlign w:val="center"/>
          </w:tcPr>
          <w:p w:rsidR="00DF350F" w:rsidRPr="00DF350F" w:rsidRDefault="00DF350F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</w:pPr>
            <w:r w:rsidRPr="00DF350F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Гарант</w:t>
            </w:r>
          </w:p>
        </w:tc>
        <w:tc>
          <w:tcPr>
            <w:tcW w:w="1021" w:type="dxa"/>
            <w:gridSpan w:val="2"/>
            <w:vAlign w:val="center"/>
          </w:tcPr>
          <w:p w:rsidR="00DF350F" w:rsidRPr="00DF350F" w:rsidRDefault="00DF350F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w w:val="89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DF350F" w:rsidRPr="00DF350F" w:rsidRDefault="007E3114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w w:val="89"/>
                <w:sz w:val="20"/>
                <w:szCs w:val="20"/>
                <w:lang w:val="en-US"/>
              </w:rPr>
            </w:pPr>
            <w:hyperlink r:id="rId19" w:history="1">
              <w:r w:rsidR="00DF350F" w:rsidRPr="00DF350F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h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4"/>
                  <w:sz w:val="20"/>
                  <w:szCs w:val="20"/>
                </w:rPr>
                <w:t>t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5"/>
                  <w:sz w:val="20"/>
                  <w:szCs w:val="20"/>
                </w:rPr>
                <w:t>t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p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1"/>
                  <w:sz w:val="20"/>
                  <w:szCs w:val="20"/>
                </w:rPr>
                <w:t>: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-3"/>
                  <w:sz w:val="20"/>
                  <w:szCs w:val="20"/>
                </w:rPr>
                <w:t>/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w w:val="99"/>
                  <w:sz w:val="20"/>
                  <w:szCs w:val="20"/>
                </w:rPr>
                <w:t>www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.g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w w:val="79"/>
                  <w:sz w:val="20"/>
                  <w:szCs w:val="20"/>
                </w:rPr>
                <w:t>a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1"/>
                  <w:w w:val="99"/>
                  <w:sz w:val="20"/>
                  <w:szCs w:val="20"/>
                </w:rPr>
                <w:t>r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w w:val="79"/>
                  <w:sz w:val="20"/>
                  <w:szCs w:val="20"/>
                </w:rPr>
                <w:t>a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n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3"/>
                  <w:sz w:val="20"/>
                  <w:szCs w:val="20"/>
                </w:rPr>
                <w:t>t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-1"/>
                  <w:w w:val="89"/>
                  <w:sz w:val="20"/>
                  <w:szCs w:val="20"/>
                </w:rPr>
                <w:t>.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spacing w:val="1"/>
                  <w:w w:val="99"/>
                  <w:sz w:val="20"/>
                  <w:szCs w:val="20"/>
                </w:rPr>
                <w:t>r</w:t>
              </w:r>
              <w:r w:rsidR="00DF350F" w:rsidRPr="00DF350F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u</w:t>
              </w:r>
            </w:hyperlink>
            <w:r w:rsidR="00DF350F" w:rsidRPr="00DF350F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DF350F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DF3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443A6" w:rsidRPr="00F44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РГУ им. А.Н. Косыгина, необходимых для освоения дисциплины 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Библиотека РГУ им. А.Н. Косыгина </w:t>
      </w:r>
      <w:hyperlink r:id="rId20" w:history="1">
        <w:r w:rsidRPr="00F4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http://biblio.mgudt.ru/jirbis2/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Электронно-библиотечная система (ЭБС) «ИНФРА-М» «Znanium.com»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hyperlink r:id="rId21" w:history="1">
        <w:r w:rsidRPr="00F4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Реферативная база данных «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2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http://webofknowledge.com/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44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Реферативная база данных «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3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http://www.scopus.com/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Патентная база данных компании «QUESTEL – ORBIT»  </w:t>
      </w:r>
      <w:hyperlink r:id="rId24" w:anchor="PatentEasySearchPage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https://www37.orbit.com/#PatentEasySearchPage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Электронные ресурсы издательства «SPRINGERNATURE» </w:t>
      </w:r>
      <w:hyperlink r:id="rId25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http://www.springernature.com/gp/librarians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 «ИВИС» </w:t>
      </w:r>
      <w:hyperlink r:id="rId26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http://dlib.eastview.com/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Научная электронная библиотека «eLIBRARY.RU» </w:t>
      </w:r>
      <w:hyperlink r:id="rId27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http://www.elibrary.ru/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567" w:rsidRDefault="00F443A6" w:rsidP="000765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Национальная электронная библиотека («НЭБ») </w:t>
      </w:r>
      <w:hyperlink r:id="rId28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99A" w:rsidRDefault="0029099A" w:rsidP="000765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46D68" w:rsidRPr="00D4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eLIBRARY.RU. </w:t>
      </w:r>
    </w:p>
    <w:p w:rsidR="00076567" w:rsidRDefault="00076567" w:rsidP="000765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A6" w:rsidRPr="00076567" w:rsidRDefault="00F443A6" w:rsidP="0007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Материально-техническое обеспечение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6A4096" w:rsidRPr="00810238" w:rsidTr="001C1A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96" w:rsidRPr="00810238" w:rsidRDefault="006A4096" w:rsidP="001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96" w:rsidRPr="00810238" w:rsidRDefault="006A4096" w:rsidP="001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96" w:rsidRPr="00810238" w:rsidRDefault="006A4096" w:rsidP="001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A4096" w:rsidRPr="00810238" w:rsidTr="001C1A8B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38">
              <w:rPr>
                <w:rFonts w:ascii="Times New Roman" w:hAnsi="Times New Roman"/>
              </w:rPr>
              <w:t>корпус 1, этаж 5, аудитория 517,  2 ярус, №1</w:t>
            </w:r>
          </w:p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38">
              <w:rPr>
                <w:rFonts w:ascii="Times New Roman" w:hAnsi="Times New Roman"/>
              </w:rPr>
              <w:t xml:space="preserve"> для проведения лекций, Лаборатория исследований в области социологии и рекламы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/>
              </w:rPr>
              <w:t xml:space="preserve">Комплект учебной мебели, меловая доска, </w:t>
            </w:r>
            <w:proofErr w:type="gramStart"/>
            <w:r w:rsidRPr="00810238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8102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аудитории: экран, проектор, колонки. </w:t>
            </w:r>
            <w:r w:rsidRPr="00810238">
              <w:rPr>
                <w:rFonts w:ascii="Times New Roman" w:hAnsi="Times New Roman"/>
              </w:rPr>
              <w:t>Наборы демонстрационного оборудования, обеспечивающего тематические иллюстрации, соответствующие рабочей программе дисциплины.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-</w:t>
            </w:r>
          </w:p>
        </w:tc>
      </w:tr>
      <w:tr w:rsidR="006A4096" w:rsidRPr="007E3114" w:rsidTr="001C1A8B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96" w:rsidRPr="00810238" w:rsidRDefault="006A4096" w:rsidP="001C1A8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810238">
              <w:rPr>
                <w:bCs/>
                <w:color w:val="auto"/>
                <w:sz w:val="22"/>
                <w:szCs w:val="22"/>
              </w:rPr>
              <w:t xml:space="preserve">Аудитория № 517, 2 ярус , № 3  для проведения </w:t>
            </w:r>
            <w:r w:rsidRPr="00810238">
              <w:rPr>
                <w:bCs/>
                <w:color w:val="auto"/>
                <w:sz w:val="22"/>
                <w:szCs w:val="22"/>
              </w:rPr>
              <w:lastRenderedPageBreak/>
              <w:t xml:space="preserve">семинарских и практических занятий, самостоятельной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lastRenderedPageBreak/>
              <w:t xml:space="preserve">Персональный компьютер с выходом в интернет и </w:t>
            </w:r>
            <w:r w:rsidRPr="00810238">
              <w:rPr>
                <w:rFonts w:ascii="Times New Roman" w:hAnsi="Times New Roman" w:cs="Times New Roman"/>
              </w:rPr>
              <w:lastRenderedPageBreak/>
              <w:t>подключением к ЭБС    - шт.;</w:t>
            </w:r>
          </w:p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письменный стол – 6 шт.;</w:t>
            </w:r>
          </w:p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стул – 12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lastRenderedPageBreak/>
              <w:t xml:space="preserve">Microsoft Windows 10 HOME Russian OLP NL Academic </w:t>
            </w:r>
            <w:r w:rsidRPr="00810238">
              <w:rPr>
                <w:rFonts w:ascii="Times New Roman" w:hAnsi="Times New Roman" w:cs="Times New Roman"/>
                <w:lang w:val="en-US"/>
              </w:rPr>
              <w:lastRenderedPageBreak/>
              <w:t xml:space="preserve">Edition Legalization </w:t>
            </w:r>
            <w:proofErr w:type="spellStart"/>
            <w:r w:rsidRPr="00810238">
              <w:rPr>
                <w:rFonts w:ascii="Times New Roman" w:hAnsi="Times New Roman" w:cs="Times New Roman"/>
                <w:lang w:val="en-US"/>
              </w:rPr>
              <w:t>GetGenuine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KW9-00322,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№510/2015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15.12.2015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Office Standard 2016 Russian OLP NL Academic Edition,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021-10548,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бюджетного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учреждения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№511/2015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15.12.2015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A4096" w:rsidRPr="00810238" w:rsidRDefault="006A4096" w:rsidP="001C1A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Kaspersky Endpoint Security </w:t>
            </w:r>
            <w:r w:rsidRPr="00810238">
              <w:rPr>
                <w:rFonts w:ascii="Times New Roman" w:hAnsi="Times New Roman" w:cs="Times New Roman"/>
              </w:rPr>
              <w:t>для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бизнеса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10238">
              <w:rPr>
                <w:rFonts w:ascii="Times New Roman" w:hAnsi="Times New Roman" w:cs="Times New Roman"/>
              </w:rPr>
              <w:t>Стандартный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Russian Edition 250-499 Node 1 year Educational Renewal License,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KL4863RATFQ,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бюджетного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учреждения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№542/2016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13.12.2016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A4096" w:rsidRPr="00D719E9" w:rsidTr="001C1A8B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lastRenderedPageBreak/>
              <w:t xml:space="preserve">Аудитория № </w:t>
            </w:r>
            <w:proofErr w:type="gramStart"/>
            <w:r w:rsidRPr="00810238">
              <w:rPr>
                <w:rFonts w:ascii="Times New Roman" w:hAnsi="Times New Roman" w:cs="Times New Roman"/>
              </w:rPr>
              <w:t>401  -</w:t>
            </w:r>
            <w:proofErr w:type="gramEnd"/>
            <w:r w:rsidRPr="00810238">
              <w:rPr>
                <w:rFonts w:ascii="Times New Roman" w:hAnsi="Times New Roman" w:cs="Times New Roman"/>
              </w:rPr>
              <w:t xml:space="preserve"> читальный зал</w:t>
            </w:r>
          </w:p>
          <w:p w:rsidR="006A4096" w:rsidRPr="00810238" w:rsidRDefault="006A4096" w:rsidP="001C1A8B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810238">
              <w:rPr>
                <w:sz w:val="22"/>
                <w:szCs w:val="22"/>
              </w:rPr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spacing w:before="240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6A4096" w:rsidRPr="00810238" w:rsidRDefault="006A4096" w:rsidP="001C1A8B">
            <w:pPr>
              <w:spacing w:before="240"/>
              <w:rPr>
                <w:rFonts w:ascii="Times New Roman" w:hAnsi="Times New Roman" w:cs="Times New Roman"/>
              </w:rPr>
            </w:pPr>
          </w:p>
          <w:p w:rsidR="006A4096" w:rsidRPr="00810238" w:rsidRDefault="006A4096" w:rsidP="001C1A8B">
            <w:pPr>
              <w:spacing w:before="240"/>
              <w:rPr>
                <w:rFonts w:ascii="Times New Roman" w:hAnsi="Times New Roman" w:cs="Times New Roman"/>
              </w:rPr>
            </w:pPr>
          </w:p>
          <w:p w:rsidR="006A4096" w:rsidRPr="00810238" w:rsidRDefault="006A4096" w:rsidP="001C1A8B">
            <w:pPr>
              <w:pStyle w:val="Default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96" w:rsidRPr="00810238" w:rsidRDefault="006A4096" w:rsidP="001C1A8B">
            <w:pPr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Windows Professional 7 Russian Upgrade Academic Open No Level,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FQC-02306, </w:t>
            </w:r>
            <w:r w:rsidRPr="00810238">
              <w:rPr>
                <w:rFonts w:ascii="Times New Roman" w:hAnsi="Times New Roman" w:cs="Times New Roman"/>
              </w:rPr>
              <w:t>лицензия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№ 46255382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11.12.2009, (</w:t>
            </w:r>
            <w:r w:rsidRPr="00810238">
              <w:rPr>
                <w:rFonts w:ascii="Times New Roman" w:hAnsi="Times New Roman" w:cs="Times New Roman"/>
              </w:rPr>
              <w:t>копия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лицензии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6A4096" w:rsidRPr="00810238" w:rsidRDefault="006A4096" w:rsidP="001C1A8B">
            <w:pPr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Office Professional Plus 2010 Russian Academic Open No Level, </w:t>
            </w:r>
            <w:r w:rsidRPr="00810238">
              <w:rPr>
                <w:rFonts w:ascii="Times New Roman" w:hAnsi="Times New Roman" w:cs="Times New Roman"/>
              </w:rPr>
              <w:t>лицензия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47122150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30.06.2010, </w:t>
            </w:r>
            <w:r w:rsidRPr="00810238">
              <w:rPr>
                <w:rFonts w:ascii="Times New Roman" w:hAnsi="Times New Roman" w:cs="Times New Roman"/>
              </w:rPr>
              <w:t>справка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Microsoft «</w:t>
            </w:r>
            <w:r w:rsidRPr="00810238">
              <w:rPr>
                <w:rFonts w:ascii="Times New Roman" w:hAnsi="Times New Roman" w:cs="Times New Roman"/>
              </w:rPr>
              <w:t>Условия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использования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лицензии</w:t>
            </w:r>
            <w:r w:rsidRPr="00810238">
              <w:rPr>
                <w:rFonts w:ascii="Times New Roman" w:hAnsi="Times New Roman" w:cs="Times New Roman"/>
                <w:lang w:val="en-US"/>
              </w:rPr>
              <w:t>»;</w:t>
            </w:r>
          </w:p>
          <w:p w:rsidR="006A4096" w:rsidRPr="00810238" w:rsidRDefault="006A4096" w:rsidP="001C1A8B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:rsidR="006A4096" w:rsidRPr="00810238" w:rsidRDefault="006A4096" w:rsidP="001C1A8B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>Google</w:t>
            </w:r>
            <w:r w:rsidRPr="00810238">
              <w:rPr>
                <w:rFonts w:ascii="Times New Roman" w:hAnsi="Times New Roman" w:cs="Times New Roman"/>
              </w:rPr>
              <w:t xml:space="preserve"> </w:t>
            </w:r>
            <w:r w:rsidRPr="00810238">
              <w:rPr>
                <w:rFonts w:ascii="Times New Roman" w:hAnsi="Times New Roman" w:cs="Times New Roman"/>
                <w:lang w:val="en-US"/>
              </w:rPr>
              <w:t>Chrome</w:t>
            </w:r>
            <w:r w:rsidRPr="00810238">
              <w:rPr>
                <w:rFonts w:ascii="Times New Roman" w:hAnsi="Times New Roman" w:cs="Times New Roman"/>
              </w:rPr>
              <w:t xml:space="preserve"> (свободно распространяемое) ; </w:t>
            </w:r>
          </w:p>
          <w:p w:rsidR="006A4096" w:rsidRPr="00810238" w:rsidRDefault="006A4096" w:rsidP="001C1A8B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>Adobe</w:t>
            </w:r>
            <w:r w:rsidRPr="00810238">
              <w:rPr>
                <w:rFonts w:ascii="Times New Roman" w:hAnsi="Times New Roman" w:cs="Times New Roman"/>
              </w:rPr>
              <w:t xml:space="preserve"> </w:t>
            </w:r>
            <w:r w:rsidRPr="00810238">
              <w:rPr>
                <w:rFonts w:ascii="Times New Roman" w:hAnsi="Times New Roman" w:cs="Times New Roman"/>
                <w:lang w:val="en-US"/>
              </w:rPr>
              <w:t>Reader</w:t>
            </w:r>
            <w:r w:rsidRPr="00810238">
              <w:rPr>
                <w:rFonts w:ascii="Times New Roman" w:hAnsi="Times New Roman" w:cs="Times New Roman"/>
              </w:rPr>
              <w:t xml:space="preserve"> (свободно распространяемое);</w:t>
            </w:r>
          </w:p>
          <w:p w:rsidR="006A4096" w:rsidRPr="00C72C42" w:rsidRDefault="006A4096" w:rsidP="001C1A8B">
            <w:pPr>
              <w:pStyle w:val="Default"/>
              <w:jc w:val="both"/>
              <w:rPr>
                <w:iCs/>
                <w:color w:val="FF0000"/>
                <w:sz w:val="22"/>
                <w:szCs w:val="22"/>
              </w:rPr>
            </w:pPr>
            <w:r w:rsidRPr="00810238">
              <w:rPr>
                <w:sz w:val="22"/>
                <w:szCs w:val="22"/>
                <w:lang w:val="en-US"/>
              </w:rPr>
              <w:t>Kaspersky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Endpoint</w:t>
            </w:r>
            <w:r w:rsidRPr="00810238">
              <w:rPr>
                <w:sz w:val="22"/>
                <w:szCs w:val="22"/>
              </w:rPr>
              <w:t xml:space="preserve"> </w:t>
            </w:r>
            <w:proofErr w:type="spellStart"/>
            <w:r w:rsidRPr="00810238">
              <w:rPr>
                <w:sz w:val="22"/>
                <w:szCs w:val="22"/>
                <w:lang w:val="en-US"/>
              </w:rPr>
              <w:t>Secunty</w:t>
            </w:r>
            <w:proofErr w:type="spellEnd"/>
            <w:r w:rsidRPr="00810238">
              <w:rPr>
                <w:sz w:val="22"/>
                <w:szCs w:val="22"/>
              </w:rPr>
              <w:t xml:space="preserve"> для бизнеса - Стандартный </w:t>
            </w:r>
            <w:r w:rsidRPr="00810238">
              <w:rPr>
                <w:sz w:val="22"/>
                <w:szCs w:val="22"/>
                <w:lang w:val="en-US"/>
              </w:rPr>
              <w:t>Russian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Edition</w:t>
            </w:r>
            <w:r w:rsidRPr="00810238">
              <w:rPr>
                <w:sz w:val="22"/>
                <w:szCs w:val="22"/>
              </w:rPr>
              <w:t xml:space="preserve">, 250-499 </w:t>
            </w:r>
            <w:r w:rsidRPr="00810238">
              <w:rPr>
                <w:sz w:val="22"/>
                <w:szCs w:val="22"/>
                <w:lang w:val="en-US"/>
              </w:rPr>
              <w:t>Node</w:t>
            </w:r>
            <w:r w:rsidRPr="00810238">
              <w:rPr>
                <w:sz w:val="22"/>
                <w:szCs w:val="22"/>
              </w:rPr>
              <w:t xml:space="preserve"> 1 </w:t>
            </w:r>
            <w:r w:rsidRPr="00810238">
              <w:rPr>
                <w:sz w:val="22"/>
                <w:szCs w:val="22"/>
                <w:lang w:val="en-US"/>
              </w:rPr>
              <w:t>year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Educational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Renewal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lastRenderedPageBreak/>
              <w:t>License</w:t>
            </w:r>
            <w:r w:rsidRPr="00810238">
              <w:rPr>
                <w:sz w:val="22"/>
                <w:szCs w:val="22"/>
              </w:rPr>
              <w:t>;  лицензия №17</w:t>
            </w:r>
            <w:r w:rsidRPr="00810238">
              <w:rPr>
                <w:sz w:val="22"/>
                <w:szCs w:val="22"/>
                <w:lang w:val="en-US"/>
              </w:rPr>
              <w:t>EO</w:t>
            </w:r>
            <w:r w:rsidRPr="00810238">
              <w:rPr>
                <w:sz w:val="22"/>
                <w:szCs w:val="22"/>
              </w:rPr>
              <w:t>-171228-092222-983-1666 от 28.12.2017, (копия лицензии).</w:t>
            </w:r>
          </w:p>
        </w:tc>
      </w:tr>
    </w:tbl>
    <w:p w:rsidR="006211FC" w:rsidRPr="006A4096" w:rsidRDefault="006211FC" w:rsidP="00076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11FC" w:rsidRPr="006A4096" w:rsidSect="00046848">
      <w:footerReference w:type="defaul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B4B" w:rsidRDefault="00B00B4B">
      <w:pPr>
        <w:spacing w:after="0" w:line="240" w:lineRule="auto"/>
      </w:pPr>
      <w:r>
        <w:separator/>
      </w:r>
    </w:p>
  </w:endnote>
  <w:endnote w:type="continuationSeparator" w:id="0">
    <w:p w:rsidR="00B00B4B" w:rsidRDefault="00B0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49" w:rsidRDefault="00096949" w:rsidP="009C34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6949" w:rsidRDefault="00096949" w:rsidP="009C347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49" w:rsidRDefault="00096949" w:rsidP="009C34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7E2B">
      <w:rPr>
        <w:rStyle w:val="a8"/>
        <w:noProof/>
      </w:rPr>
      <w:t>2</w:t>
    </w:r>
    <w:r>
      <w:rPr>
        <w:rStyle w:val="a8"/>
      </w:rPr>
      <w:fldChar w:fldCharType="end"/>
    </w:r>
  </w:p>
  <w:p w:rsidR="00096949" w:rsidRDefault="00096949" w:rsidP="009C3472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49" w:rsidRPr="000D3988" w:rsidRDefault="00096949" w:rsidP="009C3472">
    <w:pPr>
      <w:pStyle w:val="a6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49" w:rsidRDefault="0009694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E2B">
      <w:rPr>
        <w:noProof/>
      </w:rPr>
      <w:t>18</w:t>
    </w:r>
    <w:r>
      <w:rPr>
        <w:noProof/>
      </w:rPr>
      <w:fldChar w:fldCharType="end"/>
    </w:r>
  </w:p>
  <w:p w:rsidR="00096949" w:rsidRDefault="00096949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49" w:rsidRPr="000D3988" w:rsidRDefault="00096949" w:rsidP="009C34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B4B" w:rsidRDefault="00B00B4B">
      <w:pPr>
        <w:spacing w:after="0" w:line="240" w:lineRule="auto"/>
      </w:pPr>
      <w:r>
        <w:separator/>
      </w:r>
    </w:p>
  </w:footnote>
  <w:footnote w:type="continuationSeparator" w:id="0">
    <w:p w:rsidR="00B00B4B" w:rsidRDefault="00B0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D6B"/>
    <w:multiLevelType w:val="multilevel"/>
    <w:tmpl w:val="F2322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307B8C"/>
    <w:multiLevelType w:val="hybridMultilevel"/>
    <w:tmpl w:val="BA98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DBA"/>
    <w:multiLevelType w:val="multilevel"/>
    <w:tmpl w:val="2FBA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B1532"/>
    <w:multiLevelType w:val="multilevel"/>
    <w:tmpl w:val="84D2FD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B1CFD"/>
    <w:multiLevelType w:val="multilevel"/>
    <w:tmpl w:val="73E46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3739C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183A"/>
    <w:multiLevelType w:val="hybridMultilevel"/>
    <w:tmpl w:val="229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3028"/>
    <w:multiLevelType w:val="hybridMultilevel"/>
    <w:tmpl w:val="E0A00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1AD20EC5"/>
    <w:multiLevelType w:val="hybridMultilevel"/>
    <w:tmpl w:val="A8BE3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273F20"/>
    <w:multiLevelType w:val="multilevel"/>
    <w:tmpl w:val="CF78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F0327"/>
    <w:multiLevelType w:val="hybridMultilevel"/>
    <w:tmpl w:val="34CA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4403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9C3543"/>
    <w:multiLevelType w:val="hybridMultilevel"/>
    <w:tmpl w:val="545CCC9C"/>
    <w:lvl w:ilvl="0" w:tplc="321A8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4A36B5"/>
    <w:multiLevelType w:val="hybridMultilevel"/>
    <w:tmpl w:val="32704E4E"/>
    <w:lvl w:ilvl="0" w:tplc="7EFAB534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3B6F37"/>
    <w:multiLevelType w:val="hybridMultilevel"/>
    <w:tmpl w:val="F10AB50C"/>
    <w:lvl w:ilvl="0" w:tplc="06007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8430C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D3ABE"/>
    <w:multiLevelType w:val="hybridMultilevel"/>
    <w:tmpl w:val="E996D300"/>
    <w:lvl w:ilvl="0" w:tplc="083A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8B23DBE"/>
    <w:multiLevelType w:val="hybridMultilevel"/>
    <w:tmpl w:val="5B68FB70"/>
    <w:lvl w:ilvl="0" w:tplc="8D5EE27C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5A0009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 w15:restartNumberingAfterBreak="0">
    <w:nsid w:val="3AD23846"/>
    <w:multiLevelType w:val="hybridMultilevel"/>
    <w:tmpl w:val="8BDAB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F4C1C"/>
    <w:multiLevelType w:val="hybridMultilevel"/>
    <w:tmpl w:val="BA98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C1DCD"/>
    <w:multiLevelType w:val="multilevel"/>
    <w:tmpl w:val="010E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A5A96"/>
    <w:multiLevelType w:val="hybridMultilevel"/>
    <w:tmpl w:val="0510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C5165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B12A0F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8" w15:restartNumberingAfterBreak="0">
    <w:nsid w:val="4C807F1E"/>
    <w:multiLevelType w:val="multilevel"/>
    <w:tmpl w:val="0CA8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682248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177DA8"/>
    <w:multiLevelType w:val="multilevel"/>
    <w:tmpl w:val="D5A8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B001B0"/>
    <w:multiLevelType w:val="hybridMultilevel"/>
    <w:tmpl w:val="D5DC0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FA6216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BA1CFF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1AC9"/>
    <w:multiLevelType w:val="multilevel"/>
    <w:tmpl w:val="9C8290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5919C9"/>
    <w:multiLevelType w:val="multilevel"/>
    <w:tmpl w:val="C7A6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530C97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41C62"/>
    <w:multiLevelType w:val="hybridMultilevel"/>
    <w:tmpl w:val="C99AC10E"/>
    <w:lvl w:ilvl="0" w:tplc="1BEA6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31343B"/>
    <w:multiLevelType w:val="hybridMultilevel"/>
    <w:tmpl w:val="E42C0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385C10"/>
    <w:multiLevelType w:val="hybridMultilevel"/>
    <w:tmpl w:val="9CAE47E4"/>
    <w:lvl w:ilvl="0" w:tplc="10E46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A27A99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4432F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1061F3"/>
    <w:multiLevelType w:val="hybridMultilevel"/>
    <w:tmpl w:val="E752E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634C2"/>
    <w:multiLevelType w:val="hybridMultilevel"/>
    <w:tmpl w:val="F0024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7"/>
  </w:num>
  <w:num w:numId="4">
    <w:abstractNumId w:val="18"/>
  </w:num>
  <w:num w:numId="5">
    <w:abstractNumId w:val="2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9"/>
  </w:num>
  <w:num w:numId="9">
    <w:abstractNumId w:val="41"/>
  </w:num>
  <w:num w:numId="10">
    <w:abstractNumId w:val="13"/>
  </w:num>
  <w:num w:numId="11">
    <w:abstractNumId w:val="20"/>
  </w:num>
  <w:num w:numId="12">
    <w:abstractNumId w:val="27"/>
  </w:num>
  <w:num w:numId="13">
    <w:abstractNumId w:val="15"/>
  </w:num>
  <w:num w:numId="14">
    <w:abstractNumId w:val="21"/>
  </w:num>
  <w:num w:numId="15">
    <w:abstractNumId w:val="24"/>
  </w:num>
  <w:num w:numId="16">
    <w:abstractNumId w:val="19"/>
  </w:num>
  <w:num w:numId="17">
    <w:abstractNumId w:val="39"/>
  </w:num>
  <w:num w:numId="18">
    <w:abstractNumId w:val="43"/>
  </w:num>
  <w:num w:numId="19">
    <w:abstractNumId w:val="36"/>
  </w:num>
  <w:num w:numId="20">
    <w:abstractNumId w:val="23"/>
  </w:num>
  <w:num w:numId="21">
    <w:abstractNumId w:val="38"/>
  </w:num>
  <w:num w:numId="22">
    <w:abstractNumId w:val="33"/>
  </w:num>
  <w:num w:numId="23">
    <w:abstractNumId w:val="14"/>
  </w:num>
  <w:num w:numId="24">
    <w:abstractNumId w:val="9"/>
  </w:num>
  <w:num w:numId="25">
    <w:abstractNumId w:val="6"/>
  </w:num>
  <w:num w:numId="26">
    <w:abstractNumId w:val="2"/>
  </w:num>
  <w:num w:numId="27">
    <w:abstractNumId w:val="42"/>
  </w:num>
  <w:num w:numId="28">
    <w:abstractNumId w:val="17"/>
  </w:num>
  <w:num w:numId="29">
    <w:abstractNumId w:val="35"/>
  </w:num>
  <w:num w:numId="30">
    <w:abstractNumId w:val="16"/>
  </w:num>
  <w:num w:numId="31">
    <w:abstractNumId w:val="28"/>
  </w:num>
  <w:num w:numId="32">
    <w:abstractNumId w:val="30"/>
  </w:num>
  <w:num w:numId="33">
    <w:abstractNumId w:val="34"/>
  </w:num>
  <w:num w:numId="34">
    <w:abstractNumId w:val="3"/>
  </w:num>
  <w:num w:numId="35">
    <w:abstractNumId w:val="31"/>
  </w:num>
  <w:num w:numId="36">
    <w:abstractNumId w:val="22"/>
  </w:num>
  <w:num w:numId="37">
    <w:abstractNumId w:val="1"/>
  </w:num>
  <w:num w:numId="38">
    <w:abstractNumId w:val="40"/>
  </w:num>
  <w:num w:numId="39">
    <w:abstractNumId w:val="25"/>
  </w:num>
  <w:num w:numId="40">
    <w:abstractNumId w:val="11"/>
  </w:num>
  <w:num w:numId="41">
    <w:abstractNumId w:val="4"/>
  </w:num>
  <w:num w:numId="42">
    <w:abstractNumId w:val="0"/>
  </w:num>
  <w:num w:numId="43">
    <w:abstractNumId w:val="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E5A"/>
    <w:rsid w:val="0000289C"/>
    <w:rsid w:val="00023370"/>
    <w:rsid w:val="00026611"/>
    <w:rsid w:val="00027D97"/>
    <w:rsid w:val="00027E2B"/>
    <w:rsid w:val="0003326C"/>
    <w:rsid w:val="00033BEC"/>
    <w:rsid w:val="00040807"/>
    <w:rsid w:val="00046848"/>
    <w:rsid w:val="000528F6"/>
    <w:rsid w:val="0005293A"/>
    <w:rsid w:val="000606D3"/>
    <w:rsid w:val="000629F9"/>
    <w:rsid w:val="00066823"/>
    <w:rsid w:val="00076567"/>
    <w:rsid w:val="00081A0B"/>
    <w:rsid w:val="00093DCB"/>
    <w:rsid w:val="00095124"/>
    <w:rsid w:val="00096949"/>
    <w:rsid w:val="00097DE6"/>
    <w:rsid w:val="000B29A5"/>
    <w:rsid w:val="000B3775"/>
    <w:rsid w:val="000C6A80"/>
    <w:rsid w:val="000D0C2C"/>
    <w:rsid w:val="000D153A"/>
    <w:rsid w:val="000D3555"/>
    <w:rsid w:val="000E4BE7"/>
    <w:rsid w:val="000E7F4F"/>
    <w:rsid w:val="000F55C0"/>
    <w:rsid w:val="00107FA1"/>
    <w:rsid w:val="001172D8"/>
    <w:rsid w:val="0012146C"/>
    <w:rsid w:val="00131922"/>
    <w:rsid w:val="00133A4D"/>
    <w:rsid w:val="0013419D"/>
    <w:rsid w:val="001348D5"/>
    <w:rsid w:val="00135876"/>
    <w:rsid w:val="00137BBB"/>
    <w:rsid w:val="00142043"/>
    <w:rsid w:val="001449A4"/>
    <w:rsid w:val="001578B8"/>
    <w:rsid w:val="00174727"/>
    <w:rsid w:val="00183E9D"/>
    <w:rsid w:val="001856A3"/>
    <w:rsid w:val="001A1952"/>
    <w:rsid w:val="001A2B7D"/>
    <w:rsid w:val="001B3EA4"/>
    <w:rsid w:val="001C11B9"/>
    <w:rsid w:val="001C1A8B"/>
    <w:rsid w:val="001C5D6F"/>
    <w:rsid w:val="001D233A"/>
    <w:rsid w:val="001D30D4"/>
    <w:rsid w:val="001E533F"/>
    <w:rsid w:val="001F1EB5"/>
    <w:rsid w:val="001F1ECF"/>
    <w:rsid w:val="001F318A"/>
    <w:rsid w:val="002111EF"/>
    <w:rsid w:val="002123D3"/>
    <w:rsid w:val="00222293"/>
    <w:rsid w:val="00225F4D"/>
    <w:rsid w:val="00226A70"/>
    <w:rsid w:val="0023592A"/>
    <w:rsid w:val="002434CB"/>
    <w:rsid w:val="00245C7B"/>
    <w:rsid w:val="00252E0D"/>
    <w:rsid w:val="00253FB9"/>
    <w:rsid w:val="00260C16"/>
    <w:rsid w:val="002721BF"/>
    <w:rsid w:val="00275BEE"/>
    <w:rsid w:val="00280F76"/>
    <w:rsid w:val="0029099A"/>
    <w:rsid w:val="002910E9"/>
    <w:rsid w:val="002A288C"/>
    <w:rsid w:val="002A528C"/>
    <w:rsid w:val="002B0B0E"/>
    <w:rsid w:val="002B12F4"/>
    <w:rsid w:val="002B6FED"/>
    <w:rsid w:val="002D0DC8"/>
    <w:rsid w:val="002D1C06"/>
    <w:rsid w:val="002D3D00"/>
    <w:rsid w:val="002E4046"/>
    <w:rsid w:val="002F4DF8"/>
    <w:rsid w:val="00301B68"/>
    <w:rsid w:val="00304B9B"/>
    <w:rsid w:val="00307326"/>
    <w:rsid w:val="00314A31"/>
    <w:rsid w:val="00315D94"/>
    <w:rsid w:val="00331D2B"/>
    <w:rsid w:val="00333D86"/>
    <w:rsid w:val="003344E1"/>
    <w:rsid w:val="0035677D"/>
    <w:rsid w:val="00365B27"/>
    <w:rsid w:val="00385454"/>
    <w:rsid w:val="0039504C"/>
    <w:rsid w:val="00395CBF"/>
    <w:rsid w:val="003966CD"/>
    <w:rsid w:val="003A6C8C"/>
    <w:rsid w:val="003C10FA"/>
    <w:rsid w:val="003C17E4"/>
    <w:rsid w:val="003C3E04"/>
    <w:rsid w:val="003C6708"/>
    <w:rsid w:val="003C6E58"/>
    <w:rsid w:val="003C753C"/>
    <w:rsid w:val="003D2934"/>
    <w:rsid w:val="003E2D6D"/>
    <w:rsid w:val="003E724B"/>
    <w:rsid w:val="003F470B"/>
    <w:rsid w:val="003F6322"/>
    <w:rsid w:val="003F6BDA"/>
    <w:rsid w:val="003F734E"/>
    <w:rsid w:val="00402653"/>
    <w:rsid w:val="00403135"/>
    <w:rsid w:val="00403F7D"/>
    <w:rsid w:val="00404B56"/>
    <w:rsid w:val="004250AB"/>
    <w:rsid w:val="00430247"/>
    <w:rsid w:val="00435F72"/>
    <w:rsid w:val="004613CB"/>
    <w:rsid w:val="00463EE3"/>
    <w:rsid w:val="0046554D"/>
    <w:rsid w:val="0046599B"/>
    <w:rsid w:val="00466711"/>
    <w:rsid w:val="00467B78"/>
    <w:rsid w:val="0047019E"/>
    <w:rsid w:val="00473E87"/>
    <w:rsid w:val="004761BF"/>
    <w:rsid w:val="00482DF9"/>
    <w:rsid w:val="00484019"/>
    <w:rsid w:val="00494B4A"/>
    <w:rsid w:val="00496A19"/>
    <w:rsid w:val="004A4D1B"/>
    <w:rsid w:val="004B0AB3"/>
    <w:rsid w:val="004B386C"/>
    <w:rsid w:val="004B45BE"/>
    <w:rsid w:val="004B6D54"/>
    <w:rsid w:val="004C67E6"/>
    <w:rsid w:val="004E1D62"/>
    <w:rsid w:val="004E3792"/>
    <w:rsid w:val="004F11AA"/>
    <w:rsid w:val="004F2875"/>
    <w:rsid w:val="0050189F"/>
    <w:rsid w:val="00511DC5"/>
    <w:rsid w:val="0051260C"/>
    <w:rsid w:val="00544394"/>
    <w:rsid w:val="00545D0E"/>
    <w:rsid w:val="005543CA"/>
    <w:rsid w:val="00565809"/>
    <w:rsid w:val="00567690"/>
    <w:rsid w:val="00567D3E"/>
    <w:rsid w:val="00580EF3"/>
    <w:rsid w:val="00584752"/>
    <w:rsid w:val="00593584"/>
    <w:rsid w:val="00593F8F"/>
    <w:rsid w:val="00595B81"/>
    <w:rsid w:val="00597427"/>
    <w:rsid w:val="005A26C0"/>
    <w:rsid w:val="005A7024"/>
    <w:rsid w:val="005B54D4"/>
    <w:rsid w:val="005B5E2C"/>
    <w:rsid w:val="005D5A02"/>
    <w:rsid w:val="005D66BC"/>
    <w:rsid w:val="005E5E3F"/>
    <w:rsid w:val="005F01BF"/>
    <w:rsid w:val="005F1D92"/>
    <w:rsid w:val="005F7E54"/>
    <w:rsid w:val="006017AA"/>
    <w:rsid w:val="0060377E"/>
    <w:rsid w:val="006070E1"/>
    <w:rsid w:val="00615872"/>
    <w:rsid w:val="006211FC"/>
    <w:rsid w:val="00622550"/>
    <w:rsid w:val="00626D60"/>
    <w:rsid w:val="00634568"/>
    <w:rsid w:val="00637959"/>
    <w:rsid w:val="00644016"/>
    <w:rsid w:val="00650FBA"/>
    <w:rsid w:val="0065278D"/>
    <w:rsid w:val="006673F2"/>
    <w:rsid w:val="0069364F"/>
    <w:rsid w:val="006A4096"/>
    <w:rsid w:val="006B2537"/>
    <w:rsid w:val="006B4180"/>
    <w:rsid w:val="006B4746"/>
    <w:rsid w:val="006B7A1A"/>
    <w:rsid w:val="006D28BE"/>
    <w:rsid w:val="006E06F8"/>
    <w:rsid w:val="006E5229"/>
    <w:rsid w:val="006F74B8"/>
    <w:rsid w:val="006F7E02"/>
    <w:rsid w:val="00701795"/>
    <w:rsid w:val="00710B76"/>
    <w:rsid w:val="00710F4C"/>
    <w:rsid w:val="007110E1"/>
    <w:rsid w:val="00713298"/>
    <w:rsid w:val="00722760"/>
    <w:rsid w:val="00726619"/>
    <w:rsid w:val="007300BC"/>
    <w:rsid w:val="00731C34"/>
    <w:rsid w:val="00732C01"/>
    <w:rsid w:val="00741F3D"/>
    <w:rsid w:val="007430AB"/>
    <w:rsid w:val="007446B4"/>
    <w:rsid w:val="007471E8"/>
    <w:rsid w:val="007519C9"/>
    <w:rsid w:val="00761A0D"/>
    <w:rsid w:val="00766D0D"/>
    <w:rsid w:val="00775040"/>
    <w:rsid w:val="00775346"/>
    <w:rsid w:val="00777DC8"/>
    <w:rsid w:val="007806E1"/>
    <w:rsid w:val="00783973"/>
    <w:rsid w:val="007842FE"/>
    <w:rsid w:val="00787201"/>
    <w:rsid w:val="007912A1"/>
    <w:rsid w:val="007920A0"/>
    <w:rsid w:val="0079218A"/>
    <w:rsid w:val="00797369"/>
    <w:rsid w:val="00797F96"/>
    <w:rsid w:val="007A44F4"/>
    <w:rsid w:val="007A6206"/>
    <w:rsid w:val="007B1D4B"/>
    <w:rsid w:val="007B7ECE"/>
    <w:rsid w:val="007C4383"/>
    <w:rsid w:val="007C4EA2"/>
    <w:rsid w:val="007C5601"/>
    <w:rsid w:val="007C56C3"/>
    <w:rsid w:val="007C67B2"/>
    <w:rsid w:val="007D44E6"/>
    <w:rsid w:val="007D7E5A"/>
    <w:rsid w:val="007E3114"/>
    <w:rsid w:val="007E55D9"/>
    <w:rsid w:val="007F0DC3"/>
    <w:rsid w:val="007F1350"/>
    <w:rsid w:val="007F5548"/>
    <w:rsid w:val="008000E1"/>
    <w:rsid w:val="00801C5C"/>
    <w:rsid w:val="0080759A"/>
    <w:rsid w:val="00807839"/>
    <w:rsid w:val="008118AB"/>
    <w:rsid w:val="00812F8A"/>
    <w:rsid w:val="0081410D"/>
    <w:rsid w:val="008225EF"/>
    <w:rsid w:val="00822C74"/>
    <w:rsid w:val="0082741E"/>
    <w:rsid w:val="00833FFA"/>
    <w:rsid w:val="00834D67"/>
    <w:rsid w:val="0083575A"/>
    <w:rsid w:val="00837DEE"/>
    <w:rsid w:val="00850E47"/>
    <w:rsid w:val="00853A3B"/>
    <w:rsid w:val="0085475A"/>
    <w:rsid w:val="0086617C"/>
    <w:rsid w:val="00870ABD"/>
    <w:rsid w:val="00873CE0"/>
    <w:rsid w:val="008742F8"/>
    <w:rsid w:val="008802E9"/>
    <w:rsid w:val="00885EAB"/>
    <w:rsid w:val="0089055B"/>
    <w:rsid w:val="008974D3"/>
    <w:rsid w:val="008A5039"/>
    <w:rsid w:val="008B3B16"/>
    <w:rsid w:val="008B42BF"/>
    <w:rsid w:val="008B44D7"/>
    <w:rsid w:val="008C6A6E"/>
    <w:rsid w:val="008D59BB"/>
    <w:rsid w:val="008E536F"/>
    <w:rsid w:val="008E6C14"/>
    <w:rsid w:val="008F18D9"/>
    <w:rsid w:val="008F7778"/>
    <w:rsid w:val="00911CA4"/>
    <w:rsid w:val="009122E8"/>
    <w:rsid w:val="009149A9"/>
    <w:rsid w:val="00916A79"/>
    <w:rsid w:val="00923ED9"/>
    <w:rsid w:val="00926D31"/>
    <w:rsid w:val="00937354"/>
    <w:rsid w:val="00940B6F"/>
    <w:rsid w:val="00943F09"/>
    <w:rsid w:val="00974C4D"/>
    <w:rsid w:val="00977553"/>
    <w:rsid w:val="00981DD3"/>
    <w:rsid w:val="00986355"/>
    <w:rsid w:val="00987C08"/>
    <w:rsid w:val="00994149"/>
    <w:rsid w:val="00994A14"/>
    <w:rsid w:val="009958C6"/>
    <w:rsid w:val="009A0775"/>
    <w:rsid w:val="009A7D63"/>
    <w:rsid w:val="009B4796"/>
    <w:rsid w:val="009B4BFC"/>
    <w:rsid w:val="009B7A5A"/>
    <w:rsid w:val="009C092B"/>
    <w:rsid w:val="009C3472"/>
    <w:rsid w:val="009C4B0F"/>
    <w:rsid w:val="009C7A06"/>
    <w:rsid w:val="009C7ACA"/>
    <w:rsid w:val="009D57B2"/>
    <w:rsid w:val="009D5AE2"/>
    <w:rsid w:val="009E4032"/>
    <w:rsid w:val="009F17D3"/>
    <w:rsid w:val="00A00979"/>
    <w:rsid w:val="00A13BE7"/>
    <w:rsid w:val="00A260FB"/>
    <w:rsid w:val="00A27EA2"/>
    <w:rsid w:val="00A27EBA"/>
    <w:rsid w:val="00A318D6"/>
    <w:rsid w:val="00A3229E"/>
    <w:rsid w:val="00A40847"/>
    <w:rsid w:val="00A413B6"/>
    <w:rsid w:val="00A520A1"/>
    <w:rsid w:val="00A52521"/>
    <w:rsid w:val="00A65BCF"/>
    <w:rsid w:val="00A700D6"/>
    <w:rsid w:val="00A77E69"/>
    <w:rsid w:val="00A77F4A"/>
    <w:rsid w:val="00A81CFA"/>
    <w:rsid w:val="00A87D00"/>
    <w:rsid w:val="00AA097C"/>
    <w:rsid w:val="00AA1D71"/>
    <w:rsid w:val="00AB05D3"/>
    <w:rsid w:val="00AB2324"/>
    <w:rsid w:val="00AB2614"/>
    <w:rsid w:val="00AB765E"/>
    <w:rsid w:val="00AC6FFA"/>
    <w:rsid w:val="00AC76FB"/>
    <w:rsid w:val="00AD6F3B"/>
    <w:rsid w:val="00AE15E2"/>
    <w:rsid w:val="00AE1E9F"/>
    <w:rsid w:val="00AE22E9"/>
    <w:rsid w:val="00AE5607"/>
    <w:rsid w:val="00AE7400"/>
    <w:rsid w:val="00AF2A14"/>
    <w:rsid w:val="00AF31B0"/>
    <w:rsid w:val="00B00B4B"/>
    <w:rsid w:val="00B02C15"/>
    <w:rsid w:val="00B07805"/>
    <w:rsid w:val="00B10F04"/>
    <w:rsid w:val="00B21802"/>
    <w:rsid w:val="00B3024F"/>
    <w:rsid w:val="00B414D0"/>
    <w:rsid w:val="00B54681"/>
    <w:rsid w:val="00B550A9"/>
    <w:rsid w:val="00B5744C"/>
    <w:rsid w:val="00B61D3E"/>
    <w:rsid w:val="00B636AC"/>
    <w:rsid w:val="00B640EC"/>
    <w:rsid w:val="00B7107C"/>
    <w:rsid w:val="00B80461"/>
    <w:rsid w:val="00B820A8"/>
    <w:rsid w:val="00B8748A"/>
    <w:rsid w:val="00B90BD6"/>
    <w:rsid w:val="00BA161B"/>
    <w:rsid w:val="00BA1D32"/>
    <w:rsid w:val="00BB3D8C"/>
    <w:rsid w:val="00BC5BA2"/>
    <w:rsid w:val="00BD1A4A"/>
    <w:rsid w:val="00BD1EDA"/>
    <w:rsid w:val="00BD4844"/>
    <w:rsid w:val="00BF510D"/>
    <w:rsid w:val="00C01303"/>
    <w:rsid w:val="00C01FED"/>
    <w:rsid w:val="00C021C9"/>
    <w:rsid w:val="00C06BE9"/>
    <w:rsid w:val="00C11EF3"/>
    <w:rsid w:val="00C12FC0"/>
    <w:rsid w:val="00C20487"/>
    <w:rsid w:val="00C20933"/>
    <w:rsid w:val="00C23468"/>
    <w:rsid w:val="00C3016C"/>
    <w:rsid w:val="00C33336"/>
    <w:rsid w:val="00C33820"/>
    <w:rsid w:val="00C3517F"/>
    <w:rsid w:val="00C371B7"/>
    <w:rsid w:val="00C412FE"/>
    <w:rsid w:val="00C4750B"/>
    <w:rsid w:val="00C53459"/>
    <w:rsid w:val="00C56C2C"/>
    <w:rsid w:val="00C61D77"/>
    <w:rsid w:val="00C645BD"/>
    <w:rsid w:val="00C661DA"/>
    <w:rsid w:val="00C76101"/>
    <w:rsid w:val="00C77686"/>
    <w:rsid w:val="00C8059B"/>
    <w:rsid w:val="00C949DD"/>
    <w:rsid w:val="00CA0238"/>
    <w:rsid w:val="00CA3C18"/>
    <w:rsid w:val="00CA6F80"/>
    <w:rsid w:val="00CB0922"/>
    <w:rsid w:val="00CB3B4E"/>
    <w:rsid w:val="00CB7B75"/>
    <w:rsid w:val="00CC61F1"/>
    <w:rsid w:val="00CD45AF"/>
    <w:rsid w:val="00CE2640"/>
    <w:rsid w:val="00CF34D4"/>
    <w:rsid w:val="00CF5CB4"/>
    <w:rsid w:val="00CF74CA"/>
    <w:rsid w:val="00D01517"/>
    <w:rsid w:val="00D0309C"/>
    <w:rsid w:val="00D206AA"/>
    <w:rsid w:val="00D26405"/>
    <w:rsid w:val="00D46D68"/>
    <w:rsid w:val="00D5094F"/>
    <w:rsid w:val="00D54D8F"/>
    <w:rsid w:val="00D57488"/>
    <w:rsid w:val="00D65FD0"/>
    <w:rsid w:val="00D74D87"/>
    <w:rsid w:val="00D74F68"/>
    <w:rsid w:val="00D763C1"/>
    <w:rsid w:val="00D958A3"/>
    <w:rsid w:val="00D965C7"/>
    <w:rsid w:val="00DB0EF9"/>
    <w:rsid w:val="00DB4838"/>
    <w:rsid w:val="00DB710C"/>
    <w:rsid w:val="00DC0DAC"/>
    <w:rsid w:val="00DC25B3"/>
    <w:rsid w:val="00DC2B40"/>
    <w:rsid w:val="00DD0A33"/>
    <w:rsid w:val="00DE76A7"/>
    <w:rsid w:val="00DF350F"/>
    <w:rsid w:val="00DF7616"/>
    <w:rsid w:val="00E16408"/>
    <w:rsid w:val="00E17F56"/>
    <w:rsid w:val="00E20685"/>
    <w:rsid w:val="00E224DC"/>
    <w:rsid w:val="00E22950"/>
    <w:rsid w:val="00E26E5B"/>
    <w:rsid w:val="00E2745D"/>
    <w:rsid w:val="00E41E74"/>
    <w:rsid w:val="00E46BB4"/>
    <w:rsid w:val="00E52887"/>
    <w:rsid w:val="00E6313B"/>
    <w:rsid w:val="00E63A0A"/>
    <w:rsid w:val="00E70D80"/>
    <w:rsid w:val="00E72C00"/>
    <w:rsid w:val="00E81D4E"/>
    <w:rsid w:val="00E839AF"/>
    <w:rsid w:val="00E86183"/>
    <w:rsid w:val="00E871C7"/>
    <w:rsid w:val="00EA1150"/>
    <w:rsid w:val="00EA2C93"/>
    <w:rsid w:val="00EA4DB1"/>
    <w:rsid w:val="00EA5F13"/>
    <w:rsid w:val="00EB1498"/>
    <w:rsid w:val="00EB1AEA"/>
    <w:rsid w:val="00EB3883"/>
    <w:rsid w:val="00EC71CD"/>
    <w:rsid w:val="00ED1795"/>
    <w:rsid w:val="00ED27BA"/>
    <w:rsid w:val="00ED64F3"/>
    <w:rsid w:val="00ED6A10"/>
    <w:rsid w:val="00EE28A3"/>
    <w:rsid w:val="00EF3E95"/>
    <w:rsid w:val="00EF69F0"/>
    <w:rsid w:val="00F03574"/>
    <w:rsid w:val="00F1260A"/>
    <w:rsid w:val="00F23BE1"/>
    <w:rsid w:val="00F433A6"/>
    <w:rsid w:val="00F443A6"/>
    <w:rsid w:val="00F50398"/>
    <w:rsid w:val="00F611E3"/>
    <w:rsid w:val="00F65622"/>
    <w:rsid w:val="00F712DB"/>
    <w:rsid w:val="00F73A6B"/>
    <w:rsid w:val="00F75816"/>
    <w:rsid w:val="00F75C70"/>
    <w:rsid w:val="00F75ECD"/>
    <w:rsid w:val="00F8146A"/>
    <w:rsid w:val="00F90A69"/>
    <w:rsid w:val="00F969CC"/>
    <w:rsid w:val="00F975E8"/>
    <w:rsid w:val="00FA1E4B"/>
    <w:rsid w:val="00FA2CE0"/>
    <w:rsid w:val="00FB3469"/>
    <w:rsid w:val="00FB562E"/>
    <w:rsid w:val="00FC0710"/>
    <w:rsid w:val="00FC2021"/>
    <w:rsid w:val="00FD4383"/>
    <w:rsid w:val="00FE5E00"/>
    <w:rsid w:val="00FE63A6"/>
    <w:rsid w:val="00FE6F10"/>
    <w:rsid w:val="00FF0B8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E8E9A93"/>
  <w15:docId w15:val="{F777CF0E-BC23-457A-829C-4DE4B2B1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468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F443A6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F443A6"/>
  </w:style>
  <w:style w:type="paragraph" w:styleId="a6">
    <w:name w:val="footer"/>
    <w:basedOn w:val="a0"/>
    <w:link w:val="a7"/>
    <w:uiPriority w:val="99"/>
    <w:unhideWhenUsed/>
    <w:rsid w:val="00F4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43A6"/>
  </w:style>
  <w:style w:type="character" w:styleId="a8">
    <w:name w:val="page number"/>
    <w:basedOn w:val="a1"/>
    <w:rsid w:val="00F443A6"/>
  </w:style>
  <w:style w:type="numbering" w:customStyle="1" w:styleId="1">
    <w:name w:val="Нет списка1"/>
    <w:next w:val="a3"/>
    <w:uiPriority w:val="99"/>
    <w:semiHidden/>
    <w:unhideWhenUsed/>
    <w:rsid w:val="00CA3C18"/>
  </w:style>
  <w:style w:type="paragraph" w:customStyle="1" w:styleId="a">
    <w:name w:val="список с точками"/>
    <w:basedOn w:val="a0"/>
    <w:rsid w:val="00CA3C1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rsid w:val="00CA3C1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0"/>
    <w:link w:val="a9"/>
    <w:rsid w:val="00CA3C18"/>
    <w:pPr>
      <w:widowControl w:val="0"/>
      <w:shd w:val="clear" w:color="auto" w:fill="FFFFFF"/>
      <w:spacing w:after="0" w:line="322" w:lineRule="exact"/>
      <w:ind w:hanging="1340"/>
    </w:pPr>
    <w:rPr>
      <w:sz w:val="28"/>
      <w:szCs w:val="28"/>
    </w:rPr>
  </w:style>
  <w:style w:type="paragraph" w:styleId="aa">
    <w:name w:val="header"/>
    <w:basedOn w:val="a0"/>
    <w:link w:val="ab"/>
    <w:rsid w:val="00CA3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CA3C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CA3C18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Гиперссылка1"/>
    <w:basedOn w:val="a1"/>
    <w:uiPriority w:val="99"/>
    <w:unhideWhenUsed/>
    <w:rsid w:val="00CA3C18"/>
    <w:rPr>
      <w:color w:val="0000FF"/>
      <w:u w:val="single"/>
    </w:rPr>
  </w:style>
  <w:style w:type="paragraph" w:customStyle="1" w:styleId="ConsPlusNonformat">
    <w:name w:val="ConsPlusNonformat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A3C18"/>
  </w:style>
  <w:style w:type="paragraph" w:styleId="ad">
    <w:name w:val="Body Text Indent"/>
    <w:basedOn w:val="a0"/>
    <w:link w:val="ae"/>
    <w:rsid w:val="00CA3C18"/>
    <w:pPr>
      <w:widowControl w:val="0"/>
      <w:overflowPunct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CA3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0"/>
    <w:rsid w:val="00CA3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A3C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CA3C18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1"/>
    <w:uiPriority w:val="99"/>
    <w:unhideWhenUsed/>
    <w:rsid w:val="00CA3C18"/>
    <w:rPr>
      <w:color w:val="0000FF" w:themeColor="hyperlink"/>
      <w:u w:val="single"/>
    </w:rPr>
  </w:style>
  <w:style w:type="paragraph" w:customStyle="1" w:styleId="p1">
    <w:name w:val="p1"/>
    <w:basedOn w:val="a0"/>
    <w:rsid w:val="00D46D68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paragraph" w:customStyle="1" w:styleId="Default">
    <w:name w:val="Default"/>
    <w:rsid w:val="00A52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415083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88074" TargetMode="External"/><Relationship Id="rId17" Type="http://schemas.openxmlformats.org/officeDocument/2006/relationships/hyperlink" Target="http://znanium.com/catalog/product/415083" TargetMode="External"/><Relationship Id="rId25" Type="http://schemas.openxmlformats.org/officeDocument/2006/relationships/hyperlink" Target="http://www.springernature.com/gp/libraria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28860" TargetMode="External"/><Relationship Id="rId20" Type="http://schemas.openxmlformats.org/officeDocument/2006/relationships/hyperlink" Target="http://biblio.mgudt.ru/jirbis2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05708" TargetMode="External"/><Relationship Id="rId24" Type="http://schemas.openxmlformats.org/officeDocument/2006/relationships/hyperlink" Target="https://www37.orbit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14867" TargetMode="Externa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xn--90ax2c.xn--p1ai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garan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product/373345" TargetMode="Externa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9EF7E-0C9A-4733-90A4-31E914FC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4587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user-Asp</cp:lastModifiedBy>
  <cp:revision>16</cp:revision>
  <dcterms:created xsi:type="dcterms:W3CDTF">2019-01-25T01:17:00Z</dcterms:created>
  <dcterms:modified xsi:type="dcterms:W3CDTF">2022-09-21T09:50:00Z</dcterms:modified>
</cp:coreProperties>
</file>