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8A" w:rsidRPr="00A55270" w:rsidRDefault="002462F3" w:rsidP="00EC4A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42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EC4A8A" w:rsidRDefault="00EC4A8A" w:rsidP="00EC4A8A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олилиния 6" o:spid="_x0000_s1047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8"/>
          <w:szCs w:val="28"/>
        </w:rPr>
        <w:pict>
          <v:shape id="Полилиния 5" o:spid="_x0000_s1046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8"/>
          <w:szCs w:val="28"/>
        </w:rPr>
        <w:pict>
          <v:shape id="Полилиния 4" o:spid="_x0000_s1045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8"/>
          <w:szCs w:val="28"/>
        </w:rPr>
        <w:pict>
          <v:shape id="Полилиния 3" o:spid="_x0000_s1044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8"/>
          <w:szCs w:val="28"/>
        </w:rPr>
        <w:pict>
          <v:shape id="Полилиния 2" o:spid="_x0000_s1043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8"/>
          <w:szCs w:val="28"/>
        </w:rPr>
        <w:pict>
          <v:rect id="Прямоугольник 1" o:spid="_x0000_s1041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EC4A8A" w:rsidRDefault="00EC4A8A" w:rsidP="00EC4A8A"/>
              </w:txbxContent>
            </v:textbox>
          </v:rect>
        </w:pict>
      </w:r>
      <w:r w:rsidR="00EC4A8A">
        <w:rPr>
          <w:noProof/>
          <w:sz w:val="28"/>
          <w:szCs w:val="28"/>
        </w:rPr>
        <w:t>МИНОБРНАУКИ РОССИИ</w:t>
      </w:r>
    </w:p>
    <w:p w:rsidR="00EC4A8A" w:rsidRPr="00A55270" w:rsidRDefault="00EC4A8A" w:rsidP="00EC4A8A">
      <w:pPr>
        <w:jc w:val="center"/>
        <w:rPr>
          <w:sz w:val="28"/>
          <w:szCs w:val="28"/>
        </w:rPr>
      </w:pPr>
      <w:r w:rsidRPr="00A5527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C4A8A" w:rsidRPr="00A55270" w:rsidRDefault="00EC4A8A" w:rsidP="00EC4A8A">
      <w:pPr>
        <w:jc w:val="center"/>
        <w:rPr>
          <w:sz w:val="28"/>
          <w:szCs w:val="28"/>
        </w:rPr>
      </w:pPr>
      <w:r w:rsidRPr="00A55270">
        <w:rPr>
          <w:sz w:val="28"/>
          <w:szCs w:val="28"/>
        </w:rPr>
        <w:t>высшего образования</w:t>
      </w:r>
    </w:p>
    <w:p w:rsidR="00EC4A8A" w:rsidRPr="00A55270" w:rsidRDefault="00EC4A8A" w:rsidP="00EC4A8A">
      <w:pPr>
        <w:jc w:val="center"/>
        <w:rPr>
          <w:sz w:val="28"/>
          <w:szCs w:val="28"/>
        </w:rPr>
      </w:pPr>
      <w:r w:rsidRPr="00A55270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EC4A8A" w:rsidRPr="00A55270" w:rsidRDefault="00EC4A8A" w:rsidP="00EC4A8A">
      <w:pPr>
        <w:jc w:val="center"/>
        <w:rPr>
          <w:sz w:val="28"/>
          <w:szCs w:val="28"/>
        </w:rPr>
      </w:pPr>
      <w:r w:rsidRPr="00A55270">
        <w:rPr>
          <w:sz w:val="28"/>
          <w:szCs w:val="28"/>
        </w:rPr>
        <w:t>(Технологии. Дизайн. Искусство)»</w:t>
      </w:r>
    </w:p>
    <w:p w:rsidR="00EC4A8A" w:rsidRPr="00A55270" w:rsidRDefault="00EC4A8A" w:rsidP="00EC4A8A">
      <w:pPr>
        <w:jc w:val="center"/>
      </w:pPr>
    </w:p>
    <w:p w:rsidR="00EC4A8A" w:rsidRPr="00A55270" w:rsidRDefault="00EC4A8A" w:rsidP="00EC4A8A"/>
    <w:p w:rsidR="00EC4A8A" w:rsidRDefault="00EC4A8A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2462F3" w:rsidRPr="00A55270" w:rsidRDefault="002462F3" w:rsidP="00EC4A8A">
      <w:pPr>
        <w:tabs>
          <w:tab w:val="right" w:leader="underscore" w:pos="8505"/>
        </w:tabs>
        <w:rPr>
          <w:b/>
          <w:bCs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</w:rPr>
      </w:pPr>
    </w:p>
    <w:p w:rsidR="00EC4A8A" w:rsidRPr="00A55270" w:rsidRDefault="00EC4A8A" w:rsidP="00EC4A8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A55270">
        <w:rPr>
          <w:b/>
          <w:bCs/>
          <w:sz w:val="24"/>
          <w:szCs w:val="24"/>
        </w:rPr>
        <w:t>РАБОЧАЯ ПРОГРАММА НАУЧНЫХ ИССЛЕДОВАНИЙ</w:t>
      </w:r>
    </w:p>
    <w:p w:rsidR="00EC4A8A" w:rsidRPr="00A55270" w:rsidRDefault="00EC4A8A" w:rsidP="00EC4A8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EC4A8A" w:rsidRPr="00A55270" w:rsidRDefault="00EC4A8A" w:rsidP="00EC4A8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EC4A8A" w:rsidRPr="00A55270" w:rsidRDefault="00EC4A8A" w:rsidP="00EC4A8A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</w:rPr>
      </w:pPr>
    </w:p>
    <w:p w:rsidR="00EC4A8A" w:rsidRPr="00A55270" w:rsidRDefault="00EC4A8A" w:rsidP="00EC4A8A">
      <w:pPr>
        <w:tabs>
          <w:tab w:val="right" w:leader="underscore" w:pos="8505"/>
        </w:tabs>
        <w:outlineLvl w:val="0"/>
        <w:rPr>
          <w:bCs/>
          <w:i/>
          <w:sz w:val="28"/>
          <w:szCs w:val="28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bCs/>
          <w:sz w:val="24"/>
          <w:szCs w:val="24"/>
        </w:rPr>
        <w:t xml:space="preserve">Направление(я) </w:t>
      </w:r>
      <w:proofErr w:type="gramStart"/>
      <w:r w:rsidRPr="00A55270">
        <w:rPr>
          <w:bCs/>
          <w:sz w:val="24"/>
          <w:szCs w:val="24"/>
        </w:rPr>
        <w:t>подготовки:</w:t>
      </w:r>
      <w:r w:rsidRPr="00A55270">
        <w:rPr>
          <w:b/>
          <w:bCs/>
          <w:sz w:val="24"/>
          <w:szCs w:val="24"/>
        </w:rPr>
        <w:t xml:space="preserve">  </w:t>
      </w:r>
      <w:r w:rsidRPr="00A55270">
        <w:rPr>
          <w:bCs/>
          <w:sz w:val="24"/>
          <w:szCs w:val="24"/>
          <w:u w:val="single"/>
        </w:rPr>
        <w:t>_</w:t>
      </w:r>
      <w:proofErr w:type="gramEnd"/>
      <w:r w:rsidRPr="00A55270">
        <w:rPr>
          <w:bCs/>
          <w:sz w:val="24"/>
          <w:szCs w:val="24"/>
          <w:u w:val="single"/>
        </w:rPr>
        <w:t>__</w:t>
      </w:r>
      <w:r w:rsidRPr="00A55270">
        <w:rPr>
          <w:b/>
          <w:bCs/>
          <w:sz w:val="24"/>
          <w:szCs w:val="24"/>
          <w:u w:val="single"/>
        </w:rPr>
        <w:t>39.06.01 Социологические науки</w:t>
      </w:r>
      <w:r w:rsidRPr="00A55270">
        <w:rPr>
          <w:bCs/>
          <w:sz w:val="24"/>
          <w:szCs w:val="24"/>
          <w:u w:val="single"/>
        </w:rPr>
        <w:t>___________________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bCs/>
          <w:sz w:val="24"/>
          <w:szCs w:val="24"/>
        </w:rPr>
        <w:t>Направленность(и</w:t>
      </w:r>
      <w:proofErr w:type="gramStart"/>
      <w:r w:rsidRPr="00A55270">
        <w:rPr>
          <w:bCs/>
          <w:sz w:val="24"/>
          <w:szCs w:val="24"/>
        </w:rPr>
        <w:t>):</w:t>
      </w:r>
      <w:r w:rsidRPr="00A55270">
        <w:rPr>
          <w:b/>
          <w:bCs/>
          <w:sz w:val="24"/>
          <w:szCs w:val="24"/>
        </w:rPr>
        <w:t xml:space="preserve">  </w:t>
      </w:r>
      <w:r w:rsidRPr="00A55270">
        <w:rPr>
          <w:bCs/>
          <w:sz w:val="24"/>
          <w:szCs w:val="24"/>
          <w:u w:val="single"/>
        </w:rPr>
        <w:t>_</w:t>
      </w:r>
      <w:proofErr w:type="gramEnd"/>
      <w:r w:rsidRPr="00A55270">
        <w:rPr>
          <w:bCs/>
          <w:sz w:val="24"/>
          <w:szCs w:val="24"/>
          <w:u w:val="single"/>
        </w:rPr>
        <w:t xml:space="preserve">                 </w:t>
      </w:r>
      <w:r w:rsidRPr="00A55270">
        <w:rPr>
          <w:b/>
          <w:bCs/>
          <w:sz w:val="24"/>
          <w:szCs w:val="24"/>
          <w:u w:val="single"/>
        </w:rPr>
        <w:t>Социология управления</w:t>
      </w:r>
      <w:r w:rsidRPr="00A55270">
        <w:rPr>
          <w:bCs/>
          <w:sz w:val="24"/>
          <w:szCs w:val="24"/>
          <w:u w:val="single"/>
        </w:rPr>
        <w:t xml:space="preserve"> _____                     ____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b/>
          <w:bCs/>
          <w:sz w:val="24"/>
          <w:szCs w:val="24"/>
        </w:rPr>
        <w:t xml:space="preserve">                                                 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bCs/>
          <w:sz w:val="24"/>
          <w:szCs w:val="24"/>
        </w:rPr>
        <w:t xml:space="preserve">Форма </w:t>
      </w:r>
      <w:proofErr w:type="gramStart"/>
      <w:r w:rsidRPr="00A55270">
        <w:rPr>
          <w:bCs/>
          <w:sz w:val="24"/>
          <w:szCs w:val="24"/>
        </w:rPr>
        <w:t>обучения:</w:t>
      </w:r>
      <w:r w:rsidRPr="00A55270">
        <w:rPr>
          <w:b/>
          <w:bCs/>
          <w:sz w:val="24"/>
          <w:szCs w:val="24"/>
        </w:rPr>
        <w:t xml:space="preserve">  </w:t>
      </w:r>
      <w:r w:rsidRPr="00A55270">
        <w:rPr>
          <w:bCs/>
          <w:sz w:val="24"/>
          <w:szCs w:val="24"/>
          <w:u w:val="single"/>
        </w:rPr>
        <w:t>очная</w:t>
      </w:r>
      <w:proofErr w:type="gramEnd"/>
    </w:p>
    <w:p w:rsidR="00EC4A8A" w:rsidRPr="00A55270" w:rsidRDefault="00EC4A8A" w:rsidP="00EC4A8A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A55270">
        <w:rPr>
          <w:b/>
          <w:bCs/>
          <w:sz w:val="24"/>
          <w:szCs w:val="24"/>
        </w:rPr>
        <w:t xml:space="preserve">                                                      </w:t>
      </w:r>
    </w:p>
    <w:p w:rsidR="00EC4A8A" w:rsidRPr="00A55270" w:rsidRDefault="00EC4A8A" w:rsidP="00EC4A8A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A55270">
        <w:rPr>
          <w:color w:val="000000"/>
          <w:sz w:val="24"/>
          <w:szCs w:val="24"/>
        </w:rPr>
        <w:t xml:space="preserve">Квалификация: </w:t>
      </w:r>
      <w:r w:rsidRPr="00A55270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EC4A8A" w:rsidRPr="00A55270" w:rsidRDefault="00EC4A8A" w:rsidP="00EC4A8A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color w:val="000000"/>
          <w:sz w:val="24"/>
          <w:szCs w:val="24"/>
        </w:rPr>
        <w:t xml:space="preserve">Нормативный срок освоения образовательной программы – </w:t>
      </w:r>
      <w:r w:rsidRPr="00A55270">
        <w:rPr>
          <w:sz w:val="24"/>
          <w:szCs w:val="24"/>
        </w:rPr>
        <w:t>3</w:t>
      </w:r>
      <w:r w:rsidRPr="00A55270">
        <w:rPr>
          <w:color w:val="000000"/>
          <w:sz w:val="24"/>
          <w:szCs w:val="24"/>
        </w:rPr>
        <w:t xml:space="preserve"> года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Cs/>
          <w:sz w:val="24"/>
          <w:szCs w:val="24"/>
        </w:rPr>
      </w:pPr>
      <w:proofErr w:type="gramStart"/>
      <w:r w:rsidRPr="00A55270">
        <w:rPr>
          <w:bCs/>
          <w:sz w:val="24"/>
          <w:szCs w:val="24"/>
        </w:rPr>
        <w:t xml:space="preserve">Кафедра  </w:t>
      </w:r>
      <w:r w:rsidRPr="00A55270">
        <w:rPr>
          <w:bCs/>
          <w:sz w:val="24"/>
          <w:szCs w:val="24"/>
          <w:u w:val="single"/>
        </w:rPr>
        <w:t>_</w:t>
      </w:r>
      <w:proofErr w:type="gramEnd"/>
      <w:r w:rsidRPr="00A55270">
        <w:rPr>
          <w:bCs/>
          <w:sz w:val="24"/>
          <w:szCs w:val="24"/>
          <w:u w:val="single"/>
        </w:rPr>
        <w:t>_Социологии и рекламных коммуникаций________________________________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Default="00EC4A8A" w:rsidP="00EC4A8A">
      <w:pPr>
        <w:tabs>
          <w:tab w:val="right" w:leader="underscore" w:pos="8505"/>
        </w:tabs>
        <w:rPr>
          <w:sz w:val="24"/>
          <w:szCs w:val="24"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462F3" w:rsidRDefault="002462F3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462F3" w:rsidRPr="00A55270" w:rsidRDefault="002462F3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55270">
        <w:rPr>
          <w:b/>
          <w:bCs/>
          <w:sz w:val="24"/>
          <w:szCs w:val="24"/>
        </w:rPr>
        <w:t xml:space="preserve">                                               </w:t>
      </w: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C4A8A" w:rsidRPr="00A55270" w:rsidRDefault="00EC4A8A" w:rsidP="00EC4A8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A55270">
        <w:rPr>
          <w:b/>
          <w:bCs/>
          <w:sz w:val="24"/>
          <w:szCs w:val="24"/>
        </w:rPr>
        <w:t>Москва 20</w:t>
      </w:r>
      <w:r w:rsidR="002462F3">
        <w:rPr>
          <w:b/>
          <w:bCs/>
          <w:sz w:val="24"/>
          <w:szCs w:val="24"/>
        </w:rPr>
        <w:t>22</w:t>
      </w:r>
      <w:r w:rsidRPr="00A55270">
        <w:rPr>
          <w:b/>
          <w:bCs/>
          <w:sz w:val="24"/>
          <w:szCs w:val="24"/>
        </w:rPr>
        <w:t xml:space="preserve"> г.</w:t>
      </w:r>
    </w:p>
    <w:p w:rsidR="002462F3" w:rsidRPr="00C56947" w:rsidRDefault="00EC4A8A" w:rsidP="002462F3">
      <w:pPr>
        <w:ind w:firstLine="709"/>
        <w:jc w:val="both"/>
        <w:rPr>
          <w:b/>
          <w:bCs/>
          <w:sz w:val="24"/>
          <w:szCs w:val="24"/>
        </w:rPr>
      </w:pPr>
      <w:r w:rsidRPr="00A55270">
        <w:rPr>
          <w:b/>
          <w:bCs/>
        </w:rPr>
        <w:br w:type="page"/>
      </w:r>
      <w:bookmarkStart w:id="0" w:name="_GoBack"/>
      <w:bookmarkEnd w:id="0"/>
      <w:r w:rsidR="002462F3" w:rsidRPr="00C56947">
        <w:rPr>
          <w:b/>
          <w:bCs/>
          <w:sz w:val="24"/>
          <w:szCs w:val="24"/>
        </w:rPr>
        <w:lastRenderedPageBreak/>
        <w:t xml:space="preserve"> </w:t>
      </w:r>
    </w:p>
    <w:p w:rsidR="008450B0" w:rsidRPr="00C56947" w:rsidRDefault="00140B37" w:rsidP="00EC4A8A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>1</w:t>
      </w:r>
      <w:r w:rsidR="00C56947" w:rsidRPr="00C56947">
        <w:rPr>
          <w:b/>
          <w:bCs/>
          <w:sz w:val="24"/>
          <w:szCs w:val="24"/>
        </w:rPr>
        <w:t>.</w:t>
      </w:r>
      <w:r w:rsidR="008450B0" w:rsidRPr="00C56947">
        <w:rPr>
          <w:b/>
          <w:bCs/>
          <w:sz w:val="24"/>
          <w:szCs w:val="24"/>
        </w:rPr>
        <w:t xml:space="preserve"> Ц</w:t>
      </w:r>
      <w:r w:rsidR="00C56947" w:rsidRPr="00C56947">
        <w:rPr>
          <w:b/>
          <w:bCs/>
          <w:sz w:val="24"/>
          <w:szCs w:val="24"/>
        </w:rPr>
        <w:t xml:space="preserve">ели </w:t>
      </w:r>
      <w:r w:rsidR="00277AD6">
        <w:rPr>
          <w:b/>
          <w:bCs/>
          <w:sz w:val="24"/>
          <w:szCs w:val="24"/>
        </w:rPr>
        <w:t>научных исследований</w:t>
      </w:r>
    </w:p>
    <w:p w:rsidR="008450B0" w:rsidRPr="00C56947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277AD6" w:rsidRPr="00277AD6" w:rsidRDefault="00277AD6" w:rsidP="00277AD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277AD6">
        <w:rPr>
          <w:sz w:val="24"/>
          <w:szCs w:val="24"/>
        </w:rPr>
        <w:t>Целями научных исследований аспирантов являются:</w:t>
      </w:r>
    </w:p>
    <w:p w:rsidR="00277AD6" w:rsidRPr="00277AD6" w:rsidRDefault="00277AD6" w:rsidP="00277AD6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7AD6">
        <w:rPr>
          <w:sz w:val="24"/>
          <w:szCs w:val="24"/>
        </w:rPr>
        <w:t>расширение, углубление и закрепление профессиональных знаний, полученных в</w:t>
      </w:r>
      <w:r>
        <w:rPr>
          <w:sz w:val="24"/>
          <w:szCs w:val="24"/>
        </w:rPr>
        <w:t xml:space="preserve"> </w:t>
      </w:r>
      <w:r w:rsidRPr="00277AD6">
        <w:rPr>
          <w:sz w:val="24"/>
          <w:szCs w:val="24"/>
        </w:rPr>
        <w:t>учебном процессе;</w:t>
      </w:r>
    </w:p>
    <w:p w:rsidR="00277AD6" w:rsidRDefault="00277AD6" w:rsidP="00277AD6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7AD6">
        <w:rPr>
          <w:sz w:val="24"/>
          <w:szCs w:val="24"/>
        </w:rPr>
        <w:t>приобретение практических навыков в исследовании актуальных научных проблем;</w:t>
      </w:r>
    </w:p>
    <w:p w:rsidR="00C56947" w:rsidRDefault="00277AD6" w:rsidP="00277AD6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7AD6">
        <w:rPr>
          <w:sz w:val="24"/>
          <w:szCs w:val="24"/>
        </w:rPr>
        <w:t>подготовка научно-квалификационной работы (диссертации).</w:t>
      </w:r>
    </w:p>
    <w:p w:rsidR="00277AD6" w:rsidRDefault="00277AD6" w:rsidP="00277AD6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8450B0" w:rsidRPr="00003AFA" w:rsidRDefault="00140B37" w:rsidP="008450B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>2</w:t>
      </w:r>
      <w:r w:rsidR="00C56947" w:rsidRPr="00003AFA">
        <w:rPr>
          <w:b/>
          <w:bCs/>
          <w:sz w:val="24"/>
          <w:szCs w:val="24"/>
        </w:rPr>
        <w:t>.</w:t>
      </w:r>
      <w:r w:rsidR="008450B0" w:rsidRPr="00003AFA">
        <w:rPr>
          <w:b/>
          <w:bCs/>
          <w:sz w:val="24"/>
          <w:szCs w:val="24"/>
        </w:rPr>
        <w:t xml:space="preserve"> </w:t>
      </w:r>
      <w:r w:rsidR="00C56947" w:rsidRPr="00003AFA">
        <w:rPr>
          <w:b/>
          <w:bCs/>
          <w:sz w:val="24"/>
          <w:szCs w:val="24"/>
        </w:rPr>
        <w:t xml:space="preserve">Место </w:t>
      </w:r>
      <w:r w:rsidR="00F05098">
        <w:rPr>
          <w:b/>
          <w:bCs/>
          <w:sz w:val="24"/>
          <w:szCs w:val="24"/>
        </w:rPr>
        <w:t>научных исследований</w:t>
      </w:r>
      <w:r w:rsidR="00C56947" w:rsidRPr="00003AFA">
        <w:rPr>
          <w:b/>
          <w:bCs/>
          <w:sz w:val="24"/>
          <w:szCs w:val="24"/>
        </w:rPr>
        <w:t xml:space="preserve"> в структуре </w:t>
      </w:r>
      <w:r w:rsidR="00003AFA" w:rsidRPr="00003AFA">
        <w:rPr>
          <w:b/>
          <w:sz w:val="24"/>
          <w:szCs w:val="24"/>
        </w:rPr>
        <w:t>программы аспирантуры</w:t>
      </w:r>
    </w:p>
    <w:p w:rsidR="00003AFA" w:rsidRDefault="00003AFA" w:rsidP="008450B0">
      <w:pPr>
        <w:ind w:firstLine="709"/>
        <w:jc w:val="both"/>
        <w:rPr>
          <w:sz w:val="24"/>
          <w:szCs w:val="24"/>
        </w:rPr>
      </w:pPr>
    </w:p>
    <w:p w:rsidR="00277AD6" w:rsidRPr="00277AD6" w:rsidRDefault="00277AD6" w:rsidP="00251F60">
      <w:pPr>
        <w:ind w:firstLine="709"/>
        <w:jc w:val="both"/>
        <w:rPr>
          <w:sz w:val="24"/>
          <w:szCs w:val="24"/>
        </w:rPr>
      </w:pPr>
      <w:r w:rsidRPr="00277AD6">
        <w:rPr>
          <w:sz w:val="24"/>
          <w:szCs w:val="24"/>
        </w:rPr>
        <w:t xml:space="preserve">Научные исследования </w:t>
      </w:r>
      <w:r>
        <w:rPr>
          <w:sz w:val="24"/>
          <w:szCs w:val="24"/>
        </w:rPr>
        <w:t xml:space="preserve">относятся к </w:t>
      </w:r>
      <w:r w:rsidRPr="00277AD6">
        <w:rPr>
          <w:sz w:val="24"/>
          <w:szCs w:val="24"/>
        </w:rPr>
        <w:t>Блок</w:t>
      </w:r>
      <w:r w:rsidR="00F05098">
        <w:rPr>
          <w:sz w:val="24"/>
          <w:szCs w:val="24"/>
        </w:rPr>
        <w:t>у</w:t>
      </w:r>
      <w:r w:rsidRPr="00277AD6">
        <w:rPr>
          <w:sz w:val="24"/>
          <w:szCs w:val="24"/>
        </w:rPr>
        <w:t xml:space="preserve"> 3 «Научные исследования», который в полном объеме относится к вариативной части </w:t>
      </w:r>
      <w:r w:rsidR="00F05098" w:rsidRPr="00277AD6">
        <w:rPr>
          <w:sz w:val="24"/>
          <w:szCs w:val="24"/>
        </w:rPr>
        <w:t>программы,</w:t>
      </w:r>
      <w:r>
        <w:rPr>
          <w:sz w:val="24"/>
          <w:szCs w:val="24"/>
        </w:rPr>
        <w:t xml:space="preserve"> </w:t>
      </w:r>
      <w:r w:rsidRPr="00277AD6">
        <w:rPr>
          <w:sz w:val="24"/>
          <w:szCs w:val="24"/>
        </w:rPr>
        <w:t xml:space="preserve">и включают научно-исследовательскую деятельность и подготовку </w:t>
      </w:r>
      <w:r>
        <w:rPr>
          <w:sz w:val="24"/>
          <w:szCs w:val="24"/>
        </w:rPr>
        <w:t>научно-квалификационной работы (диссертации)</w:t>
      </w:r>
      <w:r w:rsidR="0086724B">
        <w:rPr>
          <w:sz w:val="24"/>
          <w:szCs w:val="24"/>
        </w:rPr>
        <w:t xml:space="preserve"> на соискание ученой степени кандидата наук</w:t>
      </w:r>
      <w:r>
        <w:rPr>
          <w:sz w:val="24"/>
          <w:szCs w:val="24"/>
        </w:rPr>
        <w:t>.</w:t>
      </w:r>
    </w:p>
    <w:p w:rsidR="00846A69" w:rsidRPr="00846A69" w:rsidRDefault="00277AD6" w:rsidP="00F05098">
      <w:pPr>
        <w:ind w:firstLine="709"/>
        <w:jc w:val="both"/>
        <w:rPr>
          <w:sz w:val="24"/>
          <w:szCs w:val="24"/>
        </w:rPr>
      </w:pPr>
      <w:r w:rsidRPr="00277AD6">
        <w:rPr>
          <w:sz w:val="24"/>
          <w:szCs w:val="24"/>
        </w:rPr>
        <w:t xml:space="preserve"> </w:t>
      </w:r>
    </w:p>
    <w:p w:rsidR="008450B0" w:rsidRDefault="008450B0" w:rsidP="00140B37">
      <w:pPr>
        <w:rPr>
          <w:b/>
        </w:rPr>
      </w:pPr>
      <w:r w:rsidRPr="00F54686">
        <w:rPr>
          <w:b/>
        </w:rPr>
        <w:t>3</w:t>
      </w:r>
      <w:r w:rsidR="00FA6089">
        <w:rPr>
          <w:b/>
        </w:rPr>
        <w:t>.</w:t>
      </w:r>
      <w:r>
        <w:rPr>
          <w:b/>
        </w:rPr>
        <w:t xml:space="preserve"> </w:t>
      </w:r>
      <w:r w:rsidR="00FA6089" w:rsidRPr="00FA6089">
        <w:rPr>
          <w:b/>
          <w:sz w:val="24"/>
          <w:szCs w:val="24"/>
        </w:rPr>
        <w:t>Компетенции, формируемые в результате</w:t>
      </w:r>
      <w:r w:rsidRPr="00FA6089">
        <w:rPr>
          <w:b/>
          <w:sz w:val="24"/>
          <w:szCs w:val="24"/>
        </w:rPr>
        <w:t xml:space="preserve"> </w:t>
      </w:r>
      <w:r w:rsidR="00F05098">
        <w:rPr>
          <w:b/>
          <w:sz w:val="24"/>
          <w:szCs w:val="24"/>
        </w:rPr>
        <w:t xml:space="preserve">проведения </w:t>
      </w:r>
      <w:r w:rsidR="00F05098">
        <w:rPr>
          <w:b/>
          <w:bCs/>
          <w:sz w:val="24"/>
          <w:szCs w:val="24"/>
        </w:rPr>
        <w:t>научных исследований</w:t>
      </w:r>
    </w:p>
    <w:p w:rsidR="00B436C8" w:rsidRDefault="00B436C8" w:rsidP="00140B37">
      <w:pPr>
        <w:rPr>
          <w:i/>
        </w:rPr>
      </w:pPr>
    </w:p>
    <w:p w:rsidR="00B436C8" w:rsidRPr="00B436C8" w:rsidRDefault="008450B0" w:rsidP="008450B0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jc w:val="center"/>
            </w:pPr>
            <w:r w:rsidRPr="006B5019"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EE7204" w:rsidRPr="006B5019" w:rsidRDefault="00EE7204" w:rsidP="00AA33F2">
            <w:pPr>
              <w:jc w:val="center"/>
            </w:pPr>
            <w:r w:rsidRPr="006B5019"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EE7204" w:rsidRPr="006B5019" w:rsidRDefault="00EE7204" w:rsidP="00AA33F2">
            <w:pPr>
              <w:jc w:val="center"/>
            </w:pPr>
            <w:r w:rsidRPr="006B5019">
              <w:t>Технологии</w:t>
            </w:r>
          </w:p>
          <w:p w:rsidR="00EE7204" w:rsidRPr="006B5019" w:rsidRDefault="00EE7204" w:rsidP="00AA33F2">
            <w:pPr>
              <w:jc w:val="center"/>
            </w:pPr>
            <w:r w:rsidRPr="006B5019">
              <w:t>формирования</w:t>
            </w:r>
          </w:p>
          <w:p w:rsidR="00EE7204" w:rsidRPr="006B5019" w:rsidRDefault="00EE7204" w:rsidP="00AA33F2">
            <w:pPr>
              <w:jc w:val="center"/>
              <w:rPr>
                <w:vertAlign w:val="superscript"/>
              </w:rPr>
            </w:pPr>
            <w:r w:rsidRPr="006B5019">
              <w:t>компетенций</w:t>
            </w: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анализа</w:t>
            </w:r>
            <w:r w:rsidRPr="006B5019">
              <w:rPr>
                <w:bCs/>
                <w:sz w:val="22"/>
                <w:szCs w:val="22"/>
              </w:rPr>
              <w:t>, цели и задачи научного исследования на основе тенденций развития экономики России, современных научных достижений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</w:t>
            </w:r>
            <w:proofErr w:type="gramStart"/>
            <w:r w:rsidRPr="006B5019">
              <w:rPr>
                <w:sz w:val="22"/>
                <w:szCs w:val="22"/>
              </w:rPr>
              <w:t xml:space="preserve">: </w:t>
            </w:r>
            <w:r w:rsidRPr="006B5019">
              <w:rPr>
                <w:bCs/>
                <w:sz w:val="22"/>
                <w:szCs w:val="22"/>
              </w:rPr>
              <w:t>Применять</w:t>
            </w:r>
            <w:proofErr w:type="gramEnd"/>
            <w:r w:rsidRPr="006B5019">
              <w:rPr>
                <w:bCs/>
                <w:sz w:val="22"/>
                <w:szCs w:val="22"/>
              </w:rPr>
              <w:t xml:space="preserve"> и анализировать существующие способы и методы исследования проблем экономики и управления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дать критическую оценку применяемым на практике методам исследования и решения конкретных экономических задач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 xml:space="preserve">Лекции (Л), 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tabs>
                <w:tab w:val="num" w:pos="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bCs/>
                <w:sz w:val="22"/>
                <w:szCs w:val="22"/>
                <w:lang w:eastAsia="en-US"/>
              </w:rPr>
              <w:t>УК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EE7204" w:rsidRPr="006B5019" w:rsidRDefault="00EE7204" w:rsidP="00AA33F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- при решении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исследовательских и практических задач генерировать новые идеи,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поддающиеся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операционализации</w:t>
            </w:r>
            <w:proofErr w:type="spellEnd"/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, исходя из наличных ресурсов и ограничений</w:t>
            </w:r>
          </w:p>
          <w:p w:rsidR="00EE7204" w:rsidRPr="006B5019" w:rsidRDefault="00EE7204" w:rsidP="00AA33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 xml:space="preserve">Лекции (Л), 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EE7204" w:rsidRPr="006B5019" w:rsidTr="00AA33F2">
        <w:trPr>
          <w:trHeight w:val="3685"/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56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>Знать:</w:t>
            </w:r>
            <w:r w:rsidRPr="006B5019">
              <w:rPr>
                <w:b/>
                <w:bCs/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Уметь: </w:t>
            </w:r>
            <w:r w:rsidRPr="006B5019">
              <w:rPr>
                <w:sz w:val="22"/>
                <w:szCs w:val="22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>Владеть:</w:t>
            </w:r>
            <w:r w:rsidRPr="006B5019">
              <w:rPr>
                <w:b/>
                <w:bCs/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навыками анализа основных мировоззренческих и методологических проблем, в т.ч. междисциплинарного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возникающих в науке на современном этапе ее развития, владеть технологиями планирования профессиональной деятельности в сфере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научных исследований.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УК-4 </w:t>
            </w:r>
            <w:r w:rsidRPr="006B5019">
              <w:rPr>
                <w:bCs/>
                <w:iCs/>
                <w:sz w:val="22"/>
                <w:szCs w:val="22"/>
              </w:rPr>
              <w:t xml:space="preserve">готовность использовать современные методы и технологии научной коммуникации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на государственном и иностранным языках</w:t>
            </w:r>
            <w:proofErr w:type="gramEnd"/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</w:t>
            </w:r>
            <w:r w:rsidRPr="006B5019">
              <w:rPr>
                <w:bCs/>
                <w:iCs/>
                <w:sz w:val="22"/>
                <w:szCs w:val="22"/>
              </w:rPr>
              <w:t xml:space="preserve"> виды и особенности письменных текстов и устных выступлений</w:t>
            </w:r>
          </w:p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</w:t>
            </w:r>
            <w:r w:rsidRPr="006B5019">
              <w:rPr>
                <w:bCs/>
                <w:iCs/>
                <w:sz w:val="22"/>
                <w:szCs w:val="22"/>
              </w:rPr>
              <w:t>понимать содержание сложных текстов на абстрактные и конкретные темы,</w:t>
            </w:r>
          </w:p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узкоспециальные тексты; подбирать литературу по теме; составлять двуязычный</w:t>
            </w:r>
          </w:p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обсуждения знакомой темы с формулированием важных замечаний и ответов на вопросы; создания простого связного текста по знакомым или интересующим темам с его адаптацией для целевой аудитории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УК-5 </w:t>
            </w:r>
            <w:r w:rsidRPr="006B5019">
              <w:rPr>
                <w:bCs/>
                <w:iCs/>
                <w:sz w:val="22"/>
                <w:szCs w:val="22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Знать: этические нормы, применяемые в соответствующей области профессиональной деятельности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организации работы исследовательского и педагогического коллектива на основе соблюдения принципов профессиональной этики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УК-6 способность планировать и решать задачи собственного </w:t>
            </w:r>
            <w:r w:rsidRPr="006B5019">
              <w:rPr>
                <w:sz w:val="22"/>
                <w:szCs w:val="22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 xml:space="preserve">Знать: основные экономические категории, используемые в экономической теории и практике, при планировании новых </w:t>
            </w:r>
            <w:r w:rsidRPr="006B5019">
              <w:rPr>
                <w:sz w:val="22"/>
                <w:szCs w:val="22"/>
              </w:rPr>
              <w:lastRenderedPageBreak/>
              <w:t>исследовательских задач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планировать выполнение задач собственного экономического развития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навыками </w:t>
            </w:r>
            <w:proofErr w:type="gramStart"/>
            <w:r w:rsidRPr="006B5019">
              <w:rPr>
                <w:sz w:val="22"/>
                <w:szCs w:val="22"/>
              </w:rPr>
              <w:t>постановки  и</w:t>
            </w:r>
            <w:proofErr w:type="gramEnd"/>
            <w:r w:rsidRPr="006B5019">
              <w:rPr>
                <w:sz w:val="22"/>
                <w:szCs w:val="22"/>
              </w:rPr>
              <w:t xml:space="preserve"> реализации  задач в области выбранных направлений научных исследований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</w:p>
        </w:tc>
      </w:tr>
      <w:tr w:rsidR="00EE7204" w:rsidRPr="006B5019" w:rsidTr="00AA33F2">
        <w:trPr>
          <w:trHeight w:val="3600"/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сущность и этапы выполнения научных исследований в выбранной профессиональной области</w:t>
            </w:r>
          </w:p>
          <w:p w:rsidR="00EE7204" w:rsidRPr="006B5019" w:rsidRDefault="00EE7204" w:rsidP="00AA33F2">
            <w:pPr>
              <w:jc w:val="both"/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применять на практике методы </w:t>
            </w:r>
            <w:proofErr w:type="gramStart"/>
            <w:r w:rsidRPr="006B5019">
              <w:rPr>
                <w:sz w:val="22"/>
                <w:szCs w:val="22"/>
              </w:rPr>
              <w:t>выполнения  научных</w:t>
            </w:r>
            <w:proofErr w:type="gramEnd"/>
            <w:r w:rsidRPr="006B5019">
              <w:rPr>
                <w:sz w:val="22"/>
                <w:szCs w:val="22"/>
              </w:rPr>
              <w:t xml:space="preserve"> экономических исследований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ОПК-3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сущность процесса преподавательской деятельности в области экономических дисциплин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ОПК-4 </w:t>
            </w:r>
            <w:r w:rsidRPr="006B5019">
              <w:rPr>
                <w:bCs/>
                <w:iCs/>
                <w:sz w:val="22"/>
                <w:szCs w:val="22"/>
              </w:rPr>
              <w:t>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организацию и выполнения научных исследований и материалов в области теории и истории государства и права, нормативных правовых актов и законодательства по профилю подготовки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грамотно формулировать цель и тематику исследования, выявлять основные пробелы и коллизии в исследуемой сфере деятельности; ставить задачи и распределять полномочия в коллективе при проведении научного исследования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эффективного распределения поставленных задач в коллективе с учетом личных качеств членов коллектива, четкой постановки основных и промежуточных целей и предположения итоговых результатов исследования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ОПК-5 </w:t>
            </w:r>
            <w:r w:rsidRPr="006B5019">
              <w:rPr>
                <w:bCs/>
                <w:iCs/>
                <w:sz w:val="22"/>
                <w:szCs w:val="22"/>
              </w:rPr>
              <w:t xml:space="preserve">способность самостоятельно проводить научные социологические исследования с использованием современных методов современных методов </w:t>
            </w:r>
            <w:r w:rsidRPr="006B5019">
              <w:rPr>
                <w:bCs/>
                <w:iCs/>
                <w:sz w:val="22"/>
                <w:szCs w:val="22"/>
              </w:rPr>
              <w:lastRenderedPageBreak/>
              <w:t>моделирования процессов, явлений и объектов, математических методов и инструментальных средств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Знать: основы составления программы социологического исследования; основные методы математической обработки результатов социологического исследования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составлять инструментарий социологического исследования и программу социологического исследования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навыками подготовки и проведения </w:t>
            </w:r>
            <w:r w:rsidRPr="006B5019">
              <w:rPr>
                <w:sz w:val="22"/>
                <w:szCs w:val="22"/>
              </w:rPr>
              <w:lastRenderedPageBreak/>
              <w:t>пилотажного исследования на основе принятой методологии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 xml:space="preserve">самостоятельная </w:t>
            </w:r>
            <w:r w:rsidRPr="006B5019">
              <w:rPr>
                <w:i/>
                <w:sz w:val="22"/>
                <w:szCs w:val="22"/>
              </w:rPr>
              <w:lastRenderedPageBreak/>
              <w:t>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trHeight w:val="2531"/>
          <w:jc w:val="center"/>
        </w:trPr>
        <w:tc>
          <w:tcPr>
            <w:tcW w:w="244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ОПК-6 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Знать: </w:t>
            </w:r>
            <w:r w:rsidRPr="006B5019">
              <w:rPr>
                <w:sz w:val="22"/>
                <w:szCs w:val="22"/>
              </w:rPr>
              <w:t>инновационные методы развития социальных систем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Уметь: </w:t>
            </w:r>
            <w:r w:rsidRPr="006B5019">
              <w:rPr>
                <w:sz w:val="22"/>
                <w:szCs w:val="22"/>
              </w:rPr>
              <w:t>применять современные технологии при исследовании социальных систем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Владеть: </w:t>
            </w:r>
            <w:r w:rsidRPr="006B5019">
              <w:rPr>
                <w:sz w:val="22"/>
                <w:szCs w:val="22"/>
              </w:rPr>
              <w:t>знаниями о закономерностях и соотношениях подсистем общества как социальной системы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ОПК-7 </w:t>
            </w:r>
            <w:r w:rsidRPr="006B5019">
              <w:rPr>
                <w:bCs/>
                <w:iCs/>
                <w:sz w:val="22"/>
                <w:szCs w:val="22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основные шаги, этапы, механизмы использования технологий диагностики и оценивания качества образовательного процесса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определять критерии и показатели для оценивания качества образовательного процесса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современными методиками диагностики и оценивания качества образовательного процесса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ПК-4 </w:t>
            </w:r>
            <w:r w:rsidRPr="006B5019">
              <w:rPr>
                <w:bCs/>
                <w:iCs/>
                <w:sz w:val="22"/>
                <w:szCs w:val="22"/>
              </w:rPr>
              <w:t xml:space="preserve">способность квалифицированно проводить научные социологические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исследования,  применять</w:t>
            </w:r>
            <w:proofErr w:type="gramEnd"/>
            <w:r w:rsidRPr="006B5019">
              <w:rPr>
                <w:bCs/>
                <w:iCs/>
                <w:sz w:val="22"/>
                <w:szCs w:val="22"/>
              </w:rPr>
              <w:t xml:space="preserve"> методы проведения прикладных научных исследований, анализа и обработки их результатов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проведения прикладных научных исследований, анализа и обработки результатов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применять методы проведения прикладных научных исследований, анализа и обработки их результатов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и умениями проведения прикладных научных исследований их обработки и оформления полученных результатов.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ПК-5 </w:t>
            </w:r>
            <w:r w:rsidRPr="006B5019">
              <w:rPr>
                <w:bCs/>
                <w:iCs/>
                <w:sz w:val="22"/>
                <w:szCs w:val="22"/>
              </w:rPr>
              <w:t>способность самостоятельно анализировать проблемные ситуации, выявлять противоречия, формулировать научные задачи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анализа профессионально- педагогических ситуаций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анализировать профессионально- педагогические ситуации 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способностью анализировать профессионально-педагогические ситуации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ПК-6 </w:t>
            </w:r>
            <w:r w:rsidRPr="006B5019">
              <w:rPr>
                <w:bCs/>
                <w:iCs/>
                <w:sz w:val="22"/>
                <w:szCs w:val="22"/>
              </w:rPr>
              <w:t xml:space="preserve">умение определять проблемные направления при научных исследованиях в коллективе, руководить </w:t>
            </w:r>
            <w:r w:rsidRPr="006B5019">
              <w:rPr>
                <w:bCs/>
                <w:iCs/>
                <w:sz w:val="22"/>
                <w:szCs w:val="22"/>
              </w:rPr>
              <w:lastRenderedPageBreak/>
              <w:t>проведением научных исследований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Знать: методы классификации, обобщения, типологизации, сравнительного анализа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формулировать проблемы для постановки задач и выработки гипотез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исследования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выполнения научного исследования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 xml:space="preserve">самостоятельная </w:t>
            </w:r>
            <w:r w:rsidRPr="006B5019">
              <w:rPr>
                <w:i/>
                <w:sz w:val="22"/>
                <w:szCs w:val="22"/>
              </w:rPr>
              <w:lastRenderedPageBreak/>
              <w:t>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 xml:space="preserve">ПК-7 </w:t>
            </w:r>
            <w:r w:rsidRPr="006B5019">
              <w:rPr>
                <w:bCs/>
                <w:iCs/>
                <w:sz w:val="22"/>
                <w:szCs w:val="22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базовые предмет научной специальности; дисциплин (модулей) научной специальности; актуальных проблем теории и истории государства и права; действующего российского законодательства; научных исследований ученых-правоведов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ПК-8 способность преподавать дисциплины (</w:t>
            </w:r>
            <w:proofErr w:type="gramStart"/>
            <w:r w:rsidRPr="006B5019">
              <w:rPr>
                <w:sz w:val="22"/>
                <w:szCs w:val="22"/>
              </w:rPr>
              <w:t>модуля)  на</w:t>
            </w:r>
            <w:proofErr w:type="gramEnd"/>
            <w:r w:rsidRPr="006B5019">
              <w:rPr>
                <w:sz w:val="22"/>
                <w:szCs w:val="22"/>
              </w:rPr>
              <w:t xml:space="preserve"> высоком теоретическом, методологическом и методическом уровне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актуальные теоретико-правовых проблем; действующего российского законодательства; практики применения данного законодательства; научных исследований ученых-правоведов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применять активные формы преподавания дисциплин(модулей) историко-правового и теоретико-правового цикла; разрабатывать учебно-методическое сопровождение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</w:t>
            </w:r>
            <w:proofErr w:type="gramStart"/>
            <w:r w:rsidRPr="006B5019">
              <w:rPr>
                <w:sz w:val="22"/>
                <w:szCs w:val="22"/>
              </w:rPr>
              <w:t>навыками  реального</w:t>
            </w:r>
            <w:proofErr w:type="gramEnd"/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участия в проведении занятий со студентами; социально активного правомерного поведения в процессе реализации норм права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  <w:tr w:rsidR="00EE7204" w:rsidRPr="006B5019" w:rsidTr="00AA33F2">
        <w:trPr>
          <w:jc w:val="center"/>
        </w:trPr>
        <w:tc>
          <w:tcPr>
            <w:tcW w:w="2442" w:type="dxa"/>
            <w:vAlign w:val="center"/>
          </w:tcPr>
          <w:p w:rsidR="00EE7204" w:rsidRPr="006B5019" w:rsidRDefault="00EE7204" w:rsidP="00AA33F2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ПК-10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способность  осуществлять</w:t>
            </w:r>
            <w:proofErr w:type="gramEnd"/>
            <w:r w:rsidRPr="006B5019">
              <w:rPr>
                <w:bCs/>
                <w:iCs/>
                <w:sz w:val="22"/>
                <w:szCs w:val="22"/>
              </w:rPr>
              <w:t xml:space="preserve">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</w:t>
            </w:r>
          </w:p>
        </w:tc>
        <w:tc>
          <w:tcPr>
            <w:tcW w:w="4562" w:type="dxa"/>
          </w:tcPr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базовые понятий психологии высшего образования; психологических принципов обучения и воспитания; традиционных и инновационных теорий обучения, воспитания, развития личности; основных достижений, проблем и перспектив психологии высшего образования; современных подходов к исследованию психолого-педагогических явлений и процессов; психологических механизмов формирования личности в вузе; закономерностей функционирования социально-психологических процессов в учебной группе студентов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анализировать основные психологические проблемы обучения и воспитания; показывать психологические возможности повышения эффективности обучения и воспитания; осознавать психологические особенности педагогической деятельности; адекватно выбирать содержание,</w:t>
            </w:r>
            <w:r w:rsidRPr="006B501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sz w:val="22"/>
                <w:szCs w:val="22"/>
              </w:rPr>
              <w:t xml:space="preserve">формы, методы и средства обучения; организовывать профессиональную деятельность с опорой на </w:t>
            </w:r>
            <w:r w:rsidRPr="006B5019">
              <w:rPr>
                <w:sz w:val="22"/>
                <w:szCs w:val="22"/>
              </w:rPr>
              <w:lastRenderedPageBreak/>
              <w:t>современные достижения психологической науки и практики; обеспечивать условия для позитивной мотивации студентов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анализа учебно-воспитательных ситуаций и формирования задач по их разрешению с использованием знаний современной психологической науки и практики; руководства учебно-познавательной деятельностью обучающихся на учебных занятиях; создания творческой атмосферы образовательного процесса; руководства самостоятельной работой студентов; постановки и решения психолого-педагогических задач; самостоятельного пополнения знаний по психологии высшего</w:t>
            </w:r>
          </w:p>
          <w:p w:rsidR="00EE7204" w:rsidRPr="006B5019" w:rsidRDefault="00EE7204" w:rsidP="00AA33F2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образования</w:t>
            </w:r>
          </w:p>
        </w:tc>
        <w:tc>
          <w:tcPr>
            <w:tcW w:w="2226" w:type="dxa"/>
          </w:tcPr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EE7204" w:rsidRPr="006B5019" w:rsidRDefault="00EE7204" w:rsidP="00AA33F2">
            <w:pPr>
              <w:rPr>
                <w:i/>
                <w:sz w:val="22"/>
                <w:szCs w:val="22"/>
              </w:rPr>
            </w:pPr>
          </w:p>
        </w:tc>
      </w:tr>
    </w:tbl>
    <w:p w:rsidR="00052F21" w:rsidRDefault="00052F21" w:rsidP="00140B37">
      <w:pPr>
        <w:jc w:val="both"/>
        <w:rPr>
          <w:b/>
          <w:bCs/>
          <w:sz w:val="24"/>
          <w:szCs w:val="24"/>
        </w:rPr>
      </w:pPr>
    </w:p>
    <w:p w:rsidR="008450B0" w:rsidRPr="00157FC4" w:rsidRDefault="00140B37" w:rsidP="00251F60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t>4</w:t>
      </w:r>
      <w:r w:rsidR="00157FC4" w:rsidRPr="00157FC4">
        <w:rPr>
          <w:b/>
          <w:bCs/>
          <w:sz w:val="24"/>
          <w:szCs w:val="24"/>
        </w:rPr>
        <w:t>.</w:t>
      </w:r>
      <w:r w:rsidR="008450B0" w:rsidRPr="00157FC4">
        <w:rPr>
          <w:b/>
          <w:bCs/>
          <w:sz w:val="24"/>
          <w:szCs w:val="24"/>
        </w:rPr>
        <w:t xml:space="preserve"> </w:t>
      </w:r>
      <w:r w:rsidR="00157FC4" w:rsidRPr="00157FC4">
        <w:rPr>
          <w:b/>
          <w:bCs/>
          <w:sz w:val="24"/>
          <w:szCs w:val="24"/>
        </w:rPr>
        <w:t xml:space="preserve">Объем и содержание </w:t>
      </w:r>
      <w:r w:rsidR="00F05098">
        <w:rPr>
          <w:b/>
          <w:bCs/>
          <w:sz w:val="24"/>
          <w:szCs w:val="24"/>
        </w:rPr>
        <w:t>научных исследований</w:t>
      </w:r>
    </w:p>
    <w:p w:rsidR="008450B0" w:rsidRPr="00BD52D7" w:rsidRDefault="008450B0" w:rsidP="00251F60">
      <w:pPr>
        <w:pStyle w:val="Default"/>
        <w:ind w:firstLine="709"/>
        <w:jc w:val="both"/>
        <w:rPr>
          <w:b/>
          <w:bCs/>
        </w:rPr>
      </w:pPr>
    </w:p>
    <w:p w:rsidR="008450B0" w:rsidRDefault="00140B37" w:rsidP="00251F60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</w:t>
      </w:r>
      <w:r w:rsidR="00F91B93">
        <w:rPr>
          <w:b/>
          <w:bCs/>
        </w:rPr>
        <w:t>.</w:t>
      </w:r>
      <w:r w:rsidR="008450B0">
        <w:rPr>
          <w:b/>
          <w:bCs/>
        </w:rPr>
        <w:t xml:space="preserve"> Объем </w:t>
      </w:r>
      <w:r w:rsidR="00F05098">
        <w:rPr>
          <w:b/>
          <w:bCs/>
        </w:rPr>
        <w:t>научных исследований</w:t>
      </w:r>
    </w:p>
    <w:p w:rsidR="00E2182A" w:rsidRPr="00A55270" w:rsidRDefault="008450B0" w:rsidP="00A55270">
      <w:pPr>
        <w:pStyle w:val="Default"/>
        <w:ind w:firstLine="709"/>
        <w:jc w:val="right"/>
        <w:rPr>
          <w:b/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34"/>
        <w:gridCol w:w="1134"/>
        <w:gridCol w:w="1356"/>
        <w:gridCol w:w="1670"/>
        <w:gridCol w:w="1842"/>
      </w:tblGrid>
      <w:tr w:rsidR="00E2182A" w:rsidRPr="0086724B" w:rsidTr="008C7AD7">
        <w:trPr>
          <w:trHeight w:val="276"/>
          <w:jc w:val="center"/>
        </w:trPr>
        <w:tc>
          <w:tcPr>
            <w:tcW w:w="1260" w:type="dxa"/>
            <w:vMerge w:val="restart"/>
            <w:vAlign w:val="center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6724B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5294" w:type="dxa"/>
            <w:gridSpan w:val="4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6724B">
              <w:rPr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1842" w:type="dxa"/>
            <w:vMerge w:val="restart"/>
            <w:vAlign w:val="center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Форма контроля</w:t>
            </w:r>
          </w:p>
        </w:tc>
      </w:tr>
      <w:tr w:rsidR="00E2182A" w:rsidRPr="0086724B" w:rsidTr="008C7AD7">
        <w:trPr>
          <w:trHeight w:val="276"/>
          <w:jc w:val="center"/>
        </w:trPr>
        <w:tc>
          <w:tcPr>
            <w:tcW w:w="1260" w:type="dxa"/>
            <w:vMerge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86724B">
              <w:rPr>
                <w:bCs/>
              </w:rPr>
              <w:t>Зачетны</w:t>
            </w:r>
            <w:r>
              <w:rPr>
                <w:bCs/>
              </w:rPr>
              <w:t>е</w:t>
            </w:r>
            <w:r w:rsidRPr="0086724B">
              <w:rPr>
                <w:bCs/>
              </w:rPr>
              <w:t xml:space="preserve"> единиц</w:t>
            </w:r>
            <w:r>
              <w:rPr>
                <w:bCs/>
              </w:rPr>
              <w:t>ы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>
              <w:rPr>
                <w:bCs/>
              </w:rPr>
              <w:t>Часы</w:t>
            </w:r>
          </w:p>
        </w:tc>
        <w:tc>
          <w:tcPr>
            <w:tcW w:w="1356" w:type="dxa"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86724B">
              <w:rPr>
                <w:bCs/>
              </w:rPr>
              <w:t>Аудиторная работа</w:t>
            </w:r>
            <w:r>
              <w:rPr>
                <w:bCs/>
              </w:rPr>
              <w:t>, ч</w:t>
            </w:r>
          </w:p>
        </w:tc>
        <w:tc>
          <w:tcPr>
            <w:tcW w:w="1670" w:type="dxa"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86724B">
              <w:rPr>
                <w:bCs/>
              </w:rPr>
              <w:t>Самостоятельная работа</w:t>
            </w:r>
            <w:r>
              <w:rPr>
                <w:bCs/>
              </w:rPr>
              <w:t>, ч</w:t>
            </w:r>
          </w:p>
        </w:tc>
        <w:tc>
          <w:tcPr>
            <w:tcW w:w="1842" w:type="dxa"/>
            <w:vMerge/>
          </w:tcPr>
          <w:p w:rsidR="00E2182A" w:rsidRPr="0086724B" w:rsidRDefault="00E2182A" w:rsidP="00251F6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2182A" w:rsidRPr="0086724B" w:rsidTr="008C7AD7">
        <w:trPr>
          <w:jc w:val="center"/>
        </w:trPr>
        <w:tc>
          <w:tcPr>
            <w:tcW w:w="8396" w:type="dxa"/>
            <w:gridSpan w:val="6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6724B">
              <w:rPr>
                <w:bCs/>
                <w:sz w:val="20"/>
                <w:szCs w:val="20"/>
              </w:rPr>
              <w:t>Научно-исследовательская деятельность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1356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1842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</w:t>
            </w:r>
          </w:p>
        </w:tc>
        <w:tc>
          <w:tcPr>
            <w:tcW w:w="1356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1842" w:type="dxa"/>
          </w:tcPr>
          <w:p w:rsidR="00E2182A" w:rsidRDefault="00E2182A" w:rsidP="00251F60">
            <w:pPr>
              <w:jc w:val="center"/>
            </w:pPr>
            <w:r w:rsidRPr="00662F49">
              <w:rPr>
                <w:bCs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1356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</w:t>
            </w:r>
          </w:p>
        </w:tc>
        <w:tc>
          <w:tcPr>
            <w:tcW w:w="1842" w:type="dxa"/>
          </w:tcPr>
          <w:p w:rsidR="00E2182A" w:rsidRDefault="00E2182A" w:rsidP="00251F60">
            <w:pPr>
              <w:jc w:val="center"/>
            </w:pPr>
            <w:r w:rsidRPr="00662F49">
              <w:rPr>
                <w:bCs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56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1842" w:type="dxa"/>
          </w:tcPr>
          <w:p w:rsidR="00E2182A" w:rsidRDefault="00E2182A" w:rsidP="00251F60">
            <w:pPr>
              <w:jc w:val="center"/>
            </w:pPr>
            <w:r w:rsidRPr="00662F49">
              <w:rPr>
                <w:bCs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</w:t>
            </w:r>
          </w:p>
        </w:tc>
        <w:tc>
          <w:tcPr>
            <w:tcW w:w="1356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2182A" w:rsidRPr="0086724B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</w:t>
            </w:r>
          </w:p>
        </w:tc>
        <w:tc>
          <w:tcPr>
            <w:tcW w:w="1842" w:type="dxa"/>
          </w:tcPr>
          <w:p w:rsidR="00E2182A" w:rsidRDefault="00E2182A" w:rsidP="00251F60">
            <w:pPr>
              <w:jc w:val="center"/>
            </w:pPr>
            <w:r w:rsidRPr="00662F49">
              <w:rPr>
                <w:bCs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3492</w:t>
            </w:r>
          </w:p>
        </w:tc>
        <w:tc>
          <w:tcPr>
            <w:tcW w:w="1356" w:type="dxa"/>
          </w:tcPr>
          <w:p w:rsidR="00E2182A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670" w:type="dxa"/>
          </w:tcPr>
          <w:p w:rsidR="00E2182A" w:rsidRDefault="00335DEF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3402</w:t>
            </w:r>
          </w:p>
        </w:tc>
        <w:tc>
          <w:tcPr>
            <w:tcW w:w="1842" w:type="dxa"/>
          </w:tcPr>
          <w:p w:rsidR="00E2182A" w:rsidRPr="00662F49" w:rsidRDefault="00E2182A" w:rsidP="00251F6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82A" w:rsidRPr="0086724B" w:rsidTr="008C7AD7">
        <w:trPr>
          <w:jc w:val="center"/>
        </w:trPr>
        <w:tc>
          <w:tcPr>
            <w:tcW w:w="8396" w:type="dxa"/>
            <w:gridSpan w:val="6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научно-квалификационной работы (диссертации)</w:t>
            </w:r>
            <w:r w:rsidRPr="0086724B">
              <w:rPr>
                <w:color w:val="auto"/>
              </w:rPr>
              <w:t xml:space="preserve"> </w:t>
            </w:r>
            <w:r w:rsidRPr="0086724B">
              <w:rPr>
                <w:bCs/>
                <w:sz w:val="20"/>
                <w:szCs w:val="20"/>
              </w:rPr>
              <w:t>на соискание ученой степени кандидата наук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356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842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356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842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</w:t>
            </w:r>
          </w:p>
        </w:tc>
        <w:tc>
          <w:tcPr>
            <w:tcW w:w="1356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</w:t>
            </w:r>
          </w:p>
        </w:tc>
        <w:tc>
          <w:tcPr>
            <w:tcW w:w="1842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с оценкой</w:t>
            </w:r>
          </w:p>
        </w:tc>
      </w:tr>
      <w:tr w:rsidR="00E2182A" w:rsidRPr="0086724B" w:rsidTr="008C7AD7">
        <w:trPr>
          <w:jc w:val="center"/>
        </w:trPr>
        <w:tc>
          <w:tcPr>
            <w:tcW w:w="1260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1404</w:t>
            </w:r>
          </w:p>
        </w:tc>
        <w:tc>
          <w:tcPr>
            <w:tcW w:w="1356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2182A" w:rsidRPr="0086724B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1404</w:t>
            </w:r>
          </w:p>
        </w:tc>
        <w:tc>
          <w:tcPr>
            <w:tcW w:w="1842" w:type="dxa"/>
          </w:tcPr>
          <w:p w:rsidR="00E2182A" w:rsidRDefault="00E2182A" w:rsidP="00251F6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962E09" w:rsidRDefault="00962E09" w:rsidP="00251F60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</w:rPr>
      </w:pPr>
    </w:p>
    <w:p w:rsidR="008450B0" w:rsidRPr="00E7005C" w:rsidRDefault="008450B0" w:rsidP="00251F60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t>4.</w:t>
      </w:r>
      <w:r w:rsidR="00140B37" w:rsidRPr="00E7005C">
        <w:rPr>
          <w:b/>
          <w:bCs/>
          <w:sz w:val="24"/>
          <w:szCs w:val="24"/>
        </w:rPr>
        <w:t>2</w:t>
      </w:r>
      <w:r w:rsidRPr="00E7005C">
        <w:rPr>
          <w:b/>
          <w:bCs/>
          <w:sz w:val="24"/>
          <w:szCs w:val="24"/>
        </w:rPr>
        <w:t xml:space="preserve"> Содержание </w:t>
      </w:r>
      <w:r w:rsidR="00E2182A">
        <w:rPr>
          <w:b/>
          <w:bCs/>
          <w:sz w:val="24"/>
          <w:szCs w:val="24"/>
        </w:rPr>
        <w:t>научных исследований</w:t>
      </w:r>
    </w:p>
    <w:p w:rsidR="008450B0" w:rsidRDefault="008450B0" w:rsidP="00251F60">
      <w:pPr>
        <w:ind w:firstLine="709"/>
        <w:jc w:val="both"/>
        <w:rPr>
          <w:i/>
        </w:rPr>
      </w:pPr>
    </w:p>
    <w:p w:rsidR="00B126BE" w:rsidRPr="00B126BE" w:rsidRDefault="00B126BE" w:rsidP="00251F60">
      <w:pPr>
        <w:ind w:firstLine="567"/>
        <w:jc w:val="both"/>
        <w:rPr>
          <w:bCs/>
          <w:iCs/>
          <w:sz w:val="24"/>
          <w:szCs w:val="24"/>
          <w:lang w:eastAsia="ar-SA"/>
        </w:rPr>
      </w:pPr>
      <w:r w:rsidRPr="00B126BE">
        <w:rPr>
          <w:bCs/>
          <w:iCs/>
          <w:sz w:val="24"/>
          <w:szCs w:val="24"/>
          <w:lang w:eastAsia="ar-SA"/>
        </w:rPr>
        <w:t>Научно-исследовательская деятельность аспирантов реализуется на основании индивидуальных планов работы</w:t>
      </w:r>
      <w:r>
        <w:rPr>
          <w:bCs/>
          <w:iCs/>
          <w:sz w:val="24"/>
          <w:szCs w:val="24"/>
          <w:lang w:eastAsia="ar-SA"/>
        </w:rPr>
        <w:t xml:space="preserve"> и </w:t>
      </w:r>
      <w:r w:rsidRPr="00B126BE">
        <w:rPr>
          <w:bCs/>
          <w:iCs/>
          <w:sz w:val="24"/>
          <w:szCs w:val="24"/>
          <w:lang w:eastAsia="ar-SA"/>
        </w:rPr>
        <w:t>включа</w:t>
      </w:r>
      <w:r>
        <w:rPr>
          <w:bCs/>
          <w:iCs/>
          <w:sz w:val="24"/>
          <w:szCs w:val="24"/>
          <w:lang w:eastAsia="ar-SA"/>
        </w:rPr>
        <w:t>ет</w:t>
      </w:r>
      <w:r w:rsidRPr="00B126BE">
        <w:rPr>
          <w:bCs/>
          <w:iCs/>
          <w:sz w:val="24"/>
          <w:szCs w:val="24"/>
          <w:lang w:eastAsia="ar-SA"/>
        </w:rPr>
        <w:t>: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  <w:lang w:eastAsia="ar-SA"/>
        </w:rPr>
        <w:t>консультации</w:t>
      </w:r>
      <w:r w:rsidRPr="00B126BE">
        <w:rPr>
          <w:sz w:val="24"/>
          <w:szCs w:val="24"/>
          <w:lang w:eastAsia="ar-SA"/>
        </w:rPr>
        <w:t xml:space="preserve"> с научным руководителем;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8"/>
          <w:szCs w:val="28"/>
          <w:lang w:eastAsia="ar-SA"/>
        </w:rPr>
        <w:t xml:space="preserve">- </w:t>
      </w:r>
      <w:r w:rsidRPr="00B126BE">
        <w:rPr>
          <w:sz w:val="24"/>
          <w:szCs w:val="24"/>
          <w:lang w:eastAsia="ar-SA"/>
        </w:rPr>
        <w:t>выполнение заданий научного руководителя в соответствии с ут</w:t>
      </w:r>
      <w:r>
        <w:rPr>
          <w:sz w:val="24"/>
          <w:szCs w:val="24"/>
          <w:lang w:eastAsia="ar-SA"/>
        </w:rPr>
        <w:t>вержденным индивидуальным планом</w:t>
      </w:r>
      <w:r w:rsidRPr="00B126BE">
        <w:rPr>
          <w:sz w:val="24"/>
          <w:szCs w:val="24"/>
          <w:lang w:eastAsia="ar-SA"/>
        </w:rPr>
        <w:t>;</w:t>
      </w:r>
    </w:p>
    <w:p w:rsidR="00B126BE" w:rsidRPr="00A55270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 xml:space="preserve">- самостоятельную научно-исследовательскую деятельность аспиранта в соответствии с </w:t>
      </w:r>
      <w:r>
        <w:rPr>
          <w:sz w:val="24"/>
          <w:szCs w:val="24"/>
          <w:lang w:eastAsia="ar-SA"/>
        </w:rPr>
        <w:t>индивидуальным планом (</w:t>
      </w:r>
      <w:r w:rsidRPr="00A55270">
        <w:rPr>
          <w:sz w:val="24"/>
          <w:szCs w:val="24"/>
          <w:lang w:eastAsia="ar-SA"/>
        </w:rPr>
        <w:t xml:space="preserve">теоретические, </w:t>
      </w:r>
      <w:r w:rsidR="00A55270" w:rsidRPr="00A55270">
        <w:rPr>
          <w:sz w:val="24"/>
          <w:szCs w:val="24"/>
          <w:lang w:eastAsia="ar-SA"/>
        </w:rPr>
        <w:t>эмпирические</w:t>
      </w:r>
      <w:r w:rsidRPr="00A55270">
        <w:rPr>
          <w:sz w:val="24"/>
          <w:szCs w:val="24"/>
          <w:lang w:eastAsia="ar-SA"/>
        </w:rPr>
        <w:t xml:space="preserve"> </w:t>
      </w:r>
      <w:r w:rsidR="00A55270" w:rsidRPr="00A55270">
        <w:rPr>
          <w:sz w:val="24"/>
          <w:szCs w:val="24"/>
          <w:lang w:eastAsia="ar-SA"/>
        </w:rPr>
        <w:t>(</w:t>
      </w:r>
      <w:r w:rsidRPr="00A55270">
        <w:rPr>
          <w:sz w:val="24"/>
          <w:szCs w:val="24"/>
          <w:lang w:eastAsia="ar-SA"/>
        </w:rPr>
        <w:t>прикладные</w:t>
      </w:r>
      <w:r w:rsidR="00A55270" w:rsidRPr="00A55270">
        <w:rPr>
          <w:sz w:val="24"/>
          <w:szCs w:val="24"/>
          <w:lang w:eastAsia="ar-SA"/>
        </w:rPr>
        <w:t>)</w:t>
      </w:r>
      <w:r w:rsidRPr="00A55270">
        <w:rPr>
          <w:sz w:val="24"/>
          <w:szCs w:val="24"/>
          <w:lang w:eastAsia="ar-SA"/>
        </w:rPr>
        <w:t xml:space="preserve"> исследования);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 xml:space="preserve">- составление библиографического списка и анализ </w:t>
      </w:r>
      <w:r>
        <w:rPr>
          <w:sz w:val="24"/>
          <w:szCs w:val="24"/>
          <w:lang w:eastAsia="ar-SA"/>
        </w:rPr>
        <w:t>литературных источников по теме научно-квалификационной работы (диссертации)</w:t>
      </w:r>
      <w:r w:rsidRPr="00B126BE">
        <w:rPr>
          <w:sz w:val="24"/>
          <w:szCs w:val="24"/>
          <w:lang w:eastAsia="ar-SA"/>
        </w:rPr>
        <w:t>;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 xml:space="preserve">- дискуссии </w:t>
      </w:r>
      <w:r>
        <w:rPr>
          <w:sz w:val="24"/>
          <w:szCs w:val="24"/>
          <w:lang w:eastAsia="ar-SA"/>
        </w:rPr>
        <w:t>по теме научно-квалификационной работы (диссертации)</w:t>
      </w:r>
      <w:r w:rsidRPr="00B126BE">
        <w:rPr>
          <w:sz w:val="24"/>
          <w:szCs w:val="24"/>
          <w:lang w:eastAsia="ar-SA"/>
        </w:rPr>
        <w:t xml:space="preserve"> на заседаниях кафедры, научных семинарах;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 xml:space="preserve">- участие </w:t>
      </w:r>
      <w:r>
        <w:rPr>
          <w:sz w:val="24"/>
          <w:szCs w:val="24"/>
          <w:lang w:eastAsia="ar-SA"/>
        </w:rPr>
        <w:t xml:space="preserve">в </w:t>
      </w:r>
      <w:r w:rsidRPr="00B126BE">
        <w:rPr>
          <w:sz w:val="24"/>
          <w:szCs w:val="24"/>
          <w:lang w:eastAsia="ar-SA"/>
        </w:rPr>
        <w:t>конференциях</w:t>
      </w:r>
      <w:r w:rsidR="009F2D1D">
        <w:rPr>
          <w:sz w:val="24"/>
          <w:szCs w:val="24"/>
          <w:lang w:eastAsia="ar-SA"/>
        </w:rPr>
        <w:t xml:space="preserve"> и </w:t>
      </w:r>
      <w:r w:rsidRPr="00B126BE">
        <w:rPr>
          <w:sz w:val="24"/>
          <w:szCs w:val="24"/>
          <w:lang w:eastAsia="ar-SA"/>
        </w:rPr>
        <w:t xml:space="preserve">круглых столах с докладами </w:t>
      </w:r>
      <w:r>
        <w:rPr>
          <w:sz w:val="24"/>
          <w:szCs w:val="24"/>
          <w:lang w:eastAsia="ar-SA"/>
        </w:rPr>
        <w:t>по теме научно-квалификационной работы (диссертации)</w:t>
      </w:r>
      <w:r w:rsidRPr="00B126BE">
        <w:rPr>
          <w:sz w:val="24"/>
          <w:szCs w:val="24"/>
          <w:lang w:eastAsia="ar-SA"/>
        </w:rPr>
        <w:t>;</w:t>
      </w:r>
    </w:p>
    <w:p w:rsidR="00B126BE" w:rsidRPr="00B126BE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t>-  участие в конкурсах научно-исследовательских работ</w:t>
      </w:r>
      <w:r>
        <w:rPr>
          <w:sz w:val="24"/>
          <w:szCs w:val="24"/>
          <w:lang w:eastAsia="ar-SA"/>
        </w:rPr>
        <w:t>, грантах</w:t>
      </w:r>
      <w:r w:rsidRPr="00B126BE">
        <w:rPr>
          <w:sz w:val="24"/>
          <w:szCs w:val="24"/>
          <w:lang w:eastAsia="ar-SA"/>
        </w:rPr>
        <w:t>;</w:t>
      </w:r>
    </w:p>
    <w:p w:rsidR="00B126BE" w:rsidRPr="00A55270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B126BE">
        <w:rPr>
          <w:sz w:val="24"/>
          <w:szCs w:val="24"/>
          <w:lang w:eastAsia="ar-SA"/>
        </w:rPr>
        <w:lastRenderedPageBreak/>
        <w:t xml:space="preserve">- написание научных статей и тезисов </w:t>
      </w:r>
      <w:proofErr w:type="gramStart"/>
      <w:r w:rsidRPr="00B126BE">
        <w:rPr>
          <w:sz w:val="24"/>
          <w:szCs w:val="24"/>
          <w:lang w:eastAsia="ar-SA"/>
        </w:rPr>
        <w:t xml:space="preserve">докладов  </w:t>
      </w:r>
      <w:r>
        <w:rPr>
          <w:sz w:val="24"/>
          <w:szCs w:val="24"/>
          <w:lang w:eastAsia="ar-SA"/>
        </w:rPr>
        <w:t>по</w:t>
      </w:r>
      <w:proofErr w:type="gramEnd"/>
      <w:r>
        <w:rPr>
          <w:sz w:val="24"/>
          <w:szCs w:val="24"/>
          <w:lang w:eastAsia="ar-SA"/>
        </w:rPr>
        <w:t xml:space="preserve"> теме научно-квалификационной </w:t>
      </w:r>
      <w:r w:rsidRPr="00A55270">
        <w:rPr>
          <w:sz w:val="24"/>
          <w:szCs w:val="24"/>
          <w:lang w:eastAsia="ar-SA"/>
        </w:rPr>
        <w:t>работы (диссертации);</w:t>
      </w:r>
    </w:p>
    <w:p w:rsidR="00B126BE" w:rsidRPr="00A55270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A55270">
        <w:rPr>
          <w:sz w:val="24"/>
          <w:szCs w:val="24"/>
          <w:lang w:eastAsia="ar-SA"/>
        </w:rPr>
        <w:t xml:space="preserve">- патентно-лицензионная работа; </w:t>
      </w:r>
    </w:p>
    <w:p w:rsidR="00B126BE" w:rsidRPr="00A55270" w:rsidRDefault="00B126BE" w:rsidP="00251F60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A55270">
        <w:rPr>
          <w:sz w:val="24"/>
          <w:szCs w:val="24"/>
          <w:lang w:eastAsia="ar-SA"/>
        </w:rPr>
        <w:t>- подготовка научно-квалификационной работы (диссертации).</w:t>
      </w:r>
    </w:p>
    <w:p w:rsidR="00B126BE" w:rsidRPr="00A55270" w:rsidRDefault="00B126BE" w:rsidP="00251F6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A55270">
        <w:rPr>
          <w:bCs/>
          <w:iCs/>
          <w:sz w:val="24"/>
          <w:szCs w:val="24"/>
          <w:lang w:eastAsia="ar-SA"/>
        </w:rPr>
        <w:t>Программы (планы) научно-исследовательской деятельности аспиранта на каждый</w:t>
      </w:r>
      <w:r w:rsidR="009F2D1D" w:rsidRPr="00A55270">
        <w:rPr>
          <w:bCs/>
          <w:iCs/>
          <w:sz w:val="24"/>
          <w:szCs w:val="24"/>
          <w:lang w:eastAsia="ar-SA"/>
        </w:rPr>
        <w:t xml:space="preserve"> год и на весь период обучения </w:t>
      </w:r>
      <w:r w:rsidRPr="00A55270">
        <w:rPr>
          <w:bCs/>
          <w:iCs/>
          <w:sz w:val="24"/>
          <w:szCs w:val="24"/>
          <w:lang w:eastAsia="ar-SA"/>
        </w:rPr>
        <w:t>должны предусматривать следующие этапы работы:</w:t>
      </w:r>
    </w:p>
    <w:p w:rsidR="00B126BE" w:rsidRPr="00A55270" w:rsidRDefault="00B126BE" w:rsidP="00251F60">
      <w:pPr>
        <w:ind w:firstLine="567"/>
        <w:jc w:val="both"/>
        <w:rPr>
          <w:bCs/>
          <w:iCs/>
          <w:sz w:val="24"/>
          <w:szCs w:val="24"/>
          <w:lang w:eastAsia="ar-SA"/>
        </w:rPr>
      </w:pPr>
      <w:r w:rsidRPr="00A55270">
        <w:rPr>
          <w:bCs/>
          <w:iCs/>
          <w:sz w:val="24"/>
          <w:szCs w:val="24"/>
          <w:lang w:eastAsia="ar-SA"/>
        </w:rPr>
        <w:t>1) Выбор направления исследований на основе анализа состояния исследуемой проблемы, в том числе результатов патентных исследований, и сравнительной оценки вариантов возможных решений с учетом результатов прогнозных исследований, проводи</w:t>
      </w:r>
      <w:r w:rsidR="00962E09" w:rsidRPr="00A55270">
        <w:rPr>
          <w:bCs/>
          <w:iCs/>
          <w:sz w:val="24"/>
          <w:szCs w:val="24"/>
          <w:lang w:eastAsia="ar-SA"/>
        </w:rPr>
        <w:t>вшихся по аналогичным проблемам.</w:t>
      </w:r>
    </w:p>
    <w:p w:rsidR="00B126BE" w:rsidRPr="00A55270" w:rsidRDefault="00B126BE" w:rsidP="00251F60">
      <w:pPr>
        <w:ind w:firstLine="567"/>
        <w:jc w:val="both"/>
        <w:rPr>
          <w:bCs/>
          <w:iCs/>
          <w:sz w:val="24"/>
          <w:szCs w:val="24"/>
          <w:lang w:eastAsia="ar-SA"/>
        </w:rPr>
      </w:pPr>
      <w:r w:rsidRPr="00A55270">
        <w:rPr>
          <w:bCs/>
          <w:iCs/>
          <w:sz w:val="24"/>
          <w:szCs w:val="24"/>
          <w:lang w:eastAsia="ar-SA"/>
        </w:rPr>
        <w:t xml:space="preserve"> 2) Теоретические </w:t>
      </w:r>
      <w:r w:rsidR="009F2D1D" w:rsidRPr="00A55270">
        <w:rPr>
          <w:bCs/>
          <w:iCs/>
          <w:sz w:val="24"/>
          <w:szCs w:val="24"/>
          <w:lang w:eastAsia="ar-SA"/>
        </w:rPr>
        <w:t xml:space="preserve">и </w:t>
      </w:r>
      <w:r w:rsidR="00A55270" w:rsidRPr="00A55270">
        <w:rPr>
          <w:bCs/>
          <w:iCs/>
          <w:sz w:val="24"/>
          <w:szCs w:val="24"/>
          <w:lang w:eastAsia="ar-SA"/>
        </w:rPr>
        <w:t>эмпирические (прикладные)</w:t>
      </w:r>
      <w:r w:rsidR="009F2D1D" w:rsidRPr="00A55270">
        <w:rPr>
          <w:bCs/>
          <w:iCs/>
          <w:sz w:val="24"/>
          <w:szCs w:val="24"/>
          <w:lang w:eastAsia="ar-SA"/>
        </w:rPr>
        <w:t xml:space="preserve"> </w:t>
      </w:r>
      <w:r w:rsidRPr="00A55270">
        <w:rPr>
          <w:bCs/>
          <w:iCs/>
          <w:sz w:val="24"/>
          <w:szCs w:val="24"/>
          <w:lang w:eastAsia="ar-SA"/>
        </w:rPr>
        <w:t xml:space="preserve">исследования с целью получения достаточных теоретических </w:t>
      </w:r>
      <w:r w:rsidR="009F2D1D" w:rsidRPr="00A55270">
        <w:rPr>
          <w:bCs/>
          <w:iCs/>
          <w:sz w:val="24"/>
          <w:szCs w:val="24"/>
          <w:lang w:eastAsia="ar-SA"/>
        </w:rPr>
        <w:t xml:space="preserve">и достоверных </w:t>
      </w:r>
      <w:r w:rsidR="00A55270" w:rsidRPr="00A55270">
        <w:rPr>
          <w:bCs/>
          <w:iCs/>
          <w:sz w:val="24"/>
          <w:szCs w:val="24"/>
          <w:lang w:eastAsia="ar-SA"/>
        </w:rPr>
        <w:t>эмпирических</w:t>
      </w:r>
      <w:r w:rsidR="009F2D1D" w:rsidRPr="00A55270">
        <w:rPr>
          <w:bCs/>
          <w:iCs/>
          <w:sz w:val="24"/>
          <w:szCs w:val="24"/>
          <w:lang w:eastAsia="ar-SA"/>
        </w:rPr>
        <w:t xml:space="preserve"> </w:t>
      </w:r>
      <w:r w:rsidRPr="00A55270">
        <w:rPr>
          <w:bCs/>
          <w:iCs/>
          <w:sz w:val="24"/>
          <w:szCs w:val="24"/>
          <w:lang w:eastAsia="ar-SA"/>
        </w:rPr>
        <w:t>результатов исследований для решения поставленных задач.</w:t>
      </w:r>
    </w:p>
    <w:p w:rsidR="00B126BE" w:rsidRPr="00A55270" w:rsidRDefault="00B126BE" w:rsidP="00251F6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A55270">
        <w:rPr>
          <w:bCs/>
          <w:iCs/>
          <w:sz w:val="24"/>
          <w:szCs w:val="24"/>
          <w:lang w:eastAsia="ar-SA"/>
        </w:rPr>
        <w:t>При проведении исследований должен быть обоснован выбор (подход к разработке) моделей, метод</w:t>
      </w:r>
      <w:r w:rsidR="009F2D1D" w:rsidRPr="00A55270">
        <w:rPr>
          <w:bCs/>
          <w:iCs/>
          <w:sz w:val="24"/>
          <w:szCs w:val="24"/>
          <w:lang w:eastAsia="ar-SA"/>
        </w:rPr>
        <w:t>ов, программ и (или) алгоритмов</w:t>
      </w:r>
      <w:r w:rsidRPr="00A55270">
        <w:rPr>
          <w:bCs/>
          <w:iCs/>
          <w:sz w:val="24"/>
          <w:szCs w:val="24"/>
          <w:lang w:eastAsia="ar-SA"/>
        </w:rPr>
        <w:t>.</w:t>
      </w:r>
    </w:p>
    <w:p w:rsidR="00B126BE" w:rsidRPr="00B126BE" w:rsidRDefault="00B126BE" w:rsidP="00251F60">
      <w:pPr>
        <w:ind w:firstLine="567"/>
        <w:jc w:val="both"/>
        <w:rPr>
          <w:bCs/>
          <w:iCs/>
          <w:sz w:val="24"/>
          <w:szCs w:val="24"/>
          <w:lang w:eastAsia="ar-SA"/>
        </w:rPr>
      </w:pPr>
      <w:r w:rsidRPr="00B126BE">
        <w:rPr>
          <w:bCs/>
          <w:iCs/>
          <w:sz w:val="24"/>
          <w:szCs w:val="24"/>
          <w:lang w:eastAsia="ar-SA"/>
        </w:rPr>
        <w:t xml:space="preserve"> 3) Апробация результатов исследования с целью получения достоверных </w:t>
      </w:r>
      <w:proofErr w:type="gramStart"/>
      <w:r w:rsidRPr="00B126BE">
        <w:rPr>
          <w:bCs/>
          <w:iCs/>
          <w:sz w:val="24"/>
          <w:szCs w:val="24"/>
          <w:lang w:eastAsia="ar-SA"/>
        </w:rPr>
        <w:t>результатов  для</w:t>
      </w:r>
      <w:proofErr w:type="gramEnd"/>
      <w:r w:rsidRPr="00B126BE">
        <w:rPr>
          <w:bCs/>
          <w:iCs/>
          <w:sz w:val="24"/>
          <w:szCs w:val="24"/>
          <w:lang w:eastAsia="ar-SA"/>
        </w:rPr>
        <w:t xml:space="preserve"> решения поставленных задач. Иными словами, целью апробации является проверка справедливости теоретических исследований и определение преимуществ собственной разработки в сравнении с имеющимися аналогами. </w:t>
      </w:r>
    </w:p>
    <w:p w:rsidR="00B126BE" w:rsidRPr="00B126BE" w:rsidRDefault="00B126BE" w:rsidP="00251F6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B126BE">
        <w:rPr>
          <w:bCs/>
          <w:iCs/>
          <w:sz w:val="24"/>
          <w:szCs w:val="24"/>
          <w:lang w:eastAsia="ar-SA"/>
        </w:rPr>
        <w:t>Проводится систематизация и предварительная оценка полученных результатов и др.</w:t>
      </w:r>
    </w:p>
    <w:p w:rsidR="00B126BE" w:rsidRPr="00B126BE" w:rsidRDefault="00B126BE" w:rsidP="00251F60">
      <w:pPr>
        <w:tabs>
          <w:tab w:val="left" w:pos="851"/>
        </w:tabs>
        <w:ind w:firstLine="567"/>
        <w:jc w:val="both"/>
        <w:rPr>
          <w:b/>
          <w:bCs/>
          <w:iCs/>
          <w:sz w:val="24"/>
          <w:szCs w:val="24"/>
          <w:lang w:eastAsia="ar-SA"/>
        </w:rPr>
      </w:pPr>
      <w:r w:rsidRPr="00B126BE">
        <w:rPr>
          <w:bCs/>
          <w:iCs/>
          <w:sz w:val="24"/>
          <w:szCs w:val="24"/>
          <w:lang w:eastAsia="ar-SA"/>
        </w:rPr>
        <w:t xml:space="preserve"> 4) Обобщение и оценка результатов исследований с целью подведения </w:t>
      </w:r>
      <w:proofErr w:type="gramStart"/>
      <w:r w:rsidRPr="00B126BE">
        <w:rPr>
          <w:bCs/>
          <w:iCs/>
          <w:sz w:val="24"/>
          <w:szCs w:val="24"/>
          <w:lang w:eastAsia="ar-SA"/>
        </w:rPr>
        <w:t>итогов  научно</w:t>
      </w:r>
      <w:proofErr w:type="gramEnd"/>
      <w:r w:rsidRPr="00B126BE">
        <w:rPr>
          <w:bCs/>
          <w:iCs/>
          <w:sz w:val="24"/>
          <w:szCs w:val="24"/>
          <w:lang w:eastAsia="ar-SA"/>
        </w:rPr>
        <w:t xml:space="preserve">-технических исследований, </w:t>
      </w:r>
      <w:r w:rsidR="009F2D1D">
        <w:rPr>
          <w:bCs/>
          <w:iCs/>
          <w:sz w:val="24"/>
          <w:szCs w:val="24"/>
          <w:lang w:eastAsia="ar-SA"/>
        </w:rPr>
        <w:t>подготовки отчета</w:t>
      </w:r>
      <w:r w:rsidRPr="00B126BE">
        <w:rPr>
          <w:bCs/>
          <w:iCs/>
          <w:sz w:val="24"/>
          <w:szCs w:val="24"/>
          <w:lang w:eastAsia="ar-SA"/>
        </w:rPr>
        <w:t xml:space="preserve">, оценки эффективности полученных результатов в сравнении с современным научно-техническим уровнем. </w:t>
      </w:r>
    </w:p>
    <w:p w:rsidR="00B126BE" w:rsidRDefault="00B126BE" w:rsidP="00251F60">
      <w:pPr>
        <w:ind w:firstLine="709"/>
        <w:jc w:val="both"/>
        <w:rPr>
          <w:bCs/>
          <w:iCs/>
          <w:color w:val="000000"/>
          <w:sz w:val="24"/>
          <w:szCs w:val="24"/>
          <w:lang w:eastAsia="ar-SA"/>
        </w:rPr>
      </w:pPr>
      <w:r w:rsidRPr="00B126BE">
        <w:rPr>
          <w:bCs/>
          <w:iCs/>
          <w:spacing w:val="-3"/>
          <w:sz w:val="24"/>
          <w:szCs w:val="24"/>
          <w:lang w:eastAsia="ar-SA"/>
        </w:rPr>
        <w:t>С</w:t>
      </w:r>
      <w:r w:rsidRPr="00B126BE">
        <w:rPr>
          <w:bCs/>
          <w:iCs/>
          <w:color w:val="000000"/>
          <w:sz w:val="24"/>
          <w:szCs w:val="24"/>
          <w:lang w:eastAsia="ar-SA"/>
        </w:rPr>
        <w:t xml:space="preserve">одержание научно-исследовательской деятельности аспиранта за каждый год указывается в </w:t>
      </w:r>
      <w:r w:rsidR="009F2D1D">
        <w:rPr>
          <w:bCs/>
          <w:iCs/>
          <w:color w:val="000000"/>
          <w:sz w:val="24"/>
          <w:szCs w:val="24"/>
          <w:lang w:eastAsia="ar-SA"/>
        </w:rPr>
        <w:t>и</w:t>
      </w:r>
      <w:r w:rsidRPr="00B126BE">
        <w:rPr>
          <w:bCs/>
          <w:iCs/>
          <w:color w:val="000000"/>
          <w:sz w:val="24"/>
          <w:szCs w:val="24"/>
          <w:lang w:eastAsia="ar-SA"/>
        </w:rPr>
        <w:t xml:space="preserve">ндивидуальном </w:t>
      </w:r>
      <w:proofErr w:type="gramStart"/>
      <w:r w:rsidRPr="00B126BE">
        <w:rPr>
          <w:bCs/>
          <w:iCs/>
          <w:color w:val="000000"/>
          <w:sz w:val="24"/>
          <w:szCs w:val="24"/>
          <w:lang w:eastAsia="ar-SA"/>
        </w:rPr>
        <w:t>плане  работы</w:t>
      </w:r>
      <w:proofErr w:type="gramEnd"/>
      <w:r w:rsidRPr="00B126BE">
        <w:rPr>
          <w:bCs/>
          <w:iCs/>
          <w:color w:val="000000"/>
          <w:sz w:val="24"/>
          <w:szCs w:val="24"/>
          <w:lang w:eastAsia="ar-SA"/>
        </w:rPr>
        <w:t xml:space="preserve"> аспиранта. </w:t>
      </w:r>
      <w:r w:rsidR="009F2D1D">
        <w:rPr>
          <w:bCs/>
          <w:iCs/>
          <w:color w:val="000000"/>
          <w:sz w:val="24"/>
          <w:szCs w:val="24"/>
          <w:lang w:eastAsia="ar-SA"/>
        </w:rPr>
        <w:t>Этот план</w:t>
      </w:r>
      <w:r w:rsidRPr="00B126BE">
        <w:rPr>
          <w:bCs/>
          <w:iCs/>
          <w:color w:val="000000"/>
          <w:sz w:val="24"/>
          <w:szCs w:val="24"/>
          <w:lang w:eastAsia="ar-SA"/>
        </w:rPr>
        <w:t xml:space="preserve"> разрабатывается аспирантом под руководством научного руководителя, утверждается на заседании кафедры.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Результатом научно-исследовательской деятельности аспирантов </w:t>
      </w:r>
      <w:r>
        <w:rPr>
          <w:bCs/>
          <w:iCs/>
          <w:color w:val="000000"/>
          <w:spacing w:val="4"/>
          <w:sz w:val="24"/>
          <w:szCs w:val="24"/>
          <w:lang w:eastAsia="ar-SA"/>
        </w:rPr>
        <w:t>за</w:t>
      </w: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 </w:t>
      </w:r>
      <w:r>
        <w:rPr>
          <w:bCs/>
          <w:iCs/>
          <w:color w:val="000000"/>
          <w:spacing w:val="4"/>
          <w:sz w:val="24"/>
          <w:szCs w:val="24"/>
          <w:lang w:eastAsia="ar-SA"/>
        </w:rPr>
        <w:t>первый</w:t>
      </w: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 год обучения в аспирантуре является: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- выбор темы исследования, объекта и предмета исследования, определение цели и задач исследования;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- </w:t>
      </w:r>
      <w:proofErr w:type="gramStart"/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характеристика </w:t>
      </w:r>
      <w:r w:rsidRPr="003A308C">
        <w:rPr>
          <w:bCs/>
          <w:iCs/>
          <w:color w:val="000000"/>
          <w:spacing w:val="-2"/>
          <w:sz w:val="24"/>
          <w:szCs w:val="24"/>
          <w:lang w:eastAsia="ar-SA"/>
        </w:rPr>
        <w:t xml:space="preserve"> современного</w:t>
      </w:r>
      <w:proofErr w:type="gramEnd"/>
      <w:r w:rsidRPr="003A308C">
        <w:rPr>
          <w:bCs/>
          <w:iCs/>
          <w:color w:val="000000"/>
          <w:spacing w:val="-2"/>
          <w:sz w:val="24"/>
          <w:szCs w:val="24"/>
          <w:lang w:eastAsia="ar-SA"/>
        </w:rPr>
        <w:t xml:space="preserve"> состояния изучаемой проблемы;</w:t>
      </w:r>
    </w:p>
    <w:p w:rsidR="003A308C" w:rsidRPr="003A308C" w:rsidRDefault="003A308C" w:rsidP="00251F60">
      <w:pPr>
        <w:suppressAutoHyphens/>
        <w:jc w:val="both"/>
        <w:rPr>
          <w:bCs/>
          <w:iCs/>
          <w:color w:val="000000"/>
          <w:spacing w:val="-2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-2"/>
          <w:sz w:val="24"/>
          <w:szCs w:val="24"/>
          <w:lang w:eastAsia="ar-SA"/>
        </w:rPr>
        <w:t xml:space="preserve">           - характе</w:t>
      </w:r>
      <w:r w:rsidRPr="003A308C">
        <w:rPr>
          <w:bCs/>
          <w:iCs/>
          <w:color w:val="000000"/>
          <w:spacing w:val="-1"/>
          <w:sz w:val="24"/>
          <w:szCs w:val="24"/>
          <w:lang w:eastAsia="ar-SA"/>
        </w:rPr>
        <w:t>ристика методологического аппарата, который предполагается использо</w:t>
      </w:r>
      <w:r w:rsidRPr="003A308C">
        <w:rPr>
          <w:bCs/>
          <w:iCs/>
          <w:color w:val="000000"/>
          <w:spacing w:val="-2"/>
          <w:sz w:val="24"/>
          <w:szCs w:val="24"/>
          <w:lang w:eastAsia="ar-SA"/>
        </w:rPr>
        <w:t xml:space="preserve">вать; 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- написание тезисов научно-квалификационной работы (диссертаци</w:t>
      </w:r>
      <w:r>
        <w:rPr>
          <w:bCs/>
          <w:iCs/>
          <w:color w:val="000000"/>
          <w:spacing w:val="4"/>
          <w:sz w:val="24"/>
          <w:szCs w:val="24"/>
          <w:lang w:eastAsia="ar-SA"/>
        </w:rPr>
        <w:t>и)</w:t>
      </w: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, т.е. методической программы исследования с обоснованием его актуальности и определением элементов новизны и практического значения;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- утверждение темы диссертации и тезисов исследования (методической </w:t>
      </w:r>
      <w:proofErr w:type="gramStart"/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программы)  на</w:t>
      </w:r>
      <w:proofErr w:type="gramEnd"/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 заседании выпускающей кафедры;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- </w:t>
      </w:r>
      <w:proofErr w:type="gramStart"/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составление  </w:t>
      </w:r>
      <w:r w:rsidRPr="003A308C">
        <w:rPr>
          <w:bCs/>
          <w:iCs/>
          <w:color w:val="000000"/>
          <w:spacing w:val="-3"/>
          <w:sz w:val="24"/>
          <w:szCs w:val="24"/>
          <w:lang w:eastAsia="ar-SA"/>
        </w:rPr>
        <w:t>библиографического</w:t>
      </w:r>
      <w:proofErr w:type="gramEnd"/>
      <w:r w:rsidRPr="003A308C">
        <w:rPr>
          <w:bCs/>
          <w:iCs/>
          <w:color w:val="000000"/>
          <w:spacing w:val="-3"/>
          <w:sz w:val="24"/>
          <w:szCs w:val="24"/>
          <w:lang w:eastAsia="ar-SA"/>
        </w:rPr>
        <w:t xml:space="preserve"> списка по </w:t>
      </w: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выбранному направлению исследования и литературного обзора по тематике исследования;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- подготовка статей и тезисов докладов по тематике научного исследования (количество определяется индивидуальным планом аспиранта);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- выступление на научных конференциях;</w:t>
      </w:r>
    </w:p>
    <w:p w:rsidR="003A308C" w:rsidRP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- подготовка первого варианта теоретической части научно-квалификационной работы;</w:t>
      </w:r>
    </w:p>
    <w:p w:rsidR="003A308C" w:rsidRDefault="003A308C" w:rsidP="00251F60">
      <w:pPr>
        <w:shd w:val="clear" w:color="auto" w:fill="FFFFFF"/>
        <w:ind w:firstLine="709"/>
        <w:jc w:val="both"/>
        <w:rPr>
          <w:bCs/>
          <w:iCs/>
          <w:color w:val="000000"/>
          <w:spacing w:val="4"/>
          <w:sz w:val="24"/>
          <w:szCs w:val="24"/>
          <w:lang w:eastAsia="ar-SA"/>
        </w:rPr>
      </w:pP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 xml:space="preserve">- отчет на заседании кафедры по результатам работы за </w:t>
      </w:r>
      <w:r>
        <w:rPr>
          <w:bCs/>
          <w:iCs/>
          <w:color w:val="000000"/>
          <w:spacing w:val="4"/>
          <w:sz w:val="24"/>
          <w:szCs w:val="24"/>
          <w:lang w:eastAsia="ar-SA"/>
        </w:rPr>
        <w:t>первый и второй семестры</w:t>
      </w:r>
      <w:r w:rsidRPr="003A308C">
        <w:rPr>
          <w:bCs/>
          <w:iCs/>
          <w:color w:val="000000"/>
          <w:spacing w:val="4"/>
          <w:sz w:val="24"/>
          <w:szCs w:val="24"/>
          <w:lang w:eastAsia="ar-SA"/>
        </w:rPr>
        <w:t>.</w:t>
      </w:r>
    </w:p>
    <w:p w:rsidR="00F47517" w:rsidRPr="00A55270" w:rsidRDefault="00A55270" w:rsidP="00251F60">
      <w:pPr>
        <w:suppressAutoHyphens/>
        <w:ind w:firstLine="709"/>
        <w:jc w:val="both"/>
        <w:rPr>
          <w:bCs/>
          <w:iCs/>
          <w:spacing w:val="-2"/>
          <w:sz w:val="24"/>
          <w:szCs w:val="24"/>
          <w:lang w:eastAsia="ar-SA"/>
        </w:rPr>
      </w:pPr>
      <w:r w:rsidRPr="00A55270">
        <w:rPr>
          <w:bCs/>
          <w:iCs/>
          <w:spacing w:val="-3"/>
          <w:sz w:val="24"/>
          <w:szCs w:val="24"/>
          <w:lang w:eastAsia="ar-SA"/>
        </w:rPr>
        <w:t xml:space="preserve">На 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t xml:space="preserve">второй  год обучения в аспирантуре осуществляется разработка предлагаемого метода (модели, алгоритма), отражаемого во второй главе научно-квалификационной работы (диссертации), корректировка теоретической части исследования (подготовка 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lastRenderedPageBreak/>
        <w:t xml:space="preserve">окончательного варианта первой главы),  сбор фактического материала для проведения 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>экспериментального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t xml:space="preserve"> исследования и апробации его результатов. Одновременно осуществляетс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 xml:space="preserve">я подготовка тезисов, статей 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t xml:space="preserve">(количество определяется индивидуальным планом аспиранта). Для практической апробации результатов исследований аспирант 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 xml:space="preserve">должен 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t>выступат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>ь</w:t>
      </w:r>
      <w:r w:rsidR="00F47517" w:rsidRPr="00A55270">
        <w:rPr>
          <w:bCs/>
          <w:iCs/>
          <w:spacing w:val="-3"/>
          <w:sz w:val="24"/>
          <w:szCs w:val="24"/>
          <w:lang w:eastAsia="ar-SA"/>
        </w:rPr>
        <w:t xml:space="preserve"> на научных конференциях с докладами. О</w:t>
      </w:r>
      <w:r w:rsidR="00F47517" w:rsidRPr="00A55270">
        <w:rPr>
          <w:bCs/>
          <w:iCs/>
          <w:spacing w:val="4"/>
          <w:sz w:val="24"/>
          <w:szCs w:val="24"/>
          <w:lang w:eastAsia="ar-SA"/>
        </w:rPr>
        <w:t xml:space="preserve">тчет на заседании кафедры по результатам работы за </w:t>
      </w:r>
      <w:r w:rsidR="00B435CD" w:rsidRPr="00A55270">
        <w:rPr>
          <w:bCs/>
          <w:iCs/>
          <w:spacing w:val="4"/>
          <w:sz w:val="24"/>
          <w:szCs w:val="24"/>
          <w:lang w:eastAsia="ar-SA"/>
        </w:rPr>
        <w:t>третий и четвертый семестры</w:t>
      </w:r>
      <w:r w:rsidR="00F47517" w:rsidRPr="00A55270">
        <w:rPr>
          <w:bCs/>
          <w:iCs/>
          <w:spacing w:val="4"/>
          <w:sz w:val="24"/>
          <w:szCs w:val="24"/>
          <w:lang w:eastAsia="ar-SA"/>
        </w:rPr>
        <w:t>.</w:t>
      </w:r>
    </w:p>
    <w:p w:rsidR="00B435CD" w:rsidRPr="00A55270" w:rsidRDefault="00F47517" w:rsidP="00251F60">
      <w:pPr>
        <w:suppressAutoHyphens/>
        <w:ind w:firstLine="709"/>
        <w:jc w:val="both"/>
        <w:rPr>
          <w:bCs/>
          <w:iCs/>
          <w:spacing w:val="-2"/>
          <w:sz w:val="24"/>
          <w:szCs w:val="24"/>
          <w:lang w:eastAsia="ar-SA"/>
        </w:rPr>
      </w:pPr>
      <w:r w:rsidRPr="00A55270">
        <w:rPr>
          <w:bCs/>
          <w:iCs/>
          <w:sz w:val="24"/>
          <w:szCs w:val="24"/>
          <w:lang w:eastAsia="ar-SA"/>
        </w:rPr>
        <w:t xml:space="preserve">На третий год обучения в </w:t>
      </w:r>
      <w:proofErr w:type="gramStart"/>
      <w:r w:rsidRPr="00A55270">
        <w:rPr>
          <w:bCs/>
          <w:iCs/>
          <w:sz w:val="24"/>
          <w:szCs w:val="24"/>
          <w:lang w:eastAsia="ar-SA"/>
        </w:rPr>
        <w:t>аспирантуре  завершается</w:t>
      </w:r>
      <w:proofErr w:type="gramEnd"/>
      <w:r w:rsidRPr="00A55270">
        <w:rPr>
          <w:bCs/>
          <w:iCs/>
          <w:spacing w:val="-3"/>
          <w:sz w:val="24"/>
          <w:szCs w:val="24"/>
          <w:lang w:eastAsia="ar-SA"/>
        </w:rPr>
        <w:t xml:space="preserve"> сбор фактического материала для 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>научно-квалификационной</w:t>
      </w:r>
      <w:r w:rsidRPr="00A55270">
        <w:rPr>
          <w:bCs/>
          <w:iCs/>
          <w:spacing w:val="-3"/>
          <w:sz w:val="24"/>
          <w:szCs w:val="24"/>
          <w:lang w:eastAsia="ar-SA"/>
        </w:rPr>
        <w:t xml:space="preserve"> работы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 xml:space="preserve"> (диссертации)</w:t>
      </w:r>
      <w:r w:rsidRPr="00A55270">
        <w:rPr>
          <w:bCs/>
          <w:iCs/>
          <w:spacing w:val="-3"/>
          <w:sz w:val="24"/>
          <w:szCs w:val="24"/>
          <w:lang w:eastAsia="ar-SA"/>
        </w:rPr>
        <w:t>, производится апробация результатов исследования</w:t>
      </w:r>
      <w:r w:rsidRPr="00A55270">
        <w:rPr>
          <w:bCs/>
          <w:iCs/>
          <w:spacing w:val="-5"/>
          <w:sz w:val="24"/>
          <w:szCs w:val="24"/>
          <w:lang w:eastAsia="ar-SA"/>
        </w:rPr>
        <w:t xml:space="preserve">. Оформляется третья глава научно-квалификационной работы (диссертации). Готовится окончательный текст </w:t>
      </w:r>
      <w:r w:rsidR="00B435CD" w:rsidRPr="00A55270">
        <w:rPr>
          <w:bCs/>
          <w:iCs/>
          <w:spacing w:val="-5"/>
          <w:sz w:val="24"/>
          <w:szCs w:val="24"/>
          <w:lang w:eastAsia="ar-SA"/>
        </w:rPr>
        <w:t>научно-квалификационной работы (диссертации)</w:t>
      </w:r>
      <w:r w:rsidRPr="00A55270">
        <w:rPr>
          <w:bCs/>
          <w:iCs/>
          <w:spacing w:val="-5"/>
          <w:sz w:val="24"/>
          <w:szCs w:val="24"/>
          <w:lang w:eastAsia="ar-SA"/>
        </w:rPr>
        <w:t xml:space="preserve">. Одновременно аспирант публикует статьи, выступает на научных конференциях, готовит тезисы докладов. </w:t>
      </w:r>
      <w:r w:rsidR="00B435CD" w:rsidRPr="00A55270">
        <w:rPr>
          <w:bCs/>
          <w:iCs/>
          <w:spacing w:val="-3"/>
          <w:sz w:val="24"/>
          <w:szCs w:val="24"/>
          <w:lang w:eastAsia="ar-SA"/>
        </w:rPr>
        <w:t>О</w:t>
      </w:r>
      <w:r w:rsidR="00B435CD" w:rsidRPr="00A55270">
        <w:rPr>
          <w:bCs/>
          <w:iCs/>
          <w:spacing w:val="4"/>
          <w:sz w:val="24"/>
          <w:szCs w:val="24"/>
          <w:lang w:eastAsia="ar-SA"/>
        </w:rPr>
        <w:t>тчет на заседании кафедры по результатам работы за пятый и шестой семестры.</w:t>
      </w:r>
    </w:p>
    <w:p w:rsidR="00B435CD" w:rsidRPr="00A55270" w:rsidRDefault="00B435CD" w:rsidP="00251F60">
      <w:pPr>
        <w:rPr>
          <w:b/>
          <w:sz w:val="24"/>
          <w:szCs w:val="24"/>
        </w:rPr>
      </w:pPr>
    </w:p>
    <w:p w:rsidR="008450B0" w:rsidRPr="006575F0" w:rsidRDefault="00962E09" w:rsidP="006575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575F0" w:rsidRPr="006575F0">
        <w:rPr>
          <w:b/>
          <w:bCs/>
          <w:sz w:val="24"/>
          <w:szCs w:val="24"/>
        </w:rPr>
        <w:t>.</w:t>
      </w:r>
      <w:r w:rsidR="008450B0"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 xml:space="preserve">Фонд оценочных средств для проведения текущей и промежуточной аттестации по </w:t>
      </w:r>
      <w:r w:rsidR="00A0073C">
        <w:rPr>
          <w:b/>
          <w:bCs/>
          <w:sz w:val="24"/>
          <w:szCs w:val="24"/>
        </w:rPr>
        <w:t>научным исследованиям</w:t>
      </w:r>
      <w:r w:rsidR="006575F0" w:rsidRPr="006575F0">
        <w:rPr>
          <w:b/>
          <w:bCs/>
          <w:sz w:val="24"/>
          <w:szCs w:val="24"/>
        </w:rPr>
        <w:t xml:space="preserve"> </w:t>
      </w:r>
    </w:p>
    <w:p w:rsidR="009C1EE4" w:rsidRDefault="009C1EE4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435CD" w:rsidRPr="00B435CD" w:rsidRDefault="00B435CD" w:rsidP="00B435CD">
      <w:pPr>
        <w:ind w:firstLine="709"/>
        <w:jc w:val="both"/>
        <w:rPr>
          <w:bCs/>
          <w:sz w:val="24"/>
          <w:szCs w:val="24"/>
        </w:rPr>
      </w:pPr>
      <w:r w:rsidRPr="00B435CD">
        <w:rPr>
          <w:bCs/>
          <w:sz w:val="24"/>
          <w:szCs w:val="24"/>
        </w:rPr>
        <w:t xml:space="preserve">Фондом оценочных средств для проведения промежуточной аттестации по </w:t>
      </w:r>
      <w:r w:rsidR="00A0073C">
        <w:rPr>
          <w:bCs/>
          <w:sz w:val="24"/>
          <w:szCs w:val="24"/>
        </w:rPr>
        <w:t>научным исследованиям</w:t>
      </w:r>
      <w:r w:rsidRPr="00B435CD">
        <w:rPr>
          <w:bCs/>
          <w:sz w:val="24"/>
          <w:szCs w:val="24"/>
        </w:rPr>
        <w:t xml:space="preserve"> являются отчет аспиранта и вопросы к зачету на заседании кафедры обучения. Структура отчета приведен</w:t>
      </w:r>
      <w:r w:rsidR="00A0073C">
        <w:rPr>
          <w:bCs/>
          <w:sz w:val="24"/>
          <w:szCs w:val="24"/>
        </w:rPr>
        <w:t>а</w:t>
      </w:r>
      <w:r w:rsidRPr="00B435CD">
        <w:rPr>
          <w:bCs/>
          <w:sz w:val="24"/>
          <w:szCs w:val="24"/>
        </w:rPr>
        <w:t xml:space="preserve"> в приложении к рабочей программе.</w:t>
      </w:r>
    </w:p>
    <w:p w:rsidR="00B435CD" w:rsidRPr="00B435CD" w:rsidRDefault="00B435CD" w:rsidP="00B435CD">
      <w:pPr>
        <w:ind w:firstLine="709"/>
        <w:jc w:val="both"/>
        <w:rPr>
          <w:bCs/>
          <w:sz w:val="24"/>
          <w:szCs w:val="24"/>
        </w:rPr>
      </w:pPr>
      <w:r w:rsidRPr="00B435CD">
        <w:rPr>
          <w:bCs/>
          <w:sz w:val="24"/>
          <w:szCs w:val="24"/>
        </w:rPr>
        <w:t xml:space="preserve">Примерный перечень вопросов для зачета по </w:t>
      </w:r>
      <w:r w:rsidR="00A0073C">
        <w:rPr>
          <w:bCs/>
          <w:sz w:val="24"/>
          <w:szCs w:val="24"/>
        </w:rPr>
        <w:t>научным исследованиям</w:t>
      </w:r>
      <w:r w:rsidRPr="00B435CD">
        <w:rPr>
          <w:bCs/>
          <w:sz w:val="24"/>
          <w:szCs w:val="24"/>
        </w:rPr>
        <w:t>:</w:t>
      </w:r>
    </w:p>
    <w:p w:rsidR="00B435CD" w:rsidRPr="00B435CD" w:rsidRDefault="00A0073C" w:rsidP="00B435C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</w:t>
      </w:r>
      <w:r w:rsidRPr="00A0073C">
        <w:rPr>
          <w:bCs/>
          <w:sz w:val="24"/>
          <w:szCs w:val="24"/>
        </w:rPr>
        <w:t>ель и задачи научных исследований</w:t>
      </w:r>
      <w:r w:rsidR="00B435CD" w:rsidRPr="00B435CD">
        <w:rPr>
          <w:bCs/>
          <w:sz w:val="24"/>
          <w:szCs w:val="24"/>
        </w:rPr>
        <w:t>.</w:t>
      </w:r>
    </w:p>
    <w:p w:rsidR="00A0073C" w:rsidRDefault="00A0073C" w:rsidP="00B435C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Pr="00A0073C">
        <w:rPr>
          <w:bCs/>
          <w:sz w:val="24"/>
          <w:szCs w:val="24"/>
        </w:rPr>
        <w:t>ктуальность исследований и научная новизна полученных результатов</w:t>
      </w:r>
      <w:r>
        <w:rPr>
          <w:bCs/>
          <w:sz w:val="24"/>
          <w:szCs w:val="24"/>
        </w:rPr>
        <w:t>.</w:t>
      </w:r>
    </w:p>
    <w:p w:rsidR="00B435CD" w:rsidRPr="00B435CD" w:rsidRDefault="00A0073C" w:rsidP="00B435C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Pr="00A0073C">
        <w:rPr>
          <w:bCs/>
          <w:sz w:val="24"/>
          <w:szCs w:val="24"/>
        </w:rPr>
        <w:t>еоретическая и практическая значимость проведенных научных исследований</w:t>
      </w:r>
      <w:r w:rsidR="00B435CD" w:rsidRPr="00B435CD">
        <w:rPr>
          <w:bCs/>
          <w:sz w:val="24"/>
          <w:szCs w:val="24"/>
        </w:rPr>
        <w:t>.</w:t>
      </w:r>
    </w:p>
    <w:p w:rsidR="00B435CD" w:rsidRPr="00B435CD" w:rsidRDefault="00A0073C" w:rsidP="00B435C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 и предмет</w:t>
      </w:r>
      <w:r w:rsidRPr="00A0073C">
        <w:rPr>
          <w:bCs/>
          <w:sz w:val="24"/>
          <w:szCs w:val="24"/>
        </w:rPr>
        <w:t xml:space="preserve"> проведенных научных исследований</w:t>
      </w:r>
      <w:r w:rsidR="00B435CD" w:rsidRPr="00B435CD">
        <w:rPr>
          <w:bCs/>
          <w:sz w:val="24"/>
          <w:szCs w:val="24"/>
        </w:rPr>
        <w:t>.</w:t>
      </w:r>
    </w:p>
    <w:p w:rsidR="00B435CD" w:rsidRPr="00B435CD" w:rsidRDefault="00A0073C" w:rsidP="00B435C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A0073C">
        <w:rPr>
          <w:bCs/>
          <w:sz w:val="24"/>
          <w:szCs w:val="24"/>
        </w:rPr>
        <w:t>етодологический аппарат проведенных научных иссле</w:t>
      </w:r>
      <w:r>
        <w:rPr>
          <w:bCs/>
          <w:sz w:val="24"/>
          <w:szCs w:val="24"/>
        </w:rPr>
        <w:t>дований</w:t>
      </w:r>
      <w:r w:rsidR="00B435CD" w:rsidRPr="00B435CD">
        <w:rPr>
          <w:bCs/>
          <w:sz w:val="24"/>
          <w:szCs w:val="24"/>
        </w:rPr>
        <w:t>.</w:t>
      </w:r>
    </w:p>
    <w:p w:rsidR="008450B0" w:rsidRPr="00AE18BB" w:rsidRDefault="008450B0" w:rsidP="008450B0">
      <w:pPr>
        <w:ind w:firstLine="709"/>
        <w:jc w:val="both"/>
        <w:rPr>
          <w:sz w:val="24"/>
          <w:szCs w:val="24"/>
        </w:rPr>
      </w:pPr>
    </w:p>
    <w:p w:rsidR="008450B0" w:rsidRPr="00372C94" w:rsidRDefault="00962E09" w:rsidP="00372C9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372C94" w:rsidRPr="00372C94">
        <w:rPr>
          <w:b/>
          <w:sz w:val="24"/>
          <w:szCs w:val="24"/>
        </w:rPr>
        <w:t>.</w:t>
      </w:r>
      <w:r w:rsidR="008450B0" w:rsidRPr="00372C94">
        <w:rPr>
          <w:b/>
          <w:sz w:val="24"/>
          <w:szCs w:val="24"/>
        </w:rPr>
        <w:t xml:space="preserve"> </w:t>
      </w:r>
      <w:r w:rsidR="00372C94" w:rsidRPr="00372C94">
        <w:rPr>
          <w:b/>
          <w:bCs/>
          <w:sz w:val="24"/>
          <w:szCs w:val="24"/>
        </w:rPr>
        <w:t xml:space="preserve">Учебно-методическое и информационное обеспечение </w:t>
      </w:r>
      <w:r w:rsidR="00A0073C">
        <w:rPr>
          <w:b/>
          <w:bCs/>
          <w:sz w:val="24"/>
          <w:szCs w:val="24"/>
        </w:rPr>
        <w:t>научных исследований</w:t>
      </w:r>
    </w:p>
    <w:p w:rsidR="008450B0" w:rsidRPr="00372C94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8450B0" w:rsidRPr="00372C94" w:rsidRDefault="00962E09" w:rsidP="00962E0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40B37" w:rsidRPr="00372C94">
        <w:rPr>
          <w:b/>
          <w:sz w:val="24"/>
          <w:szCs w:val="24"/>
        </w:rPr>
        <w:t>.1</w:t>
      </w:r>
      <w:r w:rsidR="008450B0" w:rsidRPr="00372C94">
        <w:rPr>
          <w:b/>
          <w:sz w:val="24"/>
          <w:szCs w:val="24"/>
        </w:rPr>
        <w:t xml:space="preserve"> Перечень </w:t>
      </w:r>
      <w:proofErr w:type="gramStart"/>
      <w:r w:rsidR="008450B0" w:rsidRPr="00372C94">
        <w:rPr>
          <w:b/>
          <w:sz w:val="24"/>
          <w:szCs w:val="24"/>
        </w:rPr>
        <w:t>основной  и</w:t>
      </w:r>
      <w:proofErr w:type="gramEnd"/>
      <w:r w:rsidR="008450B0" w:rsidRPr="00372C94">
        <w:rPr>
          <w:b/>
          <w:sz w:val="24"/>
          <w:szCs w:val="24"/>
        </w:rPr>
        <w:t xml:space="preserve"> дополнительной учебной литературы </w:t>
      </w:r>
    </w:p>
    <w:p w:rsidR="00372C94" w:rsidRDefault="00372C94" w:rsidP="00962E09">
      <w:pPr>
        <w:ind w:firstLine="709"/>
        <w:jc w:val="both"/>
        <w:rPr>
          <w:b/>
          <w:sz w:val="24"/>
          <w:szCs w:val="24"/>
        </w:rPr>
      </w:pPr>
    </w:p>
    <w:p w:rsidR="006B5019" w:rsidRDefault="00372C94" w:rsidP="006B5019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Таблица 5</w:t>
      </w:r>
    </w:p>
    <w:p w:rsidR="008B1F5D" w:rsidRPr="007D19EC" w:rsidRDefault="008B1F5D" w:rsidP="008B1F5D">
      <w:pPr>
        <w:ind w:firstLine="709"/>
        <w:jc w:val="right"/>
        <w:rPr>
          <w:b/>
          <w:sz w:val="24"/>
          <w:szCs w:val="24"/>
        </w:rPr>
      </w:pP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D149FF" w:rsidRPr="007710B3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D149FF" w:rsidRPr="007710B3" w:rsidRDefault="00D149FF" w:rsidP="0069240E">
            <w:pPr>
              <w:ind w:left="-23" w:right="-130" w:hanging="37"/>
              <w:jc w:val="center"/>
              <w:rPr>
                <w:bCs/>
              </w:rPr>
            </w:pPr>
            <w:r w:rsidRPr="007710B3">
              <w:rPr>
                <w:bCs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D149FF" w:rsidRPr="007710B3" w:rsidRDefault="00D149FF" w:rsidP="0069240E">
            <w:pPr>
              <w:ind w:firstLine="184"/>
              <w:jc w:val="center"/>
              <w:rPr>
                <w:bCs/>
              </w:rPr>
            </w:pPr>
            <w:r w:rsidRPr="007710B3">
              <w:rPr>
                <w:bCs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pPr>
              <w:jc w:val="both"/>
              <w:rPr>
                <w:bCs/>
              </w:rPr>
            </w:pPr>
            <w:r w:rsidRPr="007710B3">
              <w:rPr>
                <w:bCs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D149FF" w:rsidRPr="007710B3" w:rsidRDefault="00D149FF" w:rsidP="0069240E">
            <w:pPr>
              <w:jc w:val="center"/>
              <w:rPr>
                <w:bCs/>
              </w:rPr>
            </w:pPr>
            <w:r w:rsidRPr="007710B3">
              <w:rPr>
                <w:bCs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D149FF" w:rsidRPr="007710B3" w:rsidRDefault="00D149FF" w:rsidP="0069240E">
            <w:pPr>
              <w:ind w:right="24"/>
              <w:jc w:val="center"/>
              <w:rPr>
                <w:bCs/>
              </w:rPr>
            </w:pPr>
            <w:r w:rsidRPr="007710B3">
              <w:rPr>
                <w:bCs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D149FF" w:rsidRPr="007710B3" w:rsidRDefault="00D149FF" w:rsidP="0069240E">
            <w:pPr>
              <w:ind w:right="24" w:firstLine="38"/>
              <w:jc w:val="center"/>
              <w:rPr>
                <w:bCs/>
              </w:rPr>
            </w:pPr>
            <w:r w:rsidRPr="007710B3">
              <w:rPr>
                <w:bCs/>
              </w:rPr>
              <w:t>Количество экземпляров</w:t>
            </w:r>
          </w:p>
        </w:tc>
      </w:tr>
      <w:tr w:rsidR="00D149FF" w:rsidRPr="007710B3" w:rsidTr="0069240E">
        <w:trPr>
          <w:jc w:val="center"/>
        </w:trPr>
        <w:tc>
          <w:tcPr>
            <w:tcW w:w="1185" w:type="dxa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2</w:t>
            </w:r>
          </w:p>
        </w:tc>
        <w:tc>
          <w:tcPr>
            <w:tcW w:w="2603" w:type="dxa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3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D149FF" w:rsidRPr="007710B3" w:rsidRDefault="00D149FF" w:rsidP="0069240E">
            <w:pPr>
              <w:jc w:val="center"/>
            </w:pPr>
            <w:r w:rsidRPr="007710B3"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D149FF" w:rsidRPr="007710B3" w:rsidRDefault="00D149FF" w:rsidP="0069240E">
            <w:pPr>
              <w:ind w:right="24"/>
              <w:jc w:val="center"/>
            </w:pPr>
            <w:r w:rsidRPr="007710B3">
              <w:t>6</w:t>
            </w:r>
          </w:p>
        </w:tc>
        <w:tc>
          <w:tcPr>
            <w:tcW w:w="1162" w:type="dxa"/>
            <w:gridSpan w:val="2"/>
          </w:tcPr>
          <w:p w:rsidR="00D149FF" w:rsidRPr="007710B3" w:rsidRDefault="00D149FF" w:rsidP="0069240E">
            <w:pPr>
              <w:ind w:right="24"/>
              <w:jc w:val="center"/>
            </w:pPr>
            <w:r w:rsidRPr="007710B3">
              <w:t>7</w:t>
            </w:r>
          </w:p>
        </w:tc>
      </w:tr>
      <w:tr w:rsidR="00D149FF" w:rsidRPr="007710B3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D149FF" w:rsidRPr="007710B3" w:rsidRDefault="00D149FF" w:rsidP="0069240E">
            <w:pPr>
              <w:ind w:right="24"/>
            </w:pPr>
            <w:r w:rsidRPr="007710B3">
              <w:t>Основная литература</w:t>
            </w:r>
          </w:p>
        </w:tc>
      </w:tr>
      <w:tr w:rsidR="00D149FF" w:rsidRPr="007710B3" w:rsidTr="0069240E">
        <w:trPr>
          <w:jc w:val="center"/>
        </w:trPr>
        <w:tc>
          <w:tcPr>
            <w:tcW w:w="1185" w:type="dxa"/>
            <w:vAlign w:val="center"/>
          </w:tcPr>
          <w:p w:rsidR="00D149FF" w:rsidRPr="007710B3" w:rsidRDefault="00D149FF" w:rsidP="0069240E">
            <w:r w:rsidRPr="007710B3">
              <w:t>1</w:t>
            </w:r>
          </w:p>
        </w:tc>
        <w:tc>
          <w:tcPr>
            <w:tcW w:w="1764" w:type="dxa"/>
            <w:gridSpan w:val="2"/>
          </w:tcPr>
          <w:p w:rsidR="00D149FF" w:rsidRPr="007710B3" w:rsidRDefault="00D149FF" w:rsidP="0069240E">
            <w:pPr>
              <w:ind w:left="-55" w:right="-37"/>
            </w:pPr>
            <w:r w:rsidRPr="007710B3">
              <w:t>Петросова И.А.</w:t>
            </w:r>
          </w:p>
        </w:tc>
        <w:tc>
          <w:tcPr>
            <w:tcW w:w="2603" w:type="dxa"/>
          </w:tcPr>
          <w:p w:rsidR="00D149FF" w:rsidRPr="007710B3" w:rsidRDefault="00D149FF" w:rsidP="0069240E">
            <w:r w:rsidRPr="007710B3">
              <w:rPr>
                <w:bCs/>
              </w:rPr>
              <w:t xml:space="preserve">Руководство по написанию </w:t>
            </w:r>
            <w:r w:rsidRPr="007710B3">
              <w:t>и оформлению тезисов к обоснованию темы магистерской диссертации, научно-технического семинара, научно-исследовательской работы</w:t>
            </w:r>
          </w:p>
        </w:tc>
        <w:tc>
          <w:tcPr>
            <w:tcW w:w="1453" w:type="dxa"/>
          </w:tcPr>
          <w:p w:rsidR="00D149FF" w:rsidRPr="007710B3" w:rsidRDefault="00D149FF" w:rsidP="0069240E">
            <w:r w:rsidRPr="007710B3">
              <w:t>Учебное пособие</w:t>
            </w:r>
          </w:p>
        </w:tc>
        <w:tc>
          <w:tcPr>
            <w:tcW w:w="1244" w:type="dxa"/>
            <w:gridSpan w:val="2"/>
          </w:tcPr>
          <w:p w:rsidR="00D149FF" w:rsidRPr="007710B3" w:rsidRDefault="00D149FF" w:rsidP="0069240E">
            <w:r w:rsidRPr="007710B3">
              <w:t>МГУДТ</w:t>
            </w:r>
          </w:p>
        </w:tc>
        <w:tc>
          <w:tcPr>
            <w:tcW w:w="1021" w:type="dxa"/>
            <w:gridSpan w:val="2"/>
          </w:tcPr>
          <w:p w:rsidR="00D149FF" w:rsidRPr="007710B3" w:rsidRDefault="00D149FF" w:rsidP="0069240E">
            <w:r w:rsidRPr="007710B3">
              <w:t>2016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jc w:val="center"/>
            </w:pPr>
            <w:hyperlink r:id="rId8" w:history="1">
              <w:r w:rsidR="00D149FF" w:rsidRPr="007710B3">
                <w:rPr>
                  <w:rStyle w:val="ab"/>
                </w:rPr>
                <w:t>http://znanium.com/catalog/product/966580</w:t>
              </w:r>
            </w:hyperlink>
          </w:p>
        </w:tc>
      </w:tr>
      <w:tr w:rsidR="00D149FF" w:rsidRPr="007710B3" w:rsidTr="0069240E">
        <w:trPr>
          <w:jc w:val="center"/>
        </w:trPr>
        <w:tc>
          <w:tcPr>
            <w:tcW w:w="1185" w:type="dxa"/>
            <w:vAlign w:val="center"/>
          </w:tcPr>
          <w:p w:rsidR="00D149FF" w:rsidRPr="007710B3" w:rsidRDefault="00D149FF" w:rsidP="0069240E">
            <w:r w:rsidRPr="007710B3">
              <w:t>2</w:t>
            </w:r>
          </w:p>
        </w:tc>
        <w:tc>
          <w:tcPr>
            <w:tcW w:w="1764" w:type="dxa"/>
            <w:gridSpan w:val="2"/>
          </w:tcPr>
          <w:p w:rsidR="00D149FF" w:rsidRPr="007710B3" w:rsidRDefault="00D149FF" w:rsidP="0069240E">
            <w:pPr>
              <w:snapToGrid w:val="0"/>
              <w:ind w:right="-37"/>
            </w:pPr>
            <w:r w:rsidRPr="007710B3">
              <w:t>Бокова Е.С.</w:t>
            </w:r>
          </w:p>
        </w:tc>
        <w:tc>
          <w:tcPr>
            <w:tcW w:w="2603" w:type="dxa"/>
          </w:tcPr>
          <w:p w:rsidR="00D149FF" w:rsidRPr="007710B3" w:rsidRDefault="00D149FF" w:rsidP="0069240E">
            <w:pPr>
              <w:snapToGrid w:val="0"/>
            </w:pPr>
            <w:r w:rsidRPr="007710B3">
              <w:t>Основы научных исследований</w:t>
            </w:r>
          </w:p>
        </w:tc>
        <w:tc>
          <w:tcPr>
            <w:tcW w:w="1453" w:type="dxa"/>
          </w:tcPr>
          <w:p w:rsidR="00D149FF" w:rsidRPr="007710B3" w:rsidRDefault="00D149FF" w:rsidP="0069240E">
            <w:r w:rsidRPr="007710B3">
              <w:t>Учебное пособие</w:t>
            </w:r>
          </w:p>
        </w:tc>
        <w:tc>
          <w:tcPr>
            <w:tcW w:w="1244" w:type="dxa"/>
            <w:gridSpan w:val="2"/>
          </w:tcPr>
          <w:p w:rsidR="00D149FF" w:rsidRPr="007710B3" w:rsidRDefault="00D149FF" w:rsidP="0069240E">
            <w:r w:rsidRPr="007710B3">
              <w:t>М.: МГУДТ</w:t>
            </w:r>
          </w:p>
        </w:tc>
        <w:tc>
          <w:tcPr>
            <w:tcW w:w="1021" w:type="dxa"/>
            <w:gridSpan w:val="2"/>
          </w:tcPr>
          <w:p w:rsidR="00D149FF" w:rsidRPr="007710B3" w:rsidRDefault="00D149FF" w:rsidP="0069240E">
            <w:r w:rsidRPr="007710B3">
              <w:t>2009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jc w:val="center"/>
            </w:pPr>
            <w:hyperlink r:id="rId9" w:history="1">
              <w:r w:rsidR="00D149FF" w:rsidRPr="007710B3">
                <w:rPr>
                  <w:rStyle w:val="ab"/>
                </w:rPr>
                <w:t>http://znanium.com/catalog/product/459353</w:t>
              </w:r>
            </w:hyperlink>
          </w:p>
        </w:tc>
      </w:tr>
      <w:tr w:rsidR="00D149FF" w:rsidRPr="002462F3" w:rsidTr="0069240E">
        <w:trPr>
          <w:jc w:val="center"/>
        </w:trPr>
        <w:tc>
          <w:tcPr>
            <w:tcW w:w="1185" w:type="dxa"/>
            <w:vAlign w:val="center"/>
          </w:tcPr>
          <w:p w:rsidR="00D149FF" w:rsidRPr="007710B3" w:rsidRDefault="00D149FF" w:rsidP="0069240E">
            <w:r w:rsidRPr="007710B3">
              <w:t>3</w:t>
            </w:r>
          </w:p>
        </w:tc>
        <w:tc>
          <w:tcPr>
            <w:tcW w:w="1764" w:type="dxa"/>
            <w:gridSpan w:val="2"/>
          </w:tcPr>
          <w:p w:rsidR="00D149FF" w:rsidRPr="007710B3" w:rsidRDefault="00D149FF" w:rsidP="0069240E">
            <w:r w:rsidRPr="007710B3">
              <w:t>Кузнецов И.Н.</w:t>
            </w:r>
          </w:p>
        </w:tc>
        <w:tc>
          <w:tcPr>
            <w:tcW w:w="2603" w:type="dxa"/>
          </w:tcPr>
          <w:p w:rsidR="00D149FF" w:rsidRPr="007710B3" w:rsidRDefault="00D149FF" w:rsidP="0069240E">
            <w:r w:rsidRPr="007710B3">
              <w:t xml:space="preserve">Диссертационные работы. Методика подготовки и </w:t>
            </w:r>
            <w:r w:rsidRPr="007710B3">
              <w:lastRenderedPageBreak/>
              <w:t xml:space="preserve">оформления 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r w:rsidRPr="007710B3">
              <w:lastRenderedPageBreak/>
              <w:t>УМП</w:t>
            </w:r>
          </w:p>
        </w:tc>
        <w:tc>
          <w:tcPr>
            <w:tcW w:w="1244" w:type="dxa"/>
            <w:gridSpan w:val="2"/>
            <w:vAlign w:val="center"/>
          </w:tcPr>
          <w:p w:rsidR="00D149FF" w:rsidRPr="007710B3" w:rsidRDefault="00D149FF" w:rsidP="0069240E">
            <w:r w:rsidRPr="007710B3">
              <w:t>Дашков и К°</w:t>
            </w:r>
          </w:p>
        </w:tc>
        <w:tc>
          <w:tcPr>
            <w:tcW w:w="1021" w:type="dxa"/>
            <w:gridSpan w:val="2"/>
            <w:vAlign w:val="center"/>
          </w:tcPr>
          <w:p w:rsidR="00D149FF" w:rsidRPr="007710B3" w:rsidRDefault="00D149FF" w:rsidP="0069240E">
            <w:pPr>
              <w:ind w:left="95" w:right="-130" w:hanging="260"/>
              <w:jc w:val="center"/>
              <w:rPr>
                <w:lang w:val="en-US"/>
              </w:rPr>
            </w:pPr>
            <w:r w:rsidRPr="007710B3">
              <w:rPr>
                <w:lang w:val="en-US"/>
              </w:rPr>
              <w:t>2012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jc w:val="center"/>
              <w:rPr>
                <w:lang w:val="en-US"/>
              </w:rPr>
            </w:pPr>
            <w:hyperlink r:id="rId10" w:history="1">
              <w:r w:rsidR="00D149FF" w:rsidRPr="007710B3">
                <w:rPr>
                  <w:rStyle w:val="ab"/>
                  <w:lang w:val="en-US"/>
                </w:rPr>
                <w:t>http://znanium.com/catalog</w:t>
              </w:r>
              <w:r w:rsidR="00D149FF" w:rsidRPr="007710B3">
                <w:rPr>
                  <w:rStyle w:val="ab"/>
                  <w:lang w:val="en-US"/>
                </w:rPr>
                <w:lastRenderedPageBreak/>
                <w:t>/product/415413</w:t>
              </w:r>
            </w:hyperlink>
          </w:p>
        </w:tc>
      </w:tr>
      <w:tr w:rsidR="00D149FF" w:rsidRPr="007710B3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D149FF" w:rsidRPr="007710B3" w:rsidRDefault="00D149FF" w:rsidP="0069240E">
            <w:pPr>
              <w:ind w:left="95" w:right="-130" w:hanging="260"/>
              <w:jc w:val="both"/>
            </w:pPr>
            <w:r w:rsidRPr="007710B3">
              <w:lastRenderedPageBreak/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D149FF" w:rsidRPr="007710B3" w:rsidRDefault="00D149FF" w:rsidP="0069240E">
            <w:pPr>
              <w:ind w:left="95" w:right="-130" w:hanging="260"/>
              <w:jc w:val="both"/>
            </w:pPr>
          </w:p>
        </w:tc>
      </w:tr>
      <w:tr w:rsidR="00D149FF" w:rsidRPr="002462F3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149FF" w:rsidRPr="007710B3" w:rsidRDefault="00D149FF" w:rsidP="0069240E">
            <w:pPr>
              <w:ind w:left="147" w:right="-289"/>
            </w:pPr>
            <w:r w:rsidRPr="007710B3">
              <w:t>1</w:t>
            </w:r>
          </w:p>
        </w:tc>
        <w:tc>
          <w:tcPr>
            <w:tcW w:w="1598" w:type="dxa"/>
          </w:tcPr>
          <w:p w:rsidR="00D149FF" w:rsidRPr="007710B3" w:rsidRDefault="00D149FF" w:rsidP="0069240E">
            <w:r w:rsidRPr="007710B3">
              <w:t>Колесникова Н. И.</w:t>
            </w:r>
          </w:p>
        </w:tc>
        <w:tc>
          <w:tcPr>
            <w:tcW w:w="2603" w:type="dxa"/>
          </w:tcPr>
          <w:p w:rsidR="00D149FF" w:rsidRPr="007710B3" w:rsidRDefault="00D149FF" w:rsidP="0069240E">
            <w:r w:rsidRPr="007710B3">
              <w:t>От конспекта к диссертации: учеб. пособие по развитию навыков письменной речи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r w:rsidRPr="007710B3">
              <w:t>УП</w:t>
            </w:r>
          </w:p>
        </w:tc>
        <w:tc>
          <w:tcPr>
            <w:tcW w:w="1244" w:type="dxa"/>
            <w:gridSpan w:val="2"/>
            <w:vAlign w:val="center"/>
          </w:tcPr>
          <w:p w:rsidR="00D149FF" w:rsidRPr="007710B3" w:rsidRDefault="00D149FF" w:rsidP="0069240E">
            <w:r w:rsidRPr="007710B3">
              <w:t>Флинта</w:t>
            </w:r>
          </w:p>
        </w:tc>
        <w:tc>
          <w:tcPr>
            <w:tcW w:w="1021" w:type="dxa"/>
            <w:gridSpan w:val="2"/>
          </w:tcPr>
          <w:p w:rsidR="00D149FF" w:rsidRPr="007710B3" w:rsidRDefault="00D149FF" w:rsidP="0069240E">
            <w:pPr>
              <w:rPr>
                <w:lang w:val="en-US"/>
              </w:rPr>
            </w:pPr>
            <w:r w:rsidRPr="007710B3">
              <w:rPr>
                <w:lang w:val="en-US"/>
              </w:rPr>
              <w:t>2002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jc w:val="both"/>
              <w:rPr>
                <w:lang w:val="en-US"/>
              </w:rPr>
            </w:pPr>
            <w:hyperlink r:id="rId11" w:history="1">
              <w:r w:rsidR="00D149FF" w:rsidRPr="007710B3">
                <w:rPr>
                  <w:rStyle w:val="ab"/>
                  <w:lang w:val="en-US"/>
                </w:rPr>
                <w:t>http://znanium.com/catalog/product/320800</w:t>
              </w:r>
            </w:hyperlink>
          </w:p>
        </w:tc>
      </w:tr>
      <w:tr w:rsidR="00D149FF" w:rsidRPr="002462F3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149FF" w:rsidRPr="007710B3" w:rsidRDefault="00D149FF" w:rsidP="0069240E">
            <w:pPr>
              <w:ind w:left="95" w:right="-289"/>
            </w:pPr>
            <w:r w:rsidRPr="007710B3">
              <w:t>2</w:t>
            </w:r>
          </w:p>
        </w:tc>
        <w:tc>
          <w:tcPr>
            <w:tcW w:w="1598" w:type="dxa"/>
          </w:tcPr>
          <w:p w:rsidR="00D149FF" w:rsidRPr="007710B3" w:rsidRDefault="00D149FF" w:rsidP="0069240E">
            <w:proofErr w:type="spellStart"/>
            <w:r w:rsidRPr="007710B3">
              <w:t>Космин</w:t>
            </w:r>
            <w:proofErr w:type="spellEnd"/>
            <w:r w:rsidRPr="007710B3">
              <w:t xml:space="preserve"> В. В.</w:t>
            </w:r>
          </w:p>
        </w:tc>
        <w:tc>
          <w:tcPr>
            <w:tcW w:w="2603" w:type="dxa"/>
          </w:tcPr>
          <w:p w:rsidR="00D149FF" w:rsidRPr="007710B3" w:rsidRDefault="00D149FF" w:rsidP="0069240E">
            <w:pPr>
              <w:tabs>
                <w:tab w:val="left" w:pos="753"/>
              </w:tabs>
            </w:pPr>
            <w:r w:rsidRPr="007710B3">
              <w:t>Основы научных исследований (Общий курс)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r w:rsidRPr="007710B3">
              <w:t>УП</w:t>
            </w:r>
          </w:p>
        </w:tc>
        <w:tc>
          <w:tcPr>
            <w:tcW w:w="1244" w:type="dxa"/>
            <w:gridSpan w:val="2"/>
            <w:vAlign w:val="center"/>
          </w:tcPr>
          <w:p w:rsidR="00D149FF" w:rsidRPr="007710B3" w:rsidRDefault="00D149FF" w:rsidP="0069240E">
            <w:pPr>
              <w:rPr>
                <w:shd w:val="clear" w:color="auto" w:fill="FFFFFF"/>
              </w:rPr>
            </w:pPr>
            <w:r w:rsidRPr="007710B3">
              <w:rPr>
                <w:shd w:val="clear" w:color="auto" w:fill="FFFFFF"/>
              </w:rPr>
              <w:t>ИЦ РИОР, НИЦ ИНФРА-М</w:t>
            </w:r>
          </w:p>
        </w:tc>
        <w:tc>
          <w:tcPr>
            <w:tcW w:w="1021" w:type="dxa"/>
            <w:gridSpan w:val="2"/>
          </w:tcPr>
          <w:p w:rsidR="00D149FF" w:rsidRPr="007710B3" w:rsidRDefault="00D149FF" w:rsidP="0069240E">
            <w:pPr>
              <w:rPr>
                <w:lang w:val="en-US"/>
              </w:rPr>
            </w:pPr>
            <w:r w:rsidRPr="007710B3">
              <w:rPr>
                <w:lang w:val="en-US"/>
              </w:rPr>
              <w:t>2015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rPr>
                <w:lang w:val="en-US"/>
              </w:rPr>
            </w:pPr>
            <w:hyperlink r:id="rId12" w:history="1">
              <w:r w:rsidR="00D149FF" w:rsidRPr="007710B3">
                <w:rPr>
                  <w:rStyle w:val="ab"/>
                  <w:lang w:val="en-US"/>
                </w:rPr>
                <w:t>http://znanium.com/catalog/product/487325</w:t>
              </w:r>
            </w:hyperlink>
          </w:p>
        </w:tc>
      </w:tr>
      <w:tr w:rsidR="00D149FF" w:rsidRPr="007710B3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149FF" w:rsidRPr="007710B3" w:rsidRDefault="00D149FF" w:rsidP="0069240E">
            <w:pPr>
              <w:ind w:left="95" w:right="-289"/>
            </w:pPr>
            <w:r w:rsidRPr="007710B3">
              <w:t>3</w:t>
            </w:r>
          </w:p>
        </w:tc>
        <w:tc>
          <w:tcPr>
            <w:tcW w:w="1598" w:type="dxa"/>
            <w:vAlign w:val="center"/>
          </w:tcPr>
          <w:p w:rsidR="00D149FF" w:rsidRPr="007710B3" w:rsidRDefault="00D149FF" w:rsidP="0069240E">
            <w:pPr>
              <w:jc w:val="both"/>
            </w:pPr>
            <w:r w:rsidRPr="007710B3">
              <w:t>Леонова О.В.</w:t>
            </w:r>
          </w:p>
        </w:tc>
        <w:tc>
          <w:tcPr>
            <w:tcW w:w="2603" w:type="dxa"/>
            <w:vAlign w:val="center"/>
          </w:tcPr>
          <w:p w:rsidR="00D149FF" w:rsidRPr="007710B3" w:rsidRDefault="00D149FF" w:rsidP="0069240E">
            <w:pPr>
              <w:jc w:val="both"/>
            </w:pPr>
            <w:r w:rsidRPr="007710B3">
              <w:t xml:space="preserve">Основы научных исследований </w:t>
            </w:r>
          </w:p>
        </w:tc>
        <w:tc>
          <w:tcPr>
            <w:tcW w:w="1453" w:type="dxa"/>
            <w:vAlign w:val="center"/>
          </w:tcPr>
          <w:p w:rsidR="00D149FF" w:rsidRPr="007710B3" w:rsidRDefault="00D149FF" w:rsidP="0069240E">
            <w:pPr>
              <w:jc w:val="both"/>
            </w:pPr>
            <w:r w:rsidRPr="007710B3"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D149FF" w:rsidRPr="007710B3" w:rsidRDefault="00D149FF" w:rsidP="0069240E">
            <w:pPr>
              <w:jc w:val="both"/>
            </w:pPr>
            <w:r w:rsidRPr="007710B3">
              <w:t xml:space="preserve">М.: Альтаир-МГАВТ, </w:t>
            </w:r>
          </w:p>
        </w:tc>
        <w:tc>
          <w:tcPr>
            <w:tcW w:w="1021" w:type="dxa"/>
            <w:gridSpan w:val="2"/>
          </w:tcPr>
          <w:p w:rsidR="00D149FF" w:rsidRPr="007710B3" w:rsidRDefault="00D149FF" w:rsidP="0069240E">
            <w:r w:rsidRPr="007710B3">
              <w:t>2015</w:t>
            </w:r>
          </w:p>
        </w:tc>
        <w:tc>
          <w:tcPr>
            <w:tcW w:w="1162" w:type="dxa"/>
            <w:gridSpan w:val="2"/>
          </w:tcPr>
          <w:p w:rsidR="00D149FF" w:rsidRPr="007710B3" w:rsidRDefault="002462F3" w:rsidP="0069240E">
            <w:pPr>
              <w:ind w:left="95" w:right="-130" w:hanging="260"/>
              <w:jc w:val="center"/>
            </w:pPr>
            <w:hyperlink r:id="rId13" w:history="1">
              <w:r w:rsidR="00D149FF" w:rsidRPr="007710B3">
                <w:rPr>
                  <w:rStyle w:val="ab"/>
                </w:rPr>
                <w:t>http://znanium.com/catalog/product/537751</w:t>
              </w:r>
            </w:hyperlink>
          </w:p>
        </w:tc>
      </w:tr>
    </w:tbl>
    <w:p w:rsidR="008B1F5D" w:rsidRPr="007D19EC" w:rsidRDefault="008B1F5D" w:rsidP="008B1F5D">
      <w:pPr>
        <w:ind w:firstLine="709"/>
        <w:jc w:val="both"/>
        <w:rPr>
          <w:b/>
          <w:sz w:val="24"/>
          <w:szCs w:val="24"/>
        </w:rPr>
      </w:pPr>
    </w:p>
    <w:p w:rsidR="008B1F5D" w:rsidRDefault="008B1F5D" w:rsidP="008450B0">
      <w:pPr>
        <w:pStyle w:val="Default"/>
        <w:ind w:firstLine="709"/>
        <w:jc w:val="both"/>
        <w:rPr>
          <w:b/>
        </w:rPr>
      </w:pPr>
    </w:p>
    <w:p w:rsidR="008450B0" w:rsidRDefault="00962E09" w:rsidP="008450B0">
      <w:pPr>
        <w:pStyle w:val="Default"/>
        <w:ind w:firstLine="709"/>
        <w:jc w:val="both"/>
        <w:rPr>
          <w:b/>
        </w:rPr>
      </w:pPr>
      <w:r>
        <w:rPr>
          <w:b/>
        </w:rPr>
        <w:t>6</w:t>
      </w:r>
      <w:r w:rsidR="00D149FF">
        <w:rPr>
          <w:b/>
        </w:rPr>
        <w:t>.</w:t>
      </w:r>
      <w:r w:rsidR="00D149FF" w:rsidRPr="00D149FF">
        <w:rPr>
          <w:b/>
        </w:rPr>
        <w:t>2</w:t>
      </w:r>
      <w:r w:rsidR="008450B0"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 w:rsidR="00372C94">
        <w:rPr>
          <w:b/>
        </w:rPr>
        <w:t>РГУ им. А.Н. Косыгина</w:t>
      </w:r>
      <w:r w:rsidR="008450B0" w:rsidRPr="00372C94">
        <w:rPr>
          <w:b/>
        </w:rPr>
        <w:t xml:space="preserve">, необходимых для освоения дисциплины </w:t>
      </w:r>
    </w:p>
    <w:p w:rsidR="00F441C4" w:rsidRPr="00372C94" w:rsidRDefault="00F441C4" w:rsidP="008450B0">
      <w:pPr>
        <w:pStyle w:val="Default"/>
        <w:ind w:firstLine="709"/>
        <w:jc w:val="both"/>
        <w:rPr>
          <w:b/>
        </w:rPr>
      </w:pPr>
    </w:p>
    <w:p w:rsidR="001919AD" w:rsidRPr="001919AD" w:rsidRDefault="008450B0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</w:t>
      </w:r>
      <w:r w:rsidR="001919AD" w:rsidRPr="001919AD">
        <w:rPr>
          <w:sz w:val="24"/>
          <w:szCs w:val="24"/>
        </w:rPr>
        <w:t xml:space="preserve">Библиотека РГУ им. А.Н. Косыгина </w:t>
      </w:r>
      <w:hyperlink r:id="rId14" w:history="1">
        <w:r w:rsidR="001919AD" w:rsidRPr="001919AD">
          <w:rPr>
            <w:rStyle w:val="ab"/>
            <w:sz w:val="24"/>
            <w:szCs w:val="24"/>
          </w:rPr>
          <w:t>http://biblio.mgudt.ru/jirbis2/</w:t>
        </w:r>
      </w:hyperlink>
      <w:r w:rsidR="00372C94" w:rsidRPr="001919AD">
        <w:rPr>
          <w:sz w:val="24"/>
          <w:szCs w:val="24"/>
        </w:rPr>
        <w:t xml:space="preserve">. </w:t>
      </w:r>
      <w:r w:rsidRPr="001919AD">
        <w:rPr>
          <w:sz w:val="24"/>
          <w:szCs w:val="24"/>
        </w:rPr>
        <w:tab/>
      </w:r>
    </w:p>
    <w:p w:rsidR="001919AD" w:rsidRPr="001919AD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>2. Электронно-библиотечная система (ЭБС) «ИНФРА-М» «Znanium.com»</w:t>
      </w:r>
      <w:r w:rsidR="008450B0" w:rsidRPr="001919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hyperlink r:id="rId15" w:history="1">
        <w:r w:rsidRPr="00807EF3">
          <w:rPr>
            <w:rStyle w:val="ab"/>
            <w:sz w:val="24"/>
            <w:szCs w:val="24"/>
          </w:rPr>
          <w:t>http://znanium.com/</w:t>
        </w:r>
      </w:hyperlink>
      <w:r w:rsidRPr="001919AD">
        <w:rPr>
          <w:sz w:val="24"/>
          <w:szCs w:val="24"/>
        </w:rPr>
        <w:t>.</w:t>
      </w:r>
    </w:p>
    <w:p w:rsidR="00601F2C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3. </w:t>
      </w:r>
      <w:r w:rsidR="00601F2C">
        <w:rPr>
          <w:sz w:val="24"/>
          <w:szCs w:val="24"/>
        </w:rPr>
        <w:t xml:space="preserve">Реферативная </w:t>
      </w:r>
      <w:r w:rsidR="00487FFE">
        <w:rPr>
          <w:sz w:val="24"/>
          <w:szCs w:val="24"/>
        </w:rPr>
        <w:t>б</w:t>
      </w:r>
      <w:r w:rsidR="00601F2C" w:rsidRPr="00601F2C">
        <w:rPr>
          <w:sz w:val="24"/>
          <w:szCs w:val="24"/>
        </w:rPr>
        <w:t>аза данных «</w:t>
      </w:r>
      <w:proofErr w:type="spellStart"/>
      <w:r w:rsidR="00601F2C" w:rsidRPr="00601F2C">
        <w:rPr>
          <w:sz w:val="24"/>
          <w:szCs w:val="24"/>
        </w:rPr>
        <w:t>Web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of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Science</w:t>
      </w:r>
      <w:proofErr w:type="spellEnd"/>
      <w:r w:rsidR="00601F2C" w:rsidRPr="00601F2C">
        <w:rPr>
          <w:sz w:val="24"/>
          <w:szCs w:val="24"/>
        </w:rPr>
        <w:t>»</w:t>
      </w:r>
      <w:r w:rsidR="00601F2C">
        <w:rPr>
          <w:sz w:val="24"/>
          <w:szCs w:val="24"/>
        </w:rPr>
        <w:t xml:space="preserve"> </w:t>
      </w:r>
      <w:r w:rsidR="008450B0" w:rsidRPr="001919AD">
        <w:rPr>
          <w:sz w:val="24"/>
          <w:szCs w:val="24"/>
        </w:rPr>
        <w:tab/>
      </w:r>
      <w:hyperlink r:id="rId16" w:tgtFrame="_blank" w:history="1">
        <w:r w:rsidR="00601F2C" w:rsidRPr="00601F2C">
          <w:rPr>
            <w:rStyle w:val="ab"/>
            <w:bCs/>
            <w:sz w:val="24"/>
            <w:szCs w:val="24"/>
          </w:rPr>
          <w:t>http://webofknowledge.com/</w:t>
        </w:r>
      </w:hyperlink>
      <w:r w:rsidR="008450B0" w:rsidRPr="001919AD">
        <w:rPr>
          <w:sz w:val="24"/>
          <w:szCs w:val="24"/>
        </w:rPr>
        <w:tab/>
      </w:r>
      <w:r w:rsidR="00601F2C">
        <w:rPr>
          <w:sz w:val="24"/>
          <w:szCs w:val="24"/>
        </w:rPr>
        <w:t>.</w:t>
      </w:r>
    </w:p>
    <w:p w:rsidR="00487FFE" w:rsidRDefault="00601F2C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7FFE" w:rsidRPr="00487FFE">
        <w:t xml:space="preserve"> </w:t>
      </w:r>
      <w:r w:rsidR="00487FFE">
        <w:rPr>
          <w:sz w:val="24"/>
          <w:szCs w:val="24"/>
        </w:rPr>
        <w:t>Реферативная б</w:t>
      </w:r>
      <w:r w:rsidR="00487FFE" w:rsidRPr="00601F2C">
        <w:rPr>
          <w:sz w:val="24"/>
          <w:szCs w:val="24"/>
        </w:rPr>
        <w:t xml:space="preserve">аза данных </w:t>
      </w:r>
      <w:r w:rsidR="00487FFE" w:rsidRPr="00487FFE">
        <w:rPr>
          <w:sz w:val="24"/>
          <w:szCs w:val="24"/>
        </w:rPr>
        <w:t>«</w:t>
      </w:r>
      <w:proofErr w:type="spellStart"/>
      <w:r w:rsidR="00487FFE" w:rsidRPr="00487FFE">
        <w:rPr>
          <w:sz w:val="24"/>
          <w:szCs w:val="24"/>
        </w:rPr>
        <w:t>Scopus</w:t>
      </w:r>
      <w:proofErr w:type="spellEnd"/>
      <w:r w:rsidR="00487FFE" w:rsidRPr="00487FFE">
        <w:rPr>
          <w:sz w:val="24"/>
          <w:szCs w:val="24"/>
        </w:rPr>
        <w:t>»</w:t>
      </w:r>
      <w:r w:rsidR="00487FFE">
        <w:rPr>
          <w:sz w:val="24"/>
          <w:szCs w:val="24"/>
        </w:rPr>
        <w:t xml:space="preserve"> </w:t>
      </w:r>
      <w:hyperlink r:id="rId17" w:tgtFrame="_blank" w:history="1">
        <w:r w:rsidR="00487FFE" w:rsidRPr="00487FFE">
          <w:rPr>
            <w:rStyle w:val="ab"/>
            <w:bCs/>
            <w:sz w:val="24"/>
            <w:szCs w:val="24"/>
          </w:rPr>
          <w:t>http://www.scopus.com/</w:t>
        </w:r>
      </w:hyperlink>
      <w:r w:rsidR="008450B0" w:rsidRPr="001919AD">
        <w:rPr>
          <w:sz w:val="24"/>
          <w:szCs w:val="24"/>
        </w:rPr>
        <w:tab/>
      </w:r>
      <w:r w:rsidR="00487FFE">
        <w:rPr>
          <w:sz w:val="24"/>
          <w:szCs w:val="24"/>
        </w:rPr>
        <w:t>.</w:t>
      </w:r>
    </w:p>
    <w:p w:rsidR="00F32220" w:rsidRDefault="00487FFE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7FFE">
        <w:rPr>
          <w:sz w:val="24"/>
          <w:szCs w:val="24"/>
        </w:rPr>
        <w:t>Патентн</w:t>
      </w:r>
      <w:r>
        <w:rPr>
          <w:sz w:val="24"/>
          <w:szCs w:val="24"/>
        </w:rPr>
        <w:t>ая</w:t>
      </w:r>
      <w:r w:rsidRPr="00487FFE">
        <w:rPr>
          <w:sz w:val="24"/>
          <w:szCs w:val="24"/>
        </w:rPr>
        <w:t xml:space="preserve"> баз</w:t>
      </w:r>
      <w:r w:rsidR="00F32220">
        <w:rPr>
          <w:sz w:val="24"/>
          <w:szCs w:val="24"/>
        </w:rPr>
        <w:t>а</w:t>
      </w:r>
      <w:r w:rsidRPr="00487FFE">
        <w:rPr>
          <w:sz w:val="24"/>
          <w:szCs w:val="24"/>
        </w:rPr>
        <w:t xml:space="preserve"> данных компании «QUESTEL – ORBIT»</w:t>
      </w:r>
      <w:r w:rsidR="00F32220">
        <w:rPr>
          <w:sz w:val="24"/>
          <w:szCs w:val="24"/>
        </w:rPr>
        <w:t xml:space="preserve">  </w:t>
      </w:r>
      <w:hyperlink r:id="rId18" w:anchor="PatentEasySearchPage" w:history="1">
        <w:r w:rsidR="00F32220" w:rsidRPr="00F32220">
          <w:rPr>
            <w:rStyle w:val="ab"/>
            <w:bCs/>
            <w:sz w:val="24"/>
            <w:szCs w:val="24"/>
          </w:rPr>
          <w:t>https://www37.orbit.com/#PatentEasySearchPage</w:t>
        </w:r>
      </w:hyperlink>
      <w:r w:rsidR="00F32220">
        <w:rPr>
          <w:sz w:val="24"/>
          <w:szCs w:val="24"/>
        </w:rPr>
        <w:t>.</w:t>
      </w:r>
      <w:r w:rsidR="008450B0" w:rsidRPr="001919AD">
        <w:rPr>
          <w:sz w:val="24"/>
          <w:szCs w:val="24"/>
        </w:rPr>
        <w:tab/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2220">
        <w:rPr>
          <w:sz w:val="24"/>
          <w:szCs w:val="24"/>
        </w:rPr>
        <w:t>Электронные ресурсы издательства «SPRINGERNATURE»</w:t>
      </w:r>
      <w:r>
        <w:rPr>
          <w:sz w:val="24"/>
          <w:szCs w:val="24"/>
        </w:rPr>
        <w:t xml:space="preserve"> </w:t>
      </w:r>
      <w:hyperlink r:id="rId19" w:tgtFrame="_blank" w:history="1">
        <w:r w:rsidRPr="00F32220">
          <w:rPr>
            <w:rStyle w:val="ab"/>
            <w:bCs/>
            <w:sz w:val="24"/>
            <w:szCs w:val="24"/>
          </w:rPr>
          <w:t>http://www.springernature.com/gp/librarians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32220">
        <w:rPr>
          <w:sz w:val="24"/>
          <w:szCs w:val="24"/>
        </w:rPr>
        <w:t>ООО «ИВИС</w:t>
      </w:r>
      <w:r>
        <w:rPr>
          <w:sz w:val="24"/>
          <w:szCs w:val="24"/>
        </w:rPr>
        <w:t xml:space="preserve">» </w:t>
      </w:r>
      <w:hyperlink r:id="rId20" w:tgtFrame="_blank" w:history="1">
        <w:r w:rsidRPr="00F32220">
          <w:rPr>
            <w:rStyle w:val="ab"/>
            <w:bCs/>
            <w:sz w:val="24"/>
            <w:szCs w:val="24"/>
          </w:rPr>
          <w:t>http://dlib.eastview.com/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32220">
        <w:rPr>
          <w:sz w:val="24"/>
          <w:szCs w:val="24"/>
        </w:rPr>
        <w:t>Научная электронная библиотека «eLIBRARY.RU»</w:t>
      </w:r>
      <w:r>
        <w:rPr>
          <w:sz w:val="24"/>
          <w:szCs w:val="24"/>
        </w:rPr>
        <w:t xml:space="preserve"> </w:t>
      </w:r>
      <w:hyperlink r:id="rId21" w:tgtFrame="_blank" w:history="1">
        <w:r w:rsidRPr="00F32220">
          <w:rPr>
            <w:rStyle w:val="ab"/>
            <w:bCs/>
            <w:sz w:val="24"/>
            <w:szCs w:val="24"/>
          </w:rPr>
          <w:t>http://www.elibrary.ru/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32220">
        <w:rPr>
          <w:sz w:val="24"/>
          <w:szCs w:val="24"/>
        </w:rPr>
        <w:t>Национальн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F32220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F32220">
        <w:rPr>
          <w:sz w:val="24"/>
          <w:szCs w:val="24"/>
        </w:rPr>
        <w:t xml:space="preserve"> («НЭБ»)</w:t>
      </w:r>
      <w:r>
        <w:rPr>
          <w:sz w:val="24"/>
          <w:szCs w:val="24"/>
        </w:rPr>
        <w:t xml:space="preserve"> </w:t>
      </w:r>
      <w:hyperlink r:id="rId22" w:tgtFrame="_blank" w:history="1">
        <w:r w:rsidRPr="00F32220">
          <w:rPr>
            <w:rStyle w:val="ab"/>
            <w:bCs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6B5019" w:rsidRDefault="006B5019" w:rsidP="00962E09">
      <w:pPr>
        <w:pStyle w:val="Default"/>
        <w:ind w:firstLine="709"/>
        <w:jc w:val="both"/>
        <w:rPr>
          <w:b/>
          <w:bCs/>
        </w:rPr>
      </w:pPr>
    </w:p>
    <w:p w:rsidR="008450B0" w:rsidRDefault="00962E09" w:rsidP="00962E09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="00F32220">
        <w:rPr>
          <w:b/>
          <w:bCs/>
        </w:rPr>
        <w:t>.</w:t>
      </w:r>
      <w:r w:rsidR="008450B0" w:rsidRPr="00372C94">
        <w:rPr>
          <w:b/>
          <w:bCs/>
        </w:rPr>
        <w:t xml:space="preserve"> </w:t>
      </w:r>
      <w:r w:rsidR="00F32220" w:rsidRPr="00372C94">
        <w:rPr>
          <w:b/>
          <w:bCs/>
        </w:rPr>
        <w:t>Материально-техническое обеспечение дисциплины (модуля)</w:t>
      </w:r>
    </w:p>
    <w:p w:rsidR="009C2C70" w:rsidRDefault="009C2C70" w:rsidP="00F32220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B5019" w:rsidRPr="006B5019" w:rsidTr="001A26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19" w:rsidRPr="006B5019" w:rsidRDefault="006B5019" w:rsidP="006B501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19" w:rsidRPr="006B5019" w:rsidRDefault="006B5019" w:rsidP="006B501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19" w:rsidRPr="006B5019" w:rsidRDefault="006B5019" w:rsidP="006B501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B5019" w:rsidRPr="006B5019" w:rsidTr="001A26B7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корпус 1, этаж 5, аудитория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517,  2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ярус, №1</w:t>
            </w:r>
          </w:p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Комплект учебной мебели, меловая доска, </w:t>
            </w:r>
            <w:proofErr w:type="gramStart"/>
            <w:r w:rsidRPr="006B501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технические  средства</w:t>
            </w:r>
            <w:proofErr w:type="gramEnd"/>
            <w:r w:rsidRPr="006B501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B5019" w:rsidRPr="002462F3" w:rsidTr="001A26B7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19" w:rsidRPr="006B5019" w:rsidRDefault="006B5019" w:rsidP="006B5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Аудитория № 517, 2 </w:t>
            </w:r>
            <w:proofErr w:type="gramStart"/>
            <w:r w:rsidRPr="006B5019">
              <w:rPr>
                <w:bCs/>
                <w:sz w:val="22"/>
                <w:szCs w:val="22"/>
              </w:rPr>
              <w:t>ярус ,</w:t>
            </w:r>
            <w:proofErr w:type="gramEnd"/>
            <w:r w:rsidRPr="006B5019">
              <w:rPr>
                <w:bCs/>
                <w:sz w:val="22"/>
                <w:szCs w:val="22"/>
              </w:rPr>
              <w:t xml:space="preserve"> № 3  для проведения семинарских и </w:t>
            </w:r>
            <w:r w:rsidRPr="006B5019">
              <w:rPr>
                <w:bCs/>
                <w:sz w:val="22"/>
                <w:szCs w:val="22"/>
              </w:rPr>
              <w:lastRenderedPageBreak/>
              <w:t xml:space="preserve">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Персональный компьютер с выходом в интернет и подключением к ЭБС    - шт.;</w:t>
            </w:r>
          </w:p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письменный стол – 6 шт.;</w:t>
            </w:r>
          </w:p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 xml:space="preserve">Microsoft Windows 10 HOME Russian OLP NL Academic Edition Legalization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GetGenuine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KW9-00322,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№510/2015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15.12.2015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Office Standard 2016 Russian OLP NL Academic Edition,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021-10548,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бюджетного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учреждения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№511/2015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15.12.2015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6B5019" w:rsidRPr="006B5019" w:rsidRDefault="006B5019" w:rsidP="006B501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Kaspersky Endpoint Security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бизнеса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–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Стандартный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Russian Edition 250-499 Node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1 year</w:t>
            </w:r>
            <w:proofErr w:type="gram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Educational Renewal License,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KL4863RATFQ,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бюджетного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учреждения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№542/2016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13.12.2016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6B5019" w:rsidRPr="006B5019" w:rsidTr="001A26B7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Аудитория №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401  -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читальный зал</w:t>
            </w:r>
          </w:p>
          <w:p w:rsidR="006B5019" w:rsidRPr="006B5019" w:rsidRDefault="006B5019" w:rsidP="006B501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6B5019">
              <w:rPr>
                <w:color w:val="000000"/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6B5019" w:rsidRPr="006B5019" w:rsidRDefault="006B5019" w:rsidP="006B5019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B5019" w:rsidRPr="006B5019" w:rsidRDefault="006B5019" w:rsidP="006B5019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B5019" w:rsidRPr="006B5019" w:rsidRDefault="006B5019" w:rsidP="006B5019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Windows Professional 7 Russian Upgrade Academic Open No Level,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FQC-02306,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№ 46255382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11.12.2009, (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копия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лицензии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); </w:t>
            </w:r>
          </w:p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Office Professional Plus 2010 Russian Academic Open No Level,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47122150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30.06.2010,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справка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Microsoft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Условия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использования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лицензии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»;</w:t>
            </w:r>
          </w:p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Система автоматизации библиотек ИРБИС64, договора на оказание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услуг  по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поставке программного обеспечения №1/28-10-13 от 22.11.2013г.; №1/21-03-14 от 31.03.2014г. (копии договоров);</w:t>
            </w:r>
          </w:p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Google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Chrome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(свободно распространяемое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) ;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B5019" w:rsidRPr="006B5019" w:rsidRDefault="006B5019" w:rsidP="006B501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Adobe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Reader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(свободно распространяемое);</w:t>
            </w:r>
          </w:p>
          <w:p w:rsidR="006B5019" w:rsidRPr="006B5019" w:rsidRDefault="006B5019" w:rsidP="006B5019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  <w:r w:rsidRPr="006B5019">
              <w:rPr>
                <w:color w:val="000000"/>
                <w:sz w:val="22"/>
                <w:szCs w:val="22"/>
                <w:lang w:val="en-US"/>
              </w:rPr>
              <w:t>Kaspersky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Endpoint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5019">
              <w:rPr>
                <w:color w:val="000000"/>
                <w:sz w:val="22"/>
                <w:szCs w:val="22"/>
                <w:lang w:val="en-US"/>
              </w:rPr>
              <w:t>Secunty</w:t>
            </w:r>
            <w:proofErr w:type="spellEnd"/>
            <w:r w:rsidRPr="006B5019">
              <w:rPr>
                <w:color w:val="000000"/>
                <w:sz w:val="22"/>
                <w:szCs w:val="22"/>
              </w:rPr>
              <w:t xml:space="preserve"> для бизнеса - Стандартный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Russian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Edition</w:t>
            </w:r>
            <w:r w:rsidRPr="006B5019">
              <w:rPr>
                <w:color w:val="000000"/>
                <w:sz w:val="22"/>
                <w:szCs w:val="22"/>
              </w:rPr>
              <w:t xml:space="preserve">, 250-499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Node</w:t>
            </w:r>
            <w:r w:rsidRPr="006B5019">
              <w:rPr>
                <w:color w:val="000000"/>
                <w:sz w:val="22"/>
                <w:szCs w:val="22"/>
              </w:rPr>
              <w:t xml:space="preserve"> 1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year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Educational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Renewal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5019">
              <w:rPr>
                <w:color w:val="000000"/>
                <w:sz w:val="22"/>
                <w:szCs w:val="22"/>
                <w:lang w:val="en-US"/>
              </w:rPr>
              <w:t>License</w:t>
            </w:r>
            <w:r w:rsidRPr="006B5019">
              <w:rPr>
                <w:color w:val="000000"/>
                <w:sz w:val="22"/>
                <w:szCs w:val="22"/>
              </w:rPr>
              <w:t>;  лицензия</w:t>
            </w:r>
            <w:proofErr w:type="gramEnd"/>
            <w:r w:rsidRPr="006B5019">
              <w:rPr>
                <w:color w:val="000000"/>
                <w:sz w:val="22"/>
                <w:szCs w:val="22"/>
              </w:rPr>
              <w:t xml:space="preserve"> №17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EO</w:t>
            </w:r>
            <w:r w:rsidRPr="006B5019">
              <w:rPr>
                <w:color w:val="000000"/>
                <w:sz w:val="22"/>
                <w:szCs w:val="22"/>
              </w:rPr>
              <w:t>-</w:t>
            </w:r>
            <w:r w:rsidRPr="006B5019">
              <w:rPr>
                <w:color w:val="000000"/>
                <w:sz w:val="22"/>
                <w:szCs w:val="22"/>
              </w:rPr>
              <w:lastRenderedPageBreak/>
              <w:t>171228-092222-983-1666 от 28.12.2017, (копия лицензии).</w:t>
            </w:r>
          </w:p>
        </w:tc>
      </w:tr>
    </w:tbl>
    <w:p w:rsidR="009C2C70" w:rsidRDefault="009C2C70" w:rsidP="00F32220">
      <w:pPr>
        <w:pStyle w:val="Default"/>
        <w:ind w:firstLine="709"/>
        <w:jc w:val="both"/>
      </w:pPr>
    </w:p>
    <w:p w:rsidR="00193108" w:rsidRDefault="00193108" w:rsidP="00F32220">
      <w:pPr>
        <w:pStyle w:val="Default"/>
        <w:ind w:firstLine="709"/>
        <w:jc w:val="both"/>
      </w:pPr>
    </w:p>
    <w:sectPr w:rsidR="00193108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D3" w:rsidRDefault="004A72D3">
      <w:r>
        <w:separator/>
      </w:r>
    </w:p>
  </w:endnote>
  <w:endnote w:type="continuationSeparator" w:id="0">
    <w:p w:rsidR="004A72D3" w:rsidRDefault="004A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35" w:rsidRDefault="004D2A35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A8A">
      <w:rPr>
        <w:noProof/>
      </w:rPr>
      <w:t>1</w:t>
    </w:r>
    <w:r>
      <w:fldChar w:fldCharType="end"/>
    </w:r>
  </w:p>
  <w:p w:rsidR="004D2A35" w:rsidRDefault="004D2A3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35" w:rsidRPr="000D3988" w:rsidRDefault="004D2A35" w:rsidP="004D2A3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D3" w:rsidRDefault="004A72D3">
      <w:r>
        <w:separator/>
      </w:r>
    </w:p>
  </w:footnote>
  <w:footnote w:type="continuationSeparator" w:id="0">
    <w:p w:rsidR="004A72D3" w:rsidRDefault="004A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CBC28ABC"/>
    <w:name w:val="WW8Num34"/>
    <w:lvl w:ilvl="0">
      <w:start w:val="1"/>
      <w:numFmt w:val="bullet"/>
      <w:lvlText w:val=""/>
      <w:lvlJc w:val="left"/>
      <w:pPr>
        <w:tabs>
          <w:tab w:val="num" w:pos="2727"/>
        </w:tabs>
        <w:ind w:left="2727" w:hanging="360"/>
      </w:pPr>
      <w:rPr>
        <w:rFonts w:ascii="Wingdings 2" w:hAnsi="Wingdings 2" w:hint="default"/>
        <w:color w:val="auto"/>
        <w:sz w:val="22"/>
      </w:rPr>
    </w:lvl>
  </w:abstractNum>
  <w:abstractNum w:abstractNumId="1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A70DB"/>
    <w:multiLevelType w:val="hybridMultilevel"/>
    <w:tmpl w:val="6BF07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941B1"/>
    <w:multiLevelType w:val="hybridMultilevel"/>
    <w:tmpl w:val="D8B41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110CC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32A6"/>
    <w:multiLevelType w:val="hybridMultilevel"/>
    <w:tmpl w:val="6BF07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E54EF"/>
    <w:multiLevelType w:val="hybridMultilevel"/>
    <w:tmpl w:val="4EAEF68E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B318E"/>
    <w:multiLevelType w:val="hybridMultilevel"/>
    <w:tmpl w:val="9EB05AF6"/>
    <w:lvl w:ilvl="0" w:tplc="84FAEE60">
      <w:start w:val="1"/>
      <w:numFmt w:val="decimal"/>
      <w:lvlText w:val="%1."/>
      <w:lvlJc w:val="left"/>
      <w:pPr>
        <w:ind w:left="71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916AC9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50B0"/>
    <w:rsid w:val="00003AFA"/>
    <w:rsid w:val="00052F21"/>
    <w:rsid w:val="00061836"/>
    <w:rsid w:val="000D41FC"/>
    <w:rsid w:val="000E4E62"/>
    <w:rsid w:val="00113DB8"/>
    <w:rsid w:val="00123E25"/>
    <w:rsid w:val="00140B37"/>
    <w:rsid w:val="00142D48"/>
    <w:rsid w:val="00145A1B"/>
    <w:rsid w:val="00157FC4"/>
    <w:rsid w:val="00163A6C"/>
    <w:rsid w:val="001919AD"/>
    <w:rsid w:val="00193108"/>
    <w:rsid w:val="001C333E"/>
    <w:rsid w:val="001C5835"/>
    <w:rsid w:val="00242A74"/>
    <w:rsid w:val="002462F3"/>
    <w:rsid w:val="00251F60"/>
    <w:rsid w:val="00277AD6"/>
    <w:rsid w:val="0029286E"/>
    <w:rsid w:val="002A1041"/>
    <w:rsid w:val="002D7635"/>
    <w:rsid w:val="003052D7"/>
    <w:rsid w:val="00335DEF"/>
    <w:rsid w:val="00372C94"/>
    <w:rsid w:val="00391711"/>
    <w:rsid w:val="003A308C"/>
    <w:rsid w:val="003A5BF1"/>
    <w:rsid w:val="00432211"/>
    <w:rsid w:val="00487FFE"/>
    <w:rsid w:val="004A72D3"/>
    <w:rsid w:val="004D2A35"/>
    <w:rsid w:val="004F7D5D"/>
    <w:rsid w:val="005103C9"/>
    <w:rsid w:val="00536C53"/>
    <w:rsid w:val="00600D01"/>
    <w:rsid w:val="00601F2C"/>
    <w:rsid w:val="006146D6"/>
    <w:rsid w:val="006575F0"/>
    <w:rsid w:val="0067683B"/>
    <w:rsid w:val="006B5019"/>
    <w:rsid w:val="00715B3B"/>
    <w:rsid w:val="007A7800"/>
    <w:rsid w:val="008077AA"/>
    <w:rsid w:val="008450B0"/>
    <w:rsid w:val="00846A69"/>
    <w:rsid w:val="00857790"/>
    <w:rsid w:val="0086724B"/>
    <w:rsid w:val="008B1F5D"/>
    <w:rsid w:val="008C2446"/>
    <w:rsid w:val="008C7AD7"/>
    <w:rsid w:val="008D3E61"/>
    <w:rsid w:val="00907FFA"/>
    <w:rsid w:val="00932CDF"/>
    <w:rsid w:val="00962E09"/>
    <w:rsid w:val="009976BB"/>
    <w:rsid w:val="009C1EE4"/>
    <w:rsid w:val="009C2C70"/>
    <w:rsid w:val="009D2024"/>
    <w:rsid w:val="009E4C1E"/>
    <w:rsid w:val="009F2D1D"/>
    <w:rsid w:val="00A0073C"/>
    <w:rsid w:val="00A01FAB"/>
    <w:rsid w:val="00A30107"/>
    <w:rsid w:val="00A42230"/>
    <w:rsid w:val="00A54804"/>
    <w:rsid w:val="00A55270"/>
    <w:rsid w:val="00A90FCB"/>
    <w:rsid w:val="00AE18BB"/>
    <w:rsid w:val="00B126BE"/>
    <w:rsid w:val="00B3483E"/>
    <w:rsid w:val="00B435CD"/>
    <w:rsid w:val="00B436C8"/>
    <w:rsid w:val="00BA58E4"/>
    <w:rsid w:val="00BB4300"/>
    <w:rsid w:val="00C01D8A"/>
    <w:rsid w:val="00C119C8"/>
    <w:rsid w:val="00C30469"/>
    <w:rsid w:val="00C34BD7"/>
    <w:rsid w:val="00C56947"/>
    <w:rsid w:val="00C629C9"/>
    <w:rsid w:val="00C74152"/>
    <w:rsid w:val="00CE11C0"/>
    <w:rsid w:val="00D149FF"/>
    <w:rsid w:val="00D15CD3"/>
    <w:rsid w:val="00D82CC7"/>
    <w:rsid w:val="00E1384E"/>
    <w:rsid w:val="00E2182A"/>
    <w:rsid w:val="00E471A0"/>
    <w:rsid w:val="00E7005C"/>
    <w:rsid w:val="00E8037E"/>
    <w:rsid w:val="00EA114D"/>
    <w:rsid w:val="00EB1C9D"/>
    <w:rsid w:val="00EC4A8A"/>
    <w:rsid w:val="00EC69E5"/>
    <w:rsid w:val="00EE7204"/>
    <w:rsid w:val="00F05098"/>
    <w:rsid w:val="00F11073"/>
    <w:rsid w:val="00F32220"/>
    <w:rsid w:val="00F441C4"/>
    <w:rsid w:val="00F4658A"/>
    <w:rsid w:val="00F47517"/>
    <w:rsid w:val="00F558E8"/>
    <w:rsid w:val="00F91B93"/>
    <w:rsid w:val="00FA146F"/>
    <w:rsid w:val="00FA6089"/>
    <w:rsid w:val="00FC2622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756989DB"/>
  <w15:docId w15:val="{3E49F18E-C4A5-41D1-B312-0A3FD7CD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50B0"/>
  </w:style>
  <w:style w:type="paragraph" w:styleId="1">
    <w:name w:val="heading 1"/>
    <w:basedOn w:val="a0"/>
    <w:next w:val="a0"/>
    <w:link w:val="10"/>
    <w:qFormat/>
    <w:rsid w:val="008450B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450B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450B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8450B0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450B0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450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8450B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450B0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rsid w:val="008450B0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50B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450B0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450B0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450B0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8450B0"/>
    <w:rPr>
      <w:b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8450B0"/>
    <w:pPr>
      <w:jc w:val="center"/>
    </w:pPr>
    <w:rPr>
      <w:sz w:val="28"/>
    </w:rPr>
  </w:style>
  <w:style w:type="character" w:customStyle="1" w:styleId="a5">
    <w:name w:val="Заголовок Знак"/>
    <w:link w:val="a4"/>
    <w:locked/>
    <w:rsid w:val="008450B0"/>
    <w:rPr>
      <w:sz w:val="28"/>
      <w:lang w:val="ru-RU" w:eastAsia="ru-RU" w:bidi="ar-SA"/>
    </w:rPr>
  </w:style>
  <w:style w:type="paragraph" w:styleId="a6">
    <w:name w:val="Body Text"/>
    <w:basedOn w:val="a0"/>
    <w:link w:val="a7"/>
    <w:rsid w:val="008450B0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8450B0"/>
    <w:rPr>
      <w:sz w:val="24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rsid w:val="008450B0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semiHidden/>
    <w:locked/>
    <w:rsid w:val="008450B0"/>
    <w:rPr>
      <w:sz w:val="28"/>
      <w:lang w:val="ru-RU" w:eastAsia="ru-RU" w:bidi="ar-SA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450B0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rsid w:val="008450B0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450B0"/>
    <w:pPr>
      <w:ind w:firstLine="720"/>
      <w:jc w:val="center"/>
    </w:pPr>
    <w:rPr>
      <w:sz w:val="24"/>
    </w:rPr>
  </w:style>
  <w:style w:type="paragraph" w:styleId="30">
    <w:name w:val="Body Text 3"/>
    <w:basedOn w:val="a0"/>
    <w:rsid w:val="008450B0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8450B0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locked/>
    <w:rsid w:val="008450B0"/>
    <w:rPr>
      <w:sz w:val="24"/>
      <w:lang w:val="ru-RU" w:eastAsia="ru-RU" w:bidi="ar-SA"/>
    </w:rPr>
  </w:style>
  <w:style w:type="paragraph" w:customStyle="1" w:styleId="aa">
    <w:name w:val="Стиль текст"/>
    <w:basedOn w:val="a0"/>
    <w:rsid w:val="008450B0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rsid w:val="008450B0"/>
    <w:rPr>
      <w:color w:val="0000FF"/>
      <w:u w:val="single"/>
    </w:rPr>
  </w:style>
  <w:style w:type="paragraph" w:styleId="31">
    <w:name w:val="Body Text Indent 3"/>
    <w:basedOn w:val="a0"/>
    <w:rsid w:val="008450B0"/>
    <w:pPr>
      <w:ind w:left="709" w:firstLine="705"/>
      <w:jc w:val="both"/>
    </w:pPr>
    <w:rPr>
      <w:sz w:val="28"/>
    </w:rPr>
  </w:style>
  <w:style w:type="paragraph" w:customStyle="1" w:styleId="FR1">
    <w:name w:val="FR1"/>
    <w:rsid w:val="008450B0"/>
    <w:pPr>
      <w:widowControl w:val="0"/>
      <w:spacing w:before="100"/>
    </w:pPr>
    <w:rPr>
      <w:b/>
      <w:snapToGrid w:val="0"/>
      <w:sz w:val="16"/>
    </w:rPr>
  </w:style>
  <w:style w:type="paragraph" w:styleId="ac">
    <w:name w:val="header"/>
    <w:basedOn w:val="a0"/>
    <w:link w:val="ad"/>
    <w:rsid w:val="008450B0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link w:val="ac"/>
    <w:locked/>
    <w:rsid w:val="008450B0"/>
    <w:rPr>
      <w:rFonts w:ascii="Courier New" w:hAnsi="Courier New"/>
      <w:sz w:val="28"/>
      <w:lang w:val="ru-RU" w:eastAsia="ru-RU" w:bidi="ar-SA"/>
    </w:rPr>
  </w:style>
  <w:style w:type="paragraph" w:styleId="ae">
    <w:name w:val="Block Text"/>
    <w:basedOn w:val="a0"/>
    <w:rsid w:val="008450B0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8450B0"/>
    <w:pPr>
      <w:ind w:firstLine="720"/>
      <w:jc w:val="both"/>
    </w:pPr>
    <w:rPr>
      <w:sz w:val="24"/>
    </w:rPr>
  </w:style>
  <w:style w:type="paragraph" w:styleId="af">
    <w:name w:val="footer"/>
    <w:basedOn w:val="a0"/>
    <w:rsid w:val="008450B0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1"/>
    <w:rsid w:val="008450B0"/>
  </w:style>
  <w:style w:type="paragraph" w:styleId="af1">
    <w:name w:val="caption"/>
    <w:basedOn w:val="a0"/>
    <w:next w:val="a0"/>
    <w:qFormat/>
    <w:rsid w:val="008450B0"/>
    <w:pPr>
      <w:jc w:val="both"/>
    </w:pPr>
    <w:rPr>
      <w:snapToGrid w:val="0"/>
      <w:color w:val="000000"/>
      <w:sz w:val="28"/>
    </w:rPr>
  </w:style>
  <w:style w:type="paragraph" w:styleId="af2">
    <w:name w:val="Plain Text"/>
    <w:basedOn w:val="a0"/>
    <w:link w:val="af3"/>
    <w:rsid w:val="008450B0"/>
    <w:rPr>
      <w:rFonts w:ascii="Courier New" w:hAnsi="Courier New"/>
    </w:rPr>
  </w:style>
  <w:style w:type="character" w:customStyle="1" w:styleId="af3">
    <w:name w:val="Текст Знак"/>
    <w:link w:val="af2"/>
    <w:locked/>
    <w:rsid w:val="008450B0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8450B0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8450B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8450B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2">
    <w:name w:val="заголовок 3"/>
    <w:basedOn w:val="a0"/>
    <w:next w:val="a0"/>
    <w:rsid w:val="008450B0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4">
    <w:name w:val="List Paragraph"/>
    <w:basedOn w:val="a0"/>
    <w:qFormat/>
    <w:rsid w:val="008450B0"/>
    <w:pPr>
      <w:ind w:left="720"/>
      <w:contextualSpacing/>
    </w:pPr>
    <w:rPr>
      <w:sz w:val="24"/>
      <w:szCs w:val="24"/>
    </w:rPr>
  </w:style>
  <w:style w:type="paragraph" w:styleId="af5">
    <w:name w:val="Balloon Text"/>
    <w:basedOn w:val="a0"/>
    <w:link w:val="af6"/>
    <w:semiHidden/>
    <w:rsid w:val="008450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8450B0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Strong"/>
    <w:qFormat/>
    <w:rsid w:val="008450B0"/>
    <w:rPr>
      <w:b/>
      <w:bCs/>
    </w:rPr>
  </w:style>
  <w:style w:type="paragraph" w:styleId="af8">
    <w:name w:val="No Spacing"/>
    <w:qFormat/>
    <w:rsid w:val="008450B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45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0"/>
    <w:rsid w:val="008450B0"/>
    <w:pPr>
      <w:suppressLineNumbers/>
      <w:suppressAutoHyphens/>
    </w:pPr>
    <w:rPr>
      <w:sz w:val="24"/>
      <w:szCs w:val="24"/>
      <w:lang w:eastAsia="ar-SA"/>
    </w:rPr>
  </w:style>
  <w:style w:type="paragraph" w:styleId="afa">
    <w:name w:val="Normal (Web)"/>
    <w:basedOn w:val="a0"/>
    <w:semiHidden/>
    <w:rsid w:val="008450B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8450B0"/>
    <w:rPr>
      <w:rFonts w:cs="Times New Roman"/>
    </w:rPr>
  </w:style>
  <w:style w:type="paragraph" w:customStyle="1" w:styleId="afb">
    <w:name w:val="Абзац"/>
    <w:basedOn w:val="a0"/>
    <w:rsid w:val="008450B0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rsid w:val="008450B0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8450B0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0"/>
    <w:link w:val="41"/>
    <w:rsid w:val="008450B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c">
    <w:name w:val="footnote text"/>
    <w:basedOn w:val="a0"/>
    <w:link w:val="afd"/>
    <w:rsid w:val="008450B0"/>
  </w:style>
  <w:style w:type="character" w:customStyle="1" w:styleId="afd">
    <w:name w:val="Текст сноски Знак"/>
    <w:link w:val="afc"/>
    <w:semiHidden/>
    <w:locked/>
    <w:rsid w:val="008450B0"/>
    <w:rPr>
      <w:lang w:val="ru-RU" w:eastAsia="ru-RU" w:bidi="ar-SA"/>
    </w:rPr>
  </w:style>
  <w:style w:type="character" w:styleId="afe">
    <w:name w:val="footnote reference"/>
    <w:rsid w:val="008450B0"/>
    <w:rPr>
      <w:rFonts w:cs="Times New Roman"/>
      <w:vertAlign w:val="superscript"/>
    </w:rPr>
  </w:style>
  <w:style w:type="character" w:styleId="aff">
    <w:name w:val="Emphasis"/>
    <w:qFormat/>
    <w:rsid w:val="008450B0"/>
    <w:rPr>
      <w:rFonts w:cs="Times New Roman"/>
      <w:i/>
      <w:iCs/>
    </w:rPr>
  </w:style>
  <w:style w:type="paragraph" w:customStyle="1" w:styleId="Style20">
    <w:name w:val="Style20"/>
    <w:basedOn w:val="a0"/>
    <w:rsid w:val="008450B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450B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8450B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8450B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845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0"/>
    <w:rsid w:val="008450B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8450B0"/>
    <w:pPr>
      <w:widowControl w:val="0"/>
    </w:pPr>
    <w:rPr>
      <w:b/>
      <w:i/>
    </w:rPr>
  </w:style>
  <w:style w:type="paragraph" w:customStyle="1" w:styleId="a">
    <w:name w:val="список с точками"/>
    <w:basedOn w:val="a0"/>
    <w:rsid w:val="008450B0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0">
    <w:name w:val="Знак Знак"/>
    <w:locked/>
    <w:rsid w:val="008450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45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">
    <w:name w:val="Знак Знак14"/>
    <w:locked/>
    <w:rsid w:val="00845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450B0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8450B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450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450B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450B0"/>
    <w:rPr>
      <w:sz w:val="27"/>
      <w:szCs w:val="27"/>
      <w:lang w:bidi="ar-SA"/>
    </w:rPr>
  </w:style>
  <w:style w:type="paragraph" w:customStyle="1" w:styleId="Bodytext1">
    <w:name w:val="Body text1"/>
    <w:basedOn w:val="a0"/>
    <w:link w:val="Bodytext"/>
    <w:rsid w:val="008450B0"/>
    <w:pPr>
      <w:shd w:val="clear" w:color="auto" w:fill="FFFFFF"/>
      <w:spacing w:before="60" w:after="60" w:line="240" w:lineRule="atLeast"/>
    </w:pPr>
    <w:rPr>
      <w:sz w:val="27"/>
      <w:szCs w:val="27"/>
    </w:rPr>
  </w:style>
  <w:style w:type="table" w:styleId="aff1">
    <w:name w:val="Table Grid"/>
    <w:basedOn w:val="a2"/>
    <w:rsid w:val="009C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66580" TargetMode="External"/><Relationship Id="rId13" Type="http://schemas.openxmlformats.org/officeDocument/2006/relationships/hyperlink" Target="http://znanium.com/catalog/product/537751" TargetMode="External"/><Relationship Id="rId18" Type="http://schemas.openxmlformats.org/officeDocument/2006/relationships/hyperlink" Target="https://www37.orbit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487325" TargetMode="External"/><Relationship Id="rId17" Type="http://schemas.openxmlformats.org/officeDocument/2006/relationships/hyperlink" Target="http://www.scopus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32080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znanium.com/catalog/product/415413" TargetMode="Externa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59353" TargetMode="External"/><Relationship Id="rId14" Type="http://schemas.openxmlformats.org/officeDocument/2006/relationships/hyperlink" Target="http://biblio.mgudt.ru/jirbis2/" TargetMode="External"/><Relationship Id="rId22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4C7B-E549-4B7B-B8DD-E1CE7FC7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26905</CharactersWithSpaces>
  <SharedDoc>false</SharedDoc>
  <HLinks>
    <vt:vector size="90" baseType="variant"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852035</vt:i4>
      </vt:variant>
      <vt:variant>
        <vt:i4>36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4128867</vt:i4>
      </vt:variant>
      <vt:variant>
        <vt:i4>33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30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24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7798826</vt:i4>
      </vt:variant>
      <vt:variant>
        <vt:i4>18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user-Asp</cp:lastModifiedBy>
  <cp:revision>12</cp:revision>
  <dcterms:created xsi:type="dcterms:W3CDTF">2019-02-02T21:29:00Z</dcterms:created>
  <dcterms:modified xsi:type="dcterms:W3CDTF">2022-09-21T09:15:00Z</dcterms:modified>
</cp:coreProperties>
</file>