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45B99" w:rsidTr="00845B99">
        <w:tc>
          <w:tcPr>
            <w:tcW w:w="9889" w:type="dxa"/>
            <w:gridSpan w:val="2"/>
            <w:hideMark/>
          </w:tcPr>
          <w:p w:rsidR="00845B99" w:rsidRDefault="00845B99" w:rsidP="00845B9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845B99" w:rsidTr="00845B99">
        <w:trPr>
          <w:trHeight w:val="357"/>
        </w:trPr>
        <w:tc>
          <w:tcPr>
            <w:tcW w:w="9889" w:type="dxa"/>
            <w:gridSpan w:val="2"/>
            <w:vAlign w:val="bottom"/>
          </w:tcPr>
          <w:p w:rsidR="00845B99" w:rsidRDefault="00845B99" w:rsidP="00845B99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Pr="000E1DD2" w:rsidRDefault="000C430D" w:rsidP="000C430D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0C430D" w:rsidTr="00845B99">
        <w:trPr>
          <w:trHeight w:val="357"/>
        </w:trPr>
        <w:tc>
          <w:tcPr>
            <w:tcW w:w="1355" w:type="dxa"/>
            <w:vAlign w:val="bottom"/>
            <w:hideMark/>
          </w:tcPr>
          <w:p w:rsidR="000C430D" w:rsidRDefault="000C430D" w:rsidP="000C430D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30D" w:rsidRDefault="000C430D" w:rsidP="000C430D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45B99" w:rsidRDefault="00845B99" w:rsidP="00845B99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845B99" w:rsidTr="00845B99">
        <w:trPr>
          <w:trHeight w:val="567"/>
        </w:trPr>
        <w:tc>
          <w:tcPr>
            <w:tcW w:w="9889" w:type="dxa"/>
            <w:gridSpan w:val="2"/>
            <w:vAlign w:val="center"/>
            <w:hideMark/>
          </w:tcPr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45B99" w:rsidRDefault="00845B99" w:rsidP="00845B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45B99" w:rsidTr="00845B99">
        <w:trPr>
          <w:trHeight w:val="454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B99" w:rsidRDefault="00845B99" w:rsidP="00845B99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45B99" w:rsidRPr="008662C9" w:rsidRDefault="00845B99" w:rsidP="00845B99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45B99" w:rsidRPr="008662C9" w:rsidRDefault="008662C9" w:rsidP="008662C9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620BB9" w:rsidTr="00845B99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0BB9" w:rsidRPr="00F578FF" w:rsidRDefault="00620BB9" w:rsidP="00620BB9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0BB9" w:rsidRPr="00500B95" w:rsidRDefault="00620BB9" w:rsidP="00620BB9">
            <w:pPr>
              <w:rPr>
                <w:sz w:val="26"/>
                <w:szCs w:val="26"/>
              </w:rPr>
            </w:pPr>
            <w:bookmarkStart w:id="0" w:name="_30j0zll" w:colFirst="0" w:colLast="0"/>
            <w:bookmarkEnd w:id="0"/>
            <w:r w:rsidRPr="00500B95">
              <w:rPr>
                <w:sz w:val="26"/>
                <w:szCs w:val="26"/>
              </w:rPr>
              <w:t>бакалавриат</w:t>
            </w: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620BB9" w:rsidTr="00845B99">
        <w:trPr>
          <w:trHeight w:val="567"/>
        </w:trPr>
        <w:tc>
          <w:tcPr>
            <w:tcW w:w="3330" w:type="dxa"/>
            <w:hideMark/>
          </w:tcPr>
          <w:p w:rsidR="00620BB9" w:rsidRPr="00F578FF" w:rsidRDefault="00620BB9" w:rsidP="00620BB9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620BB9" w:rsidRPr="00735F51" w:rsidRDefault="00620BB9" w:rsidP="00620B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20.03.01</w:t>
            </w:r>
          </w:p>
        </w:tc>
        <w:tc>
          <w:tcPr>
            <w:tcW w:w="5209" w:type="dxa"/>
            <w:hideMark/>
          </w:tcPr>
          <w:p w:rsidR="00620BB9" w:rsidRPr="00F578FF" w:rsidRDefault="008A6FC1" w:rsidP="00620B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Техносферная безопасность</w:t>
            </w:r>
            <w:bookmarkStart w:id="1" w:name="_GoBack"/>
            <w:bookmarkEnd w:id="1"/>
          </w:p>
        </w:tc>
      </w:tr>
    </w:tbl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620BB9" w:rsidTr="00845B99">
        <w:trPr>
          <w:trHeight w:val="567"/>
        </w:trPr>
        <w:tc>
          <w:tcPr>
            <w:tcW w:w="3330" w:type="dxa"/>
            <w:hideMark/>
          </w:tcPr>
          <w:p w:rsidR="00620BB9" w:rsidRPr="00F578FF" w:rsidRDefault="00620BB9" w:rsidP="00620BB9">
            <w:pPr>
              <w:rPr>
                <w:sz w:val="26"/>
                <w:szCs w:val="26"/>
              </w:rPr>
            </w:pPr>
            <w:r w:rsidRPr="00F578FF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hideMark/>
          </w:tcPr>
          <w:p w:rsidR="00620BB9" w:rsidRPr="00735F51" w:rsidRDefault="00620BB9" w:rsidP="00620B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Инжиниринг техносферы, системы безопасности и экспертиза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vAlign w:val="center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3545D" w:rsidTr="00845B99">
        <w:trPr>
          <w:trHeight w:val="567"/>
        </w:trPr>
        <w:tc>
          <w:tcPr>
            <w:tcW w:w="3330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vAlign w:val="bottom"/>
            <w:hideMark/>
          </w:tcPr>
          <w:p w:rsidR="0073545D" w:rsidRDefault="0073545D" w:rsidP="0073545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45B99" w:rsidRDefault="00845B99" w:rsidP="00845B99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81"/>
        <w:gridCol w:w="2704"/>
        <w:gridCol w:w="6520"/>
        <w:gridCol w:w="109"/>
        <w:gridCol w:w="108"/>
      </w:tblGrid>
      <w:tr w:rsidR="00845B99" w:rsidTr="006F1D60">
        <w:trPr>
          <w:gridAfter w:val="1"/>
          <w:wAfter w:w="108" w:type="dxa"/>
          <w:trHeight w:val="964"/>
        </w:trPr>
        <w:tc>
          <w:tcPr>
            <w:tcW w:w="9822" w:type="dxa"/>
            <w:gridSpan w:val="5"/>
            <w:hideMark/>
          </w:tcPr>
          <w:p w:rsidR="00845B99" w:rsidRDefault="00845B99" w:rsidP="00845B99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</w:t>
            </w:r>
            <w:r w:rsidR="008662C9">
              <w:rPr>
                <w:rFonts w:eastAsia="Times New Roman"/>
                <w:sz w:val="24"/>
                <w:szCs w:val="24"/>
                <w:lang w:eastAsia="en-US"/>
              </w:rPr>
              <w:t xml:space="preserve"> Спортивные секции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45B99" w:rsidTr="006F1D60">
        <w:trPr>
          <w:gridAfter w:val="1"/>
          <w:wAfter w:w="108" w:type="dxa"/>
          <w:trHeight w:val="567"/>
        </w:trPr>
        <w:tc>
          <w:tcPr>
            <w:tcW w:w="9822" w:type="dxa"/>
            <w:gridSpan w:val="5"/>
            <w:vAlign w:val="center"/>
            <w:hideMark/>
          </w:tcPr>
          <w:p w:rsidR="00845B99" w:rsidRDefault="00845B99" w:rsidP="00845B9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6F1D60" w:rsidTr="006F1D60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6F1D60" w:rsidRDefault="006F1D60" w:rsidP="006F1D6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6F1D60" w:rsidRDefault="006F1D6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3"/>
            <w:vAlign w:val="center"/>
            <w:hideMark/>
          </w:tcPr>
          <w:p w:rsidR="006F1D60" w:rsidRDefault="006F1D6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6F1D60" w:rsidTr="006F1D60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6F1D60" w:rsidRDefault="006F1D60" w:rsidP="006F1D6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6F1D60" w:rsidRDefault="006F1D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3"/>
            <w:vAlign w:val="center"/>
            <w:hideMark/>
          </w:tcPr>
          <w:p w:rsidR="006F1D60" w:rsidRDefault="006F1D6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Л.Ю. Колягина</w:t>
            </w:r>
          </w:p>
        </w:tc>
      </w:tr>
      <w:tr w:rsidR="006F1D60" w:rsidTr="006F1D60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6F1D60" w:rsidRDefault="006F1D60" w:rsidP="006F1D6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6F1D60" w:rsidRDefault="006F1D6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6737" w:type="dxa"/>
            <w:gridSpan w:val="3"/>
            <w:vAlign w:val="center"/>
            <w:hideMark/>
          </w:tcPr>
          <w:p w:rsidR="006F1D60" w:rsidRDefault="006F1D6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Г.А Минов</w:t>
            </w:r>
          </w:p>
        </w:tc>
      </w:tr>
      <w:tr w:rsidR="006F1D60" w:rsidTr="006F1D60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6F1D60" w:rsidRDefault="006F1D60" w:rsidP="006F1D6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6F1D60" w:rsidRDefault="006F1D6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737" w:type="dxa"/>
            <w:gridSpan w:val="3"/>
            <w:vAlign w:val="center"/>
            <w:hideMark/>
          </w:tcPr>
          <w:p w:rsidR="006F1D60" w:rsidRDefault="006F1D6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В.А. Рыженко</w:t>
            </w:r>
          </w:p>
        </w:tc>
      </w:tr>
      <w:tr w:rsidR="006F1D60" w:rsidTr="006F1D60">
        <w:trPr>
          <w:gridBefore w:val="1"/>
          <w:wBefore w:w="108" w:type="dxa"/>
          <w:trHeight w:val="283"/>
        </w:trPr>
        <w:tc>
          <w:tcPr>
            <w:tcW w:w="381" w:type="dxa"/>
            <w:vAlign w:val="center"/>
          </w:tcPr>
          <w:p w:rsidR="006F1D60" w:rsidRDefault="006F1D60" w:rsidP="006F1D60">
            <w:pPr>
              <w:pStyle w:val="af0"/>
              <w:numPr>
                <w:ilvl w:val="0"/>
                <w:numId w:val="16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6F1D60" w:rsidRDefault="006F1D6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6737" w:type="dxa"/>
            <w:gridSpan w:val="3"/>
            <w:vAlign w:val="center"/>
            <w:hideMark/>
          </w:tcPr>
          <w:p w:rsidR="006F1D60" w:rsidRDefault="006F1D60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В.И. Харламов</w:t>
            </w:r>
          </w:p>
        </w:tc>
      </w:tr>
      <w:tr w:rsidR="006F1D60" w:rsidTr="006F1D60">
        <w:trPr>
          <w:gridBefore w:val="1"/>
          <w:gridAfter w:val="2"/>
          <w:wBefore w:w="108" w:type="dxa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6F1D60" w:rsidRDefault="006F1D60">
            <w:pPr>
              <w:spacing w:line="266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6F1D60" w:rsidRDefault="006F1D60">
            <w:pPr>
              <w:spacing w:line="26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r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1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2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3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4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6 семестр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  <w:tr w:rsidR="00CB72DF" w:rsidRPr="00B02E88" w:rsidTr="0012098B">
        <w:trPr>
          <w:cantSplit/>
          <w:trHeight w:val="227"/>
        </w:trPr>
        <w:tc>
          <w:tcPr>
            <w:tcW w:w="1943" w:type="dxa"/>
          </w:tcPr>
          <w:p w:rsidR="00CB72DF" w:rsidRPr="00101DAB" w:rsidRDefault="00CB72DF" w:rsidP="00CB72DF">
            <w:r w:rsidRPr="00101DAB">
              <w:t>Всего:</w:t>
            </w:r>
          </w:p>
        </w:tc>
        <w:tc>
          <w:tcPr>
            <w:tcW w:w="1130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  <w:tc>
          <w:tcPr>
            <w:tcW w:w="833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</w:pPr>
          </w:p>
        </w:tc>
        <w:tc>
          <w:tcPr>
            <w:tcW w:w="834" w:type="dxa"/>
          </w:tcPr>
          <w:p w:rsidR="00CB72DF" w:rsidRPr="00F471D1" w:rsidRDefault="00CB72DF" w:rsidP="00CB72DF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CB72DF" w:rsidRPr="00101DAB" w:rsidRDefault="00CB72DF" w:rsidP="00CB72DF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CB72D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CB72DF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742462" w:rsidRPr="006168DD" w:rsidTr="00FC12DA">
        <w:tc>
          <w:tcPr>
            <w:tcW w:w="1701" w:type="dxa"/>
            <w:vMerge w:val="restart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42462" w:rsidRPr="006168DD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42462" w:rsidRPr="004C22FE" w:rsidRDefault="00742462" w:rsidP="0074246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42462" w:rsidRPr="004C22FE" w:rsidRDefault="00742462" w:rsidP="00742462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742462" w:rsidRPr="005F0A5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F7342" w:rsidRDefault="00742462" w:rsidP="00742462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F168E7" w:rsidRDefault="00742462" w:rsidP="00742462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Default="00742462" w:rsidP="00742462">
            <w:r>
              <w:t>Зачет</w:t>
            </w:r>
          </w:p>
        </w:tc>
        <w:tc>
          <w:tcPr>
            <w:tcW w:w="815" w:type="dxa"/>
          </w:tcPr>
          <w:p w:rsidR="00742462" w:rsidRPr="008C7723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742462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742462" w:rsidRPr="006168DD" w:rsidTr="00FC12DA">
        <w:tc>
          <w:tcPr>
            <w:tcW w:w="1701" w:type="dxa"/>
            <w:vMerge/>
          </w:tcPr>
          <w:p w:rsidR="00742462" w:rsidRPr="00413F35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42462" w:rsidRPr="00136977" w:rsidRDefault="00742462" w:rsidP="00742462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742462" w:rsidRPr="008A33C0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42462" w:rsidRPr="008A33C0" w:rsidRDefault="00742462" w:rsidP="0074246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742462" w:rsidRPr="008A33C0" w:rsidRDefault="00CB72DF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742462" w:rsidRPr="004C22FE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42462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742462" w:rsidRPr="00136977" w:rsidRDefault="00742462" w:rsidP="0074246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5F0A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413F35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CB72DF" w:rsidRDefault="00CB72DF" w:rsidP="00CB72DF"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051BD7" w:rsidRDefault="00CB72DF" w:rsidP="00CB72D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617EF6"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CB72DF" w:rsidRPr="006168DD" w:rsidTr="00FC12DA"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FC12DA"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79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B72DF" w:rsidRPr="008A33C0" w:rsidRDefault="00CB72DF" w:rsidP="00CB72D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B72DF" w:rsidRPr="008A33C0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CB72DF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D456D6" w:rsidRDefault="00CB72DF" w:rsidP="00CB72DF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54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CB72DF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CB72DF" w:rsidRPr="004C22FE" w:rsidRDefault="00CB72DF" w:rsidP="00CB72D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CB72DF" w:rsidRPr="004C22FE" w:rsidRDefault="00CB72DF" w:rsidP="00CB72DF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CB72DF" w:rsidRPr="004C22F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B72DF" w:rsidRPr="006168DD" w:rsidTr="00FC12DA">
        <w:trPr>
          <w:trHeight w:val="427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315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3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F7342" w:rsidRDefault="00CB72DF" w:rsidP="00CB72DF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F168E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78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CB72DF" w:rsidRPr="008C7723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72DF" w:rsidRPr="006168DD" w:rsidTr="00B924D5">
        <w:trPr>
          <w:trHeight w:val="281"/>
        </w:trPr>
        <w:tc>
          <w:tcPr>
            <w:tcW w:w="1701" w:type="dxa"/>
            <w:vMerge/>
          </w:tcPr>
          <w:p w:rsidR="00CB72DF" w:rsidRPr="001A0052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CB72DF" w:rsidRPr="00136977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B72DF" w:rsidRPr="00C743A1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CB72DF" w:rsidRPr="00DF3C1E" w:rsidRDefault="00CB72DF" w:rsidP="00CB72D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повторное про</w:t>
            </w:r>
            <w:r w:rsidRPr="008A7A80">
              <w:t>бег</w:t>
            </w:r>
            <w:r w:rsidR="002D0B19" w:rsidRPr="008A7A80">
              <w:t>ание</w:t>
            </w:r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>евым боком, бег скрестным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>подтягивания, сгибание и разгибание рук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>«Атлетическая гимнастика»: жим лежа, присед со штангой, тяга верхнего блока, гипер</w:t>
            </w:r>
            <w:r w:rsidR="00FC2F2D" w:rsidRPr="008A7A80">
              <w:t>е</w:t>
            </w:r>
            <w:r w:rsidRPr="008A7A80">
              <w:t>кстензия,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(басик сте</w:t>
            </w:r>
            <w:r w:rsidR="0087618A" w:rsidRPr="008A7A80">
              <w:t>п</w:t>
            </w:r>
            <w:r w:rsidR="00003E05" w:rsidRPr="008A7A80">
              <w:t>, джек, ланч, мамба, скип, ни ап, мах ногой, степ тач, в</w:t>
            </w:r>
            <w:r w:rsidR="000A5464" w:rsidRPr="008A7A80">
              <w:t>и</w:t>
            </w:r>
            <w:r w:rsidR="00003E05" w:rsidRPr="008A7A80">
              <w:t>-степ, а-степ,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тай-бо,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3284"/>
        <w:gridCol w:w="2127"/>
        <w:gridCol w:w="708"/>
      </w:tblGrid>
      <w:tr w:rsidR="00BD2F50" w:rsidRPr="008448CC" w:rsidTr="002A4EB3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2A4EB3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B71C20" w:rsidP="002B2FC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F062CE" w:rsidRPr="008448CC" w:rsidTr="002A4EB3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2A4EB3">
        <w:trPr>
          <w:trHeight w:val="126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B71C20" w:rsidP="009B399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2A4EB3">
        <w:trPr>
          <w:trHeight w:val="299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>ко-тактическая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t xml:space="preserve">Овладение элементами и приемами технической и тактической подготовки в избранном виде спорта 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>материалов по 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 xml:space="preserve">, комплексы </w:t>
            </w:r>
            <w:r w:rsidR="001133F3" w:rsidRPr="007514D3">
              <w:rPr>
                <w:bCs/>
              </w:rPr>
              <w:lastRenderedPageBreak/>
              <w:t>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r w:rsidR="007E19BD" w:rsidRPr="007514D3">
              <w:rPr>
                <w:bCs/>
              </w:rPr>
              <w:t>кардио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(басик степ, джек, мамба, ланч)</w:t>
            </w:r>
            <w:r w:rsidR="00CE395D" w:rsidRPr="007514D3">
              <w:rPr>
                <w:bCs/>
              </w:rPr>
              <w:t>, комплексы для развития гибкости, стрейтчин.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>«Настольный теннис»: жонглирование мяча внутренней и внешней стороной ракетки, имитация ударов справа и 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B71C20" w:rsidP="00ED15A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вузовских, меж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5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1A390C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6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7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2" w:name="_Toc62039712"/>
      <w:r w:rsidRPr="004925D7">
        <w:lastRenderedPageBreak/>
        <w:t>ЛИСТ УЧЕТА ОБНОВЛЕНИЙ РАБОЧЕЙ ПРОГРАММЫ</w:t>
      </w:r>
      <w:bookmarkEnd w:id="2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90C" w:rsidRDefault="001A390C" w:rsidP="005E3840">
      <w:r>
        <w:separator/>
      </w:r>
    </w:p>
  </w:endnote>
  <w:endnote w:type="continuationSeparator" w:id="0">
    <w:p w:rsidR="001A390C" w:rsidRDefault="001A39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0D" w:rsidRDefault="000C430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C430D" w:rsidRDefault="000C430D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0D" w:rsidRDefault="000C430D">
    <w:pPr>
      <w:pStyle w:val="ae"/>
      <w:jc w:val="right"/>
    </w:pPr>
  </w:p>
  <w:p w:rsidR="000C430D" w:rsidRDefault="000C43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90C" w:rsidRDefault="001A390C" w:rsidP="005E3840">
      <w:r>
        <w:separator/>
      </w:r>
    </w:p>
  </w:footnote>
  <w:footnote w:type="continuationSeparator" w:id="0">
    <w:p w:rsidR="001A390C" w:rsidRDefault="001A390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0D" w:rsidRDefault="000C430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B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0C430D" w:rsidRDefault="000C43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B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C430D" w:rsidRDefault="000C43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0AD6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1F3D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0D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5545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390C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071F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4EB3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0B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0BB9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B6770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1D60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45D"/>
    <w:rsid w:val="007355A9"/>
    <w:rsid w:val="00735986"/>
    <w:rsid w:val="00736EAE"/>
    <w:rsid w:val="00737BA0"/>
    <w:rsid w:val="00742462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4E1A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3151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6FC1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11B"/>
    <w:rsid w:val="008D0628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24450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03CD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1C20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0B3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B72DF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B6A3C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2248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A480C"/>
  <w15:docId w15:val="{ACA62C5D-5D82-4A20-BE6E-DC5C250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73DC-5722-4C3B-BBA6-DEA42184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28</Pages>
  <Words>6829</Words>
  <Characters>38928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50</cp:revision>
  <cp:lastPrinted>2021-06-03T09:32:00Z</cp:lastPrinted>
  <dcterms:created xsi:type="dcterms:W3CDTF">2022-01-20T09:28:00Z</dcterms:created>
  <dcterms:modified xsi:type="dcterms:W3CDTF">2022-06-22T12:07:00Z</dcterms:modified>
</cp:coreProperties>
</file>