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273" w:rsidRPr="00041452" w:rsidRDefault="00DC7273" w:rsidP="00DC7273">
      <w:pPr>
        <w:jc w:val="center"/>
        <w:rPr>
          <w:sz w:val="28"/>
          <w:szCs w:val="28"/>
        </w:rPr>
      </w:pPr>
      <w:bookmarkStart w:id="0" w:name="OLE_LINK14"/>
      <w:bookmarkStart w:id="1" w:name="OLE_LINK15"/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98BC4" wp14:editId="5CF38B15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698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273" w:rsidRDefault="00DC7273" w:rsidP="00DC7273">
                            <w:pPr>
                              <w:pStyle w:val="aa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98BC4" id="Прямоугольник 7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DC7273" w:rsidRDefault="00DC7273" w:rsidP="00DC7273">
                      <w:pPr>
                        <w:pStyle w:val="aa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B9D44" wp14:editId="523CFE1D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BA87" id="Полилиния: фигура 6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D7229" wp14:editId="18413749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F867D" id="Полилиния: фигура 5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29B54" wp14:editId="2E3D94A6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BC79B" id="Полилиния: фигура 4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C6173" wp14:editId="3DB334A5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1583F" id="Полилиния: фигура 3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77CCE" wp14:editId="177B9CAB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97E97" id="Полилиния: фигура 2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5F793" wp14:editId="3D67D018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952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7273" w:rsidRDefault="00DC7273" w:rsidP="00DC727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F793" id="Прямоугольник 1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DC7273" w:rsidRDefault="00DC7273" w:rsidP="00DC7273"/>
                  </w:txbxContent>
                </v:textbox>
              </v:rect>
            </w:pict>
          </mc:Fallback>
        </mc:AlternateContent>
      </w:r>
      <w:r w:rsidRPr="00041452">
        <w:rPr>
          <w:sz w:val="28"/>
          <w:szCs w:val="28"/>
        </w:rPr>
        <w:t>МИНОБРНАУКИ РОССИИ</w:t>
      </w:r>
    </w:p>
    <w:p w:rsidR="00DC7273" w:rsidRPr="00041452" w:rsidRDefault="00DC7273" w:rsidP="00DC7273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C7273" w:rsidRPr="00041452" w:rsidRDefault="00DC7273" w:rsidP="00DC7273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>высшего образования</w:t>
      </w:r>
    </w:p>
    <w:p w:rsidR="00DC7273" w:rsidRPr="00041452" w:rsidRDefault="00DC7273" w:rsidP="00DC7273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 xml:space="preserve">«Российский государственный университет им. А.Н. Косыгина </w:t>
      </w:r>
    </w:p>
    <w:p w:rsidR="00DC7273" w:rsidRPr="00041452" w:rsidRDefault="00DC7273" w:rsidP="00DC7273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>(Технологии. Дизайн. Искусство)»</w:t>
      </w:r>
    </w:p>
    <w:p w:rsidR="00DC7273" w:rsidRPr="00041452" w:rsidRDefault="00DC7273" w:rsidP="00DC7273">
      <w:pPr>
        <w:jc w:val="center"/>
      </w:pPr>
    </w:p>
    <w:p w:rsidR="009042FC" w:rsidRPr="00A44666" w:rsidRDefault="009042FC" w:rsidP="00AD721E">
      <w:pPr>
        <w:jc w:val="center"/>
        <w:rPr>
          <w:b/>
          <w:i/>
          <w:sz w:val="28"/>
          <w:szCs w:val="28"/>
        </w:rPr>
      </w:pPr>
    </w:p>
    <w:p w:rsidR="00AD721E" w:rsidRDefault="00AD721E" w:rsidP="00AD721E">
      <w:pPr>
        <w:widowControl w:val="0"/>
        <w:jc w:val="right"/>
      </w:pPr>
    </w:p>
    <w:p w:rsidR="00DC7273" w:rsidRDefault="00DC7273" w:rsidP="00AD721E">
      <w:pPr>
        <w:widowControl w:val="0"/>
        <w:jc w:val="right"/>
      </w:pPr>
    </w:p>
    <w:p w:rsidR="00DC7273" w:rsidRDefault="00DC7273" w:rsidP="00AD721E">
      <w:pPr>
        <w:widowControl w:val="0"/>
        <w:jc w:val="right"/>
      </w:pPr>
    </w:p>
    <w:p w:rsidR="00DC7273" w:rsidRDefault="00DC7273" w:rsidP="00AD721E">
      <w:pPr>
        <w:widowControl w:val="0"/>
        <w:jc w:val="right"/>
      </w:pPr>
    </w:p>
    <w:p w:rsidR="00DC7273" w:rsidRDefault="00DC7273" w:rsidP="00AD721E">
      <w:pPr>
        <w:widowControl w:val="0"/>
        <w:jc w:val="right"/>
      </w:pPr>
    </w:p>
    <w:p w:rsidR="00DC7273" w:rsidRDefault="00DC7273" w:rsidP="00AD721E">
      <w:pPr>
        <w:widowControl w:val="0"/>
        <w:jc w:val="right"/>
      </w:pPr>
    </w:p>
    <w:p w:rsidR="00DC7273" w:rsidRPr="00AD721E" w:rsidRDefault="00DC7273" w:rsidP="00AD721E">
      <w:pPr>
        <w:widowControl w:val="0"/>
        <w:jc w:val="right"/>
      </w:pPr>
    </w:p>
    <w:p w:rsidR="00AD721E" w:rsidRDefault="00AD721E" w:rsidP="00AD721E">
      <w:pPr>
        <w:spacing w:line="360" w:lineRule="auto"/>
        <w:jc w:val="right"/>
        <w:rPr>
          <w:b/>
          <w:bCs/>
        </w:rPr>
      </w:pPr>
    </w:p>
    <w:p w:rsidR="009042FC" w:rsidRPr="00A44666" w:rsidRDefault="009042FC" w:rsidP="009042FC">
      <w:pPr>
        <w:spacing w:line="360" w:lineRule="auto"/>
        <w:jc w:val="center"/>
        <w:rPr>
          <w:b/>
          <w:bCs/>
        </w:rPr>
      </w:pPr>
      <w:r w:rsidRPr="00A44666">
        <w:rPr>
          <w:b/>
          <w:bCs/>
        </w:rPr>
        <w:t>РАБОЧАЯ ПРОГРАММА ДИСЦИПЛИНЫ (МОДУЛЯ)</w:t>
      </w:r>
    </w:p>
    <w:p w:rsidR="009042FC" w:rsidRPr="00A44666" w:rsidRDefault="0064319D" w:rsidP="009042FC">
      <w:pPr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Системный </w:t>
      </w:r>
      <w:proofErr w:type="gramStart"/>
      <w:r>
        <w:rPr>
          <w:b/>
          <w:color w:val="000000"/>
          <w:sz w:val="28"/>
          <w:szCs w:val="28"/>
          <w:u w:val="single"/>
          <w:shd w:val="clear" w:color="auto" w:fill="FFFFFF"/>
        </w:rPr>
        <w:t>анализ ,</w:t>
      </w:r>
      <w:proofErr w:type="gramEnd"/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 управление и обработка информации</w:t>
      </w:r>
    </w:p>
    <w:p w:rsidR="009042FC" w:rsidRPr="00A44666" w:rsidRDefault="009042FC" w:rsidP="009042FC">
      <w:pPr>
        <w:spacing w:line="360" w:lineRule="auto"/>
      </w:pPr>
    </w:p>
    <w:p w:rsidR="009042FC" w:rsidRPr="00A44666" w:rsidRDefault="009042FC" w:rsidP="009042FC">
      <w:pPr>
        <w:spacing w:line="360" w:lineRule="auto"/>
      </w:pPr>
      <w:r w:rsidRPr="00A44666">
        <w:t>НАПРАВЛЕНИЕ ПОДГОТОВКИ:</w:t>
      </w:r>
    </w:p>
    <w:p w:rsidR="009042FC" w:rsidRPr="00A44666" w:rsidRDefault="009042FC" w:rsidP="009042FC">
      <w:pPr>
        <w:pBdr>
          <w:bottom w:val="single" w:sz="4" w:space="1" w:color="auto"/>
        </w:pBdr>
        <w:spacing w:line="360" w:lineRule="auto"/>
      </w:pPr>
      <w:r w:rsidRPr="00A44666">
        <w:rPr>
          <w:b/>
        </w:rPr>
        <w:t>09.06.01 Информатика и вычислительная техника</w:t>
      </w:r>
    </w:p>
    <w:p w:rsidR="009042FC" w:rsidRPr="00A44666" w:rsidRDefault="009042FC" w:rsidP="009042FC">
      <w:pPr>
        <w:spacing w:line="360" w:lineRule="auto"/>
      </w:pPr>
    </w:p>
    <w:p w:rsidR="009042FC" w:rsidRPr="00A44666" w:rsidRDefault="009042FC" w:rsidP="009042FC">
      <w:pPr>
        <w:spacing w:line="360" w:lineRule="auto"/>
      </w:pPr>
      <w:r w:rsidRPr="00A44666">
        <w:t>НАПРАВЛЕННОСТЬ ПОДГОТОВКИ:</w:t>
      </w:r>
    </w:p>
    <w:p w:rsidR="0064319D" w:rsidRPr="0064319D" w:rsidRDefault="0064319D" w:rsidP="0064319D">
      <w:pPr>
        <w:suppressAutoHyphens/>
        <w:rPr>
          <w:rFonts w:eastAsia="Times New Roman"/>
          <w:b/>
          <w:szCs w:val="28"/>
          <w:lang w:eastAsia="ru-RU"/>
        </w:rPr>
      </w:pPr>
      <w:r w:rsidRPr="0064319D">
        <w:rPr>
          <w:rFonts w:eastAsia="Times New Roman"/>
          <w:b/>
          <w:szCs w:val="28"/>
          <w:lang w:eastAsia="ru-RU"/>
        </w:rPr>
        <w:t>Системный анализ, управление и обработка информации</w:t>
      </w:r>
    </w:p>
    <w:p w:rsidR="009042FC" w:rsidRPr="00A44666" w:rsidRDefault="009042FC" w:rsidP="009042FC">
      <w:pPr>
        <w:spacing w:line="360" w:lineRule="auto"/>
        <w:jc w:val="center"/>
        <w:rPr>
          <w:color w:val="000000"/>
        </w:rPr>
      </w:pPr>
    </w:p>
    <w:p w:rsidR="009042FC" w:rsidRPr="00A44666" w:rsidRDefault="009042FC" w:rsidP="00DC7273">
      <w:pPr>
        <w:spacing w:line="360" w:lineRule="auto"/>
        <w:jc w:val="both"/>
        <w:rPr>
          <w:color w:val="000000"/>
        </w:rPr>
      </w:pPr>
    </w:p>
    <w:p w:rsidR="009042FC" w:rsidRPr="00A44666" w:rsidRDefault="009042FC" w:rsidP="00DC7273">
      <w:pPr>
        <w:spacing w:line="360" w:lineRule="auto"/>
        <w:jc w:val="both"/>
        <w:rPr>
          <w:b/>
          <w:color w:val="000000"/>
          <w:u w:val="single"/>
        </w:rPr>
      </w:pPr>
      <w:r w:rsidRPr="00A44666">
        <w:rPr>
          <w:color w:val="000000"/>
        </w:rPr>
        <w:t xml:space="preserve">КВАЛИФИКАЦИЯ: </w:t>
      </w:r>
      <w:r w:rsidRPr="00A44666">
        <w:rPr>
          <w:b/>
          <w:color w:val="000000"/>
          <w:u w:val="single"/>
        </w:rPr>
        <w:t>Исследователь. Преподаватель-исследователь</w:t>
      </w:r>
    </w:p>
    <w:p w:rsidR="009042FC" w:rsidRPr="00A44666" w:rsidRDefault="009042FC" w:rsidP="00DC7273">
      <w:pPr>
        <w:spacing w:line="360" w:lineRule="auto"/>
        <w:jc w:val="both"/>
        <w:rPr>
          <w:snapToGrid w:val="0"/>
          <w:color w:val="000000"/>
        </w:rPr>
      </w:pPr>
    </w:p>
    <w:p w:rsidR="009042FC" w:rsidRPr="00A44666" w:rsidRDefault="009042FC" w:rsidP="00DC7273">
      <w:pPr>
        <w:spacing w:line="360" w:lineRule="auto"/>
        <w:jc w:val="both"/>
      </w:pPr>
      <w:r w:rsidRPr="00A44666">
        <w:t xml:space="preserve">ФОРМА ОБУЧЕНИЯ: </w:t>
      </w:r>
      <w:r w:rsidRPr="00A44666">
        <w:rPr>
          <w:b/>
          <w:u w:val="single"/>
        </w:rPr>
        <w:t>очная</w:t>
      </w:r>
    </w:p>
    <w:p w:rsidR="009042FC" w:rsidRPr="00A44666" w:rsidRDefault="009042FC" w:rsidP="00DC7273">
      <w:pPr>
        <w:jc w:val="both"/>
        <w:rPr>
          <w:b/>
          <w:i/>
          <w:iCs/>
          <w:u w:val="single"/>
        </w:rPr>
      </w:pPr>
      <w:r w:rsidRPr="00A44666">
        <w:t xml:space="preserve">ВИД ПРОМЕЖУТОЧНОГО КОНТРОЛЯ: </w:t>
      </w:r>
      <w:r w:rsidR="001E1D17" w:rsidRPr="00A44666">
        <w:rPr>
          <w:b/>
          <w:u w:val="single"/>
        </w:rPr>
        <w:t>экзамен</w:t>
      </w:r>
    </w:p>
    <w:p w:rsidR="009042FC" w:rsidRPr="00A44666" w:rsidRDefault="009042FC" w:rsidP="009042FC"/>
    <w:p w:rsidR="00AD721E" w:rsidRDefault="00AD721E" w:rsidP="00AD721E">
      <w:pPr>
        <w:jc w:val="center"/>
      </w:pPr>
    </w:p>
    <w:p w:rsidR="00DC7273" w:rsidRDefault="00DC7273" w:rsidP="00AD721E">
      <w:pPr>
        <w:jc w:val="center"/>
      </w:pPr>
    </w:p>
    <w:p w:rsidR="00DC7273" w:rsidRDefault="00DC7273" w:rsidP="00AD721E">
      <w:pPr>
        <w:jc w:val="center"/>
      </w:pPr>
    </w:p>
    <w:p w:rsidR="00DC7273" w:rsidRDefault="00DC7273" w:rsidP="00AD721E">
      <w:pPr>
        <w:jc w:val="center"/>
      </w:pPr>
    </w:p>
    <w:p w:rsidR="00DC7273" w:rsidRDefault="00DC7273" w:rsidP="00AD721E">
      <w:pPr>
        <w:jc w:val="center"/>
      </w:pPr>
    </w:p>
    <w:p w:rsidR="00DC7273" w:rsidRDefault="00DC7273" w:rsidP="00AD721E">
      <w:pPr>
        <w:jc w:val="center"/>
      </w:pPr>
    </w:p>
    <w:p w:rsidR="00DC7273" w:rsidRDefault="00DC7273" w:rsidP="00AD721E">
      <w:pPr>
        <w:jc w:val="center"/>
      </w:pPr>
    </w:p>
    <w:p w:rsidR="00DC7273" w:rsidRDefault="00DC7273" w:rsidP="00AD721E">
      <w:pPr>
        <w:jc w:val="center"/>
      </w:pPr>
    </w:p>
    <w:p w:rsidR="00DC7273" w:rsidRDefault="00DC7273" w:rsidP="00AD721E">
      <w:pPr>
        <w:jc w:val="center"/>
      </w:pPr>
    </w:p>
    <w:p w:rsidR="00AD721E" w:rsidRDefault="00AD721E" w:rsidP="00AD721E">
      <w:pPr>
        <w:jc w:val="center"/>
      </w:pPr>
    </w:p>
    <w:p w:rsidR="00AD721E" w:rsidRDefault="00AD721E" w:rsidP="00AD721E">
      <w:pPr>
        <w:jc w:val="center"/>
      </w:pPr>
    </w:p>
    <w:p w:rsidR="00AD721E" w:rsidRDefault="00AD721E" w:rsidP="00AD721E">
      <w:pPr>
        <w:jc w:val="center"/>
      </w:pPr>
    </w:p>
    <w:p w:rsidR="00AD721E" w:rsidRDefault="00AD721E" w:rsidP="00AD721E">
      <w:pPr>
        <w:jc w:val="center"/>
      </w:pPr>
    </w:p>
    <w:p w:rsidR="007A0B39" w:rsidRPr="00DC7273" w:rsidRDefault="00AD721E" w:rsidP="00DC7273">
      <w:pPr>
        <w:jc w:val="center"/>
      </w:pPr>
      <w:r>
        <w:t>Москва 20</w:t>
      </w:r>
      <w:r w:rsidR="00DC7273">
        <w:t>22</w:t>
      </w:r>
      <w:bookmarkStart w:id="2" w:name="_GoBack"/>
      <w:bookmarkEnd w:id="0"/>
      <w:bookmarkEnd w:id="1"/>
      <w:bookmarkEnd w:id="2"/>
    </w:p>
    <w:p w:rsidR="007A0B39" w:rsidRPr="00D81B11" w:rsidRDefault="007A0B39" w:rsidP="00D81B11">
      <w:pPr>
        <w:pStyle w:val="af9"/>
        <w:pageBreakBefore/>
        <w:numPr>
          <w:ilvl w:val="0"/>
          <w:numId w:val="12"/>
        </w:numPr>
      </w:pPr>
      <w:r w:rsidRPr="00D81B11">
        <w:rPr>
          <w:b/>
        </w:rPr>
        <w:lastRenderedPageBreak/>
        <w:tab/>
        <w:t xml:space="preserve">Планируемые результаты обучения по дисциплине (модулю), </w:t>
      </w:r>
    </w:p>
    <w:p w:rsidR="007A0B39" w:rsidRPr="00D81B11" w:rsidRDefault="007A0B39" w:rsidP="00D81B11">
      <w:pPr>
        <w:ind w:firstLine="720"/>
        <w:jc w:val="both"/>
      </w:pPr>
    </w:p>
    <w:p w:rsidR="003544E8" w:rsidRPr="00D81B11" w:rsidRDefault="008213AC" w:rsidP="00D81B11">
      <w:pPr>
        <w:ind w:left="18" w:right="-2" w:firstLine="690"/>
        <w:jc w:val="both"/>
      </w:pPr>
      <w:r w:rsidRPr="00D81B11">
        <w:t xml:space="preserve">Целями освоения учебной </w:t>
      </w:r>
      <w:r w:rsidR="001E1D17" w:rsidRPr="00D81B11">
        <w:t>дисциплины</w:t>
      </w:r>
      <w:r w:rsidRPr="00D81B11">
        <w:rPr>
          <w:bCs/>
        </w:rPr>
        <w:t xml:space="preserve"> </w:t>
      </w:r>
      <w:r w:rsidR="003544E8" w:rsidRPr="00D81B11">
        <w:t xml:space="preserve">«Системный анализ, управление и обработка информации» являются: </w:t>
      </w:r>
      <w:r w:rsidR="003544E8" w:rsidRPr="00D81B11">
        <w:rPr>
          <w:snapToGrid w:val="0"/>
        </w:rPr>
        <w:t>сформировать у аспирантов общее представление о многообразии методов и подходов, используемых при решении задач системного анализа, управления и обработки информации</w:t>
      </w:r>
      <w:r w:rsidR="003544E8" w:rsidRPr="00D81B11">
        <w:t xml:space="preserve">; </w:t>
      </w:r>
      <w:r w:rsidR="003544E8" w:rsidRPr="00D81B11">
        <w:rPr>
          <w:snapToGrid w:val="0"/>
        </w:rPr>
        <w:t xml:space="preserve">научить аспирантов на практике применять программно-технические средства при решении задач системного анализа, управления и обработки информации; подготовить аспирантов к применению полученных знаний при проведении научных исследований. </w:t>
      </w:r>
    </w:p>
    <w:p w:rsidR="003544E8" w:rsidRPr="00D81B11" w:rsidRDefault="007A0B39" w:rsidP="00D81B11">
      <w:pPr>
        <w:ind w:firstLine="720"/>
        <w:jc w:val="both"/>
      </w:pPr>
      <w:r w:rsidRPr="00D81B11">
        <w:t>Дисциплина вносит вклад в формирование следующих универсальных и общих для направления компетенций:</w:t>
      </w:r>
    </w:p>
    <w:p w:rsidR="003544E8" w:rsidRPr="00D81B11" w:rsidRDefault="006C41F0" w:rsidP="00D81B11">
      <w:pPr>
        <w:ind w:firstLine="547"/>
        <w:jc w:val="both"/>
        <w:rPr>
          <w:rFonts w:eastAsia="Times New Roman"/>
          <w:lang w:eastAsia="ru-RU"/>
        </w:rPr>
      </w:pPr>
      <w:r w:rsidRPr="00D81B11">
        <w:rPr>
          <w:rFonts w:eastAsia="Times New Roman"/>
          <w:lang w:eastAsia="ru-RU"/>
        </w:rPr>
        <w:t>способностью планировать и решать задачи собственного профессионального и личностного развития (УК-6).</w:t>
      </w:r>
    </w:p>
    <w:p w:rsidR="005E1DBC" w:rsidRPr="00D81B11" w:rsidRDefault="005E1DBC" w:rsidP="00D81B11">
      <w:pPr>
        <w:autoSpaceDE w:val="0"/>
        <w:ind w:firstLine="567"/>
        <w:jc w:val="both"/>
        <w:rPr>
          <w:bCs/>
          <w:iCs/>
        </w:rPr>
      </w:pPr>
      <w:r w:rsidRPr="00D81B11">
        <w:rPr>
          <w:bCs/>
          <w:iCs/>
        </w:rPr>
        <w:t xml:space="preserve">Выпускник, освоивший программу аспирантуры, </w:t>
      </w:r>
      <w:r w:rsidRPr="00D81B11">
        <w:rPr>
          <w:bCs/>
          <w:i/>
          <w:iCs/>
        </w:rPr>
        <w:t>должен обладать следующими общепрофессиональными компетенциями</w:t>
      </w:r>
      <w:r w:rsidRPr="00D81B11">
        <w:rPr>
          <w:bCs/>
          <w:iCs/>
        </w:rPr>
        <w:t>:</w:t>
      </w:r>
    </w:p>
    <w:p w:rsidR="006C41F0" w:rsidRPr="00D81B11" w:rsidRDefault="006C41F0" w:rsidP="00D81B11">
      <w:pPr>
        <w:ind w:firstLine="544"/>
        <w:jc w:val="both"/>
        <w:rPr>
          <w:rFonts w:eastAsia="Times New Roman"/>
          <w:lang w:eastAsia="ru-RU"/>
        </w:rPr>
      </w:pPr>
      <w:r w:rsidRPr="00D81B11">
        <w:rPr>
          <w:rFonts w:eastAsia="Times New Roman"/>
          <w:lang w:eastAsia="ru-RU"/>
        </w:rPr>
        <w:t>способностью к разработке новых методов исследования и их применению в самостоятельной научно-исследовательской деятельности в области профессиональной деятельности (ОПК-3);</w:t>
      </w:r>
    </w:p>
    <w:p w:rsidR="006C41F0" w:rsidRPr="00D81B11" w:rsidRDefault="006C41F0" w:rsidP="00D81B11">
      <w:pPr>
        <w:ind w:firstLine="544"/>
        <w:jc w:val="both"/>
        <w:rPr>
          <w:rFonts w:eastAsia="Times New Roman"/>
          <w:lang w:eastAsia="ru-RU"/>
        </w:rPr>
      </w:pPr>
      <w:r w:rsidRPr="00D81B11">
        <w:rPr>
          <w:rFonts w:eastAsia="Times New Roman"/>
          <w:lang w:eastAsia="ru-RU"/>
        </w:rPr>
        <w:t>способностью объективно оценивать результаты исследований и разработок, выполненных другими специалистами и в других научных учреждениях (ОПК-5);</w:t>
      </w:r>
    </w:p>
    <w:p w:rsidR="007A0B39" w:rsidRPr="00D81B11" w:rsidRDefault="007A0B39" w:rsidP="00D81B11">
      <w:pPr>
        <w:spacing w:before="120"/>
        <w:ind w:firstLine="720"/>
        <w:jc w:val="both"/>
      </w:pPr>
      <w:r w:rsidRPr="00D81B11">
        <w:t>Дисциплина вносит вклад в формирование следующих профессиональных компетенций:</w:t>
      </w:r>
    </w:p>
    <w:p w:rsidR="007F4921" w:rsidRPr="007F4921" w:rsidRDefault="007F4921" w:rsidP="007F4921">
      <w:r>
        <w:t xml:space="preserve">            с</w:t>
      </w:r>
      <w:r w:rsidRPr="007F4921">
        <w:t>пособность выявлять проблемные места в области  системного анализа, управления и обработки информации, фо</w:t>
      </w:r>
      <w:r w:rsidR="00297344">
        <w:t>рмулировать проблемы для иссле</w:t>
      </w:r>
      <w:r w:rsidRPr="007F4921">
        <w:t xml:space="preserve">дования; ставить цель и конкретизировать ее на уровне задач; выстраивать научный аппарат исследования; строить модели исследуемых процессов или явлений </w:t>
      </w:r>
      <w:r>
        <w:t>( ПК-1).</w:t>
      </w:r>
    </w:p>
    <w:p w:rsidR="007A0B39" w:rsidRPr="00D81B11" w:rsidRDefault="007A0B39" w:rsidP="00D81B11">
      <w:pPr>
        <w:ind w:firstLine="720"/>
        <w:jc w:val="both"/>
      </w:pPr>
      <w:r w:rsidRPr="00D81B11">
        <w:t>В результате освоения дисциплины (модуля) студенты будут</w:t>
      </w:r>
    </w:p>
    <w:p w:rsidR="000B43EF" w:rsidRPr="00D81B11" w:rsidRDefault="00E44ECF" w:rsidP="00D81B11">
      <w:pPr>
        <w:pStyle w:val="16"/>
        <w:ind w:firstLine="0"/>
        <w:rPr>
          <w:sz w:val="24"/>
          <w:szCs w:val="24"/>
        </w:rPr>
      </w:pPr>
      <w:r w:rsidRPr="00D81B11">
        <w:rPr>
          <w:b/>
          <w:sz w:val="24"/>
          <w:szCs w:val="24"/>
        </w:rPr>
        <w:t>знать:</w:t>
      </w:r>
      <w:r w:rsidRPr="00D81B11">
        <w:rPr>
          <w:sz w:val="24"/>
          <w:szCs w:val="24"/>
        </w:rPr>
        <w:t xml:space="preserve"> </w:t>
      </w:r>
      <w:r w:rsidR="000B43EF" w:rsidRPr="00D81B11">
        <w:rPr>
          <w:sz w:val="24"/>
          <w:szCs w:val="24"/>
        </w:rPr>
        <w:t>основные  понятия  и  принципы системного  анализа;</w:t>
      </w:r>
      <w:r w:rsidR="00443D38" w:rsidRPr="00D81B11">
        <w:rPr>
          <w:sz w:val="24"/>
          <w:szCs w:val="24"/>
        </w:rPr>
        <w:t xml:space="preserve"> </w:t>
      </w:r>
      <w:r w:rsidR="000B43EF" w:rsidRPr="00D81B11">
        <w:rPr>
          <w:sz w:val="24"/>
          <w:szCs w:val="24"/>
        </w:rPr>
        <w:t>методы принятия решений;</w:t>
      </w:r>
      <w:r w:rsidR="00443D38" w:rsidRPr="00D81B11">
        <w:rPr>
          <w:sz w:val="24"/>
          <w:szCs w:val="24"/>
        </w:rPr>
        <w:t xml:space="preserve"> </w:t>
      </w:r>
      <w:r w:rsidR="000B43EF" w:rsidRPr="00D81B11">
        <w:rPr>
          <w:sz w:val="24"/>
          <w:szCs w:val="24"/>
        </w:rPr>
        <w:t>методы решения задач оптимизации; основные  понятия  теории  управления динамическими системами;</w:t>
      </w:r>
      <w:r w:rsidR="001C6505" w:rsidRPr="00D81B11">
        <w:rPr>
          <w:sz w:val="24"/>
          <w:szCs w:val="24"/>
        </w:rPr>
        <w:t xml:space="preserve"> </w:t>
      </w:r>
      <w:r w:rsidR="000B43EF" w:rsidRPr="00D81B11">
        <w:rPr>
          <w:sz w:val="24"/>
          <w:szCs w:val="24"/>
        </w:rPr>
        <w:t>модели, методы и средства сбора, хранения, передачи и обработки информации с использованием компьютеров;</w:t>
      </w:r>
      <w:r w:rsidR="003B786F" w:rsidRPr="003B786F">
        <w:t xml:space="preserve"> </w:t>
      </w:r>
      <w:r w:rsidR="003B786F" w:rsidRPr="003B786F">
        <w:rPr>
          <w:sz w:val="24"/>
          <w:szCs w:val="24"/>
        </w:rPr>
        <w:t>понимать сущность и значение информации в развитии современного общества;  знать теоретические основы математики, информатики, статистики и логики, необходимые для осмысления и обработки информации в профессиональной деятельности; иметь представление о методах нарушения конфиденциальности целостности и доступности информации; знать содержание основных понятий обеспечения информационной безопасности, источники угроз безопасности информации, методы оценки уязвимости информации, методы  пресечения  разглашения  конфиденциальной информации, виды и признаки компьютерных преступлений.</w:t>
      </w:r>
    </w:p>
    <w:p w:rsidR="001C6505" w:rsidRPr="00D81B11" w:rsidRDefault="00E44ECF" w:rsidP="00D81B11">
      <w:pPr>
        <w:pStyle w:val="16"/>
        <w:ind w:firstLine="0"/>
        <w:rPr>
          <w:sz w:val="24"/>
          <w:szCs w:val="24"/>
        </w:rPr>
      </w:pPr>
      <w:r w:rsidRPr="00D81B11">
        <w:rPr>
          <w:b/>
          <w:sz w:val="24"/>
          <w:szCs w:val="24"/>
        </w:rPr>
        <w:t>уметь:</w:t>
      </w:r>
      <w:r w:rsidRPr="00D81B11">
        <w:rPr>
          <w:sz w:val="24"/>
          <w:szCs w:val="24"/>
        </w:rPr>
        <w:t xml:space="preserve"> </w:t>
      </w:r>
      <w:r w:rsidR="001C6505" w:rsidRPr="00D81B11">
        <w:rPr>
          <w:sz w:val="24"/>
          <w:szCs w:val="24"/>
        </w:rPr>
        <w:t>решать задачи системного анализа, управления и обработки информации; применять полученные знания на практике; использовать методы системного анализа, управления и обработки информации в научных исследованиях.</w:t>
      </w:r>
      <w:r w:rsidR="003B786F" w:rsidRPr="003B786F">
        <w:t xml:space="preserve"> </w:t>
      </w:r>
      <w:r w:rsidR="003B786F" w:rsidRPr="003B786F">
        <w:rPr>
          <w:sz w:val="24"/>
          <w:szCs w:val="24"/>
        </w:rPr>
        <w:t>обобщать, анализировать, воспринимать информацию, ставить целевые ориентиры и выбирать пути их достижения; самостоятельно находить и использовать различные источники информации, отыскивать необходимые нормативные правовые акты и информационные правовые нормы в системе действующего законодательства, в том числе с помощью систем правовой информации; применять действующую законодательную базу в области  обеспечения  информационной  безопасности и защиты информации; разрабатывать проекты положений, инструкций и других организационно-распорядительных документов, регламентирующих работу по защите информации.</w:t>
      </w:r>
    </w:p>
    <w:p w:rsidR="001C6505" w:rsidRPr="00D81B11" w:rsidRDefault="00E44ECF" w:rsidP="00D81B11">
      <w:pPr>
        <w:rPr>
          <w:bCs/>
        </w:rPr>
      </w:pPr>
      <w:r w:rsidRPr="00D81B11">
        <w:rPr>
          <w:b/>
        </w:rPr>
        <w:t>владеть:</w:t>
      </w:r>
      <w:r w:rsidRPr="00D81B11">
        <w:t xml:space="preserve"> </w:t>
      </w:r>
      <w:r w:rsidR="001C6505" w:rsidRPr="00D81B11">
        <w:t>программно-техническими средствами обработки информации;</w:t>
      </w:r>
      <w:r w:rsidR="001C6505" w:rsidRPr="00D81B11">
        <w:rPr>
          <w:bCs/>
        </w:rPr>
        <w:t xml:space="preserve"> </w:t>
      </w:r>
      <w:r w:rsidR="001C6505" w:rsidRPr="00D81B11">
        <w:t>навыками поиска актуальной информации по изучаемой дисциплине.</w:t>
      </w:r>
    </w:p>
    <w:p w:rsidR="008213AC" w:rsidRPr="00D81B11" w:rsidRDefault="008213AC" w:rsidP="00D81B11">
      <w:pPr>
        <w:rPr>
          <w:b/>
        </w:rPr>
      </w:pPr>
    </w:p>
    <w:p w:rsidR="007A0B39" w:rsidRPr="00D81B11" w:rsidRDefault="007A0B39" w:rsidP="00D81B11">
      <w:r w:rsidRPr="00D81B11">
        <w:rPr>
          <w:b/>
        </w:rPr>
        <w:lastRenderedPageBreak/>
        <w:t xml:space="preserve">2 </w:t>
      </w:r>
      <w:r w:rsidRPr="00D81B11">
        <w:rPr>
          <w:b/>
        </w:rPr>
        <w:tab/>
        <w:t>Место дисциплины (модуля) в структуре программы аспирантуры</w:t>
      </w:r>
    </w:p>
    <w:p w:rsidR="007A0B39" w:rsidRPr="00D81B11" w:rsidRDefault="007A0B39" w:rsidP="00D81B11">
      <w:pPr>
        <w:ind w:left="360"/>
      </w:pPr>
    </w:p>
    <w:p w:rsidR="007A0B39" w:rsidRPr="00D81B11" w:rsidRDefault="007A0B39" w:rsidP="00D81B11">
      <w:pPr>
        <w:ind w:firstLine="720"/>
        <w:jc w:val="both"/>
      </w:pPr>
      <w:r w:rsidRPr="00D81B11">
        <w:t>Дисцип</w:t>
      </w:r>
      <w:r w:rsidR="00376F41" w:rsidRPr="00D81B11">
        <w:t xml:space="preserve">лина относится </w:t>
      </w:r>
      <w:proofErr w:type="gramStart"/>
      <w:r w:rsidR="00376F41" w:rsidRPr="00D81B11">
        <w:t xml:space="preserve">к </w:t>
      </w:r>
      <w:r w:rsidR="00E44ECF" w:rsidRPr="00D81B11">
        <w:t xml:space="preserve"> </w:t>
      </w:r>
      <w:r w:rsidR="00923698" w:rsidRPr="00D81B11">
        <w:t>элективным</w:t>
      </w:r>
      <w:proofErr w:type="gramEnd"/>
      <w:r w:rsidR="00E44ECF" w:rsidRPr="00D81B11">
        <w:t xml:space="preserve"> </w:t>
      </w:r>
      <w:r w:rsidRPr="00D81B11">
        <w:t xml:space="preserve"> дисциплинам</w:t>
      </w:r>
      <w:r w:rsidR="00E44ECF" w:rsidRPr="00D81B11">
        <w:rPr>
          <w:i/>
          <w:color w:val="FF0000"/>
          <w:vertAlign w:val="superscript"/>
        </w:rPr>
        <w:t xml:space="preserve"> </w:t>
      </w:r>
      <w:r w:rsidRPr="00D81B11">
        <w:t>программы аспирантуры.</w:t>
      </w:r>
    </w:p>
    <w:p w:rsidR="00A44666" w:rsidRPr="00D81B11" w:rsidRDefault="007A0B39" w:rsidP="00D81B11">
      <w:pPr>
        <w:spacing w:before="120"/>
        <w:ind w:firstLine="567"/>
        <w:jc w:val="both"/>
      </w:pPr>
      <w:r w:rsidRPr="00D81B11">
        <w:t>Трудоёмкость осв</w:t>
      </w:r>
      <w:r w:rsidR="00376F41" w:rsidRPr="00D81B11">
        <w:t>оения дисциплины составляет __</w:t>
      </w:r>
      <w:r w:rsidR="001C6505" w:rsidRPr="00D81B11">
        <w:rPr>
          <w:u w:val="single"/>
        </w:rPr>
        <w:t>3</w:t>
      </w:r>
      <w:r w:rsidRPr="00D81B11">
        <w:t>__ зачетных единиц (</w:t>
      </w:r>
      <w:proofErr w:type="spellStart"/>
      <w:r w:rsidRPr="00D81B11">
        <w:t>з.е</w:t>
      </w:r>
      <w:proofErr w:type="spellEnd"/>
      <w:r w:rsidRPr="00D81B11">
        <w:t>.)</w:t>
      </w:r>
      <w:r w:rsidR="00376F41" w:rsidRPr="00D81B11">
        <w:t xml:space="preserve"> или _</w:t>
      </w:r>
      <w:r w:rsidR="001C6505" w:rsidRPr="00D81B11">
        <w:rPr>
          <w:u w:val="single"/>
        </w:rPr>
        <w:t>108</w:t>
      </w:r>
      <w:r w:rsidRPr="00D81B11">
        <w:t>_ академических часов (час), в том числе ___</w:t>
      </w:r>
      <w:r w:rsidR="001E1D17" w:rsidRPr="00D81B11">
        <w:rPr>
          <w:u w:val="single"/>
        </w:rPr>
        <w:t>36</w:t>
      </w:r>
      <w:r w:rsidRPr="00D81B11">
        <w:rPr>
          <w:u w:val="single"/>
        </w:rPr>
        <w:t>_</w:t>
      </w:r>
      <w:r w:rsidRPr="00D81B11">
        <w:t>______ час аудиторных занятий и ____</w:t>
      </w:r>
      <w:r w:rsidR="001C6505" w:rsidRPr="00D81B11">
        <w:rPr>
          <w:u w:val="single"/>
        </w:rPr>
        <w:t>72</w:t>
      </w:r>
      <w:r w:rsidRPr="00D81B11">
        <w:t>__ час самостоятельной работы</w:t>
      </w:r>
    </w:p>
    <w:p w:rsidR="001C6505" w:rsidRPr="00D81B11" w:rsidRDefault="001C6505" w:rsidP="003B786F">
      <w:pPr>
        <w:spacing w:before="120"/>
        <w:jc w:val="both"/>
        <w:rPr>
          <w:b/>
          <w:bCs/>
        </w:rPr>
      </w:pPr>
    </w:p>
    <w:p w:rsidR="007A0B39" w:rsidRPr="00D81B11" w:rsidRDefault="007A0B39" w:rsidP="00D81B11">
      <w:pPr>
        <w:spacing w:before="120"/>
        <w:ind w:firstLine="567"/>
        <w:jc w:val="both"/>
        <w:rPr>
          <w:b/>
        </w:rPr>
      </w:pPr>
      <w:r w:rsidRPr="00D81B11">
        <w:rPr>
          <w:b/>
          <w:bCs/>
        </w:rPr>
        <w:t>3. Виды учебной работы и тематическое содержание дисциплины (модуля)</w:t>
      </w:r>
    </w:p>
    <w:p w:rsidR="007A0B39" w:rsidRPr="00D81B11" w:rsidRDefault="007A0B39" w:rsidP="00D81B11">
      <w:pPr>
        <w:spacing w:before="120"/>
      </w:pPr>
      <w:r w:rsidRPr="00D81B11">
        <w:rPr>
          <w:b/>
        </w:rPr>
        <w:t>3.1 Виды учебной работы</w:t>
      </w:r>
    </w:p>
    <w:p w:rsidR="007A0B39" w:rsidRPr="00D81B11" w:rsidRDefault="007A0B39" w:rsidP="00D81B11">
      <w:pPr>
        <w:ind w:firstLine="567"/>
        <w:jc w:val="right"/>
      </w:pPr>
      <w:r w:rsidRPr="00D81B11">
        <w:t>Таблица1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2622"/>
      </w:tblGrid>
      <w:tr w:rsidR="007A0B39" w:rsidRPr="00D81B11">
        <w:trPr>
          <w:cantSplit/>
          <w:trHeight w:val="58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Вид учебной работы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Трудоемкость,</w:t>
            </w:r>
          </w:p>
          <w:p w:rsidR="007A0B39" w:rsidRPr="00D81B11" w:rsidRDefault="007A0B39" w:rsidP="00D81B11">
            <w:pPr>
              <w:jc w:val="center"/>
            </w:pPr>
            <w:r w:rsidRPr="00D81B11">
              <w:t>акад. час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rPr>
                <w:b/>
              </w:rPr>
            </w:pPr>
            <w:r w:rsidRPr="00D81B11">
              <w:rPr>
                <w:b/>
              </w:rPr>
              <w:t xml:space="preserve">Аудиторные занятия,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  <w:rPr>
                <w:b/>
              </w:rPr>
            </w:pPr>
          </w:p>
        </w:tc>
      </w:tr>
      <w:tr w:rsidR="007A0B39" w:rsidRPr="00D81B11">
        <w:trPr>
          <w:trHeight w:hRule="exact" w:val="32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r w:rsidRPr="00D81B11">
              <w:rPr>
                <w:b/>
              </w:rPr>
              <w:t>в том числе: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2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Лекционные занятия (ЛЗ)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1E1D17" w:rsidP="00D81B11">
            <w:pPr>
              <w:snapToGrid w:val="0"/>
            </w:pPr>
            <w:r w:rsidRPr="00D81B11">
              <w:t>18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Научно-практические занятия (НПЗ)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  <w:p w:rsidR="00A44666" w:rsidRPr="00D81B11" w:rsidRDefault="00A44666" w:rsidP="00D81B11">
            <w:pPr>
              <w:snapToGrid w:val="0"/>
            </w:pPr>
            <w:r w:rsidRPr="00D81B11">
              <w:t>181</w:t>
            </w:r>
          </w:p>
          <w:p w:rsidR="00A44666" w:rsidRPr="00D81B11" w:rsidRDefault="00A44666" w:rsidP="00D81B11">
            <w:pPr>
              <w:snapToGrid w:val="0"/>
            </w:pPr>
            <w:r w:rsidRPr="00D81B11">
              <w:t>\18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Семинары (С)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A44666" w:rsidP="00D81B11">
            <w:pPr>
              <w:snapToGrid w:val="0"/>
            </w:pPr>
            <w:r w:rsidRPr="00D81B11">
              <w:t>18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Исследовательские лабораторные работы (ИЛР)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Индивидуальные консультации (К)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rPr>
                <w:b/>
              </w:rPr>
            </w:pPr>
            <w:r w:rsidRPr="00D81B11">
              <w:rPr>
                <w:b/>
              </w:rPr>
              <w:t xml:space="preserve">Самостоятельная работа (СР),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  <w:rPr>
                <w:b/>
              </w:rPr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r w:rsidRPr="00D81B11">
              <w:rPr>
                <w:b/>
              </w:rPr>
              <w:t>в том числе</w:t>
            </w:r>
            <w:r w:rsidRPr="00D81B11">
              <w:rPr>
                <w:b/>
                <w:color w:val="FF0000"/>
                <w:vertAlign w:val="superscript"/>
              </w:rPr>
              <w:t>*)</w:t>
            </w:r>
            <w:r w:rsidRPr="00D81B11">
              <w:rPr>
                <w:b/>
              </w:rPr>
              <w:t>: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529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Выполнение комплексных расчетно-исследова</w:t>
            </w:r>
            <w:r w:rsidRPr="00D81B11">
              <w:softHyphen/>
              <w:t>тельских работ (РИР)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1E1D17" w:rsidP="00D81B11">
            <w:pPr>
              <w:snapToGrid w:val="0"/>
            </w:pPr>
            <w:r w:rsidRPr="00D81B11">
              <w:t>18</w:t>
            </w:r>
          </w:p>
        </w:tc>
      </w:tr>
      <w:tr w:rsidR="007A0B39" w:rsidRPr="00D81B11">
        <w:trPr>
          <w:trHeight w:hRule="exact" w:val="565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Выполнение отдельных исследовательских заданий (ИЗ)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1C6505" w:rsidP="00D81B11">
            <w:pPr>
              <w:ind w:left="1378"/>
            </w:pPr>
            <w:r w:rsidRPr="00D81B11">
              <w:t>Контроль</w:t>
            </w:r>
            <w:r w:rsidR="001A703B" w:rsidRPr="00D81B11">
              <w:t xml:space="preserve"> (Конт)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1C6505" w:rsidP="00D81B11">
            <w:pPr>
              <w:snapToGrid w:val="0"/>
            </w:pPr>
            <w:r w:rsidRPr="00D81B11">
              <w:t>54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jc w:val="right"/>
            </w:pPr>
            <w:r w:rsidRPr="00D81B11">
              <w:t>Всего: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1C6505" w:rsidP="00D81B11">
            <w:pPr>
              <w:snapToGrid w:val="0"/>
            </w:pPr>
            <w:r w:rsidRPr="00D81B11">
              <w:t>108</w:t>
            </w:r>
          </w:p>
        </w:tc>
      </w:tr>
    </w:tbl>
    <w:p w:rsidR="007A0B39" w:rsidRPr="00D81B11" w:rsidRDefault="007A0B39" w:rsidP="00D81B11">
      <w:pPr>
        <w:rPr>
          <w:bCs/>
        </w:rPr>
      </w:pPr>
    </w:p>
    <w:p w:rsidR="007A0B39" w:rsidRPr="00D81B11" w:rsidRDefault="007A0B39" w:rsidP="00D81B11">
      <w:pPr>
        <w:jc w:val="both"/>
      </w:pPr>
      <w:r w:rsidRPr="00D81B11">
        <w:rPr>
          <w:b/>
        </w:rPr>
        <w:t>3.2. Содержание дисциплины (модуля) по разделам и видам учебной работы</w:t>
      </w:r>
    </w:p>
    <w:p w:rsidR="007A0B39" w:rsidRPr="00D81B11" w:rsidRDefault="007A0B39" w:rsidP="00D81B11">
      <w:pPr>
        <w:jc w:val="right"/>
      </w:pPr>
      <w:r w:rsidRPr="00D81B11">
        <w:t>Таблица 2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388"/>
        <w:gridCol w:w="851"/>
        <w:gridCol w:w="616"/>
        <w:gridCol w:w="645"/>
        <w:gridCol w:w="634"/>
        <w:gridCol w:w="515"/>
        <w:gridCol w:w="708"/>
        <w:gridCol w:w="709"/>
        <w:gridCol w:w="1134"/>
      </w:tblGrid>
      <w:tr w:rsidR="007A0B39" w:rsidRPr="00D81B11" w:rsidTr="001A703B">
        <w:trPr>
          <w:tblHeader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№ п/п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Раздел дисциплины (модуля)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Трудоемкость по видам учебной работы (час.)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Формы самостоятельной работы</w:t>
            </w:r>
            <w:r w:rsidRPr="00D81B11">
              <w:rPr>
                <w:vertAlign w:val="superscript"/>
              </w:rPr>
              <w:t>*)</w:t>
            </w:r>
          </w:p>
        </w:tc>
      </w:tr>
      <w:tr w:rsidR="007A0B39" w:rsidRPr="00D81B11" w:rsidTr="001A703B">
        <w:trPr>
          <w:tblHeader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всего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очная форма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</w:tr>
      <w:tr w:rsidR="007A0B39" w:rsidRPr="00D81B11" w:rsidTr="001576FF">
        <w:trPr>
          <w:tblHeader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ЛЗ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НПЗ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ИЛР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83214C" w:rsidRDefault="007A0B39" w:rsidP="00D81B11">
            <w:pPr>
              <w:jc w:val="center"/>
              <w:rPr>
                <w:sz w:val="20"/>
                <w:szCs w:val="20"/>
              </w:rPr>
            </w:pPr>
            <w:r w:rsidRPr="0083214C">
              <w:rPr>
                <w:sz w:val="20"/>
                <w:szCs w:val="20"/>
              </w:rPr>
              <w:t>К</w:t>
            </w:r>
            <w:r w:rsidR="001A703B" w:rsidRPr="0083214C">
              <w:rPr>
                <w:sz w:val="20"/>
                <w:szCs w:val="20"/>
              </w:rPr>
              <w:t>онт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</w:tr>
      <w:tr w:rsidR="007A0B39" w:rsidRPr="00D81B11" w:rsidTr="001576F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</w:tr>
      <w:tr w:rsidR="001A703B" w:rsidRPr="00D81B11" w:rsidTr="001576F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jc w:val="center"/>
            </w:pPr>
            <w:r w:rsidRPr="00D81B11"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03B" w:rsidRPr="00D81B11" w:rsidRDefault="001A703B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rPr>
                <w:bCs/>
              </w:rPr>
              <w:t>Основные понятия и задачи системного анализа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576FF" w:rsidP="00D81B11">
            <w:pPr>
              <w:snapToGrid w:val="0"/>
              <w:jc w:val="center"/>
            </w:pPr>
            <w: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  <w:r w:rsidRPr="00D81B11"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  <w:r w:rsidRPr="00D81B11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  <w:r w:rsidRPr="00D81B11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</w:pPr>
          </w:p>
        </w:tc>
      </w:tr>
      <w:tr w:rsidR="001A703B" w:rsidRPr="00D81B11" w:rsidTr="001576F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jc w:val="center"/>
            </w:pPr>
            <w:r w:rsidRPr="00D81B11"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03B" w:rsidRPr="00D81B11" w:rsidRDefault="001A703B" w:rsidP="00D81B11">
            <w:pPr>
              <w:rPr>
                <w:bCs/>
              </w:rPr>
            </w:pPr>
            <w:r w:rsidRPr="00D81B11">
              <w:rPr>
                <w:bCs/>
              </w:rPr>
              <w:t>Модели и методы принятия решений</w:t>
            </w:r>
            <w:r w:rsidRPr="00D81B11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576FF" w:rsidP="00D81B11">
            <w:pPr>
              <w:snapToGrid w:val="0"/>
              <w:jc w:val="center"/>
            </w:pPr>
            <w: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  <w:r w:rsidRPr="00D81B11"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  <w:r w:rsidRPr="00D81B11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  <w:r w:rsidRPr="00D81B11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</w:pPr>
          </w:p>
        </w:tc>
      </w:tr>
      <w:tr w:rsidR="001A703B" w:rsidRPr="00D81B11" w:rsidTr="001576F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jc w:val="center"/>
            </w:pPr>
            <w:r w:rsidRPr="00D81B11"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03B" w:rsidRPr="00D81B11" w:rsidRDefault="001A703B" w:rsidP="00D81B11">
            <w:pPr>
              <w:rPr>
                <w:bCs/>
              </w:rPr>
            </w:pPr>
            <w:r w:rsidRPr="00D81B11">
              <w:rPr>
                <w:bCs/>
              </w:rPr>
              <w:t>Оптимизация и математическое программирование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576FF" w:rsidP="00D81B11">
            <w:pPr>
              <w:snapToGrid w:val="0"/>
              <w:jc w:val="center"/>
            </w:pPr>
            <w: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  <w:r w:rsidRPr="00D81B11"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  <w:r w:rsidRPr="00D81B11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  <w:r w:rsidRPr="00D81B11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</w:pPr>
          </w:p>
        </w:tc>
      </w:tr>
      <w:tr w:rsidR="001A703B" w:rsidRPr="00D81B11" w:rsidTr="001576F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jc w:val="center"/>
            </w:pPr>
            <w:r w:rsidRPr="00D81B11"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03B" w:rsidRPr="00D81B11" w:rsidRDefault="001A703B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rPr>
                <w:bCs/>
              </w:rPr>
              <w:t>Основы теории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576FF" w:rsidP="00D81B11">
            <w:pPr>
              <w:snapToGrid w:val="0"/>
              <w:jc w:val="center"/>
            </w:pPr>
            <w: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  <w:r w:rsidRPr="00D81B11"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  <w:r w:rsidRPr="00D81B11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  <w:r w:rsidRPr="00D81B11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</w:pPr>
          </w:p>
        </w:tc>
      </w:tr>
      <w:tr w:rsidR="001A703B" w:rsidRPr="00D81B11" w:rsidTr="001576F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jc w:val="center"/>
            </w:pPr>
            <w:r w:rsidRPr="00D81B11">
              <w:t>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03B" w:rsidRPr="00D81B11" w:rsidRDefault="001A703B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rPr>
                <w:bCs/>
              </w:rPr>
              <w:t>Компьютерные технологии обработки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576FF" w:rsidP="00D81B11">
            <w:pPr>
              <w:snapToGrid w:val="0"/>
              <w:jc w:val="center"/>
            </w:pPr>
            <w:r>
              <w:t>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  <w:r w:rsidRPr="00D81B11"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  <w:r w:rsidRPr="00D81B11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  <w:r w:rsidRPr="00D81B11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</w:pPr>
          </w:p>
        </w:tc>
      </w:tr>
      <w:tr w:rsidR="0083214C" w:rsidRPr="00D81B11" w:rsidTr="001576F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4C" w:rsidRPr="00D81B11" w:rsidRDefault="0083214C" w:rsidP="00D81B11">
            <w:pPr>
              <w:jc w:val="center"/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14C" w:rsidRPr="00D81B11" w:rsidRDefault="0083214C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>контроль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4C" w:rsidRDefault="0083214C" w:rsidP="00D81B11">
            <w:pPr>
              <w:snapToGrid w:val="0"/>
              <w:jc w:val="center"/>
            </w:pPr>
            <w:r>
              <w:t>54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4C" w:rsidRPr="00D81B11" w:rsidRDefault="0083214C" w:rsidP="00D81B11">
            <w:pPr>
              <w:snapToGrid w:val="0"/>
              <w:jc w:val="center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4C" w:rsidRPr="00D81B11" w:rsidRDefault="0083214C" w:rsidP="00D81B11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4C" w:rsidRPr="00D81B11" w:rsidRDefault="0083214C" w:rsidP="00D81B11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4C" w:rsidRPr="00D81B11" w:rsidRDefault="0083214C" w:rsidP="00D81B11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4C" w:rsidRPr="00D81B11" w:rsidRDefault="0083214C" w:rsidP="00D81B11">
            <w:pPr>
              <w:snapToGrid w:val="0"/>
              <w:jc w:val="center"/>
            </w:pPr>
            <w: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14C" w:rsidRPr="00D81B11" w:rsidRDefault="0083214C" w:rsidP="00D81B1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4C" w:rsidRPr="00D81B11" w:rsidRDefault="0083214C" w:rsidP="00D81B11">
            <w:pPr>
              <w:snapToGrid w:val="0"/>
            </w:pPr>
          </w:p>
        </w:tc>
      </w:tr>
      <w:tr w:rsidR="00A44666" w:rsidRPr="00D81B11" w:rsidTr="001576FF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666" w:rsidRPr="00D81B11" w:rsidRDefault="00A44666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rPr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1C6505" w:rsidP="00D81B11">
            <w:pPr>
              <w:snapToGrid w:val="0"/>
              <w:jc w:val="center"/>
            </w:pPr>
            <w:r w:rsidRPr="00D81B11">
              <w:t>108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  <w:r w:rsidRPr="00D81B11">
              <w:t>18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  <w:r w:rsidRPr="00D81B11"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1576FF" w:rsidP="00D81B11">
            <w:pPr>
              <w:snapToGrid w:val="0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</w:p>
        </w:tc>
      </w:tr>
    </w:tbl>
    <w:p w:rsidR="001A703B" w:rsidRPr="00D81B11" w:rsidRDefault="001A703B" w:rsidP="00D81B11">
      <w:pPr>
        <w:jc w:val="both"/>
        <w:rPr>
          <w:b/>
        </w:rPr>
      </w:pPr>
    </w:p>
    <w:p w:rsidR="007A0B39" w:rsidRPr="00D81B11" w:rsidRDefault="007A0B39" w:rsidP="00D81B11">
      <w:pPr>
        <w:jc w:val="both"/>
      </w:pPr>
      <w:proofErr w:type="gramStart"/>
      <w:r w:rsidRPr="00D81B11">
        <w:rPr>
          <w:b/>
        </w:rPr>
        <w:t>3.3  Тематика</w:t>
      </w:r>
      <w:proofErr w:type="gramEnd"/>
      <w:r w:rsidRPr="00D81B11">
        <w:rPr>
          <w:b/>
        </w:rPr>
        <w:t xml:space="preserve"> аудиторных занятий</w:t>
      </w:r>
    </w:p>
    <w:p w:rsidR="007A0B39" w:rsidRPr="00D81B11" w:rsidRDefault="007A0B39" w:rsidP="00D81B11">
      <w:pPr>
        <w:ind w:firstLine="567"/>
      </w:pPr>
      <w:r w:rsidRPr="00D81B11">
        <w:t>Тематика лекционных занятий</w:t>
      </w:r>
    </w:p>
    <w:p w:rsidR="007A0B39" w:rsidRPr="00D81B11" w:rsidRDefault="007A0B39" w:rsidP="00D81B11">
      <w:pPr>
        <w:spacing w:after="120"/>
        <w:jc w:val="right"/>
      </w:pPr>
      <w:r w:rsidRPr="00D81B11">
        <w:t>Таблица 3</w:t>
      </w:r>
    </w:p>
    <w:tbl>
      <w:tblPr>
        <w:tblW w:w="96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64"/>
        <w:gridCol w:w="1003"/>
        <w:gridCol w:w="4846"/>
        <w:gridCol w:w="1248"/>
        <w:gridCol w:w="1446"/>
      </w:tblGrid>
      <w:tr w:rsidR="007A0B39" w:rsidRPr="00D81B11" w:rsidTr="001A703B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№ раздела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№ лекции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Основное содержание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Кол-во часов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Литература</w:t>
            </w:r>
          </w:p>
        </w:tc>
      </w:tr>
      <w:tr w:rsidR="001A703B" w:rsidRPr="00D81B11" w:rsidTr="001A703B">
        <w:trPr>
          <w:trHeight w:val="90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A703B" w:rsidRPr="00D81B11" w:rsidRDefault="001A703B" w:rsidP="00D81B11">
            <w:pPr>
              <w:snapToGrid w:val="0"/>
            </w:pPr>
            <w:r w:rsidRPr="00D81B11">
              <w:t>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3B" w:rsidRPr="00D81B11" w:rsidRDefault="001A703B" w:rsidP="00D81B11">
            <w:pPr>
              <w:snapToGrid w:val="0"/>
            </w:pPr>
            <w:r w:rsidRPr="00D81B11">
              <w:t>1--2</w:t>
            </w:r>
          </w:p>
        </w:tc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</w:tcPr>
          <w:p w:rsidR="001A703B" w:rsidRPr="00D81B11" w:rsidRDefault="001A703B" w:rsidP="00D81B11">
            <w:pPr>
              <w:ind w:right="-1"/>
              <w:rPr>
                <w:bCs/>
              </w:rPr>
            </w:pPr>
            <w:r w:rsidRPr="00D81B11">
              <w:t>Определения и свойства систем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3B" w:rsidRPr="00D81B11" w:rsidRDefault="001A703B" w:rsidP="00D81B11">
            <w:pPr>
              <w:snapToGrid w:val="0"/>
            </w:pPr>
          </w:p>
          <w:p w:rsidR="001A703B" w:rsidRPr="00D81B11" w:rsidRDefault="001A703B" w:rsidP="00D81B11">
            <w:pPr>
              <w:snapToGrid w:val="0"/>
            </w:pPr>
          </w:p>
          <w:p w:rsidR="001A703B" w:rsidRPr="00D81B11" w:rsidRDefault="001A703B" w:rsidP="00D81B11">
            <w:pPr>
              <w:snapToGrid w:val="0"/>
            </w:pPr>
            <w:r w:rsidRPr="00D81B11">
              <w:t xml:space="preserve">      4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A703B" w:rsidRPr="00D81B11" w:rsidRDefault="001A703B" w:rsidP="00D81B11">
            <w:pPr>
              <w:snapToGrid w:val="0"/>
            </w:pPr>
            <w:r w:rsidRPr="00D81B11">
              <w:t>1,2</w:t>
            </w:r>
          </w:p>
        </w:tc>
      </w:tr>
      <w:tr w:rsidR="001A703B" w:rsidRPr="00D81B11" w:rsidTr="001A703B">
        <w:trPr>
          <w:trHeight w:val="90"/>
        </w:trPr>
        <w:tc>
          <w:tcPr>
            <w:tcW w:w="10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A703B" w:rsidRPr="00D81B11" w:rsidRDefault="001A703B" w:rsidP="00D81B11">
            <w:pPr>
              <w:snapToGrid w:val="0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3B" w:rsidRPr="00D81B11" w:rsidRDefault="001A703B" w:rsidP="00D81B11">
            <w:pPr>
              <w:snapToGrid w:val="0"/>
            </w:pPr>
          </w:p>
        </w:tc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</w:tcPr>
          <w:p w:rsidR="001A703B" w:rsidRPr="00D81B11" w:rsidRDefault="001A703B" w:rsidP="00D81B11">
            <w:pPr>
              <w:ind w:right="-1"/>
              <w:rPr>
                <w:bCs/>
              </w:rPr>
            </w:pPr>
            <w:r w:rsidRPr="00D81B11">
              <w:t xml:space="preserve"> Модели систем, классификация систем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3B" w:rsidRPr="00D81B11" w:rsidRDefault="001A703B" w:rsidP="00D81B11">
            <w:pPr>
              <w:snapToGrid w:val="0"/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A703B" w:rsidRPr="00D81B11" w:rsidRDefault="001A703B" w:rsidP="00D81B11">
            <w:pPr>
              <w:snapToGrid w:val="0"/>
            </w:pPr>
          </w:p>
        </w:tc>
      </w:tr>
      <w:tr w:rsidR="001A703B" w:rsidRPr="00D81B11" w:rsidTr="001A703B">
        <w:trPr>
          <w:trHeight w:val="90"/>
        </w:trPr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03B" w:rsidRPr="00D81B11" w:rsidRDefault="001A703B" w:rsidP="00D81B11">
            <w:pPr>
              <w:snapToGrid w:val="0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3B" w:rsidRPr="00D81B11" w:rsidRDefault="001A703B" w:rsidP="00D81B11">
            <w:pPr>
              <w:snapToGrid w:val="0"/>
            </w:pPr>
          </w:p>
        </w:tc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</w:tcPr>
          <w:p w:rsidR="001A703B" w:rsidRPr="00D81B11" w:rsidRDefault="001A703B" w:rsidP="00D81B11">
            <w:r w:rsidRPr="00D81B11">
              <w:t xml:space="preserve"> Методологии и технологии системного анализа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3B" w:rsidRPr="00D81B11" w:rsidRDefault="001A703B" w:rsidP="00D81B11">
            <w:pPr>
              <w:snapToGrid w:val="0"/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03B" w:rsidRPr="00D81B11" w:rsidRDefault="001A703B" w:rsidP="00D81B11">
            <w:pPr>
              <w:snapToGrid w:val="0"/>
            </w:pPr>
          </w:p>
        </w:tc>
      </w:tr>
      <w:tr w:rsidR="001E7F82" w:rsidRPr="00D81B11" w:rsidTr="001A703B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3-4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040AB9" w:rsidP="00D81B11">
            <w:r w:rsidRPr="00D81B11">
              <w:t>Постановка задач принятия решений. Экспертные методы</w:t>
            </w:r>
          </w:p>
          <w:p w:rsidR="00040AB9" w:rsidRPr="00D81B11" w:rsidRDefault="00040AB9" w:rsidP="00D81B11">
            <w:r w:rsidRPr="00D81B11">
              <w:t>Методы многокритериальной оценки альтернатив</w:t>
            </w:r>
          </w:p>
          <w:p w:rsidR="00040AB9" w:rsidRPr="00D81B11" w:rsidRDefault="00040AB9" w:rsidP="00D81B11">
            <w:r w:rsidRPr="00D81B11">
              <w:t>Игра как модель конфликтной ситуации</w:t>
            </w:r>
          </w:p>
          <w:p w:rsidR="00040AB9" w:rsidRPr="00D81B11" w:rsidRDefault="00040AB9" w:rsidP="00D81B11">
            <w:pPr>
              <w:rPr>
                <w:b/>
                <w:bCs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040AB9" w:rsidP="00D81B11">
            <w:pPr>
              <w:snapToGrid w:val="0"/>
            </w:pPr>
            <w:r w:rsidRPr="00D81B11">
              <w:t xml:space="preserve">       </w:t>
            </w:r>
          </w:p>
          <w:p w:rsidR="00040AB9" w:rsidRPr="00D81B11" w:rsidRDefault="00040AB9" w:rsidP="00D81B11">
            <w:pPr>
              <w:snapToGrid w:val="0"/>
            </w:pPr>
          </w:p>
          <w:p w:rsidR="001E7F82" w:rsidRPr="00D81B11" w:rsidRDefault="00040AB9" w:rsidP="00D81B11">
            <w:pPr>
              <w:snapToGrid w:val="0"/>
            </w:pPr>
            <w:r w:rsidRPr="00D81B11">
              <w:t xml:space="preserve">      </w:t>
            </w:r>
            <w:r w:rsidR="001E1D17" w:rsidRPr="00D81B11"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A44666" w:rsidP="00D81B11">
            <w:pPr>
              <w:snapToGrid w:val="0"/>
            </w:pPr>
            <w:r w:rsidRPr="00D81B11">
              <w:t>1,2,3</w:t>
            </w:r>
          </w:p>
        </w:tc>
      </w:tr>
      <w:tr w:rsidR="001E7F82" w:rsidRPr="00D81B11" w:rsidTr="00B069D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5-6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040AB9" w:rsidP="00D81B11">
            <w:pPr>
              <w:tabs>
                <w:tab w:val="right" w:leader="underscore" w:pos="9639"/>
              </w:tabs>
              <w:jc w:val="both"/>
            </w:pPr>
            <w:r w:rsidRPr="00D81B11">
              <w:t>Оптимизационный подход к проблемам управления и принятия решений</w:t>
            </w:r>
          </w:p>
          <w:p w:rsidR="00040AB9" w:rsidRPr="00D81B11" w:rsidRDefault="00040AB9" w:rsidP="00D81B11">
            <w:pPr>
              <w:tabs>
                <w:tab w:val="right" w:leader="underscore" w:pos="9639"/>
              </w:tabs>
              <w:jc w:val="both"/>
            </w:pPr>
            <w:r w:rsidRPr="00D81B11">
              <w:t>Задачи стохастического программирования</w:t>
            </w:r>
          </w:p>
          <w:p w:rsidR="00040AB9" w:rsidRPr="00D81B11" w:rsidRDefault="00040AB9" w:rsidP="00D81B11">
            <w:pPr>
              <w:tabs>
                <w:tab w:val="right" w:leader="underscore" w:pos="9639"/>
              </w:tabs>
              <w:jc w:val="both"/>
            </w:pPr>
            <w:r w:rsidRPr="00D81B11">
              <w:t>Методы и задачи дискретного программирования</w:t>
            </w:r>
          </w:p>
          <w:p w:rsidR="00040AB9" w:rsidRPr="00D81B11" w:rsidRDefault="00040AB9" w:rsidP="00D81B11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D81B11">
              <w:t>Метод динамического программирования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040AB9" w:rsidP="00D81B11">
            <w:pPr>
              <w:snapToGrid w:val="0"/>
            </w:pPr>
            <w:r w:rsidRPr="00D81B11">
              <w:t xml:space="preserve">      </w:t>
            </w:r>
            <w:r w:rsidR="001E1D17" w:rsidRPr="00D81B11"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A44666" w:rsidP="00D81B11">
            <w:pPr>
              <w:snapToGrid w:val="0"/>
            </w:pPr>
            <w:r w:rsidRPr="00D81B11">
              <w:t>2,3</w:t>
            </w:r>
          </w:p>
        </w:tc>
      </w:tr>
      <w:tr w:rsidR="00040AB9" w:rsidRPr="00D81B11" w:rsidTr="00B069D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040AB9" w:rsidP="00D81B11">
            <w:pPr>
              <w:snapToGrid w:val="0"/>
            </w:pPr>
            <w:r w:rsidRPr="00D81B11"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040AB9" w:rsidP="00D81B11">
            <w:pPr>
              <w:snapToGrid w:val="0"/>
            </w:pPr>
            <w:r w:rsidRPr="00D81B11">
              <w:t>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040AB9" w:rsidP="00D81B11">
            <w:pPr>
              <w:tabs>
                <w:tab w:val="right" w:leader="underscore" w:pos="9639"/>
              </w:tabs>
              <w:jc w:val="both"/>
            </w:pPr>
            <w:r w:rsidRPr="00D81B11">
              <w:t>Основные понятия теории управления</w:t>
            </w:r>
          </w:p>
          <w:p w:rsidR="00040AB9" w:rsidRPr="00D81B11" w:rsidRDefault="00040AB9" w:rsidP="00D81B11">
            <w:pPr>
              <w:tabs>
                <w:tab w:val="right" w:leader="underscore" w:pos="9639"/>
              </w:tabs>
              <w:jc w:val="both"/>
            </w:pPr>
            <w:r w:rsidRPr="00D81B11">
              <w:t>Абсолютная устойчивость и управление в условиях неопределенности. Дискретные системы автоматического управления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040AB9" w:rsidP="00D81B11">
            <w:pPr>
              <w:snapToGrid w:val="0"/>
              <w:jc w:val="center"/>
            </w:pPr>
            <w:r w:rsidRPr="00D81B11">
              <w:t>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AB9" w:rsidRPr="00D81B11" w:rsidRDefault="00040AB9" w:rsidP="00D81B11">
            <w:pPr>
              <w:snapToGrid w:val="0"/>
            </w:pPr>
          </w:p>
        </w:tc>
      </w:tr>
      <w:tr w:rsidR="001E7F82" w:rsidRPr="00D81B11" w:rsidTr="00B069D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040AB9" w:rsidP="00D81B11">
            <w:pPr>
              <w:snapToGrid w:val="0"/>
            </w:pPr>
            <w:r w:rsidRPr="00D81B11"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8</w:t>
            </w:r>
            <w:r w:rsidR="00040AB9" w:rsidRPr="00D81B11">
              <w:t>-9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08204F" w:rsidP="00D81B11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D81B11">
              <w:t>Определение и классификация информационных технологий Основные сетевые концепции</w:t>
            </w:r>
            <w:r w:rsidRPr="00D81B11">
              <w:rPr>
                <w:bCs/>
              </w:rPr>
              <w:t xml:space="preserve">. </w:t>
            </w:r>
            <w:r w:rsidRPr="00D81B11">
              <w:t>Основные разделы теории и приложений искусственного интеллекта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08204F" w:rsidP="00D81B11">
            <w:pPr>
              <w:snapToGrid w:val="0"/>
            </w:pPr>
            <w:r w:rsidRPr="00D81B11">
              <w:t xml:space="preserve">        </w:t>
            </w:r>
          </w:p>
          <w:p w:rsidR="0008204F" w:rsidRPr="00D81B11" w:rsidRDefault="0008204F" w:rsidP="00D81B11">
            <w:pPr>
              <w:snapToGrid w:val="0"/>
            </w:pPr>
            <w:r w:rsidRPr="00D81B11">
              <w:t xml:space="preserve">       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A44666" w:rsidP="00D81B11">
            <w:pPr>
              <w:snapToGrid w:val="0"/>
            </w:pPr>
            <w:r w:rsidRPr="00D81B11">
              <w:t>3,5</w:t>
            </w:r>
          </w:p>
        </w:tc>
      </w:tr>
      <w:tr w:rsidR="001E7F82" w:rsidRPr="00D81B11" w:rsidTr="00B069D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jc w:val="right"/>
            </w:pPr>
            <w:r w:rsidRPr="00D81B11">
              <w:t>Итого: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08204F" w:rsidP="00D81B11">
            <w:pPr>
              <w:snapToGrid w:val="0"/>
            </w:pPr>
            <w:r w:rsidRPr="00D81B11">
              <w:t xml:space="preserve">      </w:t>
            </w:r>
            <w:r w:rsidR="001E1D17" w:rsidRPr="00D81B11">
              <w:t>18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</w:tr>
    </w:tbl>
    <w:p w:rsidR="007A0B39" w:rsidRPr="00D81B11" w:rsidRDefault="007A0B39" w:rsidP="00D81B11">
      <w:pPr>
        <w:rPr>
          <w:i/>
          <w:color w:val="FF0000"/>
        </w:rPr>
      </w:pPr>
    </w:p>
    <w:p w:rsidR="004258CB" w:rsidRPr="00D81B11" w:rsidRDefault="004258CB" w:rsidP="00D81B11">
      <w:pPr>
        <w:rPr>
          <w:b/>
        </w:rPr>
      </w:pPr>
    </w:p>
    <w:p w:rsidR="007A0B39" w:rsidRPr="00D81B11" w:rsidRDefault="007A0B39" w:rsidP="00D81B11">
      <w:pPr>
        <w:ind w:firstLine="567"/>
      </w:pPr>
      <w:r w:rsidRPr="00D81B11">
        <w:t xml:space="preserve">Тематика </w:t>
      </w:r>
      <w:proofErr w:type="spellStart"/>
      <w:r w:rsidRPr="00D81B11">
        <w:t>исследовательско</w:t>
      </w:r>
      <w:proofErr w:type="spellEnd"/>
      <w:r w:rsidRPr="00D81B11">
        <w:t>–практических (или семинарских) занятий</w:t>
      </w:r>
      <w:r w:rsidRPr="00D81B11">
        <w:rPr>
          <w:vertAlign w:val="superscript"/>
        </w:rPr>
        <w:t>*)</w:t>
      </w:r>
    </w:p>
    <w:p w:rsidR="007A0B39" w:rsidRPr="00D81B11" w:rsidRDefault="007A0B39" w:rsidP="00D81B11">
      <w:pPr>
        <w:spacing w:after="120"/>
        <w:jc w:val="right"/>
      </w:pPr>
      <w:r w:rsidRPr="00D81B11">
        <w:t>Таблица 4</w:t>
      </w:r>
    </w:p>
    <w:tbl>
      <w:tblPr>
        <w:tblW w:w="96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64"/>
        <w:gridCol w:w="1110"/>
        <w:gridCol w:w="4754"/>
        <w:gridCol w:w="1234"/>
        <w:gridCol w:w="1445"/>
      </w:tblGrid>
      <w:tr w:rsidR="007A0B39" w:rsidRPr="00D81B11" w:rsidTr="00F62EFE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№ раздела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№</w:t>
            </w:r>
            <w:r w:rsidRPr="00D81B11">
              <w:br/>
              <w:t>занятия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Наименование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Кол-во часов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Литература</w:t>
            </w:r>
          </w:p>
        </w:tc>
      </w:tr>
      <w:tr w:rsidR="0008204F" w:rsidRPr="00D81B11" w:rsidTr="00CA77E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4F" w:rsidRPr="00D81B11" w:rsidRDefault="0008204F" w:rsidP="00D81B11">
            <w:pPr>
              <w:snapToGrid w:val="0"/>
            </w:pPr>
            <w:r w:rsidRPr="00D81B11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8204F" w:rsidRPr="00D81B11" w:rsidRDefault="0008204F" w:rsidP="00D81B11">
            <w:pPr>
              <w:jc w:val="center"/>
            </w:pPr>
            <w:r w:rsidRPr="00D81B11">
              <w:t>1.</w:t>
            </w:r>
          </w:p>
        </w:tc>
        <w:tc>
          <w:tcPr>
            <w:tcW w:w="4754" w:type="dxa"/>
            <w:tcBorders>
              <w:left w:val="single" w:sz="4" w:space="0" w:color="auto"/>
              <w:right w:val="single" w:sz="4" w:space="0" w:color="auto"/>
            </w:tcBorders>
          </w:tcPr>
          <w:p w:rsidR="0008204F" w:rsidRPr="00D81B11" w:rsidRDefault="0008204F" w:rsidP="00D81B11">
            <w:pPr>
              <w:ind w:right="-1"/>
            </w:pPr>
            <w:r w:rsidRPr="00D81B11">
              <w:t>Определения и свойства систем</w:t>
            </w:r>
          </w:p>
          <w:p w:rsidR="0008204F" w:rsidRPr="00D81B11" w:rsidRDefault="0008204F" w:rsidP="00D81B11">
            <w:pPr>
              <w:ind w:right="-1"/>
              <w:rPr>
                <w:bCs/>
              </w:rPr>
            </w:pPr>
            <w:r w:rsidRPr="00D81B11">
              <w:t>Методологии и технологии системного анализа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04F" w:rsidRPr="00D81B11" w:rsidRDefault="0008204F" w:rsidP="00D81B11">
            <w:pPr>
              <w:jc w:val="center"/>
            </w:pPr>
            <w:r w:rsidRPr="00D81B11"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4F" w:rsidRPr="00D81B11" w:rsidRDefault="0008204F" w:rsidP="00D81B11">
            <w:pPr>
              <w:snapToGrid w:val="0"/>
            </w:pPr>
            <w:r w:rsidRPr="00D81B11">
              <w:t>1,2</w:t>
            </w:r>
          </w:p>
        </w:tc>
      </w:tr>
      <w:tr w:rsidR="001E7F82" w:rsidRPr="00D81B11" w:rsidTr="00F62E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lastRenderedPageBreak/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1E7F82" w:rsidP="00D81B11">
            <w:pPr>
              <w:jc w:val="center"/>
            </w:pPr>
            <w:r w:rsidRPr="00D81B11"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4F" w:rsidRPr="00D81B11" w:rsidRDefault="0008204F" w:rsidP="00D81B11">
            <w:r w:rsidRPr="00D81B11">
              <w:t>Методы многокритериальной оценки альтернатив</w:t>
            </w:r>
          </w:p>
          <w:p w:rsidR="001E7F82" w:rsidRPr="00D81B11" w:rsidRDefault="001E7F82" w:rsidP="00D81B11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1E1D17" w:rsidP="00D81B11">
            <w:pPr>
              <w:jc w:val="center"/>
            </w:pPr>
            <w:r w:rsidRPr="00D81B11"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A44666" w:rsidP="00D81B11">
            <w:pPr>
              <w:snapToGrid w:val="0"/>
            </w:pPr>
            <w:r w:rsidRPr="00D81B11">
              <w:t>3,4</w:t>
            </w:r>
          </w:p>
        </w:tc>
      </w:tr>
      <w:tr w:rsidR="001E7F82" w:rsidRPr="00D81B11" w:rsidTr="00F62E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1E7F82" w:rsidP="00D81B11">
            <w:pPr>
              <w:jc w:val="center"/>
            </w:pPr>
            <w:r w:rsidRPr="00D81B11"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4F" w:rsidRPr="00D81B11" w:rsidRDefault="0008204F" w:rsidP="00D81B11">
            <w:pPr>
              <w:tabs>
                <w:tab w:val="right" w:leader="underscore" w:pos="9639"/>
              </w:tabs>
              <w:jc w:val="both"/>
            </w:pPr>
            <w:r w:rsidRPr="00D81B11">
              <w:t>Оптимизационный подход к проблемам управления и принятия решений</w:t>
            </w:r>
          </w:p>
          <w:p w:rsidR="001E7F82" w:rsidRPr="00D81B11" w:rsidRDefault="001E7F82" w:rsidP="00D81B11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08204F" w:rsidP="00D81B11">
            <w:pPr>
              <w:jc w:val="center"/>
            </w:pPr>
            <w:r w:rsidRPr="00D81B11"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A44666" w:rsidP="00D81B11">
            <w:pPr>
              <w:snapToGrid w:val="0"/>
            </w:pPr>
            <w:r w:rsidRPr="00D81B11">
              <w:t>1,3</w:t>
            </w:r>
          </w:p>
        </w:tc>
      </w:tr>
      <w:tr w:rsidR="001E7F82" w:rsidRPr="00D81B11" w:rsidTr="00F62E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1E7F82" w:rsidP="00D81B11">
            <w:pPr>
              <w:jc w:val="center"/>
            </w:pPr>
            <w:r w:rsidRPr="00D81B11"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4F" w:rsidRPr="00D81B11" w:rsidRDefault="0008204F" w:rsidP="00D81B11">
            <w:pPr>
              <w:tabs>
                <w:tab w:val="right" w:leader="underscore" w:pos="9639"/>
              </w:tabs>
              <w:jc w:val="both"/>
            </w:pPr>
            <w:r w:rsidRPr="00D81B11">
              <w:t>Основные понятия теории управления</w:t>
            </w:r>
          </w:p>
          <w:p w:rsidR="001E7F82" w:rsidRPr="00D81B11" w:rsidRDefault="001E7F82" w:rsidP="00D81B11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08204F" w:rsidP="00D81B11">
            <w:pPr>
              <w:jc w:val="center"/>
            </w:pPr>
            <w:r w:rsidRPr="00D81B11"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A44666" w:rsidP="00D81B11">
            <w:pPr>
              <w:snapToGrid w:val="0"/>
            </w:pPr>
            <w:r w:rsidRPr="00D81B11">
              <w:t>1,2</w:t>
            </w:r>
          </w:p>
        </w:tc>
      </w:tr>
      <w:tr w:rsidR="0008204F" w:rsidRPr="00D81B11" w:rsidTr="00F62E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04F" w:rsidRPr="00D81B11" w:rsidRDefault="0008204F" w:rsidP="00D81B11">
            <w:pPr>
              <w:snapToGrid w:val="0"/>
            </w:pPr>
            <w:r w:rsidRPr="00D81B11"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8204F" w:rsidRPr="00D81B11" w:rsidRDefault="0008204F" w:rsidP="00D81B11">
            <w:pPr>
              <w:jc w:val="center"/>
            </w:pPr>
            <w:r w:rsidRPr="00D81B11">
              <w:t>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04F" w:rsidRPr="00D81B11" w:rsidRDefault="0008204F" w:rsidP="00D81B11">
            <w:r w:rsidRPr="00D81B11">
              <w:t>Определение и классификация информационных технологий Основные сетевые концепции</w:t>
            </w:r>
            <w:r w:rsidRPr="00D81B11">
              <w:rPr>
                <w:bCs/>
              </w:rPr>
              <w:t>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04F" w:rsidRPr="00D81B11" w:rsidRDefault="0008204F" w:rsidP="00D81B11">
            <w:pPr>
              <w:jc w:val="center"/>
            </w:pPr>
            <w:r w:rsidRPr="00D81B11"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04F" w:rsidRPr="00D81B11" w:rsidRDefault="0008204F" w:rsidP="00D81B11">
            <w:pPr>
              <w:snapToGrid w:val="0"/>
            </w:pPr>
          </w:p>
        </w:tc>
      </w:tr>
      <w:tr w:rsidR="001E7F82" w:rsidRPr="00D81B11" w:rsidTr="00F62E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1E7F82" w:rsidP="00D81B11">
            <w:pPr>
              <w:jc w:val="center"/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r w:rsidRPr="00D81B11">
              <w:t>Итого: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F82" w:rsidRPr="00D81B11" w:rsidRDefault="001E1D17" w:rsidP="00D81B11">
            <w:pPr>
              <w:jc w:val="center"/>
            </w:pPr>
            <w:r w:rsidRPr="00D81B11">
              <w:t>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</w:tr>
    </w:tbl>
    <w:p w:rsidR="00B069DC" w:rsidRPr="00D81B11" w:rsidRDefault="00B069DC" w:rsidP="00D81B11">
      <w:pPr>
        <w:ind w:firstLine="567"/>
      </w:pPr>
    </w:p>
    <w:p w:rsidR="00B069DC" w:rsidRPr="00D81B11" w:rsidRDefault="00B069DC" w:rsidP="00D81B11">
      <w:pPr>
        <w:ind w:firstLine="567"/>
      </w:pPr>
    </w:p>
    <w:p w:rsidR="007A0B39" w:rsidRPr="00D81B11" w:rsidRDefault="007A0B39" w:rsidP="00D81B11">
      <w:pPr>
        <w:ind w:firstLine="567"/>
      </w:pPr>
      <w:r w:rsidRPr="00D81B11">
        <w:t>Тематика исследовательских лабораторных занятий</w:t>
      </w:r>
    </w:p>
    <w:p w:rsidR="0007233E" w:rsidRPr="00D81B11" w:rsidRDefault="0007233E" w:rsidP="00D81B11">
      <w:pPr>
        <w:ind w:firstLine="567"/>
      </w:pPr>
      <w:r w:rsidRPr="00D81B11">
        <w:rPr>
          <w:i/>
        </w:rPr>
        <w:t>Программой дисциплины лабораторные занятия не предусмотрены</w:t>
      </w:r>
    </w:p>
    <w:p w:rsidR="00436897" w:rsidRPr="00D81B11" w:rsidRDefault="00436897" w:rsidP="00D81B11">
      <w:pPr>
        <w:rPr>
          <w:b/>
        </w:rPr>
      </w:pPr>
    </w:p>
    <w:p w:rsidR="007A0B39" w:rsidRPr="00D81B11" w:rsidRDefault="007A0B39" w:rsidP="00D81B11">
      <w:r w:rsidRPr="00D81B11">
        <w:rPr>
          <w:b/>
        </w:rPr>
        <w:t>3.4 Перечень занятий, проводимых в активной и интерактивной формах</w:t>
      </w:r>
    </w:p>
    <w:p w:rsidR="007A0B39" w:rsidRPr="00D81B11" w:rsidRDefault="007A0B39" w:rsidP="00D81B11">
      <w:pPr>
        <w:ind w:firstLine="709"/>
      </w:pPr>
    </w:p>
    <w:p w:rsidR="007A0B39" w:rsidRPr="00D81B11" w:rsidRDefault="007A0B39" w:rsidP="00D81B11">
      <w:pPr>
        <w:ind w:firstLine="709"/>
      </w:pPr>
      <w:r w:rsidRPr="00D81B11">
        <w:t xml:space="preserve">В активной и интерактивной форме проводятся аудиторные учебные занятия по отдельным разделам и темам дисциплины, указанным в табл. 6 </w:t>
      </w:r>
    </w:p>
    <w:p w:rsidR="007A0B39" w:rsidRPr="00D81B11" w:rsidRDefault="007A0B39" w:rsidP="00D81B11">
      <w:pPr>
        <w:ind w:firstLine="709"/>
        <w:jc w:val="right"/>
      </w:pPr>
      <w:r w:rsidRPr="00D81B11">
        <w:t xml:space="preserve">Таблица 6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64"/>
        <w:gridCol w:w="7314"/>
        <w:gridCol w:w="1013"/>
      </w:tblGrid>
      <w:tr w:rsidR="007A0B39" w:rsidRPr="00D81B11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№ раздела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 xml:space="preserve">Вид аудиторного занятия в активной и/или интерактивной форме </w:t>
            </w:r>
            <w:r w:rsidRPr="00D81B11">
              <w:br/>
              <w:t>и его тематика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Кол-во часов</w:t>
            </w:r>
          </w:p>
        </w:tc>
      </w:tr>
      <w:tr w:rsidR="001E7F82" w:rsidRPr="00D81B11" w:rsidTr="00AA7018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1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204F" w:rsidRPr="00D81B11" w:rsidRDefault="001E7F82" w:rsidP="00D81B11">
            <w:pPr>
              <w:tabs>
                <w:tab w:val="right" w:leader="underscore" w:pos="9639"/>
              </w:tabs>
              <w:jc w:val="both"/>
            </w:pPr>
            <w:r w:rsidRPr="00D81B11">
              <w:rPr>
                <w:bCs/>
              </w:rPr>
              <w:t>ПЗ «</w:t>
            </w:r>
            <w:r w:rsidR="0008204F" w:rsidRPr="00D81B11">
              <w:t>Оптимизационный подход к проблемам управления и принятия решений</w:t>
            </w:r>
          </w:p>
          <w:p w:rsidR="001E7F82" w:rsidRPr="00D81B11" w:rsidRDefault="00126EEB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t>»</w:t>
            </w:r>
            <w:r w:rsidR="001E7F82" w:rsidRPr="00D81B11">
              <w:t xml:space="preserve"> </w:t>
            </w:r>
            <w:r w:rsidR="001E7F82" w:rsidRPr="00D81B11">
              <w:rPr>
                <w:bCs/>
              </w:rPr>
              <w:t>Мастер-класс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rPr>
                <w:bCs/>
              </w:rPr>
              <w:t>2</w:t>
            </w:r>
          </w:p>
        </w:tc>
      </w:tr>
      <w:tr w:rsidR="001E7F82" w:rsidRPr="00D81B11" w:rsidTr="00AA7018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2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rPr>
                <w:bCs/>
              </w:rPr>
              <w:t>ПЗ «</w:t>
            </w:r>
            <w:r w:rsidR="0008204F" w:rsidRPr="00D81B11">
              <w:t>Основные разделы теории и приложений искусственного интеллекта</w:t>
            </w:r>
            <w:r w:rsidRPr="00D81B11">
              <w:t>»</w:t>
            </w:r>
            <w:r w:rsidRPr="00D81B11">
              <w:rPr>
                <w:bCs/>
              </w:rPr>
              <w:t xml:space="preserve"> Мастер-класс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rPr>
                <w:bCs/>
              </w:rPr>
              <w:t>2</w:t>
            </w:r>
          </w:p>
        </w:tc>
      </w:tr>
      <w:tr w:rsidR="001E7F82" w:rsidRPr="00D81B11" w:rsidTr="00AA7018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3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rPr>
                <w:bCs/>
              </w:rPr>
              <w:t>Лекция «</w:t>
            </w:r>
            <w:r w:rsidR="0008204F" w:rsidRPr="00D81B11">
              <w:t>Модели систем, классификация систем» визуализация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rPr>
                <w:bCs/>
              </w:rPr>
              <w:t>2</w:t>
            </w:r>
          </w:p>
        </w:tc>
      </w:tr>
      <w:tr w:rsidR="001E7F82" w:rsidRPr="00D81B11" w:rsidTr="0007233E"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t>Итого: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  <w:jc w:val="center"/>
            </w:pPr>
            <w:r w:rsidRPr="00D81B11">
              <w:t>6</w:t>
            </w:r>
          </w:p>
        </w:tc>
      </w:tr>
    </w:tbl>
    <w:p w:rsidR="004258CB" w:rsidRPr="00D81B11" w:rsidRDefault="004258CB" w:rsidP="00D81B11">
      <w:pPr>
        <w:keepNext/>
        <w:widowControl w:val="0"/>
        <w:autoSpaceDE w:val="0"/>
        <w:rPr>
          <w:i/>
          <w:color w:val="FF0000"/>
        </w:rPr>
      </w:pPr>
    </w:p>
    <w:p w:rsidR="007A0B39" w:rsidRPr="00D81B11" w:rsidRDefault="007A0B39" w:rsidP="00D81B11">
      <w:pPr>
        <w:keepNext/>
        <w:widowControl w:val="0"/>
        <w:autoSpaceDE w:val="0"/>
      </w:pPr>
      <w:r w:rsidRPr="00D81B11">
        <w:rPr>
          <w:b/>
          <w:bCs/>
          <w:iCs/>
          <w:color w:val="000000"/>
        </w:rPr>
        <w:t>4. Перечень заданий для самостоятельной работы*</w:t>
      </w:r>
    </w:p>
    <w:p w:rsidR="007A0B39" w:rsidRPr="00D81B11" w:rsidRDefault="007A0B39" w:rsidP="00D81B11">
      <w:pPr>
        <w:jc w:val="right"/>
      </w:pPr>
      <w:r w:rsidRPr="00D81B11">
        <w:t>Таблица 7</w:t>
      </w:r>
    </w:p>
    <w:tbl>
      <w:tblPr>
        <w:tblW w:w="97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2069"/>
        <w:gridCol w:w="2069"/>
        <w:gridCol w:w="1952"/>
      </w:tblGrid>
      <w:tr w:rsidR="007A0B39" w:rsidRPr="00D81B11" w:rsidTr="00A4466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Задания</w:t>
            </w:r>
            <w:r w:rsidRPr="00D81B11">
              <w:rPr>
                <w:color w:val="FF0000"/>
                <w:vertAlign w:val="superscript"/>
              </w:rPr>
              <w:t>*)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Срок выдачи</w:t>
            </w:r>
          </w:p>
          <w:p w:rsidR="007A0B39" w:rsidRPr="00D81B11" w:rsidRDefault="007A0B39" w:rsidP="00D81B11">
            <w:r w:rsidRPr="00D81B11">
              <w:t>(№ недели)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Срок сдачи</w:t>
            </w:r>
          </w:p>
          <w:p w:rsidR="007A0B39" w:rsidRPr="00D81B11" w:rsidRDefault="007A0B39" w:rsidP="00D81B11">
            <w:r w:rsidRPr="00D81B11">
              <w:t>(№ недели)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Номера разделов дисциплины (модуля)</w:t>
            </w:r>
          </w:p>
        </w:tc>
      </w:tr>
      <w:tr w:rsidR="007A0B39" w:rsidRPr="00D81B11" w:rsidTr="00A44666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r w:rsidRPr="00D81B11">
              <w:t>Выполнение комплексных расчетно-исследовательских работ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D71934" w:rsidP="00D81B11">
            <w:pPr>
              <w:snapToGrid w:val="0"/>
            </w:pPr>
            <w:r w:rsidRPr="00D81B11"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D71934" w:rsidP="00D81B11">
            <w:pPr>
              <w:snapToGrid w:val="0"/>
            </w:pPr>
            <w:r w:rsidRPr="00D81B11">
              <w:t>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07233E" w:rsidP="00D81B11">
            <w:pPr>
              <w:snapToGrid w:val="0"/>
            </w:pPr>
            <w:r w:rsidRPr="00D81B11">
              <w:t>2</w:t>
            </w:r>
          </w:p>
        </w:tc>
      </w:tr>
      <w:tr w:rsidR="007A0B39" w:rsidRPr="00D81B11" w:rsidTr="00A44666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r w:rsidRPr="00D81B11">
              <w:t>Выполнение отдельных исследовательских заданий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D71934" w:rsidP="00D81B11">
            <w:pPr>
              <w:snapToGrid w:val="0"/>
            </w:pPr>
            <w:r w:rsidRPr="00D81B11">
              <w:t>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D71934" w:rsidP="00D81B11">
            <w:pPr>
              <w:snapToGrid w:val="0"/>
            </w:pPr>
            <w:r w:rsidRPr="00D81B11">
              <w:t>18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07233E" w:rsidP="00D81B11">
            <w:pPr>
              <w:snapToGrid w:val="0"/>
            </w:pPr>
            <w:r w:rsidRPr="00D81B11">
              <w:t>3</w:t>
            </w:r>
          </w:p>
        </w:tc>
      </w:tr>
    </w:tbl>
    <w:p w:rsidR="004258CB" w:rsidRPr="00D81B11" w:rsidRDefault="004258CB" w:rsidP="00D81B11">
      <w:pPr>
        <w:keepNext/>
        <w:widowControl w:val="0"/>
        <w:autoSpaceDE w:val="0"/>
        <w:rPr>
          <w:b/>
          <w:bCs/>
          <w:iCs/>
          <w:color w:val="000000"/>
        </w:rPr>
      </w:pPr>
    </w:p>
    <w:p w:rsidR="003B786F" w:rsidRDefault="003B786F" w:rsidP="00D81B11">
      <w:pPr>
        <w:keepNext/>
        <w:widowControl w:val="0"/>
        <w:autoSpaceDE w:val="0"/>
        <w:rPr>
          <w:b/>
          <w:bCs/>
          <w:iCs/>
          <w:color w:val="000000"/>
        </w:rPr>
      </w:pPr>
    </w:p>
    <w:p w:rsidR="003B786F" w:rsidRDefault="003B786F" w:rsidP="00D81B11">
      <w:pPr>
        <w:keepNext/>
        <w:widowControl w:val="0"/>
        <w:autoSpaceDE w:val="0"/>
        <w:rPr>
          <w:b/>
          <w:bCs/>
          <w:iCs/>
          <w:color w:val="000000"/>
        </w:rPr>
      </w:pPr>
    </w:p>
    <w:p w:rsidR="007A0B39" w:rsidRPr="00D81B11" w:rsidRDefault="007A0B39" w:rsidP="00D81B11">
      <w:pPr>
        <w:keepNext/>
        <w:widowControl w:val="0"/>
        <w:autoSpaceDE w:val="0"/>
      </w:pPr>
      <w:r w:rsidRPr="00D81B11">
        <w:rPr>
          <w:b/>
          <w:bCs/>
          <w:iCs/>
          <w:color w:val="000000"/>
        </w:rPr>
        <w:t>5. Текущий контроль успеваемости и промежуточная аттестация по дисциплине</w:t>
      </w:r>
    </w:p>
    <w:p w:rsidR="007A0B39" w:rsidRPr="00D81B11" w:rsidRDefault="007A0B39" w:rsidP="00D81B11">
      <w:pPr>
        <w:ind w:firstLine="567"/>
      </w:pPr>
    </w:p>
    <w:p w:rsidR="007A0B39" w:rsidRPr="00D81B11" w:rsidRDefault="007A0B39" w:rsidP="00D81B11">
      <w:pPr>
        <w:ind w:firstLine="567"/>
        <w:rPr>
          <w:i/>
          <w:color w:val="FF0000"/>
          <w:vertAlign w:val="superscript"/>
        </w:rPr>
      </w:pPr>
      <w:r w:rsidRPr="00D81B11">
        <w:t xml:space="preserve">Оценка качества освоения дисциплины включает текущий контроль успеваемости и промежуточную аттестацию в форме </w:t>
      </w:r>
      <w:r w:rsidR="00D81B11" w:rsidRPr="00D81B11">
        <w:t>экзамена</w:t>
      </w:r>
    </w:p>
    <w:p w:rsidR="004258CB" w:rsidRPr="00D81B11" w:rsidRDefault="004258CB" w:rsidP="00D81B11">
      <w:pPr>
        <w:rPr>
          <w:b/>
        </w:rPr>
      </w:pPr>
    </w:p>
    <w:p w:rsidR="007A0B39" w:rsidRPr="00D81B11" w:rsidRDefault="007A0B39" w:rsidP="00D81B11">
      <w:r w:rsidRPr="00D81B11">
        <w:rPr>
          <w:b/>
        </w:rPr>
        <w:t>5.1 Текущий контроль успеваемости по дисциплине</w:t>
      </w:r>
      <w:r w:rsidR="00D81B11" w:rsidRPr="00D81B11">
        <w:rPr>
          <w:b/>
        </w:rPr>
        <w:t xml:space="preserve">   </w:t>
      </w:r>
    </w:p>
    <w:p w:rsidR="00D81B11" w:rsidRPr="00D81B11" w:rsidRDefault="00D81B11" w:rsidP="00D81B11">
      <w:pPr>
        <w:ind w:firstLine="709"/>
        <w:rPr>
          <w:b/>
        </w:rPr>
      </w:pPr>
      <w:r w:rsidRPr="00D81B11">
        <w:rPr>
          <w:b/>
        </w:rPr>
        <w:t>Список вопросов для проведения текущего контроля и устного опроса обучающихся:</w:t>
      </w:r>
    </w:p>
    <w:p w:rsidR="007A0B39" w:rsidRPr="00D81B11" w:rsidRDefault="007A0B39" w:rsidP="00D81B11">
      <w:pPr>
        <w:jc w:val="right"/>
      </w:pP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Дайте определение системы.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В чем заключаются отличия системы от некоторого набора взаимодействующих объектов?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Перечислите этапы жизненного цикла систем.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свойства систем Вы знаете?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В чем отличия между статическими и динамическими системами?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Приведите примеры динамических систем.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Поясните суть логико-лингвистической системы.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В чем отличие семантической модели системы от остальных моделей?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Приведите принципы классификации систем.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Приведите примеры систем с точки зрения разных аспектов их классификации.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Поясните технологию принятия решений в рамках автоматизированных систем обработки информации.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Назовите функции эксперта при реализации алгоритмов экспертизы.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ставится и решается задача оценивания?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организуется получение экспертной информации?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В какой форме может быть представлена экспертная информация?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оценивается компетентность экспертов?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определить, согласованы ли между собой мнения экспертов?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морфологический анализ?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методы для оценки альтернатив Вы знаете?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строятся множества компромиссов?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функция полезности?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дерево решений?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строится дерево решений?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методы принятия решений Вы знаете?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означает неопределенность при принятии решений?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методы принятия решений в условиях неопределенности Вам известны?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коллективное принятие решений?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нечеткое множество?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операции над нечеткими множествами Вам известны? Как они выполняются?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Перечислите нечеткие операции отношения (отношения Аллена).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принимаются решения на множестве альтернатив при нечетком предпочтении?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лингвистическая переменная и ее термы?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Приведите классификацию игр.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игровые стратегии Вам известны?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Приведите пример нахождения оптимальной стратегии игры.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математическое программирование?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ставится задача линейного программирования?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крайние точки множества допустимых решений? Как формируется множество допустимых решений?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Алгоритм симплекс-метода.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двойственная задача?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Приведите пример зависимости оптимальных решений задачи линейного программирования от параметров.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Чем отличается локальный экстремум от глобального?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Условия Куна-</w:t>
      </w:r>
      <w:proofErr w:type="spellStart"/>
      <w:r w:rsidRPr="00D81B11">
        <w:t>Таккера</w:t>
      </w:r>
      <w:proofErr w:type="spellEnd"/>
      <w:r w:rsidRPr="00D81B11">
        <w:t xml:space="preserve"> наличия экстремума.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выпуклая функция?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Поясните, что такое негладкая выпуклая оптимизация?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Алгоритмы градиентных методов оптимизации.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Алгоритм метода Ньютона.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осуществляется аппроксимация производных?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lastRenderedPageBreak/>
        <w:t>Алгоритм покоординатного спуска.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Перечислите методы прямого поиска для многокритериальной оптимизации.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оптимизационная задача с ограничениями?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типы штрафных функций Вам известны?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Алгоритм метода скользящего допуска.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стохастическое программирование?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стохастические методы Вам известны?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регулируется шаг в стохастических разностных методах?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Алгоритм метода ветвей и границ.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Приведите примеры задач оптимизации для графов.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Сформулируйте принцип оптимальности Беллмана.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Перечислите задачи теории управления.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структуры систем управления Вы знаете?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типовые звенья систем управления существуют?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устойчивость системы управления?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Перечислите отличия критериев устойчивости.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оценивается устойчивость линейных стационарных и нестационарных систем?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Поясните суть критерия Найквиста.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 xml:space="preserve">Что такое управляемость и наблюдаемость, в чем заключается их </w:t>
      </w:r>
      <w:proofErr w:type="spellStart"/>
      <w:r w:rsidRPr="00D81B11">
        <w:t>дуальность</w:t>
      </w:r>
      <w:proofErr w:type="spellEnd"/>
      <w:r w:rsidRPr="00D81B11">
        <w:t>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стабилизация? Какие типы стабилизации Вы знаете?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оценивается качество управления?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осуществляется управление при действии возмущений?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универсальный регулятор?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адаптивные системы стабилизации Вы знаете?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позитивные динамические системы?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дискретные системы автоматического управления существуют?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передаточная, переходная и весовая функции импульсной системы?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исследуется устойчивость дискретных систем?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виды нелинейностей в системах управления Вам известны?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система с последействием?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Сформулируйте принцип максимума Понтрягина.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вибрационная стабилизация?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 xml:space="preserve">Какие программно-технические средства для реализации современных офисных технологий Вам известны? 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Дайте краткую характеристику текстовых процессоров.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Поясните возможности электронных таблиц с точки зрения обработки данных.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 xml:space="preserve">Какие типы графических процессоров существуют? 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Перечислите функции СУБД.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Чем логическая и физическая структуры базы данных отличаются друг от друга?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типы распределенной обработки данных Вы знаете?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осуществляется манипулирование реляционными базами данных?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 xml:space="preserve">Перечислите уровни модели </w:t>
      </w:r>
      <w:r w:rsidRPr="00D81B11">
        <w:rPr>
          <w:lang w:val="en-US"/>
        </w:rPr>
        <w:t>OSI</w:t>
      </w:r>
      <w:r w:rsidRPr="00D81B11">
        <w:t>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каналы передачи данных Вам известны?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Перечислите типовые сетевые протоколы.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осуществляется защита данных в локальных сетях?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сетевые ОС Вы знаете?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Какие технологии разработки интернет-приложений Вам известны?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Перечислите методы сжатия данных.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оценивается порядок сложности алгоритма решения задачи?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фрейм?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Что такое семантическая сеть?</w:t>
      </w:r>
    </w:p>
    <w:p w:rsidR="00D81B11" w:rsidRPr="00D81B11" w:rsidRDefault="00D81B11" w:rsidP="00D81B11">
      <w:pPr>
        <w:numPr>
          <w:ilvl w:val="0"/>
          <w:numId w:val="16"/>
        </w:numPr>
        <w:jc w:val="both"/>
      </w:pPr>
      <w:r w:rsidRPr="00D81B11">
        <w:t>Как формируются и описываются правила для базы знаний?</w:t>
      </w:r>
    </w:p>
    <w:p w:rsidR="00D81B11" w:rsidRPr="00D81B11" w:rsidRDefault="00D81B11" w:rsidP="00D81B11">
      <w:pPr>
        <w:ind w:left="360"/>
      </w:pPr>
      <w:r w:rsidRPr="00D81B11">
        <w:t>100. Как разрабатывается экспертная система?</w:t>
      </w:r>
    </w:p>
    <w:p w:rsidR="00D81B11" w:rsidRPr="00D81B11" w:rsidRDefault="00D81B11" w:rsidP="00D81B11">
      <w:pPr>
        <w:spacing w:after="240"/>
        <w:rPr>
          <w:b/>
        </w:rPr>
      </w:pPr>
    </w:p>
    <w:p w:rsidR="007A0B39" w:rsidRPr="00D81B11" w:rsidRDefault="007A0B39" w:rsidP="00D81B11">
      <w:pPr>
        <w:spacing w:after="240"/>
      </w:pPr>
      <w:proofErr w:type="gramStart"/>
      <w:r w:rsidRPr="00D81B11">
        <w:rPr>
          <w:b/>
        </w:rPr>
        <w:t>5.2  Оценочные</w:t>
      </w:r>
      <w:proofErr w:type="gramEnd"/>
      <w:r w:rsidRPr="00D81B11">
        <w:rPr>
          <w:b/>
        </w:rPr>
        <w:t xml:space="preserve"> средства промежуточной аттестации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Системный подход и системный анализ. Основные понятия.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Свойства систем.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Модели систем. Классификация систем.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proofErr w:type="spellStart"/>
      <w:r w:rsidRPr="00D81B11">
        <w:rPr>
          <w:lang w:val="en-US"/>
        </w:rPr>
        <w:t>Методы</w:t>
      </w:r>
      <w:proofErr w:type="spellEnd"/>
      <w:r w:rsidRPr="00D81B11">
        <w:rPr>
          <w:lang w:val="en-US"/>
        </w:rPr>
        <w:t xml:space="preserve"> </w:t>
      </w:r>
      <w:proofErr w:type="spellStart"/>
      <w:r w:rsidRPr="00D81B11">
        <w:rPr>
          <w:lang w:val="en-US"/>
        </w:rPr>
        <w:t>получения</w:t>
      </w:r>
      <w:proofErr w:type="spellEnd"/>
      <w:r w:rsidRPr="00D81B11">
        <w:rPr>
          <w:lang w:val="en-US"/>
        </w:rPr>
        <w:t xml:space="preserve"> </w:t>
      </w:r>
      <w:proofErr w:type="spellStart"/>
      <w:r w:rsidRPr="00D81B11">
        <w:rPr>
          <w:lang w:val="en-US"/>
        </w:rPr>
        <w:t>экспертной</w:t>
      </w:r>
      <w:proofErr w:type="spellEnd"/>
      <w:r w:rsidRPr="00D81B11">
        <w:rPr>
          <w:lang w:val="en-US"/>
        </w:rPr>
        <w:t xml:space="preserve"> </w:t>
      </w:r>
      <w:proofErr w:type="spellStart"/>
      <w:r w:rsidRPr="00D81B11">
        <w:rPr>
          <w:lang w:val="en-US"/>
        </w:rPr>
        <w:t>информации</w:t>
      </w:r>
      <w:proofErr w:type="spellEnd"/>
      <w:r w:rsidRPr="00D81B11">
        <w:rPr>
          <w:lang w:val="en-US"/>
        </w:rPr>
        <w:t>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Методы обработки экспертной информации.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Методы многокритериальной оценки альтернатив.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Диалоговые методы принятия решений.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Нечеткие множества. Основные определения.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Принятие решений в условиях неопределенности.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Принятие коллективных решений.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Нечеткие множества и нечеткие отношения. Основные определения.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Модели и методы принятия решений при нечеткой информации.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Основные понятия теории игр.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Нахождение оптимальных игровых стратегий.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Классификация задач математического программирования.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Задача линейного программирования. Симплекс-метод.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Двойственные задачи линейного программирования.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Необходимые условия экстремума. Условия Куна-</w:t>
      </w:r>
      <w:proofErr w:type="spellStart"/>
      <w:r w:rsidRPr="00D81B11">
        <w:t>Таккера</w:t>
      </w:r>
      <w:proofErr w:type="spellEnd"/>
      <w:r w:rsidRPr="00D81B11">
        <w:t>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Выпуклые функции и их свойства.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Задача выпуклого программирования.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Методы безусловной оптимизации.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Методы решения задач оптимизации с ограничениями.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Задачи стохастического программирования.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Методы и задачи дискретного программирования.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Метод динамического программирования. Принцип оптимальности Беллмана.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Основные задачи теории автоматического управления.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Математические модели объектов управления.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Динамические и статические характеристики систем управления.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Устойчивость по Ляпунову. Критерии устойчивости.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 xml:space="preserve">Управляемость, наблюдаемость, </w:t>
      </w:r>
      <w:proofErr w:type="spellStart"/>
      <w:r w:rsidRPr="00D81B11">
        <w:t>стабилизируемость</w:t>
      </w:r>
      <w:proofErr w:type="spellEnd"/>
      <w:r w:rsidRPr="00D81B11">
        <w:t>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Методы синтеза обратной связи. Наблюдатели состояния.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 xml:space="preserve">Управление при возмущениях. 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Абсолютная устойчивость и управление в условиях неопределенности.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Дискретные системы управления.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Нелинейные системы автоматического управления.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Оптимальные системы автоматического управления. Принцип максимума Понтрягина.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 xml:space="preserve">Оптимизация систем управления по критериям </w:t>
      </w:r>
      <w:r w:rsidRPr="00D81B11">
        <w:rPr>
          <w:position w:val="-12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 o:ole="">
            <v:imagedata r:id="rId8" o:title=""/>
          </v:shape>
          <o:OLEObject Type="Embed" ProgID="Equation.DSMT4" ShapeID="_x0000_i1025" DrawAspect="Content" ObjectID="_1725188319" r:id="rId9"/>
        </w:object>
      </w:r>
      <w:r w:rsidRPr="00D81B11">
        <w:t xml:space="preserve">, </w:t>
      </w:r>
      <w:r w:rsidRPr="00D81B11">
        <w:rPr>
          <w:position w:val="-12"/>
        </w:rPr>
        <w:object w:dxaOrig="380" w:dyaOrig="360">
          <v:shape id="_x0000_i1026" type="#_x0000_t75" style="width:18.75pt;height:18pt" o:ole="">
            <v:imagedata r:id="rId10" o:title=""/>
          </v:shape>
          <o:OLEObject Type="Embed" ProgID="Equation.DSMT4" ShapeID="_x0000_i1026" DrawAspect="Content" ObjectID="_1725188320" r:id="rId11"/>
        </w:object>
      </w:r>
      <w:r w:rsidRPr="00D81B11">
        <w:t>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Определение и классификация информационных технологий.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Банки и базы данных. Основные понятия.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Языки программирования СУБД.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Компьютерные сети. Сетевая модель OSI.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Среда передачи данных.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Сети с коммутацией пакетов.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Сетевые операционные системы.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Базовые интернет-технологии.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Языки и технологии веб-программирования.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Знания и данные. Факты и правила.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Системы представления и обработки знаний.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lastRenderedPageBreak/>
        <w:t>Семантические сети и графы.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Принципы и методы построения экспертных систем.</w:t>
      </w:r>
    </w:p>
    <w:p w:rsidR="00D81B11" w:rsidRPr="00D81B11" w:rsidRDefault="00D81B11" w:rsidP="00D81B11">
      <w:pPr>
        <w:pStyle w:val="af9"/>
        <w:rPr>
          <w:i/>
        </w:rPr>
      </w:pPr>
      <w:r w:rsidRPr="00D81B11">
        <w:rPr>
          <w:i/>
        </w:rPr>
        <w:t>Дополнительные вопросы профиля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Обработка данных в распределенных системах.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Обработка данных в условиях неопределенности.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Принятие решений в системах оперативного анализа данных.</w:t>
      </w:r>
    </w:p>
    <w:p w:rsidR="00D81B11" w:rsidRPr="00D81B11" w:rsidRDefault="00D81B11" w:rsidP="00D81B11">
      <w:pPr>
        <w:pStyle w:val="af9"/>
        <w:numPr>
          <w:ilvl w:val="0"/>
          <w:numId w:val="17"/>
        </w:numPr>
        <w:jc w:val="both"/>
      </w:pPr>
      <w:r w:rsidRPr="00D81B11">
        <w:t>Анализ данных в интернете.</w:t>
      </w:r>
    </w:p>
    <w:p w:rsidR="00D81B11" w:rsidRPr="00D81B11" w:rsidRDefault="00D81B11" w:rsidP="00D81B11">
      <w:pPr>
        <w:pStyle w:val="16"/>
        <w:numPr>
          <w:ilvl w:val="0"/>
          <w:numId w:val="17"/>
        </w:numPr>
        <w:rPr>
          <w:sz w:val="24"/>
          <w:szCs w:val="24"/>
        </w:rPr>
      </w:pPr>
      <w:r w:rsidRPr="00D81B11">
        <w:rPr>
          <w:sz w:val="24"/>
          <w:szCs w:val="24"/>
        </w:rPr>
        <w:t>Методы синтеза систем управления с неполной информацией о состоянии и модели объекта управления</w:t>
      </w:r>
    </w:p>
    <w:p w:rsidR="00D81B11" w:rsidRPr="00D81B11" w:rsidRDefault="00D81B11" w:rsidP="00D81B11">
      <w:pPr>
        <w:spacing w:before="120"/>
        <w:ind w:firstLine="709"/>
        <w:jc w:val="center"/>
        <w:rPr>
          <w:b/>
        </w:rPr>
      </w:pPr>
    </w:p>
    <w:p w:rsidR="005301A7" w:rsidRPr="00A44666" w:rsidRDefault="005301A7" w:rsidP="005301A7">
      <w:pPr>
        <w:rPr>
          <w:b/>
          <w:sz w:val="28"/>
          <w:szCs w:val="28"/>
        </w:rPr>
      </w:pPr>
    </w:p>
    <w:p w:rsidR="007A0B39" w:rsidRPr="00A44666" w:rsidRDefault="007F4921" w:rsidP="007C5DBE">
      <w:pPr>
        <w:spacing w:line="276" w:lineRule="auto"/>
        <w:ind w:firstLine="567"/>
        <w:rPr>
          <w:i/>
          <w:sz w:val="22"/>
          <w:szCs w:val="22"/>
        </w:rPr>
      </w:pPr>
      <w:r>
        <w:rPr>
          <w:b/>
          <w:bCs/>
          <w:iCs/>
          <w:color w:val="000000"/>
        </w:rPr>
        <w:t>6</w:t>
      </w:r>
      <w:r w:rsidR="007A0B39" w:rsidRPr="00A44666">
        <w:rPr>
          <w:b/>
          <w:bCs/>
          <w:iCs/>
          <w:color w:val="000000"/>
        </w:rPr>
        <w:t>. Образовательные технологии по дисциплине</w:t>
      </w:r>
    </w:p>
    <w:p w:rsidR="007A0B39" w:rsidRPr="00A44666" w:rsidRDefault="007A0B39">
      <w:pPr>
        <w:rPr>
          <w:i/>
          <w:sz w:val="22"/>
          <w:szCs w:val="22"/>
        </w:rPr>
      </w:pPr>
    </w:p>
    <w:p w:rsidR="003A681F" w:rsidRPr="00A44666" w:rsidRDefault="003A681F" w:rsidP="003A681F">
      <w:pPr>
        <w:ind w:firstLine="709"/>
        <w:jc w:val="both"/>
        <w:rPr>
          <w:color w:val="000000"/>
          <w:lang w:eastAsia="ru-RU"/>
        </w:rPr>
      </w:pPr>
      <w:r w:rsidRPr="00A44666">
        <w:rPr>
          <w:bCs/>
          <w:color w:val="000000"/>
          <w:lang w:eastAsia="ru-RU"/>
        </w:rPr>
        <w:t>В соответствии с требованиями</w:t>
      </w:r>
      <w:r w:rsidRPr="00A44666">
        <w:rPr>
          <w:color w:val="000000"/>
          <w:lang w:eastAsia="ru-RU"/>
        </w:rPr>
        <w:t xml:space="preserve"> в процессе изучения дисциплины используются образовательные технологии, позволяющие аспирантам более эффективно осваивать дисциплину и овладевать профессиональными компетенциями.</w:t>
      </w:r>
      <w:r w:rsidRPr="00A44666">
        <w:rPr>
          <w:bCs/>
          <w:color w:val="000000"/>
          <w:lang w:eastAsia="ru-RU"/>
        </w:rPr>
        <w:t xml:space="preserve"> В учебном процессе по данной дисциплине  предусматривается использование различных образовательных технологий:</w:t>
      </w:r>
      <w:r w:rsidRPr="00A44666">
        <w:rPr>
          <w:color w:val="000000"/>
          <w:lang w:eastAsia="ru-RU"/>
        </w:rPr>
        <w:t xml:space="preserve"> активных и интерактивных форм проведения занятий (проведение круглых столов, тренингов, научных дискуссий) в сочетании с внеаудиторной работой. </w:t>
      </w:r>
    </w:p>
    <w:p w:rsidR="007A0B39" w:rsidRPr="00A44666" w:rsidRDefault="007A0B39">
      <w:pPr>
        <w:rPr>
          <w:i/>
          <w:color w:val="FF0000"/>
          <w:sz w:val="22"/>
          <w:szCs w:val="22"/>
        </w:rPr>
      </w:pPr>
    </w:p>
    <w:p w:rsidR="007A0B39" w:rsidRPr="00A44666" w:rsidRDefault="007A0B39">
      <w:pPr>
        <w:ind w:firstLine="567"/>
      </w:pPr>
      <w:r w:rsidRPr="00A44666">
        <w:t>При осуществлении образовательного процесса по дисциплине используются следующие информационно-телекоммуникационные технологии:</w:t>
      </w:r>
    </w:p>
    <w:p w:rsidR="00D81B11" w:rsidRDefault="003A681F" w:rsidP="00D81B11">
      <w:pPr>
        <w:pBdr>
          <w:bottom w:val="single" w:sz="4" w:space="1" w:color="000000"/>
        </w:pBdr>
        <w:ind w:firstLine="567"/>
      </w:pPr>
      <w:r w:rsidRPr="00A44666">
        <w:t xml:space="preserve">Используется компьютерная </w:t>
      </w:r>
      <w:r w:rsidR="005301A7" w:rsidRPr="00A44666">
        <w:t>графика</w:t>
      </w:r>
      <w:r w:rsidRPr="00A44666">
        <w:t>. Применяются наглядные компьютерные материалы, способствующие активному усвоению знаний.</w:t>
      </w:r>
    </w:p>
    <w:p w:rsidR="00D81B11" w:rsidRDefault="00D81B11" w:rsidP="00D81B11">
      <w:pPr>
        <w:pBdr>
          <w:bottom w:val="single" w:sz="4" w:space="1" w:color="000000"/>
        </w:pBdr>
        <w:ind w:firstLine="567"/>
      </w:pPr>
    </w:p>
    <w:p w:rsidR="00D81B11" w:rsidRDefault="00D81B11">
      <w:pPr>
        <w:rPr>
          <w:b/>
        </w:rPr>
      </w:pPr>
    </w:p>
    <w:p w:rsidR="00D81B11" w:rsidRDefault="00D81B11">
      <w:pPr>
        <w:rPr>
          <w:b/>
        </w:rPr>
      </w:pPr>
    </w:p>
    <w:p w:rsidR="007A0B39" w:rsidRPr="00A44666" w:rsidRDefault="007F4921">
      <w:pPr>
        <w:rPr>
          <w:b/>
        </w:rPr>
      </w:pPr>
      <w:r>
        <w:rPr>
          <w:b/>
        </w:rPr>
        <w:t>7</w:t>
      </w:r>
      <w:r w:rsidR="007A0B39" w:rsidRPr="00A44666">
        <w:rPr>
          <w:b/>
        </w:rPr>
        <w:t xml:space="preserve"> УЧЕБНО-МЕТОДИЧЕСКОЕ И ИНФОРМАЦИОННОЕ ОБЕСПЕЧЕНИЕ ДИСЦИПЛИНЫ </w:t>
      </w:r>
    </w:p>
    <w:p w:rsidR="007A0B39" w:rsidRPr="00A44666" w:rsidRDefault="007A0B39">
      <w:pPr>
        <w:rPr>
          <w:b/>
        </w:rPr>
      </w:pPr>
    </w:p>
    <w:p w:rsidR="007A0B39" w:rsidRPr="00A44666" w:rsidRDefault="007F4921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A0B39" w:rsidRPr="00A44666">
        <w:rPr>
          <w:b/>
          <w:sz w:val="22"/>
          <w:szCs w:val="22"/>
        </w:rPr>
        <w:t>.1 Основная литература:</w:t>
      </w:r>
    </w:p>
    <w:p w:rsidR="007A0B39" w:rsidRPr="00A44666" w:rsidRDefault="007A0B39">
      <w:pPr>
        <w:spacing w:after="120"/>
        <w:jc w:val="right"/>
        <w:rPr>
          <w:sz w:val="22"/>
          <w:szCs w:val="22"/>
        </w:rPr>
      </w:pPr>
      <w:r w:rsidRPr="00A44666">
        <w:rPr>
          <w:sz w:val="22"/>
          <w:szCs w:val="22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3846"/>
        <w:gridCol w:w="2349"/>
        <w:gridCol w:w="2348"/>
      </w:tblGrid>
      <w:tr w:rsidR="00330C09" w:rsidRPr="00A44666" w:rsidTr="000F0EFA">
        <w:trPr>
          <w:trHeight w:val="340"/>
        </w:trPr>
        <w:tc>
          <w:tcPr>
            <w:tcW w:w="801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6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9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Автор(ы)</w:t>
            </w:r>
          </w:p>
        </w:tc>
        <w:tc>
          <w:tcPr>
            <w:tcW w:w="2348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Год и место издания</w:t>
            </w:r>
          </w:p>
        </w:tc>
      </w:tr>
      <w:tr w:rsidR="00330C09" w:rsidRPr="00A44666" w:rsidTr="000F0EFA">
        <w:trPr>
          <w:trHeight w:val="340"/>
        </w:trPr>
        <w:tc>
          <w:tcPr>
            <w:tcW w:w="801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0F0EFA" w:rsidRPr="00A44666" w:rsidTr="000F0EFA">
        <w:trPr>
          <w:trHeight w:val="340"/>
        </w:trPr>
        <w:tc>
          <w:tcPr>
            <w:tcW w:w="801" w:type="dxa"/>
          </w:tcPr>
          <w:p w:rsidR="000F0EFA" w:rsidRPr="00A44666" w:rsidRDefault="000F0EFA" w:rsidP="000F0EFA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0F0EFA" w:rsidRDefault="000F0EFA" w:rsidP="000F0EFA">
            <w:r w:rsidRPr="00AA4EDB">
              <w:t xml:space="preserve"> Теория систем и системный анал</w:t>
            </w:r>
            <w:r>
              <w:t xml:space="preserve">из </w:t>
            </w:r>
          </w:p>
        </w:tc>
        <w:tc>
          <w:tcPr>
            <w:tcW w:w="2349" w:type="dxa"/>
          </w:tcPr>
          <w:p w:rsidR="000F0EFA" w:rsidRDefault="000F0EFA" w:rsidP="000F0EFA">
            <w:r w:rsidRPr="00AA4EDB">
              <w:t>В.М. Вдовин,</w:t>
            </w:r>
          </w:p>
          <w:p w:rsidR="000F0EFA" w:rsidRDefault="000F0EFA" w:rsidP="000F0EFA">
            <w:r w:rsidRPr="00AA4EDB">
              <w:t xml:space="preserve"> Л.Е. Суркова,</w:t>
            </w:r>
          </w:p>
          <w:p w:rsidR="000F0EFA" w:rsidRDefault="000F0EFA" w:rsidP="000F0EFA">
            <w:r w:rsidRPr="00AA4EDB">
              <w:t xml:space="preserve"> </w:t>
            </w:r>
            <w:r>
              <w:t>В.А. Валентинов.</w:t>
            </w:r>
          </w:p>
        </w:tc>
        <w:tc>
          <w:tcPr>
            <w:tcW w:w="2348" w:type="dxa"/>
          </w:tcPr>
          <w:p w:rsidR="000F0EFA" w:rsidRDefault="000F0EFA" w:rsidP="000F0EFA"/>
          <w:p w:rsidR="000F0EFA" w:rsidRDefault="000F0EFA" w:rsidP="000F0EFA">
            <w:r>
              <w:t xml:space="preserve"> 2014, </w:t>
            </w:r>
            <w:r>
              <w:softHyphen/>
            </w:r>
            <w:r w:rsidRPr="00AA4EDB">
              <w:t xml:space="preserve">Дашков и </w:t>
            </w:r>
            <w:r>
              <w:t>К,</w:t>
            </w:r>
          </w:p>
          <w:p w:rsidR="000F0EFA" w:rsidRDefault="000F0EFA" w:rsidP="000F0EFA"/>
        </w:tc>
      </w:tr>
      <w:tr w:rsidR="00AE439B" w:rsidRPr="00A44666" w:rsidTr="000F0EFA">
        <w:trPr>
          <w:trHeight w:val="340"/>
        </w:trPr>
        <w:tc>
          <w:tcPr>
            <w:tcW w:w="801" w:type="dxa"/>
          </w:tcPr>
          <w:p w:rsidR="00AE439B" w:rsidRPr="00A44666" w:rsidRDefault="00AE439B" w:rsidP="001E7F82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0F0EFA" w:rsidRPr="008A4A66" w:rsidRDefault="000F0EFA" w:rsidP="00E37E1E">
            <w:pPr>
              <w:spacing w:line="276" w:lineRule="auto"/>
              <w:jc w:val="both"/>
            </w:pPr>
            <w:r w:rsidRPr="008A4A66">
              <w:t xml:space="preserve"> Курс теории автоматического управления: учебное пособи</w:t>
            </w:r>
            <w:r w:rsidR="00E37E1E">
              <w:t>е</w:t>
            </w:r>
          </w:p>
          <w:p w:rsidR="00AE439B" w:rsidRPr="00A44666" w:rsidRDefault="00AE439B" w:rsidP="00264C7C">
            <w:pPr>
              <w:rPr>
                <w:sz w:val="22"/>
                <w:szCs w:val="22"/>
              </w:rPr>
            </w:pPr>
          </w:p>
        </w:tc>
        <w:tc>
          <w:tcPr>
            <w:tcW w:w="2349" w:type="dxa"/>
          </w:tcPr>
          <w:p w:rsidR="00AE439B" w:rsidRPr="00A44666" w:rsidRDefault="00E37E1E" w:rsidP="00264C7C">
            <w:pPr>
              <w:rPr>
                <w:sz w:val="22"/>
                <w:szCs w:val="22"/>
              </w:rPr>
            </w:pPr>
            <w:r w:rsidRPr="008A4A66">
              <w:t>Первозванский, А.А.</w:t>
            </w:r>
          </w:p>
        </w:tc>
        <w:tc>
          <w:tcPr>
            <w:tcW w:w="2348" w:type="dxa"/>
          </w:tcPr>
          <w:p w:rsidR="00E37E1E" w:rsidRDefault="00E37E1E" w:rsidP="00264C7C"/>
          <w:p w:rsidR="00AE439B" w:rsidRPr="00A44666" w:rsidRDefault="00E37E1E" w:rsidP="00264C7C">
            <w:pPr>
              <w:rPr>
                <w:sz w:val="22"/>
                <w:szCs w:val="22"/>
              </w:rPr>
            </w:pPr>
            <w:r w:rsidRPr="008A4A66">
              <w:t>2015</w:t>
            </w:r>
            <w:r w:rsidR="00CA77E7">
              <w:t>,</w:t>
            </w:r>
            <w:r>
              <w:t xml:space="preserve"> СПб.: Лань, </w:t>
            </w:r>
          </w:p>
        </w:tc>
      </w:tr>
      <w:tr w:rsidR="00AE439B" w:rsidRPr="00A44666" w:rsidTr="000F0EFA">
        <w:trPr>
          <w:trHeight w:val="340"/>
        </w:trPr>
        <w:tc>
          <w:tcPr>
            <w:tcW w:w="801" w:type="dxa"/>
          </w:tcPr>
          <w:p w:rsidR="00AE439B" w:rsidRPr="00A44666" w:rsidRDefault="00AE439B" w:rsidP="001E7F82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AE439B" w:rsidRPr="00A44666" w:rsidRDefault="00E37E1E" w:rsidP="00E37E1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4A66">
              <w:t xml:space="preserve"> Исследование операций</w:t>
            </w:r>
          </w:p>
        </w:tc>
        <w:tc>
          <w:tcPr>
            <w:tcW w:w="2349" w:type="dxa"/>
          </w:tcPr>
          <w:p w:rsidR="00AE439B" w:rsidRPr="00A44666" w:rsidRDefault="00E37E1E" w:rsidP="00264C7C">
            <w:pPr>
              <w:rPr>
                <w:sz w:val="22"/>
                <w:szCs w:val="22"/>
              </w:rPr>
            </w:pPr>
            <w:r w:rsidRPr="008A4A66">
              <w:t>Горла</w:t>
            </w:r>
            <w:r>
              <w:t>ч</w:t>
            </w:r>
            <w:r w:rsidRPr="008A4A66">
              <w:t xml:space="preserve"> Б.А.</w:t>
            </w:r>
          </w:p>
        </w:tc>
        <w:tc>
          <w:tcPr>
            <w:tcW w:w="2348" w:type="dxa"/>
          </w:tcPr>
          <w:p w:rsidR="00AE439B" w:rsidRPr="00A44666" w:rsidRDefault="00AE439B" w:rsidP="00264C7C">
            <w:pPr>
              <w:rPr>
                <w:sz w:val="22"/>
                <w:szCs w:val="22"/>
              </w:rPr>
            </w:pPr>
          </w:p>
          <w:p w:rsidR="00AE439B" w:rsidRPr="00A44666" w:rsidRDefault="00E37E1E" w:rsidP="00264C7C">
            <w:pPr>
              <w:rPr>
                <w:sz w:val="22"/>
                <w:szCs w:val="22"/>
              </w:rPr>
            </w:pPr>
            <w:r w:rsidRPr="008A4A66">
              <w:t>2013</w:t>
            </w:r>
            <w:r w:rsidR="00CA77E7">
              <w:t>,</w:t>
            </w:r>
            <w:r w:rsidRPr="008A4A66">
              <w:t xml:space="preserve"> СПб.: Лань</w:t>
            </w:r>
          </w:p>
        </w:tc>
      </w:tr>
      <w:tr w:rsidR="00CA77E7" w:rsidRPr="00A44666" w:rsidTr="000F0EFA">
        <w:trPr>
          <w:trHeight w:val="340"/>
        </w:trPr>
        <w:tc>
          <w:tcPr>
            <w:tcW w:w="801" w:type="dxa"/>
          </w:tcPr>
          <w:p w:rsidR="00CA77E7" w:rsidRPr="00A44666" w:rsidRDefault="00CA77E7" w:rsidP="001E7F82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CA77E7" w:rsidRPr="008A4A66" w:rsidRDefault="00CA77E7" w:rsidP="00E37E1E">
            <w:pPr>
              <w:spacing w:line="276" w:lineRule="auto"/>
              <w:jc w:val="both"/>
            </w:pPr>
            <w:r w:rsidRPr="00CA77E7">
              <w:t xml:space="preserve"> Компьютерные сети. Принципы, технологии, протоколы:</w:t>
            </w:r>
            <w:r>
              <w:t xml:space="preserve"> учебник для вузов</w:t>
            </w:r>
          </w:p>
        </w:tc>
        <w:tc>
          <w:tcPr>
            <w:tcW w:w="2349" w:type="dxa"/>
          </w:tcPr>
          <w:p w:rsidR="00CA77E7" w:rsidRPr="008A4A66" w:rsidRDefault="00CA77E7" w:rsidP="00264C7C">
            <w:r>
              <w:t xml:space="preserve"> В.Г. </w:t>
            </w:r>
            <w:proofErr w:type="spellStart"/>
            <w:r>
              <w:t>Олифер</w:t>
            </w:r>
            <w:proofErr w:type="spellEnd"/>
          </w:p>
        </w:tc>
        <w:tc>
          <w:tcPr>
            <w:tcW w:w="2348" w:type="dxa"/>
          </w:tcPr>
          <w:p w:rsidR="00CA77E7" w:rsidRPr="00A44666" w:rsidRDefault="00CA77E7" w:rsidP="00264C7C">
            <w:pPr>
              <w:rPr>
                <w:sz w:val="22"/>
                <w:szCs w:val="22"/>
              </w:rPr>
            </w:pPr>
            <w:r w:rsidRPr="00CA77E7">
              <w:t>2015</w:t>
            </w:r>
            <w:r>
              <w:t xml:space="preserve">, </w:t>
            </w:r>
            <w:r w:rsidRPr="00CA77E7">
              <w:t>СПб.: ПИТЕР</w:t>
            </w:r>
          </w:p>
        </w:tc>
      </w:tr>
      <w:tr w:rsidR="00CA77E7" w:rsidRPr="00A44666" w:rsidTr="000F0EFA">
        <w:trPr>
          <w:trHeight w:val="340"/>
        </w:trPr>
        <w:tc>
          <w:tcPr>
            <w:tcW w:w="801" w:type="dxa"/>
          </w:tcPr>
          <w:p w:rsidR="00CA77E7" w:rsidRPr="00A44666" w:rsidRDefault="00CA77E7" w:rsidP="001E7F82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CA77E7" w:rsidRPr="008A4A66" w:rsidRDefault="00CA77E7" w:rsidP="00CA77E7">
            <w:pPr>
              <w:spacing w:line="276" w:lineRule="auto"/>
              <w:jc w:val="both"/>
            </w:pPr>
            <w:r w:rsidRPr="00CA77E7">
              <w:t xml:space="preserve"> Управление </w:t>
            </w:r>
            <w:proofErr w:type="gramStart"/>
            <w:r w:rsidRPr="00CA77E7">
              <w:t>качеством  :</w:t>
            </w:r>
            <w:proofErr w:type="gramEnd"/>
            <w:r w:rsidRPr="00CA77E7">
              <w:t xml:space="preserve"> практикум : учеб. пособие д</w:t>
            </w:r>
            <w:r w:rsidR="003C7304">
              <w:t xml:space="preserve">ля студ. вузов </w:t>
            </w:r>
          </w:p>
        </w:tc>
        <w:tc>
          <w:tcPr>
            <w:tcW w:w="2349" w:type="dxa"/>
          </w:tcPr>
          <w:p w:rsidR="00CA77E7" w:rsidRPr="008A4A66" w:rsidRDefault="00CA77E7" w:rsidP="00264C7C">
            <w:r w:rsidRPr="00CA77E7">
              <w:t>Л. В.</w:t>
            </w:r>
            <w:r>
              <w:t xml:space="preserve"> Баумгартен</w:t>
            </w:r>
          </w:p>
        </w:tc>
        <w:tc>
          <w:tcPr>
            <w:tcW w:w="2348" w:type="dxa"/>
          </w:tcPr>
          <w:p w:rsidR="00CA77E7" w:rsidRPr="00A44666" w:rsidRDefault="00CA77E7" w:rsidP="00264C7C">
            <w:pPr>
              <w:rPr>
                <w:sz w:val="22"/>
                <w:szCs w:val="22"/>
              </w:rPr>
            </w:pPr>
            <w:proofErr w:type="gramStart"/>
            <w:r w:rsidRPr="00CA77E7">
              <w:t>2015</w:t>
            </w:r>
            <w:r>
              <w:t>,</w:t>
            </w:r>
            <w:r w:rsidRPr="00CA77E7">
              <w:t>М.</w:t>
            </w:r>
            <w:proofErr w:type="gramEnd"/>
            <w:r w:rsidRPr="00CA77E7">
              <w:t xml:space="preserve"> : </w:t>
            </w:r>
            <w:proofErr w:type="spellStart"/>
            <w:r w:rsidRPr="00CA77E7">
              <w:t>КноРус</w:t>
            </w:r>
            <w:proofErr w:type="spellEnd"/>
            <w:r w:rsidRPr="00CA77E7">
              <w:t>,</w:t>
            </w:r>
          </w:p>
        </w:tc>
      </w:tr>
    </w:tbl>
    <w:p w:rsidR="00330C09" w:rsidRPr="00A44666" w:rsidRDefault="00330C09" w:rsidP="00330C09">
      <w:pPr>
        <w:spacing w:after="120"/>
        <w:rPr>
          <w:sz w:val="22"/>
          <w:szCs w:val="22"/>
        </w:rPr>
      </w:pPr>
    </w:p>
    <w:p w:rsidR="007A0B39" w:rsidRPr="00A44666" w:rsidRDefault="007A0B39">
      <w:pPr>
        <w:rPr>
          <w:b/>
        </w:rPr>
      </w:pPr>
    </w:p>
    <w:p w:rsidR="007A0B39" w:rsidRPr="00A44666" w:rsidRDefault="007F4921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A0B39" w:rsidRPr="00A44666">
        <w:rPr>
          <w:b/>
          <w:sz w:val="22"/>
          <w:szCs w:val="22"/>
        </w:rPr>
        <w:t>.2 Дополнительная литература:</w:t>
      </w:r>
    </w:p>
    <w:p w:rsidR="007A0B39" w:rsidRPr="00A44666" w:rsidRDefault="007A0B39">
      <w:pPr>
        <w:spacing w:after="120"/>
        <w:jc w:val="right"/>
        <w:rPr>
          <w:sz w:val="22"/>
          <w:szCs w:val="22"/>
        </w:rPr>
      </w:pPr>
      <w:r w:rsidRPr="00A44666">
        <w:rPr>
          <w:sz w:val="22"/>
          <w:szCs w:val="22"/>
        </w:rPr>
        <w:lastRenderedPageBreak/>
        <w:t>Таблица 10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831"/>
        <w:gridCol w:w="2340"/>
        <w:gridCol w:w="2338"/>
      </w:tblGrid>
      <w:tr w:rsidR="00330C09" w:rsidRPr="00A44666" w:rsidTr="007B2FC8">
        <w:trPr>
          <w:trHeight w:val="344"/>
        </w:trPr>
        <w:tc>
          <w:tcPr>
            <w:tcW w:w="796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31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0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Автор(ы)</w:t>
            </w:r>
          </w:p>
        </w:tc>
        <w:tc>
          <w:tcPr>
            <w:tcW w:w="2338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Год и место издания</w:t>
            </w:r>
          </w:p>
        </w:tc>
      </w:tr>
      <w:tr w:rsidR="00330C09" w:rsidRPr="00A44666" w:rsidTr="007B2FC8">
        <w:trPr>
          <w:trHeight w:val="344"/>
        </w:trPr>
        <w:tc>
          <w:tcPr>
            <w:tcW w:w="796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330C09" w:rsidRPr="00A44666" w:rsidTr="007B2FC8">
        <w:trPr>
          <w:trHeight w:val="344"/>
        </w:trPr>
        <w:tc>
          <w:tcPr>
            <w:tcW w:w="796" w:type="dxa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1" w:type="dxa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8" w:type="dxa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1E7F82" w:rsidRPr="00A44666" w:rsidTr="007B2FC8">
        <w:trPr>
          <w:trHeight w:val="344"/>
        </w:trPr>
        <w:tc>
          <w:tcPr>
            <w:tcW w:w="796" w:type="dxa"/>
          </w:tcPr>
          <w:p w:rsidR="001E7F82" w:rsidRPr="00A44666" w:rsidRDefault="007B2FC8" w:rsidP="007B2FC8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1" w:type="dxa"/>
          </w:tcPr>
          <w:p w:rsidR="007B2FC8" w:rsidRPr="008A4A66" w:rsidRDefault="007B2FC8" w:rsidP="007B2FC8">
            <w:pPr>
              <w:spacing w:line="276" w:lineRule="auto"/>
              <w:jc w:val="both"/>
            </w:pPr>
            <w:r w:rsidRPr="008A4A66">
              <w:t>Основы теории систем и системного анализа</w:t>
            </w:r>
            <w:r>
              <w:t xml:space="preserve"> </w:t>
            </w:r>
          </w:p>
          <w:p w:rsidR="001E7F82" w:rsidRPr="00A44666" w:rsidRDefault="001E7F82" w:rsidP="001E7F82"/>
        </w:tc>
        <w:tc>
          <w:tcPr>
            <w:tcW w:w="2340" w:type="dxa"/>
          </w:tcPr>
          <w:p w:rsidR="007B2FC8" w:rsidRDefault="007B2FC8" w:rsidP="001E7F82"/>
          <w:p w:rsidR="001E7F82" w:rsidRPr="00A44666" w:rsidRDefault="007B2FC8" w:rsidP="001E7F82">
            <w:r>
              <w:t>Качала</w:t>
            </w:r>
            <w:r w:rsidRPr="008A4A66">
              <w:t xml:space="preserve"> В.В.</w:t>
            </w:r>
          </w:p>
        </w:tc>
        <w:tc>
          <w:tcPr>
            <w:tcW w:w="2338" w:type="dxa"/>
          </w:tcPr>
          <w:p w:rsidR="007B2FC8" w:rsidRPr="00A44666" w:rsidRDefault="007B2FC8" w:rsidP="007B2FC8"/>
          <w:p w:rsidR="001E7F82" w:rsidRPr="00A44666" w:rsidRDefault="007B2FC8" w:rsidP="001E7F82">
            <w:r w:rsidRPr="008A4A66">
              <w:t xml:space="preserve"> 2012. Телеком,</w:t>
            </w:r>
          </w:p>
        </w:tc>
      </w:tr>
      <w:tr w:rsidR="007B2FC8" w:rsidRPr="00A44666" w:rsidTr="007B2FC8">
        <w:trPr>
          <w:trHeight w:val="344"/>
        </w:trPr>
        <w:tc>
          <w:tcPr>
            <w:tcW w:w="796" w:type="dxa"/>
          </w:tcPr>
          <w:p w:rsidR="007B2FC8" w:rsidRPr="00A44666" w:rsidRDefault="007B2FC8" w:rsidP="007B2FC8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1" w:type="dxa"/>
          </w:tcPr>
          <w:p w:rsidR="007B2FC8" w:rsidRPr="00A44666" w:rsidRDefault="007B2FC8" w:rsidP="007B2FC8">
            <w:pPr>
              <w:spacing w:line="276" w:lineRule="auto"/>
              <w:jc w:val="both"/>
            </w:pPr>
            <w:r w:rsidRPr="008A4A66">
              <w:t xml:space="preserve"> Принятие решений в условиях неопределенности</w:t>
            </w:r>
          </w:p>
        </w:tc>
        <w:tc>
          <w:tcPr>
            <w:tcW w:w="2340" w:type="dxa"/>
          </w:tcPr>
          <w:p w:rsidR="007B2FC8" w:rsidRPr="00A44666" w:rsidRDefault="007B2FC8" w:rsidP="007B2FC8">
            <w:r>
              <w:t>Демидова</w:t>
            </w:r>
            <w:r w:rsidRPr="008A4A66">
              <w:t xml:space="preserve"> Л.А. </w:t>
            </w:r>
          </w:p>
        </w:tc>
        <w:tc>
          <w:tcPr>
            <w:tcW w:w="2338" w:type="dxa"/>
          </w:tcPr>
          <w:p w:rsidR="007B2FC8" w:rsidRPr="00A44666" w:rsidRDefault="007B2FC8" w:rsidP="007B2FC8">
            <w:r w:rsidRPr="008A4A66">
              <w:t xml:space="preserve"> 2012. Телеком,</w:t>
            </w:r>
          </w:p>
        </w:tc>
      </w:tr>
      <w:tr w:rsidR="00516155" w:rsidRPr="00A44666" w:rsidTr="007B2FC8">
        <w:trPr>
          <w:trHeight w:val="344"/>
        </w:trPr>
        <w:tc>
          <w:tcPr>
            <w:tcW w:w="796" w:type="dxa"/>
          </w:tcPr>
          <w:p w:rsidR="00516155" w:rsidRPr="00A44666" w:rsidRDefault="007B2FC8" w:rsidP="007B2FC8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1" w:type="dxa"/>
          </w:tcPr>
          <w:p w:rsidR="007B2FC8" w:rsidRPr="008A4A66" w:rsidRDefault="007B2FC8" w:rsidP="007B2FC8">
            <w:pPr>
              <w:spacing w:line="276" w:lineRule="auto"/>
              <w:jc w:val="both"/>
            </w:pPr>
            <w:r w:rsidRPr="008A4A66">
              <w:t xml:space="preserve"> Введение в теорию</w:t>
            </w:r>
            <w:r>
              <w:t xml:space="preserve"> динамических систем</w:t>
            </w:r>
          </w:p>
          <w:p w:rsidR="00516155" w:rsidRPr="00A44666" w:rsidRDefault="00516155" w:rsidP="00264C7C"/>
        </w:tc>
        <w:tc>
          <w:tcPr>
            <w:tcW w:w="2340" w:type="dxa"/>
          </w:tcPr>
          <w:p w:rsidR="00516155" w:rsidRPr="00A44666" w:rsidRDefault="007B2FC8" w:rsidP="00264C7C">
            <w:r>
              <w:t>Юмагулов</w:t>
            </w:r>
            <w:r w:rsidRPr="008A4A66">
              <w:t xml:space="preserve"> М. Г</w:t>
            </w:r>
          </w:p>
        </w:tc>
        <w:tc>
          <w:tcPr>
            <w:tcW w:w="2338" w:type="dxa"/>
          </w:tcPr>
          <w:p w:rsidR="00516155" w:rsidRPr="00A44666" w:rsidRDefault="007B2FC8" w:rsidP="00264C7C">
            <w:r w:rsidRPr="008A4A66">
              <w:t>2015. – СПб.: Лань</w:t>
            </w:r>
          </w:p>
        </w:tc>
      </w:tr>
      <w:tr w:rsidR="003C7304" w:rsidRPr="00A44666" w:rsidTr="007B2FC8">
        <w:trPr>
          <w:trHeight w:val="344"/>
        </w:trPr>
        <w:tc>
          <w:tcPr>
            <w:tcW w:w="796" w:type="dxa"/>
          </w:tcPr>
          <w:p w:rsidR="003C7304" w:rsidRDefault="003C7304" w:rsidP="007B2FC8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1" w:type="dxa"/>
          </w:tcPr>
          <w:p w:rsidR="003C7304" w:rsidRPr="003C7304" w:rsidRDefault="003C7304" w:rsidP="003C7304">
            <w:pPr>
              <w:pStyle w:val="afa"/>
              <w:ind w:firstLine="0"/>
              <w:rPr>
                <w:rFonts w:eastAsia="Lucida Sans Unicode"/>
                <w:kern w:val="1"/>
                <w:sz w:val="24"/>
                <w:szCs w:val="24"/>
              </w:rPr>
            </w:pPr>
            <w:r w:rsidRPr="003C7304">
              <w:rPr>
                <w:rFonts w:eastAsia="Lucida Sans Unicode"/>
                <w:kern w:val="1"/>
                <w:sz w:val="24"/>
                <w:szCs w:val="24"/>
              </w:rPr>
              <w:t xml:space="preserve"> Системный анализ и синтез стратегич</w:t>
            </w:r>
            <w:r>
              <w:rPr>
                <w:rFonts w:eastAsia="Lucida Sans Unicode"/>
                <w:kern w:val="1"/>
                <w:sz w:val="24"/>
                <w:szCs w:val="24"/>
              </w:rPr>
              <w:t>еских решений в инноватике.</w:t>
            </w:r>
            <w:r w:rsidRPr="003C7304">
              <w:rPr>
                <w:rFonts w:eastAsia="Lucida Sans Unicode"/>
                <w:kern w:val="1"/>
                <w:sz w:val="24"/>
                <w:szCs w:val="24"/>
              </w:rPr>
              <w:t xml:space="preserve"> </w:t>
            </w:r>
          </w:p>
          <w:p w:rsidR="003C7304" w:rsidRPr="008A4A66" w:rsidRDefault="003C7304" w:rsidP="007B2FC8">
            <w:pPr>
              <w:spacing w:line="276" w:lineRule="auto"/>
              <w:jc w:val="both"/>
            </w:pPr>
          </w:p>
        </w:tc>
        <w:tc>
          <w:tcPr>
            <w:tcW w:w="2340" w:type="dxa"/>
          </w:tcPr>
          <w:p w:rsidR="003C7304" w:rsidRDefault="003C7304" w:rsidP="00264C7C">
            <w:r>
              <w:rPr>
                <w:rFonts w:eastAsia="Lucida Sans Unicode"/>
                <w:kern w:val="1"/>
              </w:rPr>
              <w:t>Андрейчиков</w:t>
            </w:r>
            <w:r w:rsidRPr="003C7304">
              <w:rPr>
                <w:rFonts w:eastAsia="Lucida Sans Unicode"/>
                <w:kern w:val="1"/>
              </w:rPr>
              <w:t xml:space="preserve"> А. В.</w:t>
            </w:r>
          </w:p>
        </w:tc>
        <w:tc>
          <w:tcPr>
            <w:tcW w:w="2338" w:type="dxa"/>
          </w:tcPr>
          <w:p w:rsidR="003C7304" w:rsidRPr="008A4A66" w:rsidRDefault="003C7304" w:rsidP="00264C7C">
            <w:r w:rsidRPr="003C7304">
              <w:rPr>
                <w:rFonts w:eastAsia="Lucida Sans Unicode"/>
                <w:kern w:val="1"/>
              </w:rPr>
              <w:t>2014</w:t>
            </w:r>
            <w:r>
              <w:rPr>
                <w:rFonts w:eastAsia="Lucida Sans Unicode"/>
                <w:kern w:val="1"/>
              </w:rPr>
              <w:t xml:space="preserve">, </w:t>
            </w:r>
            <w:proofErr w:type="gramStart"/>
            <w:r>
              <w:rPr>
                <w:rFonts w:eastAsia="Lucida Sans Unicode"/>
                <w:kern w:val="1"/>
              </w:rPr>
              <w:t>М.:</w:t>
            </w:r>
            <w:proofErr w:type="spellStart"/>
            <w:r w:rsidRPr="003C7304">
              <w:rPr>
                <w:rFonts w:eastAsia="Lucida Sans Unicode"/>
                <w:kern w:val="1"/>
              </w:rPr>
              <w:t>Ле</w:t>
            </w:r>
            <w:r>
              <w:rPr>
                <w:rFonts w:eastAsia="Lucida Sans Unicode"/>
                <w:kern w:val="1"/>
              </w:rPr>
              <w:t>бро</w:t>
            </w:r>
            <w:r w:rsidRPr="003C7304">
              <w:rPr>
                <w:rFonts w:eastAsia="Lucida Sans Unicode"/>
                <w:kern w:val="1"/>
              </w:rPr>
              <w:t>ком</w:t>
            </w:r>
            <w:proofErr w:type="spellEnd"/>
            <w:proofErr w:type="gramEnd"/>
          </w:p>
        </w:tc>
      </w:tr>
      <w:tr w:rsidR="003C7304" w:rsidRPr="00A44666" w:rsidTr="007B2FC8">
        <w:trPr>
          <w:trHeight w:val="344"/>
        </w:trPr>
        <w:tc>
          <w:tcPr>
            <w:tcW w:w="796" w:type="dxa"/>
          </w:tcPr>
          <w:p w:rsidR="003C7304" w:rsidRDefault="003C7304" w:rsidP="007B2FC8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1" w:type="dxa"/>
          </w:tcPr>
          <w:p w:rsidR="003C7304" w:rsidRPr="008A4A66" w:rsidRDefault="003C7304" w:rsidP="007B2FC8">
            <w:pPr>
              <w:spacing w:line="276" w:lineRule="auto"/>
              <w:jc w:val="both"/>
            </w:pPr>
            <w:r w:rsidRPr="003C7304">
              <w:t xml:space="preserve"> Информацио</w:t>
            </w:r>
            <w:r>
              <w:t xml:space="preserve">нная безопасность </w:t>
            </w:r>
          </w:p>
        </w:tc>
        <w:tc>
          <w:tcPr>
            <w:tcW w:w="2340" w:type="dxa"/>
          </w:tcPr>
          <w:p w:rsidR="003C7304" w:rsidRDefault="003C7304" w:rsidP="00264C7C">
            <w:proofErr w:type="spellStart"/>
            <w:r w:rsidRPr="003C7304">
              <w:t>Гафнер</w:t>
            </w:r>
            <w:proofErr w:type="spellEnd"/>
            <w:r w:rsidRPr="003C7304">
              <w:t>, В. В.</w:t>
            </w:r>
          </w:p>
        </w:tc>
        <w:tc>
          <w:tcPr>
            <w:tcW w:w="2338" w:type="dxa"/>
          </w:tcPr>
          <w:p w:rsidR="003C7304" w:rsidRPr="008A4A66" w:rsidRDefault="003C7304" w:rsidP="00264C7C">
            <w:r>
              <w:t xml:space="preserve">2015, </w:t>
            </w:r>
            <w:proofErr w:type="gramStart"/>
            <w:r>
              <w:t>М. :</w:t>
            </w:r>
            <w:proofErr w:type="gramEnd"/>
            <w:r>
              <w:t xml:space="preserve"> Феникс</w:t>
            </w:r>
          </w:p>
        </w:tc>
      </w:tr>
    </w:tbl>
    <w:p w:rsidR="00330C09" w:rsidRPr="00A44666" w:rsidRDefault="00330C09" w:rsidP="00330C09">
      <w:pPr>
        <w:widowControl w:val="0"/>
        <w:tabs>
          <w:tab w:val="left" w:pos="283"/>
          <w:tab w:val="left" w:pos="993"/>
        </w:tabs>
        <w:overflowPunct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44666" w:rsidRDefault="007F4921">
      <w:r>
        <w:t>7</w:t>
      </w:r>
      <w:r w:rsidR="00A44666">
        <w:t>.3. Электронные издания</w:t>
      </w:r>
    </w:p>
    <w:p w:rsidR="00A44666" w:rsidRPr="00A44666" w:rsidRDefault="00A44666"/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3"/>
        <w:gridCol w:w="1626"/>
        <w:gridCol w:w="2526"/>
        <w:gridCol w:w="1601"/>
        <w:gridCol w:w="1752"/>
        <w:gridCol w:w="1253"/>
      </w:tblGrid>
      <w:tr w:rsidR="00A44666" w:rsidRPr="007B2FC8" w:rsidTr="007B2FC8">
        <w:trPr>
          <w:trHeight w:val="517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B2FC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center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center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Вид издания (учебник, учебное пособие, ….)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center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center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 xml:space="preserve">Адрес сайта ЭБС </w:t>
            </w:r>
          </w:p>
          <w:p w:rsidR="00A44666" w:rsidRPr="007B2FC8" w:rsidRDefault="00A44666">
            <w:pPr>
              <w:jc w:val="center"/>
              <w:rPr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или др. источника</w:t>
            </w:r>
          </w:p>
        </w:tc>
      </w:tr>
      <w:tr w:rsidR="00A44666" w:rsidTr="007B2FC8">
        <w:trPr>
          <w:trHeight w:val="517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rPr>
                <w:b/>
                <w:bCs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rPr>
                <w:b/>
                <w:bCs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rPr>
                <w:b/>
                <w:bCs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/>
        </w:tc>
      </w:tr>
      <w:tr w:rsidR="00A44666" w:rsidTr="007B2FC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A44666" w:rsidRPr="007B2FC8" w:rsidTr="007B2FC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</w:pPr>
            <w:r w:rsidRPr="007B2FC8"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</w:pPr>
            <w:r w:rsidRPr="007B2FC8">
              <w:t>Сухарев А.Г.</w:t>
            </w:r>
          </w:p>
          <w:p w:rsidR="00A44666" w:rsidRPr="007B2FC8" w:rsidRDefault="00A44666">
            <w:pPr>
              <w:jc w:val="both"/>
            </w:pPr>
            <w:r w:rsidRPr="007B2FC8">
              <w:t>Тимохов А.В.</w:t>
            </w:r>
          </w:p>
          <w:p w:rsidR="00A44666" w:rsidRPr="007B2FC8" w:rsidRDefault="00A44666">
            <w:pPr>
              <w:jc w:val="both"/>
            </w:pPr>
            <w:r w:rsidRPr="007B2FC8">
              <w:t>Федоров В.В.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</w:pPr>
            <w:r w:rsidRPr="007B2FC8">
              <w:t>Курс методов оптимизации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</w:pPr>
            <w:r w:rsidRPr="007B2FC8">
              <w:t>Учебное пособие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</w:pPr>
            <w:r w:rsidRPr="007B2FC8">
              <w:t>М. : Физматлит, 2011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DC7273">
            <w:pPr>
              <w:jc w:val="both"/>
            </w:pPr>
            <w:hyperlink r:id="rId12" w:history="1">
              <w:r w:rsidR="00A44666" w:rsidRPr="007B2FC8">
                <w:rPr>
                  <w:rStyle w:val="af6"/>
                </w:rPr>
                <w:t>http://e.lanbook.com/</w:t>
              </w:r>
            </w:hyperlink>
            <w:r w:rsidR="00A44666" w:rsidRPr="007B2FC8">
              <w:t xml:space="preserve"> </w:t>
            </w:r>
          </w:p>
        </w:tc>
      </w:tr>
      <w:tr w:rsidR="00A44666" w:rsidRPr="007B2FC8" w:rsidTr="007B2FC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</w:pPr>
            <w:r w:rsidRPr="007B2FC8"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</w:pPr>
            <w:r w:rsidRPr="007B2FC8">
              <w:t>Ашманов С. А.</w:t>
            </w:r>
          </w:p>
          <w:p w:rsidR="00A44666" w:rsidRPr="007B2FC8" w:rsidRDefault="00A44666">
            <w:pPr>
              <w:jc w:val="both"/>
            </w:pPr>
            <w:r w:rsidRPr="007B2FC8">
              <w:t>Тимохов А. В.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</w:pPr>
            <w:r w:rsidRPr="007B2FC8">
              <w:t>Теория оптимизации в задачах и упражнениях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</w:pPr>
            <w:r w:rsidRPr="007B2FC8">
              <w:t>Учебное пособие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</w:pPr>
            <w:r w:rsidRPr="007B2FC8">
              <w:t>СПб. : Лань, 2012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DC7273">
            <w:pPr>
              <w:jc w:val="both"/>
            </w:pPr>
            <w:hyperlink r:id="rId13" w:history="1">
              <w:r w:rsidR="00A44666" w:rsidRPr="007B2FC8">
                <w:rPr>
                  <w:rStyle w:val="af6"/>
                </w:rPr>
                <w:t>http://e.lanbook.com/</w:t>
              </w:r>
            </w:hyperlink>
          </w:p>
        </w:tc>
      </w:tr>
      <w:tr w:rsidR="003C7304" w:rsidRPr="007B2FC8" w:rsidTr="007B2FC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04" w:rsidRPr="007B2FC8" w:rsidRDefault="003C7304">
            <w:pPr>
              <w:jc w:val="both"/>
            </w:pPr>
            <w: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04" w:rsidRPr="007B2FC8" w:rsidRDefault="004E63D4">
            <w:pPr>
              <w:jc w:val="both"/>
            </w:pPr>
            <w:r w:rsidRPr="004E63D4">
              <w:t>Основ</w:t>
            </w:r>
            <w:r>
              <w:t xml:space="preserve">ы информационной безопасности.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04" w:rsidRPr="007B2FC8" w:rsidRDefault="004E63D4">
            <w:pPr>
              <w:jc w:val="both"/>
            </w:pPr>
            <w:r w:rsidRPr="004E63D4">
              <w:t>Основы информационной безопасности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04" w:rsidRPr="007B2FC8" w:rsidRDefault="004E63D4">
            <w:pPr>
              <w:jc w:val="both"/>
            </w:pPr>
            <w:r w:rsidRPr="007B2FC8">
              <w:t>Учебное пособие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63D4" w:rsidRDefault="004E63D4">
            <w:pPr>
              <w:jc w:val="both"/>
            </w:pPr>
            <w:r w:rsidRPr="004E63D4">
              <w:t xml:space="preserve">Интернет-Ун-т </w:t>
            </w:r>
          </w:p>
          <w:p w:rsidR="003C7304" w:rsidRPr="007B2FC8" w:rsidRDefault="004E63D4">
            <w:pPr>
              <w:jc w:val="both"/>
            </w:pPr>
            <w:proofErr w:type="spellStart"/>
            <w:r w:rsidRPr="004E63D4">
              <w:t>Информ</w:t>
            </w:r>
            <w:proofErr w:type="spellEnd"/>
            <w:r w:rsidRPr="004E63D4">
              <w:t>. Технологий, 2014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04" w:rsidRDefault="004E63D4">
            <w:pPr>
              <w:jc w:val="both"/>
            </w:pPr>
            <w:r w:rsidRPr="004E63D4">
              <w:t>http://e.lanbook.com/</w:t>
            </w:r>
          </w:p>
        </w:tc>
      </w:tr>
    </w:tbl>
    <w:p w:rsidR="007A0B39" w:rsidRPr="00A44666" w:rsidRDefault="007A0B39"/>
    <w:p w:rsidR="007A0B39" w:rsidRPr="00A44666" w:rsidRDefault="007F4921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A0B39" w:rsidRPr="00A44666">
        <w:rPr>
          <w:b/>
          <w:sz w:val="22"/>
          <w:szCs w:val="22"/>
        </w:rPr>
        <w:t>.3 Электронные (образовательные, информационные, справочные, нормативные и т.п.) ресурсы:</w:t>
      </w:r>
    </w:p>
    <w:p w:rsidR="00330C09" w:rsidRPr="00A44666" w:rsidRDefault="00330C09" w:rsidP="00330C09">
      <w:pPr>
        <w:ind w:left="709"/>
        <w:contextualSpacing/>
        <w:rPr>
          <w:rFonts w:eastAsia="Times New Roman"/>
          <w:lang w:eastAsia="ru-RU"/>
        </w:rPr>
      </w:pPr>
      <w:r w:rsidRPr="00A44666">
        <w:rPr>
          <w:rFonts w:eastAsia="Times New Roman"/>
          <w:u w:val="single"/>
          <w:lang w:eastAsia="ru-RU"/>
        </w:rPr>
        <w:t xml:space="preserve">1. </w:t>
      </w:r>
      <w:r w:rsidRPr="00A44666">
        <w:rPr>
          <w:rFonts w:eastAsia="Times New Roman"/>
          <w:lang w:eastAsia="ru-RU"/>
        </w:rPr>
        <w:t xml:space="preserve">Научная электронная библиотека </w:t>
      </w:r>
      <w:r w:rsidRPr="00A44666">
        <w:rPr>
          <w:rFonts w:eastAsia="Times New Roman"/>
          <w:b/>
          <w:lang w:val="en-US" w:eastAsia="ru-RU"/>
        </w:rPr>
        <w:t>eLIBRARY</w:t>
      </w:r>
      <w:r w:rsidRPr="00A44666">
        <w:rPr>
          <w:rFonts w:eastAsia="Times New Roman"/>
          <w:b/>
          <w:lang w:eastAsia="ru-RU"/>
        </w:rPr>
        <w:t>.</w:t>
      </w:r>
      <w:r w:rsidRPr="00A44666">
        <w:rPr>
          <w:rFonts w:eastAsia="Times New Roman"/>
          <w:b/>
          <w:lang w:val="en-US" w:eastAsia="ru-RU"/>
        </w:rPr>
        <w:t>RU</w:t>
      </w:r>
      <w:r w:rsidRPr="00A44666">
        <w:rPr>
          <w:rFonts w:eastAsia="Times New Roman"/>
          <w:b/>
          <w:lang w:eastAsia="ru-RU"/>
        </w:rPr>
        <w:t xml:space="preserve"> </w:t>
      </w:r>
      <w:r w:rsidRPr="00A44666">
        <w:rPr>
          <w:rFonts w:eastAsia="Times New Roman"/>
          <w:lang w:eastAsia="ru-RU"/>
        </w:rPr>
        <w:t>– Российский информационный портал в области науки, технологии, медицины, образования.</w:t>
      </w:r>
    </w:p>
    <w:p w:rsidR="00330C09" w:rsidRPr="00A44666" w:rsidRDefault="00330C09" w:rsidP="00330C09">
      <w:pPr>
        <w:ind w:left="709"/>
        <w:contextualSpacing/>
        <w:jc w:val="both"/>
        <w:rPr>
          <w:rFonts w:eastAsia="Times New Roman"/>
          <w:lang w:eastAsia="ru-RU"/>
        </w:rPr>
      </w:pPr>
      <w:r w:rsidRPr="00A44666">
        <w:rPr>
          <w:rFonts w:eastAsia="Times New Roman"/>
          <w:lang w:eastAsia="ru-RU"/>
        </w:rPr>
        <w:t>Лицензионное соглашение № 8076 от 20.02.2013 г.</w:t>
      </w:r>
    </w:p>
    <w:p w:rsidR="00330C09" w:rsidRPr="00A44666" w:rsidRDefault="00330C09" w:rsidP="00330C09">
      <w:pPr>
        <w:ind w:left="709"/>
        <w:contextualSpacing/>
        <w:jc w:val="both"/>
        <w:rPr>
          <w:rFonts w:eastAsia="Times New Roman"/>
          <w:lang w:eastAsia="ru-RU"/>
        </w:rPr>
      </w:pPr>
      <w:r w:rsidRPr="00A44666">
        <w:rPr>
          <w:rFonts w:eastAsia="Times New Roman"/>
          <w:u w:val="single"/>
          <w:lang w:eastAsia="ru-RU"/>
        </w:rPr>
        <w:t xml:space="preserve">2. </w:t>
      </w:r>
      <w:hyperlink r:id="rId14" w:history="1">
        <w:r w:rsidRPr="00A44666">
          <w:rPr>
            <w:rFonts w:eastAsia="Times New Roman"/>
            <w:b/>
            <w:bdr w:val="none" w:sz="0" w:space="0" w:color="auto" w:frame="1"/>
            <w:lang w:eastAsia="ru-RU"/>
          </w:rPr>
          <w:t>window.edu.ru</w:t>
        </w:r>
      </w:hyperlink>
      <w:r w:rsidRPr="00A44666">
        <w:rPr>
          <w:rFonts w:eastAsia="Times New Roman"/>
          <w:lang w:eastAsia="ru-RU"/>
        </w:rPr>
        <w:t xml:space="preserve"> Полнотекстовая электронная учебно-методическая библиотека для общего и профессионального образования.</w:t>
      </w:r>
    </w:p>
    <w:p w:rsidR="00330C09" w:rsidRPr="00A44666" w:rsidRDefault="00330C09" w:rsidP="00330C09">
      <w:pPr>
        <w:ind w:left="709"/>
        <w:contextualSpacing/>
        <w:jc w:val="both"/>
        <w:rPr>
          <w:rFonts w:eastAsia="Times New Roman"/>
          <w:lang w:eastAsia="ru-RU"/>
        </w:rPr>
      </w:pPr>
      <w:r w:rsidRPr="00A44666">
        <w:rPr>
          <w:rFonts w:eastAsia="Times New Roman"/>
          <w:lang w:eastAsia="ru-RU"/>
        </w:rPr>
        <w:t xml:space="preserve">3. </w:t>
      </w:r>
      <w:r w:rsidRPr="00A44666">
        <w:rPr>
          <w:rFonts w:eastAsia="Times New Roman"/>
          <w:b/>
          <w:color w:val="000000"/>
          <w:lang w:val="en-US" w:eastAsia="ru-RU"/>
        </w:rPr>
        <w:t>http</w:t>
      </w:r>
      <w:r w:rsidRPr="00A44666">
        <w:rPr>
          <w:rFonts w:eastAsia="Times New Roman"/>
          <w:b/>
          <w:color w:val="000000"/>
          <w:lang w:eastAsia="ru-RU"/>
        </w:rPr>
        <w:t>\\</w:t>
      </w:r>
      <w:r w:rsidRPr="00A44666">
        <w:rPr>
          <w:rFonts w:eastAsia="Times New Roman"/>
          <w:b/>
          <w:color w:val="000000"/>
          <w:lang w:val="en-US" w:eastAsia="ru-RU"/>
        </w:rPr>
        <w:t>www</w:t>
      </w:r>
      <w:r w:rsidRPr="00A44666">
        <w:rPr>
          <w:rFonts w:eastAsia="Times New Roman"/>
          <w:b/>
          <w:color w:val="000000"/>
          <w:lang w:eastAsia="ru-RU"/>
        </w:rPr>
        <w:t>.</w:t>
      </w:r>
      <w:r w:rsidRPr="00A44666">
        <w:rPr>
          <w:rFonts w:eastAsia="Times New Roman"/>
          <w:b/>
          <w:color w:val="000000"/>
          <w:lang w:val="en-US" w:eastAsia="ru-RU"/>
        </w:rPr>
        <w:t>exponenta</w:t>
      </w:r>
      <w:r w:rsidRPr="00A44666">
        <w:rPr>
          <w:rFonts w:eastAsia="Times New Roman"/>
          <w:b/>
          <w:color w:val="000000"/>
          <w:lang w:eastAsia="ru-RU"/>
        </w:rPr>
        <w:t>.</w:t>
      </w:r>
      <w:r w:rsidRPr="00A44666">
        <w:rPr>
          <w:rFonts w:eastAsia="Times New Roman"/>
          <w:b/>
          <w:color w:val="000000"/>
          <w:lang w:val="en-US" w:eastAsia="ru-RU"/>
        </w:rPr>
        <w:t>ru</w:t>
      </w:r>
      <w:r w:rsidRPr="00A44666">
        <w:rPr>
          <w:rFonts w:eastAsia="Times New Roman"/>
          <w:color w:val="000000"/>
          <w:lang w:eastAsia="ru-RU"/>
        </w:rPr>
        <w:t xml:space="preserve"> – математический сайт для студентов и преподавателей.</w:t>
      </w:r>
    </w:p>
    <w:p w:rsidR="00330C09" w:rsidRDefault="00330C09" w:rsidP="00330C09">
      <w:pPr>
        <w:ind w:left="426" w:hanging="29"/>
        <w:contextualSpacing/>
        <w:jc w:val="both"/>
        <w:rPr>
          <w:rFonts w:eastAsia="Times New Roman"/>
          <w:lang w:eastAsia="ru-RU"/>
        </w:rPr>
      </w:pPr>
      <w:r w:rsidRPr="00A44666">
        <w:rPr>
          <w:rFonts w:eastAsia="Times New Roman"/>
          <w:lang w:eastAsia="ru-RU"/>
        </w:rPr>
        <w:t xml:space="preserve">     4.</w:t>
      </w:r>
      <w:r w:rsidRPr="00A44666">
        <w:rPr>
          <w:rFonts w:eastAsia="Times New Roman"/>
          <w:b/>
          <w:lang w:val="en-US" w:eastAsia="ru-RU"/>
        </w:rPr>
        <w:t>www</w:t>
      </w:r>
      <w:r w:rsidRPr="00A44666">
        <w:rPr>
          <w:rFonts w:eastAsia="Times New Roman"/>
          <w:b/>
          <w:lang w:eastAsia="ru-RU"/>
        </w:rPr>
        <w:t>.</w:t>
      </w:r>
      <w:r w:rsidRPr="00A44666">
        <w:rPr>
          <w:rFonts w:eastAsia="Times New Roman"/>
          <w:b/>
          <w:lang w:val="en-US" w:eastAsia="ru-RU"/>
        </w:rPr>
        <w:t>twirpx</w:t>
      </w:r>
      <w:r w:rsidRPr="00A44666">
        <w:rPr>
          <w:rFonts w:eastAsia="Times New Roman"/>
          <w:lang w:eastAsia="ru-RU"/>
        </w:rPr>
        <w:t>-электронная техническая библиотека</w:t>
      </w:r>
    </w:p>
    <w:p w:rsidR="00A44666" w:rsidRDefault="00A44666" w:rsidP="00A44666">
      <w:pPr>
        <w:ind w:left="426" w:hanging="29"/>
        <w:contextualSpacing/>
        <w:jc w:val="both"/>
      </w:pPr>
      <w:r>
        <w:rPr>
          <w:rFonts w:eastAsia="Times New Roman"/>
          <w:lang w:eastAsia="ru-RU"/>
        </w:rPr>
        <w:t xml:space="preserve">     5. </w:t>
      </w:r>
      <w:hyperlink r:id="rId15" w:history="1">
        <w:r w:rsidR="005301A7" w:rsidRPr="00A44666">
          <w:rPr>
            <w:rStyle w:val="af6"/>
          </w:rPr>
          <w:t>http://compgraphics.info/</w:t>
        </w:r>
      </w:hyperlink>
      <w:r w:rsidR="005301A7" w:rsidRPr="00A44666">
        <w:t>,</w:t>
      </w:r>
    </w:p>
    <w:p w:rsidR="005301A7" w:rsidRPr="00A44666" w:rsidRDefault="00A44666" w:rsidP="00A44666">
      <w:pPr>
        <w:ind w:left="426" w:hanging="29"/>
        <w:contextualSpacing/>
        <w:jc w:val="both"/>
      </w:pPr>
      <w:r>
        <w:t xml:space="preserve">     6. </w:t>
      </w:r>
      <w:r w:rsidR="005301A7" w:rsidRPr="00A44666">
        <w:t xml:space="preserve"> </w:t>
      </w:r>
      <w:hyperlink r:id="rId16" w:history="1">
        <w:r w:rsidR="005301A7" w:rsidRPr="00A44666">
          <w:rPr>
            <w:rStyle w:val="af6"/>
          </w:rPr>
          <w:t>http://www.compkursy.ru/grafica/</w:t>
        </w:r>
      </w:hyperlink>
      <w:r>
        <w:rPr>
          <w:rStyle w:val="af6"/>
        </w:rPr>
        <w:t>.</w:t>
      </w:r>
    </w:p>
    <w:p w:rsidR="005301A7" w:rsidRPr="00A44666" w:rsidRDefault="005301A7" w:rsidP="00330C09">
      <w:pPr>
        <w:ind w:left="426" w:hanging="29"/>
        <w:contextualSpacing/>
        <w:jc w:val="both"/>
        <w:rPr>
          <w:rFonts w:eastAsia="Times New Roman"/>
          <w:u w:val="single"/>
          <w:lang w:eastAsia="ru-RU"/>
        </w:rPr>
      </w:pPr>
    </w:p>
    <w:p w:rsidR="00EF5DB1" w:rsidRPr="00A44666" w:rsidRDefault="00EF5DB1" w:rsidP="00EF5DB1">
      <w:pPr>
        <w:jc w:val="both"/>
      </w:pPr>
      <w:r w:rsidRPr="00A44666">
        <w:t>Базы данных:</w:t>
      </w:r>
    </w:p>
    <w:p w:rsidR="00EF5DB1" w:rsidRPr="00A44666" w:rsidRDefault="00DC7273" w:rsidP="00EF5DB1">
      <w:pPr>
        <w:numPr>
          <w:ilvl w:val="0"/>
          <w:numId w:val="10"/>
        </w:numPr>
      </w:pPr>
      <w:hyperlink r:id="rId17" w:history="1">
        <w:r w:rsidR="00EF5DB1" w:rsidRPr="00A44666">
          <w:rPr>
            <w:rStyle w:val="af6"/>
            <w:lang w:val="en-US"/>
          </w:rPr>
          <w:t>http</w:t>
        </w:r>
        <w:r w:rsidR="00EF5DB1" w:rsidRPr="00A44666">
          <w:rPr>
            <w:rStyle w:val="af6"/>
          </w:rPr>
          <w:t>://</w:t>
        </w:r>
        <w:r w:rsidR="00EF5DB1" w:rsidRPr="00A44666">
          <w:rPr>
            <w:rStyle w:val="af6"/>
            <w:lang w:val="en-US"/>
          </w:rPr>
          <w:t>window</w:t>
        </w:r>
        <w:r w:rsidR="00EF5DB1" w:rsidRPr="00A44666">
          <w:rPr>
            <w:rStyle w:val="af6"/>
          </w:rPr>
          <w:t>.</w:t>
        </w:r>
        <w:r w:rsidR="00EF5DB1" w:rsidRPr="00A44666">
          <w:rPr>
            <w:rStyle w:val="af6"/>
            <w:lang w:val="en-US"/>
          </w:rPr>
          <w:t>edu</w:t>
        </w:r>
        <w:r w:rsidR="00EF5DB1" w:rsidRPr="00A44666">
          <w:rPr>
            <w:rStyle w:val="af6"/>
          </w:rPr>
          <w:t>.</w:t>
        </w:r>
        <w:r w:rsidR="00EF5DB1" w:rsidRPr="00A44666">
          <w:rPr>
            <w:rStyle w:val="af6"/>
            <w:lang w:val="en-US"/>
          </w:rPr>
          <w:t>ru</w:t>
        </w:r>
        <w:r w:rsidR="00EF5DB1" w:rsidRPr="00A44666">
          <w:rPr>
            <w:rStyle w:val="af6"/>
          </w:rPr>
          <w:t>/</w:t>
        </w:r>
        <w:r w:rsidR="00EF5DB1" w:rsidRPr="00A44666">
          <w:rPr>
            <w:rStyle w:val="af6"/>
            <w:lang w:val="en-US"/>
          </w:rPr>
          <w:t>window</w:t>
        </w:r>
        <w:r w:rsidR="00EF5DB1" w:rsidRPr="00A44666">
          <w:rPr>
            <w:rStyle w:val="af6"/>
          </w:rPr>
          <w:t>/</w:t>
        </w:r>
        <w:r w:rsidR="00EF5DB1" w:rsidRPr="00A44666">
          <w:rPr>
            <w:rStyle w:val="af6"/>
            <w:lang w:val="en-US"/>
          </w:rPr>
          <w:t>catalog</w:t>
        </w:r>
      </w:hyperlink>
      <w:r w:rsidR="00EF5DB1" w:rsidRPr="00A44666">
        <w:t>?</w:t>
      </w:r>
    </w:p>
    <w:p w:rsidR="00EF5DB1" w:rsidRPr="00A44666" w:rsidRDefault="00DC7273" w:rsidP="00EF5DB1">
      <w:pPr>
        <w:numPr>
          <w:ilvl w:val="0"/>
          <w:numId w:val="10"/>
        </w:numPr>
      </w:pPr>
      <w:hyperlink r:id="rId18" w:history="1">
        <w:r w:rsidR="00EF5DB1" w:rsidRPr="00A44666">
          <w:rPr>
            <w:rStyle w:val="af6"/>
            <w:lang w:val="en-US"/>
          </w:rPr>
          <w:t>nfo</w:t>
        </w:r>
        <w:r w:rsidR="00EF5DB1" w:rsidRPr="00A44666">
          <w:rPr>
            <w:rStyle w:val="af6"/>
          </w:rPr>
          <w:t>@</w:t>
        </w:r>
        <w:r w:rsidR="00EF5DB1" w:rsidRPr="00A44666">
          <w:rPr>
            <w:rStyle w:val="af6"/>
            <w:lang w:val="en-US"/>
          </w:rPr>
          <w:t>ua</w:t>
        </w:r>
        <w:r w:rsidR="00EF5DB1" w:rsidRPr="00A44666">
          <w:rPr>
            <w:rStyle w:val="af6"/>
          </w:rPr>
          <w:t>-</w:t>
        </w:r>
        <w:r w:rsidR="00EF5DB1" w:rsidRPr="00A44666">
          <w:rPr>
            <w:rStyle w:val="af6"/>
            <w:lang w:val="en-US"/>
          </w:rPr>
          <w:t>ru</w:t>
        </w:r>
        <w:r w:rsidR="00EF5DB1" w:rsidRPr="00A44666">
          <w:rPr>
            <w:rStyle w:val="af6"/>
          </w:rPr>
          <w:t>.</w:t>
        </w:r>
        <w:r w:rsidR="00EF5DB1" w:rsidRPr="00A44666">
          <w:rPr>
            <w:rStyle w:val="af6"/>
            <w:lang w:val="en-US"/>
          </w:rPr>
          <w:t>net</w:t>
        </w:r>
      </w:hyperlink>
    </w:p>
    <w:p w:rsidR="00EF5DB1" w:rsidRPr="00A44666" w:rsidRDefault="00DC7273" w:rsidP="00EF5DB1">
      <w:pPr>
        <w:numPr>
          <w:ilvl w:val="0"/>
          <w:numId w:val="10"/>
        </w:numPr>
        <w:rPr>
          <w:lang w:val="en-US"/>
        </w:rPr>
      </w:pPr>
      <w:hyperlink r:id="rId19" w:history="1">
        <w:r w:rsidR="00EF5DB1" w:rsidRPr="00A44666">
          <w:rPr>
            <w:rStyle w:val="af6"/>
          </w:rPr>
          <w:t>http://ellib.gpntb.ru/</w:t>
        </w:r>
      </w:hyperlink>
    </w:p>
    <w:p w:rsidR="00EF5DB1" w:rsidRPr="00A44666" w:rsidRDefault="00DC7273" w:rsidP="00EF5DB1">
      <w:pPr>
        <w:numPr>
          <w:ilvl w:val="0"/>
          <w:numId w:val="10"/>
        </w:numPr>
        <w:rPr>
          <w:lang w:val="en-US"/>
        </w:rPr>
      </w:pPr>
      <w:hyperlink r:id="rId20" w:history="1">
        <w:r w:rsidR="00EF5DB1" w:rsidRPr="00A44666">
          <w:rPr>
            <w:rStyle w:val="af6"/>
          </w:rPr>
          <w:t>http://elibrary.ru/defaultx.asp</w:t>
        </w:r>
      </w:hyperlink>
    </w:p>
    <w:p w:rsidR="00EF5DB1" w:rsidRPr="00A44666" w:rsidRDefault="00DC7273" w:rsidP="00EF5DB1">
      <w:pPr>
        <w:numPr>
          <w:ilvl w:val="0"/>
          <w:numId w:val="10"/>
        </w:numPr>
        <w:rPr>
          <w:lang w:val="en-US"/>
        </w:rPr>
      </w:pPr>
      <w:hyperlink r:id="rId21" w:history="1">
        <w:r w:rsidR="00EF5DB1" w:rsidRPr="00A44666">
          <w:rPr>
            <w:rStyle w:val="af6"/>
            <w:lang w:val="en-US"/>
          </w:rPr>
          <w:t>http://www.scintific.narod.ru/literature.htm</w:t>
        </w:r>
      </w:hyperlink>
    </w:p>
    <w:p w:rsidR="00EF5DB1" w:rsidRPr="00A44666" w:rsidRDefault="00DC7273" w:rsidP="00EF5DB1">
      <w:pPr>
        <w:numPr>
          <w:ilvl w:val="0"/>
          <w:numId w:val="10"/>
        </w:numPr>
        <w:rPr>
          <w:lang w:val="en-US"/>
        </w:rPr>
      </w:pPr>
      <w:hyperlink r:id="rId22" w:history="1">
        <w:r w:rsidR="00EF5DB1" w:rsidRPr="00A44666">
          <w:rPr>
            <w:rStyle w:val="af6"/>
            <w:lang w:val="en-US"/>
          </w:rPr>
          <w:t>http</w:t>
        </w:r>
        <w:r w:rsidR="00EF5DB1" w:rsidRPr="00A44666">
          <w:rPr>
            <w:rStyle w:val="af6"/>
          </w:rPr>
          <w:t>://</w:t>
        </w:r>
        <w:r w:rsidR="00EF5DB1" w:rsidRPr="00A44666">
          <w:rPr>
            <w:rStyle w:val="af6"/>
            <w:lang w:val="en-US"/>
          </w:rPr>
          <w:t>teploobmen</w:t>
        </w:r>
        <w:r w:rsidR="00EF5DB1" w:rsidRPr="00A44666">
          <w:rPr>
            <w:rStyle w:val="af6"/>
          </w:rPr>
          <w:t>.</w:t>
        </w:r>
        <w:r w:rsidR="00EF5DB1" w:rsidRPr="00A44666">
          <w:rPr>
            <w:rStyle w:val="af6"/>
            <w:lang w:val="en-US"/>
          </w:rPr>
          <w:t>boom</w:t>
        </w:r>
        <w:r w:rsidR="00EF5DB1" w:rsidRPr="00A44666">
          <w:rPr>
            <w:rStyle w:val="af6"/>
          </w:rPr>
          <w:t>.</w:t>
        </w:r>
        <w:r w:rsidR="00EF5DB1" w:rsidRPr="00A44666">
          <w:rPr>
            <w:rStyle w:val="af6"/>
            <w:lang w:val="en-US"/>
          </w:rPr>
          <w:t>ru</w:t>
        </w:r>
        <w:r w:rsidR="00EF5DB1" w:rsidRPr="00A44666">
          <w:rPr>
            <w:rStyle w:val="af6"/>
          </w:rPr>
          <w:t>/</w:t>
        </w:r>
      </w:hyperlink>
    </w:p>
    <w:p w:rsidR="00251612" w:rsidRDefault="00DC7273" w:rsidP="00264C7C">
      <w:pPr>
        <w:numPr>
          <w:ilvl w:val="0"/>
          <w:numId w:val="10"/>
        </w:numPr>
        <w:rPr>
          <w:rStyle w:val="af6"/>
          <w:lang w:val="en-US"/>
        </w:rPr>
      </w:pPr>
      <w:hyperlink r:id="rId23" w:history="1">
        <w:r w:rsidR="00EF5DB1" w:rsidRPr="00A44666">
          <w:rPr>
            <w:rStyle w:val="af6"/>
            <w:lang w:val="en-US"/>
          </w:rPr>
          <w:t>www</w:t>
        </w:r>
        <w:r w:rsidR="00EF5DB1" w:rsidRPr="00A44666">
          <w:rPr>
            <w:rStyle w:val="af6"/>
          </w:rPr>
          <w:t>.</w:t>
        </w:r>
        <w:r w:rsidR="00EF5DB1" w:rsidRPr="00A44666">
          <w:rPr>
            <w:rStyle w:val="af6"/>
            <w:lang w:val="en-US"/>
          </w:rPr>
          <w:t>bookarchive</w:t>
        </w:r>
        <w:r w:rsidR="00EF5DB1" w:rsidRPr="00A44666">
          <w:rPr>
            <w:rStyle w:val="af6"/>
          </w:rPr>
          <w:t>.</w:t>
        </w:r>
        <w:r w:rsidR="00EF5DB1" w:rsidRPr="00A44666">
          <w:rPr>
            <w:rStyle w:val="af6"/>
            <w:lang w:val="en-US"/>
          </w:rPr>
          <w:t>ru</w:t>
        </w:r>
      </w:hyperlink>
    </w:p>
    <w:p w:rsidR="00A44666" w:rsidRDefault="00A44666" w:rsidP="00563B98">
      <w:pPr>
        <w:jc w:val="right"/>
      </w:pPr>
    </w:p>
    <w:p w:rsidR="00A44666" w:rsidRPr="00A44666" w:rsidRDefault="00A44666" w:rsidP="00A44666">
      <w:pPr>
        <w:tabs>
          <w:tab w:val="left" w:pos="837"/>
          <w:tab w:val="left" w:pos="1005"/>
        </w:tabs>
        <w:rPr>
          <w:b/>
        </w:rPr>
      </w:pPr>
      <w:r>
        <w:tab/>
      </w:r>
      <w:r w:rsidR="007F4921">
        <w:rPr>
          <w:b/>
        </w:rPr>
        <w:t>8</w:t>
      </w:r>
      <w:r w:rsidRPr="00A44666">
        <w:rPr>
          <w:b/>
        </w:rPr>
        <w:t xml:space="preserve"> МАТЕРИАЛЬНО-ТЕХНИЧЕСКОЕ ОБЕСПЕЧЕНИЕ ДИСЦИПЛИНЫ </w:t>
      </w:r>
    </w:p>
    <w:p w:rsidR="00A44666" w:rsidRPr="00A44666" w:rsidRDefault="00A44666" w:rsidP="00A44666">
      <w:pPr>
        <w:tabs>
          <w:tab w:val="left" w:pos="837"/>
          <w:tab w:val="left" w:pos="1005"/>
        </w:tabs>
        <w:rPr>
          <w:b/>
        </w:rPr>
      </w:pP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  <w:rPr>
          <w:b/>
        </w:rPr>
      </w:pPr>
      <w:r>
        <w:rPr>
          <w:b/>
        </w:rPr>
        <w:tab/>
      </w:r>
      <w:r w:rsidR="007F4921">
        <w:rPr>
          <w:b/>
        </w:rPr>
        <w:t>8</w:t>
      </w:r>
      <w:r w:rsidRPr="00A44666">
        <w:rPr>
          <w:b/>
        </w:rPr>
        <w:t>.1 Специализированные лаборатории (в том числе научные) и классы, основное учебное оборудование (комплексы, установки и стенды)</w:t>
      </w: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</w:pPr>
      <w:r w:rsidRPr="00A44666">
        <w:t>Стандартно оборудованные лекционные аудитории для проведения интерактивных   лекций: видеопроектор, экран настенный,  компьютерный класс.</w:t>
      </w: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</w:pPr>
    </w:p>
    <w:p w:rsidR="00A44666" w:rsidRPr="00A44666" w:rsidRDefault="00A44666" w:rsidP="00A44666">
      <w:pPr>
        <w:numPr>
          <w:ilvl w:val="1"/>
          <w:numId w:val="10"/>
        </w:numPr>
        <w:tabs>
          <w:tab w:val="left" w:pos="837"/>
          <w:tab w:val="left" w:pos="1005"/>
        </w:tabs>
        <w:jc w:val="both"/>
        <w:rPr>
          <w:b/>
        </w:rPr>
      </w:pPr>
      <w:r w:rsidRPr="00A44666">
        <w:rPr>
          <w:b/>
        </w:rPr>
        <w:t>Средства обеспечения освоения дисциплины:</w:t>
      </w: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</w:pPr>
      <w:r w:rsidRPr="00A44666">
        <w:t>Мультимедийные средства.</w:t>
      </w: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  <w:rPr>
          <w:i/>
          <w:iCs/>
        </w:rPr>
      </w:pPr>
    </w:p>
    <w:p w:rsidR="00563B98" w:rsidRPr="00A44666" w:rsidRDefault="00A44666" w:rsidP="00A44666">
      <w:pPr>
        <w:tabs>
          <w:tab w:val="left" w:pos="837"/>
          <w:tab w:val="left" w:pos="1005"/>
        </w:tabs>
        <w:jc w:val="both"/>
      </w:pPr>
      <w:r>
        <w:tab/>
      </w:r>
    </w:p>
    <w:sectPr w:rsidR="00563B98" w:rsidRPr="00A4466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1" w:bottom="902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AEE" w:rsidRDefault="00644AEE">
      <w:r>
        <w:separator/>
      </w:r>
    </w:p>
  </w:endnote>
  <w:endnote w:type="continuationSeparator" w:id="0">
    <w:p w:rsidR="00644AEE" w:rsidRDefault="0064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E7" w:rsidRDefault="00CA77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E7" w:rsidRDefault="00CA77E7">
    <w:pPr>
      <w:pStyle w:val="af"/>
      <w:jc w:val="right"/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8E299A">
      <w:rPr>
        <w:rFonts w:cs="Arial"/>
        <w:noProof/>
      </w:rPr>
      <w:t>4</w:t>
    </w:r>
    <w:r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E7" w:rsidRDefault="00CA7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AEE" w:rsidRDefault="00644AEE">
      <w:r>
        <w:separator/>
      </w:r>
    </w:p>
  </w:footnote>
  <w:footnote w:type="continuationSeparator" w:id="0">
    <w:p w:rsidR="00644AEE" w:rsidRDefault="0064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E7" w:rsidRDefault="00CA7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E7" w:rsidRDefault="00CA77E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E7" w:rsidRDefault="00CA77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2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pStyle w:val="a0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pStyle w:val="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DB92CCB"/>
    <w:multiLevelType w:val="hybridMultilevel"/>
    <w:tmpl w:val="6AD299E8"/>
    <w:lvl w:ilvl="0" w:tplc="D7AED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7D24"/>
    <w:multiLevelType w:val="hybridMultilevel"/>
    <w:tmpl w:val="954E592E"/>
    <w:lvl w:ilvl="0" w:tplc="E25A4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1B85"/>
    <w:multiLevelType w:val="multilevel"/>
    <w:tmpl w:val="5286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2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2"/>
      </w:rPr>
    </w:lvl>
  </w:abstractNum>
  <w:abstractNum w:abstractNumId="8" w15:restartNumberingAfterBreak="0">
    <w:nsid w:val="1AF02A27"/>
    <w:multiLevelType w:val="hybridMultilevel"/>
    <w:tmpl w:val="C4E073C0"/>
    <w:lvl w:ilvl="0" w:tplc="E25A4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627539"/>
    <w:multiLevelType w:val="hybridMultilevel"/>
    <w:tmpl w:val="93D4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912EF"/>
    <w:multiLevelType w:val="hybridMultilevel"/>
    <w:tmpl w:val="072A518C"/>
    <w:lvl w:ilvl="0" w:tplc="E25A40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C1984"/>
    <w:multiLevelType w:val="hybridMultilevel"/>
    <w:tmpl w:val="0A9A2000"/>
    <w:lvl w:ilvl="0" w:tplc="D8EA2C1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C3E40"/>
    <w:multiLevelType w:val="hybridMultilevel"/>
    <w:tmpl w:val="7312DC4E"/>
    <w:lvl w:ilvl="0" w:tplc="E25A4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C7C4C"/>
    <w:multiLevelType w:val="hybridMultilevel"/>
    <w:tmpl w:val="A7166C50"/>
    <w:lvl w:ilvl="0" w:tplc="681685B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4996CBF"/>
    <w:multiLevelType w:val="hybridMultilevel"/>
    <w:tmpl w:val="5AC6F83C"/>
    <w:lvl w:ilvl="0" w:tplc="3A10E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B23C0"/>
    <w:multiLevelType w:val="hybridMultilevel"/>
    <w:tmpl w:val="E786BBFC"/>
    <w:lvl w:ilvl="0" w:tplc="2E7C9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866FCF"/>
    <w:multiLevelType w:val="hybridMultilevel"/>
    <w:tmpl w:val="5BA8C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854CB6"/>
    <w:multiLevelType w:val="hybridMultilevel"/>
    <w:tmpl w:val="855A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6"/>
  </w:num>
  <w:num w:numId="9">
    <w:abstractNumId w:val="15"/>
  </w:num>
  <w:num w:numId="10">
    <w:abstractNumId w:val="7"/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  <w:num w:numId="15">
    <w:abstractNumId w:val="13"/>
  </w:num>
  <w:num w:numId="16">
    <w:abstractNumId w:val="18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DF"/>
    <w:rsid w:val="00040AB9"/>
    <w:rsid w:val="000444E4"/>
    <w:rsid w:val="0007233E"/>
    <w:rsid w:val="0007504D"/>
    <w:rsid w:val="0008204F"/>
    <w:rsid w:val="00094EB3"/>
    <w:rsid w:val="000A6877"/>
    <w:rsid w:val="000B43EF"/>
    <w:rsid w:val="000B4DC6"/>
    <w:rsid w:val="000F0EFA"/>
    <w:rsid w:val="0011618F"/>
    <w:rsid w:val="00126EEB"/>
    <w:rsid w:val="001576FF"/>
    <w:rsid w:val="00165B43"/>
    <w:rsid w:val="001A703B"/>
    <w:rsid w:val="001C6505"/>
    <w:rsid w:val="001E1D17"/>
    <w:rsid w:val="001E6379"/>
    <w:rsid w:val="001E7F82"/>
    <w:rsid w:val="00233812"/>
    <w:rsid w:val="00251612"/>
    <w:rsid w:val="00252D46"/>
    <w:rsid w:val="00264C7C"/>
    <w:rsid w:val="00280944"/>
    <w:rsid w:val="00297344"/>
    <w:rsid w:val="002C1C56"/>
    <w:rsid w:val="00305BFF"/>
    <w:rsid w:val="0032133D"/>
    <w:rsid w:val="00326A70"/>
    <w:rsid w:val="00330C09"/>
    <w:rsid w:val="003467B1"/>
    <w:rsid w:val="00352125"/>
    <w:rsid w:val="003535F2"/>
    <w:rsid w:val="003537FC"/>
    <w:rsid w:val="003544E8"/>
    <w:rsid w:val="003564A4"/>
    <w:rsid w:val="00376F41"/>
    <w:rsid w:val="003904E8"/>
    <w:rsid w:val="00393AC9"/>
    <w:rsid w:val="003A681F"/>
    <w:rsid w:val="003B786F"/>
    <w:rsid w:val="003C7304"/>
    <w:rsid w:val="003F66EB"/>
    <w:rsid w:val="00424092"/>
    <w:rsid w:val="004258CB"/>
    <w:rsid w:val="00436897"/>
    <w:rsid w:val="004407E5"/>
    <w:rsid w:val="00443D38"/>
    <w:rsid w:val="00463581"/>
    <w:rsid w:val="004E04D9"/>
    <w:rsid w:val="004E63D4"/>
    <w:rsid w:val="00516155"/>
    <w:rsid w:val="005171D5"/>
    <w:rsid w:val="005301A7"/>
    <w:rsid w:val="005629DF"/>
    <w:rsid w:val="00563B98"/>
    <w:rsid w:val="00593895"/>
    <w:rsid w:val="005949A5"/>
    <w:rsid w:val="005B13F5"/>
    <w:rsid w:val="005E1DBC"/>
    <w:rsid w:val="005F67EF"/>
    <w:rsid w:val="006358DF"/>
    <w:rsid w:val="0064319D"/>
    <w:rsid w:val="00644AEE"/>
    <w:rsid w:val="00687BE8"/>
    <w:rsid w:val="006C41F0"/>
    <w:rsid w:val="006E5EF4"/>
    <w:rsid w:val="00734E02"/>
    <w:rsid w:val="00760E31"/>
    <w:rsid w:val="00780A4E"/>
    <w:rsid w:val="007A0B39"/>
    <w:rsid w:val="007B2FC8"/>
    <w:rsid w:val="007C5DBE"/>
    <w:rsid w:val="007F4921"/>
    <w:rsid w:val="007F629C"/>
    <w:rsid w:val="008163EF"/>
    <w:rsid w:val="008213AC"/>
    <w:rsid w:val="0083214C"/>
    <w:rsid w:val="00853EF9"/>
    <w:rsid w:val="008B0E50"/>
    <w:rsid w:val="008E299A"/>
    <w:rsid w:val="009042FC"/>
    <w:rsid w:val="009106D4"/>
    <w:rsid w:val="00923698"/>
    <w:rsid w:val="00950142"/>
    <w:rsid w:val="009567A1"/>
    <w:rsid w:val="00961FD0"/>
    <w:rsid w:val="009B5621"/>
    <w:rsid w:val="00A44666"/>
    <w:rsid w:val="00A729E6"/>
    <w:rsid w:val="00AA7018"/>
    <w:rsid w:val="00AC31C0"/>
    <w:rsid w:val="00AD721E"/>
    <w:rsid w:val="00AE439B"/>
    <w:rsid w:val="00B03289"/>
    <w:rsid w:val="00B069DC"/>
    <w:rsid w:val="00B225AE"/>
    <w:rsid w:val="00B877A2"/>
    <w:rsid w:val="00BD4594"/>
    <w:rsid w:val="00CA77E7"/>
    <w:rsid w:val="00CB715A"/>
    <w:rsid w:val="00CD28D1"/>
    <w:rsid w:val="00D459CD"/>
    <w:rsid w:val="00D47048"/>
    <w:rsid w:val="00D71934"/>
    <w:rsid w:val="00D81B11"/>
    <w:rsid w:val="00D8229E"/>
    <w:rsid w:val="00DB0066"/>
    <w:rsid w:val="00DC5645"/>
    <w:rsid w:val="00DC7273"/>
    <w:rsid w:val="00E058B3"/>
    <w:rsid w:val="00E24289"/>
    <w:rsid w:val="00E37E1E"/>
    <w:rsid w:val="00E44ECF"/>
    <w:rsid w:val="00E62F0A"/>
    <w:rsid w:val="00E865E3"/>
    <w:rsid w:val="00EF5DB1"/>
    <w:rsid w:val="00F2407B"/>
    <w:rsid w:val="00F470F4"/>
    <w:rsid w:val="00F5084D"/>
    <w:rsid w:val="00F62EFE"/>
    <w:rsid w:val="00FA745E"/>
    <w:rsid w:val="00FD7F07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52A6EEC7"/>
  <w15:docId w15:val="{27ADD5DD-B961-4BDC-914D-32541099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9042FC"/>
    <w:rPr>
      <w:rFonts w:eastAsia="Calibri"/>
      <w:sz w:val="24"/>
      <w:szCs w:val="24"/>
      <w:lang w:eastAsia="ar-SA"/>
    </w:rPr>
  </w:style>
  <w:style w:type="paragraph" w:styleId="1">
    <w:name w:val="heading 1"/>
    <w:basedOn w:val="a2"/>
    <w:next w:val="a2"/>
    <w:link w:val="10"/>
    <w:qFormat/>
    <w:rsid w:val="005949A5"/>
    <w:pPr>
      <w:keepNext/>
      <w:widowControl w:val="0"/>
      <w:overflowPunct w:val="0"/>
      <w:autoSpaceDN w:val="0"/>
      <w:adjustRightInd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2"/>
    <w:next w:val="a2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color w:val="000000"/>
    </w:rPr>
  </w:style>
  <w:style w:type="character" w:customStyle="1" w:styleId="WW8Num7z0">
    <w:name w:val="WW8Num7z0"/>
    <w:rPr>
      <w:rFonts w:hint="default"/>
      <w:color w:val="000000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1">
    <w:name w:val="Основной шрифт абзаца1"/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a6">
    <w:name w:val="Основной текст с отступом Знак"/>
    <w:rPr>
      <w:color w:val="333366"/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23">
    <w:name w:val="Основной текст с отступом 2 Знак"/>
    <w:rPr>
      <w:sz w:val="24"/>
      <w:szCs w:val="24"/>
    </w:rPr>
  </w:style>
  <w:style w:type="character" w:customStyle="1" w:styleId="a7">
    <w:name w:val="Основной текст_"/>
    <w:rPr>
      <w:sz w:val="28"/>
      <w:szCs w:val="28"/>
      <w:lang w:eastAsia="ar-SA" w:bidi="ar-SA"/>
    </w:rPr>
  </w:style>
  <w:style w:type="character" w:customStyle="1" w:styleId="a8">
    <w:name w:val="Верхний колонтитул Знак"/>
    <w:rPr>
      <w:rFonts w:eastAsia="Calibri"/>
      <w:sz w:val="24"/>
      <w:szCs w:val="24"/>
    </w:rPr>
  </w:style>
  <w:style w:type="character" w:customStyle="1" w:styleId="a9">
    <w:name w:val="Нижний колонтитул Знак"/>
    <w:rPr>
      <w:rFonts w:eastAsia="Calibri"/>
      <w:sz w:val="24"/>
      <w:szCs w:val="24"/>
    </w:rPr>
  </w:style>
  <w:style w:type="paragraph" w:customStyle="1" w:styleId="12">
    <w:name w:val="Заголовок1"/>
    <w:basedOn w:val="a2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2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2"/>
    <w:pPr>
      <w:suppressLineNumbers/>
    </w:pPr>
    <w:rPr>
      <w:rFonts w:cs="Mangal"/>
    </w:rPr>
  </w:style>
  <w:style w:type="paragraph" w:customStyle="1" w:styleId="ac">
    <w:name w:val="Абзац"/>
    <w:basedOn w:val="a2"/>
    <w:pPr>
      <w:spacing w:line="312" w:lineRule="auto"/>
      <w:ind w:firstLine="567"/>
      <w:jc w:val="both"/>
    </w:pPr>
    <w:rPr>
      <w:rFonts w:eastAsia="Times New Roman"/>
      <w:szCs w:val="20"/>
    </w:rPr>
  </w:style>
  <w:style w:type="paragraph" w:customStyle="1" w:styleId="a0">
    <w:name w:val="список с точками"/>
    <w:basedOn w:val="a2"/>
    <w:pPr>
      <w:numPr>
        <w:numId w:val="4"/>
      </w:numPr>
      <w:spacing w:line="312" w:lineRule="auto"/>
      <w:jc w:val="both"/>
    </w:pPr>
    <w:rPr>
      <w:rFonts w:eastAsia="Times New Roman"/>
    </w:rPr>
  </w:style>
  <w:style w:type="paragraph" w:styleId="a1">
    <w:name w:val="Normal (Web)"/>
    <w:basedOn w:val="a2"/>
    <w:pPr>
      <w:numPr>
        <w:numId w:val="5"/>
      </w:numPr>
      <w:spacing w:before="280" w:after="280"/>
    </w:pPr>
    <w:rPr>
      <w:rFonts w:eastAsia="Times New Roman"/>
    </w:rPr>
  </w:style>
  <w:style w:type="paragraph" w:customStyle="1" w:styleId="ad">
    <w:name w:val="Общий"/>
    <w:basedOn w:val="a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Обычный1"/>
    <w:pPr>
      <w:widowControl w:val="0"/>
      <w:suppressAutoHyphens/>
      <w:spacing w:line="300" w:lineRule="auto"/>
      <w:jc w:val="center"/>
    </w:pPr>
    <w:rPr>
      <w:b/>
      <w:sz w:val="22"/>
      <w:lang w:eastAsia="ar-SA"/>
    </w:rPr>
  </w:style>
  <w:style w:type="paragraph" w:styleId="a">
    <w:name w:val="Body Text Indent"/>
    <w:basedOn w:val="a2"/>
    <w:pPr>
      <w:numPr>
        <w:numId w:val="3"/>
      </w:numPr>
      <w:spacing w:before="280" w:after="280"/>
      <w:ind w:left="0" w:firstLine="0"/>
    </w:pPr>
    <w:rPr>
      <w:rFonts w:eastAsia="Times New Roman"/>
      <w:color w:val="333366"/>
    </w:rPr>
  </w:style>
  <w:style w:type="paragraph" w:customStyle="1" w:styleId="21">
    <w:name w:val="Маркированный список 21"/>
    <w:basedOn w:val="a2"/>
    <w:pPr>
      <w:numPr>
        <w:numId w:val="2"/>
      </w:numPr>
      <w:spacing w:before="280" w:after="280"/>
      <w:ind w:left="0" w:firstLine="0"/>
    </w:pPr>
    <w:rPr>
      <w:rFonts w:eastAsia="Times New Roman"/>
      <w:color w:val="333366"/>
    </w:rPr>
  </w:style>
  <w:style w:type="paragraph" w:customStyle="1" w:styleId="210">
    <w:name w:val="Основной текст 21"/>
    <w:basedOn w:val="a2"/>
    <w:pPr>
      <w:spacing w:after="120" w:line="480" w:lineRule="auto"/>
    </w:pPr>
    <w:rPr>
      <w:rFonts w:eastAsia="Times New Roman"/>
    </w:rPr>
  </w:style>
  <w:style w:type="paragraph" w:customStyle="1" w:styleId="211">
    <w:name w:val="Основной текст с отступом 21"/>
    <w:basedOn w:val="a2"/>
    <w:pPr>
      <w:spacing w:after="120" w:line="480" w:lineRule="auto"/>
      <w:ind w:left="283"/>
    </w:pPr>
    <w:rPr>
      <w:rFonts w:eastAsia="Times New Roman"/>
    </w:rPr>
  </w:style>
  <w:style w:type="paragraph" w:customStyle="1" w:styleId="3">
    <w:name w:val="Основной текст3"/>
    <w:basedOn w:val="a2"/>
    <w:pPr>
      <w:widowControl w:val="0"/>
      <w:shd w:val="clear" w:color="auto" w:fill="FFFFFF"/>
      <w:spacing w:line="322" w:lineRule="exact"/>
      <w:ind w:hanging="1340"/>
    </w:pPr>
    <w:rPr>
      <w:rFonts w:eastAsia="Times New Roman"/>
      <w:sz w:val="28"/>
      <w:szCs w:val="28"/>
    </w:rPr>
  </w:style>
  <w:style w:type="paragraph" w:styleId="ae">
    <w:name w:val="header"/>
    <w:basedOn w:val="a2"/>
    <w:pPr>
      <w:tabs>
        <w:tab w:val="center" w:pos="4677"/>
        <w:tab w:val="right" w:pos="9355"/>
      </w:tabs>
    </w:pPr>
  </w:style>
  <w:style w:type="paragraph" w:styleId="af">
    <w:name w:val="footer"/>
    <w:basedOn w:val="a2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2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Для таблиц"/>
    <w:basedOn w:val="a2"/>
    <w:rsid w:val="00305BFF"/>
    <w:rPr>
      <w:rFonts w:eastAsia="Times New Roman"/>
      <w:bCs/>
      <w:iCs/>
    </w:rPr>
  </w:style>
  <w:style w:type="paragraph" w:customStyle="1" w:styleId="af3">
    <w:name w:val="обычный"/>
    <w:basedOn w:val="a2"/>
    <w:rsid w:val="00760E31"/>
    <w:rPr>
      <w:rFonts w:eastAsia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rsid w:val="005E1DBC"/>
    <w:rPr>
      <w:rFonts w:ascii="Times New Roman" w:hAnsi="Times New Roman" w:cs="Times New Roman"/>
      <w:sz w:val="24"/>
      <w:szCs w:val="24"/>
    </w:rPr>
  </w:style>
  <w:style w:type="paragraph" w:styleId="af4">
    <w:name w:val="Plain Text"/>
    <w:basedOn w:val="a2"/>
    <w:link w:val="af5"/>
    <w:rsid w:val="0007233E"/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link w:val="af4"/>
    <w:rsid w:val="0007233E"/>
    <w:rPr>
      <w:rFonts w:ascii="Courier New" w:hAnsi="Courier New"/>
    </w:rPr>
  </w:style>
  <w:style w:type="character" w:styleId="af6">
    <w:name w:val="Hyperlink"/>
    <w:unhideWhenUsed/>
    <w:rsid w:val="00563B98"/>
    <w:rPr>
      <w:color w:val="0000FF"/>
      <w:u w:val="single"/>
    </w:rPr>
  </w:style>
  <w:style w:type="character" w:customStyle="1" w:styleId="10">
    <w:name w:val="Заголовок 1 Знак"/>
    <w:link w:val="1"/>
    <w:rsid w:val="005949A5"/>
    <w:rPr>
      <w:rFonts w:ascii="Cambria" w:hAnsi="Cambria"/>
      <w:b/>
      <w:bCs/>
      <w:kern w:val="32"/>
      <w:sz w:val="32"/>
      <w:szCs w:val="32"/>
    </w:rPr>
  </w:style>
  <w:style w:type="character" w:customStyle="1" w:styleId="havt1">
    <w:name w:val="havt1"/>
    <w:rsid w:val="005949A5"/>
    <w:rPr>
      <w:color w:val="566370"/>
      <w:sz w:val="27"/>
      <w:szCs w:val="27"/>
    </w:rPr>
  </w:style>
  <w:style w:type="paragraph" w:styleId="30">
    <w:name w:val="Body Text 3"/>
    <w:basedOn w:val="a2"/>
    <w:link w:val="31"/>
    <w:uiPriority w:val="99"/>
    <w:semiHidden/>
    <w:unhideWhenUsed/>
    <w:rsid w:val="009236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923698"/>
    <w:rPr>
      <w:rFonts w:eastAsia="Calibri"/>
      <w:sz w:val="16"/>
      <w:szCs w:val="16"/>
      <w:lang w:eastAsia="ar-SA"/>
    </w:rPr>
  </w:style>
  <w:style w:type="character" w:customStyle="1" w:styleId="FontStyle13">
    <w:name w:val="Font Style13"/>
    <w:rsid w:val="00923698"/>
    <w:rPr>
      <w:rFonts w:ascii="Arial" w:hAnsi="Arial" w:cs="Arial"/>
      <w:sz w:val="14"/>
      <w:szCs w:val="14"/>
    </w:rPr>
  </w:style>
  <w:style w:type="paragraph" w:customStyle="1" w:styleId="6">
    <w:name w:val="заголовок 6"/>
    <w:basedOn w:val="a2"/>
    <w:next w:val="a2"/>
    <w:rsid w:val="003564A4"/>
    <w:pPr>
      <w:keepNext/>
      <w:autoSpaceDE w:val="0"/>
      <w:autoSpaceDN w:val="0"/>
      <w:outlineLvl w:val="5"/>
    </w:pPr>
    <w:rPr>
      <w:rFonts w:eastAsia="Times New Roman"/>
      <w:lang w:eastAsia="ru-RU"/>
    </w:rPr>
  </w:style>
  <w:style w:type="paragraph" w:styleId="24">
    <w:name w:val="Body Text 2"/>
    <w:basedOn w:val="a2"/>
    <w:link w:val="212"/>
    <w:uiPriority w:val="99"/>
    <w:semiHidden/>
    <w:unhideWhenUsed/>
    <w:rsid w:val="00EF5DB1"/>
    <w:pPr>
      <w:spacing w:after="120" w:line="480" w:lineRule="auto"/>
    </w:pPr>
  </w:style>
  <w:style w:type="character" w:customStyle="1" w:styleId="212">
    <w:name w:val="Основной текст 2 Знак1"/>
    <w:link w:val="24"/>
    <w:uiPriority w:val="99"/>
    <w:semiHidden/>
    <w:rsid w:val="00EF5DB1"/>
    <w:rPr>
      <w:rFonts w:eastAsia="Calibri"/>
      <w:sz w:val="24"/>
      <w:szCs w:val="24"/>
      <w:lang w:eastAsia="ar-SA"/>
    </w:rPr>
  </w:style>
  <w:style w:type="paragraph" w:customStyle="1" w:styleId="af7">
    <w:name w:val="т_маркер"/>
    <w:basedOn w:val="af4"/>
    <w:rsid w:val="00252D46"/>
    <w:pPr>
      <w:tabs>
        <w:tab w:val="num" w:pos="926"/>
        <w:tab w:val="left" w:pos="1095"/>
        <w:tab w:val="left" w:pos="1191"/>
        <w:tab w:val="left" w:pos="1418"/>
      </w:tabs>
      <w:autoSpaceDE w:val="0"/>
      <w:autoSpaceDN w:val="0"/>
      <w:ind w:left="1094" w:hanging="374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Основной 1 см"/>
    <w:basedOn w:val="a2"/>
    <w:rsid w:val="003544E8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af8">
    <w:name w:val="Основной б.о."/>
    <w:basedOn w:val="a2"/>
    <w:rsid w:val="003544E8"/>
    <w:pPr>
      <w:jc w:val="both"/>
    </w:pPr>
    <w:rPr>
      <w:rFonts w:eastAsia="Times New Roman"/>
      <w:szCs w:val="20"/>
      <w:lang w:eastAsia="ru-RU"/>
    </w:rPr>
  </w:style>
  <w:style w:type="paragraph" w:styleId="af9">
    <w:name w:val="List Paragraph"/>
    <w:basedOn w:val="a2"/>
    <w:uiPriority w:val="34"/>
    <w:qFormat/>
    <w:rsid w:val="003544E8"/>
    <w:pPr>
      <w:ind w:left="720"/>
      <w:contextualSpacing/>
    </w:pPr>
  </w:style>
  <w:style w:type="paragraph" w:customStyle="1" w:styleId="afa">
    <w:name w:val="Текст статьи"/>
    <w:basedOn w:val="a2"/>
    <w:rsid w:val="003C7304"/>
    <w:pPr>
      <w:ind w:firstLine="709"/>
      <w:jc w:val="both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e.lanbook.com/" TargetMode="External"/><Relationship Id="rId18" Type="http://schemas.openxmlformats.org/officeDocument/2006/relationships/hyperlink" Target="mailto:nfo@ua-ru.ne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cintific.narod.ru/literatur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/" TargetMode="External"/><Relationship Id="rId17" Type="http://schemas.openxmlformats.org/officeDocument/2006/relationships/hyperlink" Target="http://window.edu.ru/window/catalog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compkursy.ru/grafica/" TargetMode="External"/><Relationship Id="rId20" Type="http://schemas.openxmlformats.org/officeDocument/2006/relationships/hyperlink" Target="http://elibrary.ru/defaultx.asp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compgraphics.info/" TargetMode="External"/><Relationship Id="rId23" Type="http://schemas.openxmlformats.org/officeDocument/2006/relationships/hyperlink" Target="http://www.bookarchive.ru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hyperlink" Target="http://ellib.gpntb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teploobmen.boom.ru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0520-582A-4CF2-AC14-E91AA30E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</vt:lpstr>
    </vt:vector>
  </TitlesOfParts>
  <Company>KMSTU</Company>
  <LinksUpToDate>false</LinksUpToDate>
  <CharactersWithSpaces>19996</CharactersWithSpaces>
  <SharedDoc>false</SharedDoc>
  <HLinks>
    <vt:vector size="60" baseType="variant">
      <vt:variant>
        <vt:i4>7667811</vt:i4>
      </vt:variant>
      <vt:variant>
        <vt:i4>27</vt:i4>
      </vt:variant>
      <vt:variant>
        <vt:i4>0</vt:i4>
      </vt:variant>
      <vt:variant>
        <vt:i4>5</vt:i4>
      </vt:variant>
      <vt:variant>
        <vt:lpwstr>http://www.bookarchive.ru/</vt:lpwstr>
      </vt:variant>
      <vt:variant>
        <vt:lpwstr/>
      </vt:variant>
      <vt:variant>
        <vt:i4>3539002</vt:i4>
      </vt:variant>
      <vt:variant>
        <vt:i4>24</vt:i4>
      </vt:variant>
      <vt:variant>
        <vt:i4>0</vt:i4>
      </vt:variant>
      <vt:variant>
        <vt:i4>5</vt:i4>
      </vt:variant>
      <vt:variant>
        <vt:lpwstr>http://teploobmen.boom.ru/</vt:lpwstr>
      </vt:variant>
      <vt:variant>
        <vt:lpwstr/>
      </vt:variant>
      <vt:variant>
        <vt:i4>1900560</vt:i4>
      </vt:variant>
      <vt:variant>
        <vt:i4>21</vt:i4>
      </vt:variant>
      <vt:variant>
        <vt:i4>0</vt:i4>
      </vt:variant>
      <vt:variant>
        <vt:i4>5</vt:i4>
      </vt:variant>
      <vt:variant>
        <vt:lpwstr>http://www.scintific.narod.ru/literature.htm</vt:lpwstr>
      </vt:variant>
      <vt:variant>
        <vt:lpwstr/>
      </vt:variant>
      <vt:variant>
        <vt:i4>2228275</vt:i4>
      </vt:variant>
      <vt:variant>
        <vt:i4>18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7733373</vt:i4>
      </vt:variant>
      <vt:variant>
        <vt:i4>15</vt:i4>
      </vt:variant>
      <vt:variant>
        <vt:i4>0</vt:i4>
      </vt:variant>
      <vt:variant>
        <vt:i4>5</vt:i4>
      </vt:variant>
      <vt:variant>
        <vt:lpwstr>http://ellib.gpntb.ru/</vt:lpwstr>
      </vt:variant>
      <vt:variant>
        <vt:lpwstr/>
      </vt:variant>
      <vt:variant>
        <vt:i4>5505076</vt:i4>
      </vt:variant>
      <vt:variant>
        <vt:i4>12</vt:i4>
      </vt:variant>
      <vt:variant>
        <vt:i4>0</vt:i4>
      </vt:variant>
      <vt:variant>
        <vt:i4>5</vt:i4>
      </vt:variant>
      <vt:variant>
        <vt:lpwstr>mailto:nfo@ua-ru.net</vt:lpwstr>
      </vt:variant>
      <vt:variant>
        <vt:lpwstr/>
      </vt:variant>
      <vt:variant>
        <vt:i4>7995455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http://window.edu.ru/window/catalog</vt:lpwstr>
      </vt:variant>
      <vt:variant>
        <vt:lpwstr/>
      </vt:variant>
      <vt:variant>
        <vt:i4>4194332</vt:i4>
      </vt:variant>
      <vt:variant>
        <vt:i4>6</vt:i4>
      </vt:variant>
      <vt:variant>
        <vt:i4>0</vt:i4>
      </vt:variant>
      <vt:variant>
        <vt:i4>5</vt:i4>
      </vt:variant>
      <vt:variant>
        <vt:lpwstr>http://www.compkursy.ru/grafica/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http://compgraphics.info/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</dc:title>
  <dc:creator>Бабичев Ю.Е.</dc:creator>
  <cp:lastModifiedBy>user-Asp</cp:lastModifiedBy>
  <cp:revision>18</cp:revision>
  <cp:lastPrinted>2015-06-01T11:45:00Z</cp:lastPrinted>
  <dcterms:created xsi:type="dcterms:W3CDTF">2017-06-23T14:59:00Z</dcterms:created>
  <dcterms:modified xsi:type="dcterms:W3CDTF">2022-09-20T11:12:00Z</dcterms:modified>
</cp:coreProperties>
</file>