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3C" w:rsidRPr="00BC54DA" w:rsidRDefault="0088643C" w:rsidP="0088643C">
      <w:pPr>
        <w:pageBreakBefore/>
        <w:jc w:val="center"/>
        <w:rPr>
          <w:b/>
          <w:spacing w:val="-6"/>
          <w:sz w:val="28"/>
          <w:szCs w:val="28"/>
        </w:rPr>
      </w:pPr>
      <w:r w:rsidRPr="00BC54DA">
        <w:rPr>
          <w:b/>
          <w:spacing w:val="10"/>
          <w:sz w:val="28"/>
          <w:szCs w:val="28"/>
        </w:rPr>
        <w:t>Министерство образования и науки РФ</w:t>
      </w:r>
    </w:p>
    <w:p w:rsidR="0088643C" w:rsidRPr="00BC54DA" w:rsidRDefault="0088643C" w:rsidP="0088643C">
      <w:pPr>
        <w:spacing w:before="120"/>
        <w:ind w:left="-113" w:right="-108"/>
        <w:jc w:val="center"/>
        <w:rPr>
          <w:b/>
          <w:spacing w:val="-6"/>
          <w:sz w:val="28"/>
          <w:szCs w:val="28"/>
        </w:rPr>
      </w:pPr>
      <w:r w:rsidRPr="00BC54DA">
        <w:rPr>
          <w:b/>
          <w:spacing w:val="-6"/>
          <w:sz w:val="28"/>
          <w:szCs w:val="28"/>
        </w:rPr>
        <w:t xml:space="preserve">Федеральное государственное бюджетное образовательное  </w:t>
      </w:r>
    </w:p>
    <w:p w:rsidR="0088643C" w:rsidRPr="00BC54DA" w:rsidRDefault="0088643C" w:rsidP="0088643C">
      <w:pPr>
        <w:ind w:left="-113" w:right="-108"/>
        <w:jc w:val="center"/>
        <w:rPr>
          <w:b/>
          <w:spacing w:val="-6"/>
          <w:sz w:val="28"/>
          <w:szCs w:val="28"/>
        </w:rPr>
      </w:pPr>
      <w:r w:rsidRPr="00BC54DA">
        <w:rPr>
          <w:b/>
          <w:spacing w:val="-6"/>
          <w:sz w:val="28"/>
          <w:szCs w:val="28"/>
        </w:rPr>
        <w:t>учреждения высшего профессионального образования</w:t>
      </w:r>
    </w:p>
    <w:p w:rsidR="0088643C" w:rsidRDefault="0088643C" w:rsidP="0088643C">
      <w:pPr>
        <w:ind w:left="-113" w:right="-108"/>
        <w:jc w:val="center"/>
        <w:rPr>
          <w:b/>
          <w:spacing w:val="-6"/>
          <w:sz w:val="28"/>
          <w:szCs w:val="28"/>
        </w:rPr>
      </w:pPr>
      <w:r w:rsidRPr="00BC54DA">
        <w:rPr>
          <w:b/>
          <w:spacing w:val="-6"/>
          <w:sz w:val="28"/>
          <w:szCs w:val="28"/>
        </w:rPr>
        <w:t>«</w:t>
      </w:r>
      <w:r>
        <w:rPr>
          <w:b/>
          <w:spacing w:val="-6"/>
          <w:sz w:val="28"/>
          <w:szCs w:val="28"/>
        </w:rPr>
        <w:t>Российский</w:t>
      </w:r>
      <w:r w:rsidRPr="00BC54DA">
        <w:rPr>
          <w:b/>
          <w:spacing w:val="-6"/>
          <w:sz w:val="28"/>
          <w:szCs w:val="28"/>
        </w:rPr>
        <w:t xml:space="preserve"> государственный университет </w:t>
      </w:r>
      <w:r>
        <w:rPr>
          <w:b/>
          <w:spacing w:val="-6"/>
          <w:sz w:val="28"/>
          <w:szCs w:val="28"/>
        </w:rPr>
        <w:t>им. А.Н. Косыгина</w:t>
      </w:r>
    </w:p>
    <w:p w:rsidR="0088643C" w:rsidRPr="00BC54DA" w:rsidRDefault="0088643C" w:rsidP="0088643C">
      <w:pPr>
        <w:ind w:left="-113" w:right="-108"/>
        <w:jc w:val="center"/>
        <w:rPr>
          <w:b/>
          <w:i/>
          <w:sz w:val="28"/>
          <w:szCs w:val="28"/>
        </w:rPr>
      </w:pPr>
      <w:r>
        <w:rPr>
          <w:b/>
          <w:spacing w:val="-6"/>
          <w:sz w:val="28"/>
          <w:szCs w:val="28"/>
        </w:rPr>
        <w:t>(Технологии. Дизайн. Искусство.)</w:t>
      </w:r>
      <w:r w:rsidRPr="00BC54DA">
        <w:rPr>
          <w:b/>
          <w:spacing w:val="-6"/>
          <w:sz w:val="28"/>
          <w:szCs w:val="28"/>
        </w:rPr>
        <w:t>»</w:t>
      </w:r>
    </w:p>
    <w:p w:rsidR="0088643C" w:rsidRPr="0080388E" w:rsidRDefault="0088643C" w:rsidP="0088643C">
      <w:pPr>
        <w:jc w:val="center"/>
        <w:rPr>
          <w:b/>
        </w:rPr>
      </w:pPr>
    </w:p>
    <w:p w:rsidR="0088643C" w:rsidRPr="0080388E" w:rsidRDefault="0088643C" w:rsidP="0088643C"/>
    <w:p w:rsidR="0088643C" w:rsidRPr="0080388E" w:rsidRDefault="0088643C" w:rsidP="0088643C">
      <w:pPr>
        <w:jc w:val="center"/>
        <w:rPr>
          <w:rFonts w:eastAsia="Times New Roman"/>
        </w:rPr>
      </w:pPr>
    </w:p>
    <w:p w:rsidR="0088643C" w:rsidRDefault="0088643C" w:rsidP="0088643C">
      <w:pPr>
        <w:tabs>
          <w:tab w:val="left" w:pos="5670"/>
        </w:tabs>
        <w:ind w:left="5670" w:hanging="567"/>
        <w:jc w:val="right"/>
        <w:rPr>
          <w:rFonts w:eastAsia="Times New Roman"/>
        </w:rPr>
      </w:pPr>
    </w:p>
    <w:p w:rsidR="005B69D8" w:rsidRDefault="005B69D8" w:rsidP="0088643C">
      <w:pPr>
        <w:tabs>
          <w:tab w:val="left" w:pos="5670"/>
        </w:tabs>
        <w:ind w:left="5670" w:hanging="567"/>
        <w:jc w:val="right"/>
        <w:rPr>
          <w:rFonts w:eastAsia="Times New Roman"/>
        </w:rPr>
      </w:pPr>
    </w:p>
    <w:p w:rsidR="005B69D8" w:rsidRDefault="005B69D8" w:rsidP="0088643C">
      <w:pPr>
        <w:tabs>
          <w:tab w:val="left" w:pos="5670"/>
        </w:tabs>
        <w:ind w:left="5670" w:hanging="567"/>
        <w:jc w:val="right"/>
        <w:rPr>
          <w:rFonts w:eastAsia="Times New Roman"/>
        </w:rPr>
      </w:pPr>
    </w:p>
    <w:p w:rsidR="005B69D8" w:rsidRPr="0080388E" w:rsidRDefault="005B69D8" w:rsidP="0088643C">
      <w:pPr>
        <w:tabs>
          <w:tab w:val="left" w:pos="5670"/>
        </w:tabs>
        <w:ind w:left="5670" w:hanging="567"/>
        <w:jc w:val="right"/>
        <w:rPr>
          <w:rFonts w:eastAsia="Times New Roman"/>
        </w:rPr>
      </w:pPr>
    </w:p>
    <w:p w:rsidR="0088643C" w:rsidRPr="0080388E" w:rsidRDefault="0088643C" w:rsidP="0088643C">
      <w:pPr>
        <w:jc w:val="center"/>
        <w:rPr>
          <w:rFonts w:eastAsia="Times New Roman"/>
          <w:b/>
          <w:bCs/>
        </w:rPr>
      </w:pPr>
    </w:p>
    <w:p w:rsidR="0088643C" w:rsidRPr="0080388E" w:rsidRDefault="0088643C" w:rsidP="0088643C">
      <w:pPr>
        <w:jc w:val="center"/>
        <w:rPr>
          <w:rFonts w:eastAsia="Times New Roman"/>
          <w:b/>
          <w:bCs/>
        </w:rPr>
      </w:pPr>
    </w:p>
    <w:p w:rsidR="0088643C" w:rsidRPr="0080388E" w:rsidRDefault="0088643C" w:rsidP="0088643C">
      <w:pPr>
        <w:jc w:val="center"/>
        <w:rPr>
          <w:rFonts w:eastAsia="Times New Roman"/>
          <w:b/>
          <w:bCs/>
        </w:rPr>
      </w:pPr>
    </w:p>
    <w:p w:rsidR="0088643C" w:rsidRPr="0080388E" w:rsidRDefault="0088643C" w:rsidP="0088643C">
      <w:pPr>
        <w:jc w:val="center"/>
        <w:rPr>
          <w:rFonts w:eastAsia="Times New Roman"/>
          <w:b/>
          <w:bCs/>
        </w:rPr>
      </w:pPr>
      <w:r w:rsidRPr="0080388E">
        <w:rPr>
          <w:rFonts w:eastAsia="Times New Roman"/>
          <w:b/>
          <w:bCs/>
        </w:rPr>
        <w:t xml:space="preserve">РАБОЧАЯ ПРОГРАММА ДИСЦИПЛИНЫ </w:t>
      </w:r>
    </w:p>
    <w:p w:rsidR="0088643C" w:rsidRPr="0080388E" w:rsidRDefault="0088643C" w:rsidP="0088643C">
      <w:pPr>
        <w:jc w:val="center"/>
        <w:rPr>
          <w:rFonts w:eastAsia="Times New Roman"/>
          <w:b/>
        </w:rPr>
      </w:pPr>
    </w:p>
    <w:p w:rsidR="0088643C" w:rsidRPr="0080388E" w:rsidRDefault="00135817" w:rsidP="0088643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СОЦИАЛЬНАЯ ПСИХОЛОГИЯ</w:t>
      </w:r>
    </w:p>
    <w:p w:rsidR="0088643C" w:rsidRDefault="0088643C" w:rsidP="0088643C">
      <w:pPr>
        <w:jc w:val="center"/>
        <w:rPr>
          <w:rFonts w:eastAsia="Times New Roman"/>
          <w:snapToGrid w:val="0"/>
          <w:color w:val="000000"/>
        </w:rPr>
      </w:pPr>
    </w:p>
    <w:p w:rsidR="0088643C" w:rsidRDefault="0088643C" w:rsidP="0088643C">
      <w:pPr>
        <w:jc w:val="center"/>
        <w:rPr>
          <w:rFonts w:eastAsia="Times New Roman"/>
          <w:snapToGrid w:val="0"/>
          <w:color w:val="000000"/>
        </w:rPr>
      </w:pP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 xml:space="preserve">Направление </w:t>
      </w:r>
      <w:proofErr w:type="gramStart"/>
      <w:r w:rsidRPr="00113DB8">
        <w:rPr>
          <w:bCs/>
        </w:rPr>
        <w:t>подготовки:</w:t>
      </w:r>
      <w:r w:rsidRPr="00113DB8">
        <w:rPr>
          <w:b/>
          <w:bCs/>
        </w:rPr>
        <w:t xml:space="preserve">  </w:t>
      </w:r>
      <w:r>
        <w:rPr>
          <w:bCs/>
          <w:u w:val="single"/>
        </w:rPr>
        <w:t>37.06.01</w:t>
      </w:r>
      <w:proofErr w:type="gramEnd"/>
      <w:r>
        <w:rPr>
          <w:bCs/>
          <w:u w:val="single"/>
        </w:rPr>
        <w:t xml:space="preserve"> Психологические науки</w:t>
      </w: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  <w:proofErr w:type="gramStart"/>
      <w:r w:rsidRPr="00113DB8">
        <w:rPr>
          <w:bCs/>
        </w:rPr>
        <w:t>Направленность:</w:t>
      </w:r>
      <w:r w:rsidRPr="00113DB8">
        <w:rPr>
          <w:b/>
          <w:bCs/>
        </w:rPr>
        <w:t xml:space="preserve">  </w:t>
      </w:r>
      <w:r>
        <w:rPr>
          <w:bCs/>
          <w:u w:val="single"/>
        </w:rPr>
        <w:t>Социальная</w:t>
      </w:r>
      <w:proofErr w:type="gramEnd"/>
      <w:r>
        <w:rPr>
          <w:bCs/>
          <w:u w:val="single"/>
        </w:rPr>
        <w:t xml:space="preserve"> психология</w:t>
      </w: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  <w:r w:rsidRPr="00113DB8">
        <w:rPr>
          <w:b/>
          <w:bCs/>
        </w:rPr>
        <w:t xml:space="preserve">                                                 </w:t>
      </w: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 xml:space="preserve">Форма </w:t>
      </w:r>
      <w:proofErr w:type="gramStart"/>
      <w:r w:rsidRPr="00113DB8">
        <w:rPr>
          <w:bCs/>
        </w:rPr>
        <w:t>обучения:</w:t>
      </w:r>
      <w:r w:rsidRPr="00113DB8">
        <w:rPr>
          <w:b/>
          <w:bCs/>
        </w:rPr>
        <w:t xml:space="preserve">  </w:t>
      </w:r>
      <w:r w:rsidRPr="00113DB8">
        <w:rPr>
          <w:bCs/>
          <w:u w:val="single"/>
        </w:rPr>
        <w:t>очная</w:t>
      </w:r>
      <w:proofErr w:type="gramEnd"/>
    </w:p>
    <w:p w:rsidR="0088643C" w:rsidRPr="00113DB8" w:rsidRDefault="0088643C" w:rsidP="0088643C">
      <w:pPr>
        <w:tabs>
          <w:tab w:val="right" w:leader="underscore" w:pos="8505"/>
        </w:tabs>
        <w:rPr>
          <w:bCs/>
          <w:i/>
        </w:rPr>
      </w:pPr>
      <w:r w:rsidRPr="00113DB8">
        <w:rPr>
          <w:b/>
          <w:bCs/>
        </w:rPr>
        <w:t xml:space="preserve">                                                      </w:t>
      </w:r>
    </w:p>
    <w:p w:rsidR="0088643C" w:rsidRDefault="0088643C" w:rsidP="0088643C">
      <w:pPr>
        <w:tabs>
          <w:tab w:val="right" w:leader="underscore" w:pos="8505"/>
        </w:tabs>
        <w:rPr>
          <w:color w:val="000000"/>
          <w:u w:val="single"/>
        </w:rPr>
      </w:pPr>
      <w:r w:rsidRPr="00113DB8">
        <w:rPr>
          <w:color w:val="000000"/>
        </w:rPr>
        <w:t xml:space="preserve">Квалификация: </w:t>
      </w:r>
      <w:r w:rsidRPr="00113DB8">
        <w:rPr>
          <w:color w:val="000000"/>
          <w:u w:val="single"/>
        </w:rPr>
        <w:t>Исследователь. Преподаватель-исследователь</w:t>
      </w:r>
    </w:p>
    <w:p w:rsidR="0088643C" w:rsidRDefault="0088643C" w:rsidP="0088643C">
      <w:pPr>
        <w:tabs>
          <w:tab w:val="right" w:leader="underscore" w:pos="8505"/>
        </w:tabs>
        <w:rPr>
          <w:color w:val="000000"/>
          <w:u w:val="single"/>
        </w:rPr>
      </w:pPr>
    </w:p>
    <w:p w:rsidR="0088643C" w:rsidRPr="00C01D8A" w:rsidRDefault="0088643C" w:rsidP="0088643C">
      <w:pPr>
        <w:tabs>
          <w:tab w:val="right" w:leader="underscore" w:pos="8505"/>
        </w:tabs>
        <w:rPr>
          <w:b/>
          <w:bCs/>
        </w:rPr>
      </w:pPr>
      <w:r w:rsidRPr="001C333E">
        <w:rPr>
          <w:color w:val="000000"/>
        </w:rPr>
        <w:t xml:space="preserve">Нормативный срок освоения </w:t>
      </w:r>
      <w:r>
        <w:rPr>
          <w:color w:val="000000"/>
        </w:rPr>
        <w:t xml:space="preserve">образовательной программы – </w:t>
      </w:r>
      <w:r w:rsidRPr="007118A9">
        <w:t>3</w:t>
      </w:r>
      <w:r>
        <w:rPr>
          <w:color w:val="000000"/>
        </w:rPr>
        <w:t xml:space="preserve"> года</w:t>
      </w: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  <w:proofErr w:type="gramStart"/>
      <w:r w:rsidRPr="00113DB8">
        <w:rPr>
          <w:bCs/>
        </w:rPr>
        <w:t xml:space="preserve">Кафедра  </w:t>
      </w:r>
      <w:r>
        <w:rPr>
          <w:bCs/>
          <w:u w:val="single"/>
        </w:rPr>
        <w:t>психологии</w:t>
      </w:r>
      <w:proofErr w:type="gramEnd"/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</w:p>
    <w:p w:rsidR="005B69D8" w:rsidRDefault="005B69D8" w:rsidP="0088643C">
      <w:pPr>
        <w:tabs>
          <w:tab w:val="right" w:leader="underscore" w:pos="8505"/>
        </w:tabs>
      </w:pPr>
    </w:p>
    <w:p w:rsidR="005B69D8" w:rsidRDefault="005B69D8" w:rsidP="0088643C">
      <w:pPr>
        <w:tabs>
          <w:tab w:val="right" w:leader="underscore" w:pos="8505"/>
        </w:tabs>
      </w:pPr>
    </w:p>
    <w:p w:rsidR="005B69D8" w:rsidRDefault="005B69D8" w:rsidP="0088643C">
      <w:pPr>
        <w:tabs>
          <w:tab w:val="right" w:leader="underscore" w:pos="8505"/>
        </w:tabs>
      </w:pPr>
    </w:p>
    <w:p w:rsidR="005B69D8" w:rsidRDefault="005B69D8" w:rsidP="0088643C">
      <w:pPr>
        <w:tabs>
          <w:tab w:val="right" w:leader="underscore" w:pos="8505"/>
        </w:tabs>
      </w:pPr>
    </w:p>
    <w:p w:rsidR="005B69D8" w:rsidRDefault="005B69D8" w:rsidP="0088643C">
      <w:pPr>
        <w:tabs>
          <w:tab w:val="right" w:leader="underscore" w:pos="8505"/>
        </w:tabs>
      </w:pPr>
    </w:p>
    <w:p w:rsidR="005B69D8" w:rsidRDefault="005B69D8" w:rsidP="0088643C">
      <w:pPr>
        <w:tabs>
          <w:tab w:val="right" w:leader="underscore" w:pos="8505"/>
        </w:tabs>
      </w:pPr>
    </w:p>
    <w:p w:rsidR="005B69D8" w:rsidRDefault="005B69D8" w:rsidP="0088643C">
      <w:pPr>
        <w:tabs>
          <w:tab w:val="right" w:leader="underscore" w:pos="8505"/>
        </w:tabs>
      </w:pP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  <w:r w:rsidRPr="00113DB8">
        <w:t xml:space="preserve"> </w:t>
      </w:r>
    </w:p>
    <w:p w:rsidR="0088643C" w:rsidRDefault="0088643C" w:rsidP="0088643C">
      <w:pPr>
        <w:tabs>
          <w:tab w:val="right" w:leader="underscore" w:pos="8505"/>
        </w:tabs>
        <w:rPr>
          <w:b/>
          <w:bCs/>
        </w:rPr>
      </w:pP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</w:p>
    <w:p w:rsidR="0088643C" w:rsidRPr="00113DB8" w:rsidRDefault="0088643C" w:rsidP="0088643C">
      <w:pPr>
        <w:tabs>
          <w:tab w:val="right" w:leader="underscore" w:pos="8505"/>
        </w:tabs>
        <w:rPr>
          <w:b/>
          <w:bCs/>
        </w:rPr>
      </w:pPr>
    </w:p>
    <w:p w:rsidR="0088643C" w:rsidRDefault="0088643C" w:rsidP="0088643C">
      <w:pPr>
        <w:tabs>
          <w:tab w:val="right" w:leader="underscore" w:pos="8505"/>
        </w:tabs>
        <w:rPr>
          <w:b/>
          <w:bCs/>
        </w:rPr>
      </w:pPr>
      <w:r w:rsidRPr="00113DB8">
        <w:rPr>
          <w:b/>
          <w:bCs/>
        </w:rPr>
        <w:t xml:space="preserve">                                               </w:t>
      </w:r>
    </w:p>
    <w:p w:rsidR="0088643C" w:rsidRDefault="0088643C" w:rsidP="0088643C">
      <w:pPr>
        <w:tabs>
          <w:tab w:val="right" w:leader="underscore" w:pos="8505"/>
        </w:tabs>
        <w:rPr>
          <w:b/>
          <w:bCs/>
        </w:rPr>
      </w:pPr>
    </w:p>
    <w:p w:rsidR="0088643C" w:rsidRDefault="0088643C" w:rsidP="0088643C">
      <w:pPr>
        <w:tabs>
          <w:tab w:val="right" w:leader="underscore" w:pos="8505"/>
        </w:tabs>
        <w:rPr>
          <w:b/>
          <w:bCs/>
        </w:rPr>
      </w:pPr>
    </w:p>
    <w:p w:rsidR="0088643C" w:rsidRDefault="0088643C" w:rsidP="0088643C">
      <w:pPr>
        <w:tabs>
          <w:tab w:val="right" w:leader="underscore" w:pos="8505"/>
        </w:tabs>
        <w:rPr>
          <w:b/>
          <w:bCs/>
        </w:rPr>
      </w:pPr>
    </w:p>
    <w:p w:rsidR="0088643C" w:rsidRPr="00113DB8" w:rsidRDefault="0088643C" w:rsidP="0088643C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</w:t>
      </w:r>
      <w:r w:rsidRPr="00113DB8">
        <w:rPr>
          <w:b/>
          <w:bCs/>
        </w:rPr>
        <w:t xml:space="preserve"> 20</w:t>
      </w:r>
      <w:r w:rsidR="005B69D8">
        <w:rPr>
          <w:b/>
          <w:bCs/>
        </w:rPr>
        <w:t>22</w:t>
      </w:r>
      <w:r w:rsidRPr="00113DB8">
        <w:rPr>
          <w:b/>
          <w:bCs/>
        </w:rPr>
        <w:t xml:space="preserve"> г.</w:t>
      </w:r>
    </w:p>
    <w:p w:rsidR="005B69D8" w:rsidRPr="009874D3" w:rsidRDefault="0088643C" w:rsidP="005B69D8">
      <w:pPr>
        <w:ind w:firstLine="709"/>
        <w:jc w:val="both"/>
        <w:rPr>
          <w:b/>
        </w:rPr>
      </w:pPr>
      <w:r>
        <w:rPr>
          <w:b/>
          <w:bCs/>
        </w:rPr>
        <w:br w:type="page"/>
      </w:r>
      <w:r w:rsidRPr="00113DB8">
        <w:lastRenderedPageBreak/>
        <w:t xml:space="preserve">При разработке рабочей программы учебной дисциплины (модуля) в основу </w:t>
      </w:r>
      <w:bookmarkStart w:id="0" w:name="_GoBack"/>
      <w:bookmarkEnd w:id="0"/>
    </w:p>
    <w:p w:rsidR="006C5194" w:rsidRPr="009874D3" w:rsidRDefault="006C5194" w:rsidP="0088643C">
      <w:pPr>
        <w:tabs>
          <w:tab w:val="right" w:leader="underscore" w:pos="9639"/>
        </w:tabs>
        <w:ind w:left="567"/>
        <w:jc w:val="both"/>
        <w:rPr>
          <w:b/>
          <w:bCs/>
        </w:rPr>
      </w:pPr>
      <w:r w:rsidRPr="009874D3">
        <w:rPr>
          <w:b/>
        </w:rPr>
        <w:t xml:space="preserve">1. </w:t>
      </w:r>
      <w:r>
        <w:rPr>
          <w:b/>
        </w:rPr>
        <w:t>Цели освоения учебной дисциплины.</w:t>
      </w:r>
    </w:p>
    <w:p w:rsidR="000D13FA" w:rsidRDefault="000D13FA" w:rsidP="000D13FA">
      <w:pPr>
        <w:ind w:firstLine="709"/>
        <w:jc w:val="both"/>
      </w:pPr>
    </w:p>
    <w:p w:rsidR="006C5194" w:rsidRPr="009874D3" w:rsidRDefault="0088643C" w:rsidP="006C5194">
      <w:pPr>
        <w:ind w:firstLine="720"/>
        <w:jc w:val="both"/>
      </w:pPr>
      <w:r>
        <w:t>В</w:t>
      </w:r>
      <w:r w:rsidR="006C5194" w:rsidRPr="009874D3">
        <w:t xml:space="preserve"> результате освоения </w:t>
      </w:r>
      <w:proofErr w:type="gramStart"/>
      <w:r w:rsidR="006C5194" w:rsidRPr="009874D3">
        <w:t xml:space="preserve">дисциплины  </w:t>
      </w:r>
      <w:r w:rsidR="00221009">
        <w:t>обучающиеся</w:t>
      </w:r>
      <w:proofErr w:type="gramEnd"/>
      <w:r w:rsidR="00221009">
        <w:t xml:space="preserve"> должны:</w:t>
      </w:r>
    </w:p>
    <w:p w:rsidR="00D44714" w:rsidRDefault="00D44714" w:rsidP="00D44714">
      <w:pPr>
        <w:ind w:firstLine="480"/>
        <w:jc w:val="both"/>
      </w:pPr>
      <w:r>
        <w:t xml:space="preserve">Знать: Историю и современные достижения социальной психологии как области научного знания; </w:t>
      </w:r>
    </w:p>
    <w:p w:rsidR="00D44714" w:rsidRDefault="00D44714" w:rsidP="00D44714">
      <w:pPr>
        <w:ind w:firstLine="480"/>
        <w:jc w:val="both"/>
      </w:pPr>
      <w:r>
        <w:t xml:space="preserve">актуальные проблемы в различных областях социальной психологии; </w:t>
      </w:r>
    </w:p>
    <w:p w:rsidR="00D44714" w:rsidRDefault="00D44714" w:rsidP="00D44714">
      <w:pPr>
        <w:ind w:firstLine="480"/>
        <w:jc w:val="both"/>
      </w:pPr>
      <w:r>
        <w:t xml:space="preserve">научные подходы и методы решения актуальных социально-психологических задач, используемые в российских, зарубежных и международных социально-психологических исследованиях; </w:t>
      </w:r>
    </w:p>
    <w:p w:rsidR="00D44714" w:rsidRDefault="00D44714" w:rsidP="00D44714">
      <w:pPr>
        <w:ind w:firstLine="480"/>
        <w:jc w:val="both"/>
      </w:pPr>
      <w:r>
        <w:t>социально-психологические механизмы развития и функционирования личности в группе, межличностного и межгруппового взаимодействия, факторы их определяющие</w:t>
      </w:r>
    </w:p>
    <w:p w:rsidR="00D44714" w:rsidRDefault="00D44714" w:rsidP="00D44714">
      <w:pPr>
        <w:ind w:firstLine="567"/>
        <w:jc w:val="both"/>
      </w:pPr>
      <w:r>
        <w:t xml:space="preserve">Уметь: анализировать социально-психологические проблемы с позиций научных теорий, </w:t>
      </w:r>
    </w:p>
    <w:p w:rsidR="00D44714" w:rsidRDefault="00D44714" w:rsidP="00D44714">
      <w:pPr>
        <w:ind w:firstLine="567"/>
        <w:jc w:val="both"/>
      </w:pPr>
      <w:r>
        <w:t xml:space="preserve">ставить задачи и генерировать идеи в области решения научно-исследовательских социально-психологических проблем; </w:t>
      </w:r>
    </w:p>
    <w:p w:rsidR="00D44714" w:rsidRDefault="00D44714" w:rsidP="00D44714">
      <w:pPr>
        <w:ind w:firstLine="567"/>
        <w:jc w:val="both"/>
      </w:pPr>
      <w:r>
        <w:t>определять адекватные задачам научные подходы к исследованию;</w:t>
      </w:r>
    </w:p>
    <w:p w:rsidR="00D44714" w:rsidRDefault="00D44714" w:rsidP="00D44714">
      <w:pPr>
        <w:ind w:firstLine="480"/>
        <w:jc w:val="both"/>
      </w:pPr>
      <w:r>
        <w:t>анализировать закономерности,</w:t>
      </w:r>
      <w:r w:rsidRPr="001B5F2D">
        <w:t xml:space="preserve"> </w:t>
      </w:r>
      <w:r>
        <w:t>механизмы развития и функционирования личности в группе, межличностного и межгруппового взаимодействия, факторы их определяющие</w:t>
      </w:r>
    </w:p>
    <w:p w:rsidR="00D44714" w:rsidRDefault="00D44714" w:rsidP="00D44714">
      <w:pPr>
        <w:ind w:firstLine="567"/>
      </w:pPr>
      <w:r>
        <w:t>Владеть: критериями оценки современных научных достижений в области социально-психологических исследований;</w:t>
      </w:r>
    </w:p>
    <w:p w:rsidR="00D44714" w:rsidRDefault="00D44714" w:rsidP="00D44714">
      <w:pPr>
        <w:ind w:firstLine="480"/>
        <w:jc w:val="both"/>
      </w:pPr>
      <w:r>
        <w:t>опытом описания и обобщения существующих в социальной психологии подходов к исследованию</w:t>
      </w:r>
      <w:r w:rsidRPr="001B5F2D">
        <w:t xml:space="preserve"> </w:t>
      </w:r>
      <w:r>
        <w:t>социально-психологических механизмов развития и функционирования личности в группе, межличностного и межгруппового взаимодействия, факторов их определяющих;</w:t>
      </w:r>
    </w:p>
    <w:p w:rsidR="00D44714" w:rsidRDefault="00D44714" w:rsidP="00D44714">
      <w:pPr>
        <w:ind w:firstLine="480"/>
        <w:jc w:val="both"/>
      </w:pPr>
      <w:r>
        <w:t>опытом научного взаимодействия в научных коллективах при обсуждении социально-психологических проблем;</w:t>
      </w:r>
    </w:p>
    <w:p w:rsidR="00D44714" w:rsidRDefault="00D44714" w:rsidP="00D44714">
      <w:pPr>
        <w:ind w:firstLine="480"/>
        <w:jc w:val="both"/>
      </w:pPr>
      <w:r>
        <w:t xml:space="preserve">способностью к интеграции социально-психологических теорий и подходов при определении направлений решения социально-психологических проблем </w:t>
      </w:r>
    </w:p>
    <w:p w:rsidR="00EF6C17" w:rsidRDefault="00EF6C17" w:rsidP="006C5194">
      <w:pPr>
        <w:ind w:firstLine="567"/>
      </w:pPr>
    </w:p>
    <w:p w:rsidR="006C5194" w:rsidRPr="009874D3" w:rsidRDefault="006C5194" w:rsidP="006C5194">
      <w:pPr>
        <w:rPr>
          <w:b/>
        </w:rPr>
      </w:pPr>
      <w:r>
        <w:rPr>
          <w:b/>
        </w:rPr>
        <w:t xml:space="preserve">   </w:t>
      </w:r>
      <w:r w:rsidRPr="009874D3">
        <w:rPr>
          <w:b/>
        </w:rPr>
        <w:t xml:space="preserve">2. Место </w:t>
      </w:r>
      <w:proofErr w:type="gramStart"/>
      <w:r w:rsidRPr="009874D3">
        <w:rPr>
          <w:b/>
        </w:rPr>
        <w:t>дисциплины  в</w:t>
      </w:r>
      <w:proofErr w:type="gramEnd"/>
      <w:r w:rsidRPr="009874D3">
        <w:rPr>
          <w:b/>
        </w:rPr>
        <w:t xml:space="preserve"> структуре программы аспирантуры.</w:t>
      </w:r>
    </w:p>
    <w:p w:rsidR="00221009" w:rsidRDefault="00221009" w:rsidP="006C5194">
      <w:pPr>
        <w:ind w:firstLine="709"/>
        <w:jc w:val="both"/>
      </w:pPr>
    </w:p>
    <w:p w:rsidR="00D44714" w:rsidRPr="00D86305" w:rsidRDefault="00D44714" w:rsidP="00D44714">
      <w:pPr>
        <w:ind w:firstLine="709"/>
        <w:jc w:val="both"/>
      </w:pPr>
      <w:r w:rsidRPr="00CA046D">
        <w:t xml:space="preserve">Дисциплина является </w:t>
      </w:r>
      <w:r>
        <w:t xml:space="preserve">обязательной </w:t>
      </w:r>
      <w:r w:rsidRPr="00CA046D">
        <w:t>дисциплиной</w:t>
      </w:r>
      <w:r w:rsidRPr="00CA046D">
        <w:rPr>
          <w:color w:val="000000"/>
        </w:rPr>
        <w:t xml:space="preserve"> </w:t>
      </w:r>
      <w:r w:rsidRPr="00D86305">
        <w:rPr>
          <w:color w:val="000000"/>
        </w:rPr>
        <w:t>вариативной</w:t>
      </w:r>
      <w:r w:rsidRPr="00CA046D">
        <w:rPr>
          <w:color w:val="000000"/>
        </w:rPr>
        <w:t xml:space="preserve"> части образовательной программы подготовки </w:t>
      </w:r>
      <w:r>
        <w:rPr>
          <w:color w:val="000000"/>
        </w:rPr>
        <w:t>кадров высшей квалификации</w:t>
      </w:r>
      <w:r w:rsidRPr="00CA046D">
        <w:rPr>
          <w:color w:val="000000"/>
        </w:rPr>
        <w:t xml:space="preserve">. </w:t>
      </w:r>
      <w:r w:rsidRPr="00CA046D">
        <w:t xml:space="preserve">Содержание дисциплины опирается на знания, умения, компетенции, полученные студентами при изучении дисциплин </w:t>
      </w:r>
      <w:r>
        <w:rPr>
          <w:color w:val="000000"/>
        </w:rPr>
        <w:t>–</w:t>
      </w:r>
      <w:r w:rsidRPr="00CA046D">
        <w:rPr>
          <w:color w:val="000000"/>
        </w:rPr>
        <w:t xml:space="preserve"> </w:t>
      </w:r>
      <w:r>
        <w:rPr>
          <w:color w:val="000000"/>
        </w:rPr>
        <w:t xml:space="preserve">«История и философия науки», </w:t>
      </w:r>
      <w:r w:rsidRPr="00CA046D">
        <w:rPr>
          <w:color w:val="000000"/>
        </w:rPr>
        <w:t>«</w:t>
      </w:r>
      <w:r>
        <w:rPr>
          <w:color w:val="000000"/>
        </w:rPr>
        <w:t>Актуальные проблемы теории и практики современной психологии</w:t>
      </w:r>
      <w:r w:rsidRPr="00CA046D">
        <w:t>»</w:t>
      </w:r>
      <w:r w:rsidRPr="00CA046D">
        <w:rPr>
          <w:i/>
        </w:rPr>
        <w:t>.</w:t>
      </w:r>
      <w:r>
        <w:rPr>
          <w:i/>
        </w:rPr>
        <w:t xml:space="preserve"> </w:t>
      </w:r>
      <w:r w:rsidRPr="00D86305">
        <w:t xml:space="preserve">Служит основанием для </w:t>
      </w:r>
      <w:r>
        <w:t>изучения дисциплин «Методология и методы социально-психологических исследований», «Социальная психология личности», «Психология социального поведения», научно-исследовательской практики, готовит аспирантов к сдаче кандидатского экзамена по специальности</w:t>
      </w:r>
      <w:r w:rsidRPr="00D86305">
        <w:t>.</w:t>
      </w:r>
    </w:p>
    <w:p w:rsidR="00221009" w:rsidRDefault="00221009" w:rsidP="006C5194">
      <w:pPr>
        <w:spacing w:line="360" w:lineRule="auto"/>
        <w:rPr>
          <w:b/>
          <w:bCs/>
        </w:rPr>
      </w:pPr>
    </w:p>
    <w:p w:rsidR="0088643C" w:rsidRDefault="0088643C" w:rsidP="0088643C">
      <w:pPr>
        <w:rPr>
          <w:b/>
        </w:rPr>
      </w:pPr>
      <w:r w:rsidRPr="00F54686">
        <w:rPr>
          <w:b/>
        </w:rPr>
        <w:t>3</w:t>
      </w:r>
      <w:r>
        <w:rPr>
          <w:b/>
        </w:rPr>
        <w:t xml:space="preserve">. </w:t>
      </w:r>
      <w:r w:rsidRPr="00FA6089">
        <w:rPr>
          <w:b/>
        </w:rPr>
        <w:t xml:space="preserve">Компетенции, формируемые в результате освоения </w:t>
      </w:r>
      <w:r>
        <w:rPr>
          <w:b/>
        </w:rPr>
        <w:t>учебной</w:t>
      </w:r>
      <w:r w:rsidRPr="00FA6089">
        <w:rPr>
          <w:b/>
        </w:rPr>
        <w:t xml:space="preserve"> дисциплины </w:t>
      </w:r>
    </w:p>
    <w:p w:rsidR="0088643C" w:rsidRDefault="0088643C" w:rsidP="0088643C">
      <w:pPr>
        <w:rPr>
          <w:i/>
        </w:rPr>
      </w:pPr>
    </w:p>
    <w:p w:rsidR="0088643C" w:rsidRPr="00B436C8" w:rsidRDefault="0088643C" w:rsidP="0088643C">
      <w:pPr>
        <w:ind w:firstLine="709"/>
        <w:jc w:val="right"/>
        <w:rPr>
          <w:b/>
        </w:rPr>
      </w:pPr>
      <w:r w:rsidRPr="00B436C8">
        <w:rPr>
          <w:b/>
        </w:rPr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397"/>
        <w:gridCol w:w="2219"/>
      </w:tblGrid>
      <w:tr w:rsidR="0088643C" w:rsidTr="0088643C">
        <w:trPr>
          <w:jc w:val="center"/>
        </w:trPr>
        <w:tc>
          <w:tcPr>
            <w:tcW w:w="2389" w:type="dxa"/>
            <w:vAlign w:val="center"/>
          </w:tcPr>
          <w:p w:rsidR="0088643C" w:rsidRPr="00F91B93" w:rsidRDefault="0088643C" w:rsidP="0088643C">
            <w:pPr>
              <w:jc w:val="center"/>
            </w:pPr>
            <w:bookmarkStart w:id="1" w:name="_Hlk511061921"/>
            <w:r>
              <w:t>Код и с</w:t>
            </w:r>
            <w:r w:rsidRPr="00FA6089">
              <w:t>одержание компетенции</w:t>
            </w:r>
          </w:p>
        </w:tc>
        <w:tc>
          <w:tcPr>
            <w:tcW w:w="4608" w:type="dxa"/>
            <w:vAlign w:val="center"/>
          </w:tcPr>
          <w:p w:rsidR="0088643C" w:rsidRPr="00D3703C" w:rsidRDefault="0088643C" w:rsidP="0088643C">
            <w:pPr>
              <w:jc w:val="center"/>
            </w:pPr>
            <w:r w:rsidRPr="00D3703C">
              <w:t>Критерии результатов</w:t>
            </w:r>
            <w:r>
              <w:t xml:space="preserve"> </w:t>
            </w:r>
            <w:r w:rsidRPr="00D3703C">
              <w:t>обучения</w:t>
            </w:r>
          </w:p>
        </w:tc>
        <w:tc>
          <w:tcPr>
            <w:tcW w:w="2233" w:type="dxa"/>
            <w:vAlign w:val="center"/>
          </w:tcPr>
          <w:p w:rsidR="0088643C" w:rsidRPr="00D3703C" w:rsidRDefault="0088643C" w:rsidP="0088643C">
            <w:pPr>
              <w:jc w:val="center"/>
            </w:pPr>
            <w:r w:rsidRPr="00D3703C">
              <w:t>Технологии</w:t>
            </w:r>
          </w:p>
          <w:p w:rsidR="0088643C" w:rsidRPr="00D3703C" w:rsidRDefault="0088643C" w:rsidP="0088643C">
            <w:pPr>
              <w:jc w:val="center"/>
            </w:pPr>
            <w:r w:rsidRPr="00D3703C">
              <w:t>формирования</w:t>
            </w:r>
          </w:p>
          <w:p w:rsidR="0088643C" w:rsidRPr="00D3703C" w:rsidRDefault="0088643C" w:rsidP="0088643C">
            <w:pPr>
              <w:jc w:val="center"/>
              <w:rPr>
                <w:vertAlign w:val="superscript"/>
              </w:rPr>
            </w:pPr>
            <w:r w:rsidRPr="00D3703C">
              <w:t>компетенций</w:t>
            </w:r>
          </w:p>
        </w:tc>
      </w:tr>
      <w:tr w:rsidR="0088643C" w:rsidTr="0088643C">
        <w:trPr>
          <w:jc w:val="center"/>
        </w:trPr>
        <w:tc>
          <w:tcPr>
            <w:tcW w:w="2389" w:type="dxa"/>
            <w:vAlign w:val="center"/>
          </w:tcPr>
          <w:p w:rsidR="0088643C" w:rsidRDefault="00D44714" w:rsidP="0088643C">
            <w:r w:rsidRPr="00743270">
              <w:rPr>
                <w:bCs/>
              </w:rPr>
              <w:t>УК-1</w:t>
            </w:r>
            <w:r w:rsidRPr="00743270">
              <w:t xml:space="preserve"> </w:t>
            </w:r>
            <w:r w:rsidRPr="0076132C">
              <w:t xml:space="preserve">способностью к критическому анализу и оценке современных научных </w:t>
            </w:r>
            <w:r w:rsidRPr="0076132C">
              <w:lastRenderedPageBreak/>
              <w:t>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 xml:space="preserve"> </w:t>
            </w:r>
          </w:p>
        </w:tc>
        <w:tc>
          <w:tcPr>
            <w:tcW w:w="4608" w:type="dxa"/>
          </w:tcPr>
          <w:p w:rsidR="00D44714" w:rsidRPr="002B58DB" w:rsidRDefault="00D44714" w:rsidP="00D44714">
            <w:pPr>
              <w:jc w:val="both"/>
            </w:pPr>
            <w:r w:rsidRPr="002B58DB">
              <w:lastRenderedPageBreak/>
              <w:t xml:space="preserve">Знать: Историю и современные достижения социальной психологии как области научного знания; </w:t>
            </w:r>
          </w:p>
          <w:p w:rsidR="00D44714" w:rsidRPr="002B58DB" w:rsidRDefault="00D44714" w:rsidP="00D44714">
            <w:pPr>
              <w:tabs>
                <w:tab w:val="left" w:pos="851"/>
              </w:tabs>
              <w:jc w:val="both"/>
            </w:pPr>
            <w:r w:rsidRPr="002B58DB">
              <w:t>актуальные проблемы в различных областях социальной психологии</w:t>
            </w:r>
          </w:p>
          <w:p w:rsidR="00D44714" w:rsidRPr="002B58DB" w:rsidRDefault="00D44714" w:rsidP="00D44714">
            <w:pPr>
              <w:jc w:val="both"/>
            </w:pPr>
            <w:r w:rsidRPr="002B58DB">
              <w:lastRenderedPageBreak/>
              <w:t>Уметь:</w:t>
            </w:r>
            <w:r w:rsidRPr="002B58DB">
              <w:rPr>
                <w:bCs/>
              </w:rPr>
              <w:t xml:space="preserve"> </w:t>
            </w:r>
            <w:r w:rsidRPr="002B58DB">
              <w:t xml:space="preserve">анализировать социально-психологические проблемы с позиций научных теорий, </w:t>
            </w:r>
          </w:p>
          <w:p w:rsidR="0088643C" w:rsidRDefault="00D44714" w:rsidP="00D44714">
            <w:pPr>
              <w:jc w:val="both"/>
            </w:pPr>
            <w:r w:rsidRPr="002B58DB">
              <w:t>Владеть:</w:t>
            </w:r>
            <w:r w:rsidRPr="002B58DB">
              <w:rPr>
                <w:bCs/>
              </w:rPr>
              <w:t xml:space="preserve"> </w:t>
            </w:r>
            <w:r w:rsidRPr="002B58DB">
              <w:t>критериями оценки современных научных достижений в области социально-психологических исследований;</w:t>
            </w:r>
          </w:p>
        </w:tc>
        <w:tc>
          <w:tcPr>
            <w:tcW w:w="2233" w:type="dxa"/>
          </w:tcPr>
          <w:p w:rsidR="0088643C" w:rsidRDefault="0088643C" w:rsidP="0088643C">
            <w:pPr>
              <w:rPr>
                <w:i/>
              </w:rPr>
            </w:pPr>
            <w:r w:rsidRPr="004F7D5D">
              <w:rPr>
                <w:i/>
              </w:rPr>
              <w:lastRenderedPageBreak/>
              <w:t xml:space="preserve">лекции (Л), практические занятия (ПЗ) </w:t>
            </w:r>
          </w:p>
          <w:p w:rsidR="0088643C" w:rsidRPr="004F7D5D" w:rsidRDefault="0088643C" w:rsidP="0088643C">
            <w:pPr>
              <w:rPr>
                <w:i/>
              </w:rPr>
            </w:pPr>
            <w:r w:rsidRPr="004F7D5D">
              <w:rPr>
                <w:i/>
              </w:rPr>
              <w:t>самостоятельная работа (СР)</w:t>
            </w:r>
          </w:p>
          <w:p w:rsidR="0088643C" w:rsidRDefault="0088643C" w:rsidP="0088643C">
            <w:pPr>
              <w:rPr>
                <w:i/>
              </w:rPr>
            </w:pPr>
            <w:r w:rsidRPr="004F7D5D">
              <w:rPr>
                <w:i/>
              </w:rPr>
              <w:lastRenderedPageBreak/>
              <w:t xml:space="preserve">выполнение индивидуальных заданий (ИЗ) </w:t>
            </w:r>
          </w:p>
          <w:p w:rsidR="0088643C" w:rsidRPr="004F7D5D" w:rsidRDefault="0088643C" w:rsidP="0088643C"/>
        </w:tc>
      </w:tr>
      <w:tr w:rsidR="0088643C" w:rsidTr="0088643C">
        <w:trPr>
          <w:jc w:val="center"/>
        </w:trPr>
        <w:tc>
          <w:tcPr>
            <w:tcW w:w="2389" w:type="dxa"/>
            <w:vAlign w:val="center"/>
          </w:tcPr>
          <w:p w:rsidR="00D44714" w:rsidRPr="00743270" w:rsidRDefault="00D44714" w:rsidP="00D44714">
            <w:pPr>
              <w:ind w:firstLine="708"/>
              <w:jc w:val="both"/>
              <w:rPr>
                <w:bCs/>
              </w:rPr>
            </w:pPr>
            <w:r w:rsidRPr="00743270">
              <w:rPr>
                <w:bCs/>
              </w:rPr>
              <w:lastRenderedPageBreak/>
              <w:t xml:space="preserve">УК-3 </w:t>
            </w:r>
            <w:r w:rsidRPr="0076132C"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743270">
              <w:rPr>
                <w:bCs/>
              </w:rPr>
              <w:t>;</w:t>
            </w:r>
          </w:p>
          <w:p w:rsidR="0088643C" w:rsidRDefault="0088643C" w:rsidP="0088643C"/>
        </w:tc>
        <w:tc>
          <w:tcPr>
            <w:tcW w:w="4608" w:type="dxa"/>
          </w:tcPr>
          <w:p w:rsidR="00D44714" w:rsidRPr="002B58DB" w:rsidRDefault="00D44714" w:rsidP="00D44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8DB">
              <w:t>Знать: научные подходы и методы решения актуальных социально-психологических задач, используемые в российских, зарубежных и международных социально-психологических исследованиях</w:t>
            </w:r>
          </w:p>
          <w:p w:rsidR="00D44714" w:rsidRPr="002B58DB" w:rsidRDefault="00D44714" w:rsidP="00D44714">
            <w:pPr>
              <w:tabs>
                <w:tab w:val="left" w:pos="851"/>
              </w:tabs>
              <w:jc w:val="both"/>
            </w:pPr>
            <w:r w:rsidRPr="002B58DB">
              <w:t>Уметь:</w:t>
            </w:r>
            <w:r w:rsidRPr="002B58DB">
              <w:rPr>
                <w:bCs/>
              </w:rPr>
              <w:t xml:space="preserve"> </w:t>
            </w:r>
            <w:r w:rsidRPr="002B58DB">
              <w:t>определять адекватные задачам научные подходы к исследованию</w:t>
            </w:r>
          </w:p>
          <w:p w:rsidR="0088643C" w:rsidRDefault="00D44714" w:rsidP="00D44714">
            <w:r w:rsidRPr="002B58DB">
              <w:t xml:space="preserve">Владеть: опытом научного взаимодействия в научных коллективах при обсуждении социально-психологических проблем; </w:t>
            </w:r>
          </w:p>
        </w:tc>
        <w:tc>
          <w:tcPr>
            <w:tcW w:w="2233" w:type="dxa"/>
          </w:tcPr>
          <w:p w:rsidR="0088643C" w:rsidRDefault="0088643C" w:rsidP="0088643C">
            <w:pPr>
              <w:rPr>
                <w:i/>
              </w:rPr>
            </w:pPr>
            <w:r w:rsidRPr="004F7D5D">
              <w:rPr>
                <w:i/>
              </w:rPr>
              <w:t xml:space="preserve">лекции (Л), практические занятия (ПЗ) </w:t>
            </w:r>
          </w:p>
          <w:p w:rsidR="0088643C" w:rsidRPr="004F7D5D" w:rsidRDefault="0088643C" w:rsidP="0088643C">
            <w:pPr>
              <w:rPr>
                <w:i/>
              </w:rPr>
            </w:pPr>
            <w:r w:rsidRPr="004F7D5D">
              <w:rPr>
                <w:i/>
              </w:rPr>
              <w:t>самостоятельная работа (СР)</w:t>
            </w:r>
          </w:p>
          <w:p w:rsidR="0088643C" w:rsidRDefault="0088643C" w:rsidP="0088643C">
            <w:pPr>
              <w:rPr>
                <w:i/>
              </w:rPr>
            </w:pPr>
            <w:r w:rsidRPr="004F7D5D">
              <w:rPr>
                <w:i/>
              </w:rPr>
              <w:t xml:space="preserve">выполнение индивидуальных заданий (ИЗ) </w:t>
            </w:r>
          </w:p>
          <w:p w:rsidR="0088643C" w:rsidRDefault="0088643C" w:rsidP="0088643C"/>
        </w:tc>
      </w:tr>
      <w:tr w:rsidR="0088643C" w:rsidTr="0088643C">
        <w:trPr>
          <w:jc w:val="center"/>
        </w:trPr>
        <w:tc>
          <w:tcPr>
            <w:tcW w:w="2389" w:type="dxa"/>
            <w:vAlign w:val="center"/>
          </w:tcPr>
          <w:p w:rsidR="00D44714" w:rsidRPr="00743270" w:rsidRDefault="00D44714" w:rsidP="00D44714">
            <w:pPr>
              <w:ind w:firstLine="708"/>
              <w:jc w:val="both"/>
              <w:rPr>
                <w:bCs/>
              </w:rPr>
            </w:pPr>
            <w:r w:rsidRPr="00743270">
              <w:rPr>
                <w:bCs/>
              </w:rPr>
              <w:t xml:space="preserve">ОПК-1 </w:t>
            </w:r>
            <w:r w:rsidRPr="0076132C">
              <w:rPr>
                <w:spacing w:val="-6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743270">
              <w:rPr>
                <w:bCs/>
              </w:rPr>
              <w:t>;</w:t>
            </w:r>
          </w:p>
          <w:p w:rsidR="0088643C" w:rsidRDefault="0088643C" w:rsidP="0088643C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608" w:type="dxa"/>
          </w:tcPr>
          <w:p w:rsidR="00D44714" w:rsidRPr="002B58DB" w:rsidRDefault="00D44714" w:rsidP="00D44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8DB">
              <w:t>Знать: научные подходы и методы решения актуальных социально-психологических задач,</w:t>
            </w:r>
          </w:p>
          <w:p w:rsidR="00D44714" w:rsidRPr="002B58DB" w:rsidRDefault="00D44714" w:rsidP="00D44714">
            <w:pPr>
              <w:jc w:val="both"/>
              <w:rPr>
                <w:bCs/>
              </w:rPr>
            </w:pPr>
            <w:r w:rsidRPr="002B58DB">
              <w:t>Уметь:</w:t>
            </w:r>
            <w:r w:rsidRPr="002B58DB">
              <w:rPr>
                <w:bCs/>
              </w:rPr>
              <w:t xml:space="preserve"> </w:t>
            </w:r>
            <w:r w:rsidRPr="002B58DB">
              <w:t>ставить задачи и генерировать идеи в области решения научно-исследовательских социально-психологических проблем</w:t>
            </w:r>
          </w:p>
          <w:p w:rsidR="00D44714" w:rsidRPr="002B58DB" w:rsidRDefault="00D44714" w:rsidP="00D44714">
            <w:pPr>
              <w:jc w:val="both"/>
            </w:pPr>
            <w:r w:rsidRPr="002B58DB">
              <w:t>Владеть:</w:t>
            </w:r>
            <w:r w:rsidRPr="002B58DB">
              <w:rPr>
                <w:bCs/>
              </w:rPr>
              <w:t xml:space="preserve"> </w:t>
            </w:r>
            <w:r w:rsidRPr="002B58DB">
              <w:t xml:space="preserve">способностью к интеграции социально-психологических теорий и подходов при определении направлений решения социально-психологических проблем </w:t>
            </w:r>
          </w:p>
          <w:p w:rsidR="0088643C" w:rsidRDefault="0088643C" w:rsidP="0088643C">
            <w:pPr>
              <w:jc w:val="both"/>
            </w:pPr>
          </w:p>
        </w:tc>
        <w:tc>
          <w:tcPr>
            <w:tcW w:w="2233" w:type="dxa"/>
          </w:tcPr>
          <w:p w:rsidR="0088643C" w:rsidRDefault="0088643C" w:rsidP="0088643C">
            <w:pPr>
              <w:rPr>
                <w:i/>
              </w:rPr>
            </w:pPr>
            <w:r w:rsidRPr="004F7D5D">
              <w:rPr>
                <w:i/>
              </w:rPr>
              <w:t xml:space="preserve">лекции (Л), практические занятия (ПЗ) </w:t>
            </w:r>
          </w:p>
          <w:p w:rsidR="0088643C" w:rsidRPr="004F7D5D" w:rsidRDefault="0088643C" w:rsidP="0088643C">
            <w:pPr>
              <w:rPr>
                <w:i/>
              </w:rPr>
            </w:pPr>
            <w:r w:rsidRPr="004F7D5D">
              <w:rPr>
                <w:i/>
              </w:rPr>
              <w:t>самостоятельная работа (СР)</w:t>
            </w:r>
          </w:p>
          <w:p w:rsidR="0088643C" w:rsidRDefault="0088643C" w:rsidP="0088643C">
            <w:pPr>
              <w:rPr>
                <w:i/>
              </w:rPr>
            </w:pPr>
            <w:r w:rsidRPr="004F7D5D">
              <w:rPr>
                <w:i/>
              </w:rPr>
              <w:t xml:space="preserve">выполнение индивидуальных заданий (ИЗ) </w:t>
            </w:r>
          </w:p>
          <w:p w:rsidR="0088643C" w:rsidRDefault="0088643C" w:rsidP="0088643C"/>
        </w:tc>
      </w:tr>
      <w:tr w:rsidR="00D44714" w:rsidTr="0088643C">
        <w:trPr>
          <w:jc w:val="center"/>
        </w:trPr>
        <w:tc>
          <w:tcPr>
            <w:tcW w:w="2389" w:type="dxa"/>
            <w:vAlign w:val="center"/>
          </w:tcPr>
          <w:p w:rsidR="00D44714" w:rsidRDefault="00D44714" w:rsidP="00D44714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743270">
              <w:t xml:space="preserve">ПК-2 </w:t>
            </w:r>
            <w:r w:rsidRPr="0076132C">
              <w:rPr>
                <w:bCs/>
              </w:rPr>
              <w:t xml:space="preserve">способность и готовность изучать, анализировать и описывать закономерности, относящиеся к предметной области избранного научного направления, в том числе механизмы, свойства, характеристики, внешние и внутренние факторы, </w:t>
            </w:r>
            <w:r w:rsidRPr="0076132C">
              <w:rPr>
                <w:bCs/>
              </w:rPr>
              <w:lastRenderedPageBreak/>
              <w:t>влияющие на объект исследования</w:t>
            </w:r>
            <w:r>
              <w:rPr>
                <w:bCs/>
              </w:rPr>
              <w:t>.</w:t>
            </w:r>
          </w:p>
          <w:p w:rsidR="00D44714" w:rsidRPr="00743270" w:rsidRDefault="00D44714" w:rsidP="00D44714">
            <w:pPr>
              <w:ind w:firstLine="708"/>
              <w:jc w:val="both"/>
              <w:rPr>
                <w:bCs/>
              </w:rPr>
            </w:pPr>
          </w:p>
        </w:tc>
        <w:tc>
          <w:tcPr>
            <w:tcW w:w="4608" w:type="dxa"/>
          </w:tcPr>
          <w:p w:rsidR="00D44714" w:rsidRPr="002B58DB" w:rsidRDefault="00D44714" w:rsidP="00D44714">
            <w:pPr>
              <w:jc w:val="both"/>
            </w:pPr>
            <w:r w:rsidRPr="002B58DB">
              <w:lastRenderedPageBreak/>
              <w:t>Знать: социально-психологические механизмы развития и функционирования личности в группе, межличностного и межгруппового взаимодействия, факторы их определяющие</w:t>
            </w:r>
          </w:p>
          <w:p w:rsidR="00D44714" w:rsidRPr="002B58DB" w:rsidRDefault="00D44714" w:rsidP="00D44714">
            <w:pPr>
              <w:jc w:val="both"/>
            </w:pPr>
            <w:r w:rsidRPr="002B58DB">
              <w:t>Уметь: анализировать закономерности, механизмы развития и функционирования личности в группе, межличностного и межгруппового взаимодействия, факторы их определяющие</w:t>
            </w:r>
          </w:p>
          <w:p w:rsidR="00D44714" w:rsidRPr="002B58DB" w:rsidRDefault="00D44714" w:rsidP="00D44714">
            <w:pPr>
              <w:jc w:val="both"/>
            </w:pPr>
            <w:r w:rsidRPr="002B58DB">
              <w:t xml:space="preserve">Владеть: опытом описания и обобщения существующих в социальной психологии подходов к исследованию </w:t>
            </w:r>
            <w:r w:rsidRPr="002B58DB">
              <w:lastRenderedPageBreak/>
              <w:t>социально-психологических механизмов развития и функционирования личности в группе, межличностного и межгруппового взаимодействия, факторов их определяющих;</w:t>
            </w:r>
          </w:p>
          <w:p w:rsidR="00D44714" w:rsidRPr="00F064B8" w:rsidRDefault="00D44714" w:rsidP="0088643C">
            <w:pPr>
              <w:jc w:val="both"/>
              <w:rPr>
                <w:b/>
                <w:i/>
              </w:rPr>
            </w:pPr>
          </w:p>
        </w:tc>
        <w:tc>
          <w:tcPr>
            <w:tcW w:w="2233" w:type="dxa"/>
          </w:tcPr>
          <w:p w:rsidR="00D44714" w:rsidRDefault="00D44714" w:rsidP="00D44714">
            <w:pPr>
              <w:rPr>
                <w:i/>
              </w:rPr>
            </w:pPr>
            <w:r w:rsidRPr="004F7D5D">
              <w:rPr>
                <w:i/>
              </w:rPr>
              <w:lastRenderedPageBreak/>
              <w:t xml:space="preserve">лекции (Л), практические занятия (ПЗ) </w:t>
            </w:r>
          </w:p>
          <w:p w:rsidR="00D44714" w:rsidRPr="004F7D5D" w:rsidRDefault="00D44714" w:rsidP="00D44714">
            <w:pPr>
              <w:rPr>
                <w:i/>
              </w:rPr>
            </w:pPr>
            <w:r w:rsidRPr="004F7D5D">
              <w:rPr>
                <w:i/>
              </w:rPr>
              <w:t>самостоятельная работа (СР)</w:t>
            </w:r>
          </w:p>
          <w:p w:rsidR="00D44714" w:rsidRDefault="00D44714" w:rsidP="00D44714">
            <w:pPr>
              <w:rPr>
                <w:i/>
              </w:rPr>
            </w:pPr>
            <w:r w:rsidRPr="004F7D5D">
              <w:rPr>
                <w:i/>
              </w:rPr>
              <w:t xml:space="preserve">выполнение индивидуальных заданий (ИЗ) </w:t>
            </w:r>
          </w:p>
          <w:p w:rsidR="00D44714" w:rsidRPr="004F7D5D" w:rsidRDefault="00D44714" w:rsidP="0088643C">
            <w:pPr>
              <w:rPr>
                <w:i/>
              </w:rPr>
            </w:pPr>
          </w:p>
        </w:tc>
      </w:tr>
      <w:bookmarkEnd w:id="1"/>
    </w:tbl>
    <w:p w:rsidR="0088643C" w:rsidRPr="001E518E" w:rsidRDefault="0088643C" w:rsidP="0088643C">
      <w:pPr>
        <w:ind w:right="2833" w:firstLine="720"/>
        <w:jc w:val="both"/>
      </w:pPr>
    </w:p>
    <w:p w:rsidR="0088643C" w:rsidRPr="00157FC4" w:rsidRDefault="0088643C" w:rsidP="0088643C">
      <w:pPr>
        <w:jc w:val="both"/>
        <w:rPr>
          <w:b/>
          <w:bCs/>
        </w:rPr>
      </w:pPr>
      <w:r w:rsidRPr="00157FC4">
        <w:rPr>
          <w:b/>
          <w:bCs/>
        </w:rPr>
        <w:t>4. Объем и содержание дисциплины</w:t>
      </w:r>
    </w:p>
    <w:p w:rsidR="0088643C" w:rsidRPr="00BD52D7" w:rsidRDefault="0088643C" w:rsidP="0088643C">
      <w:pPr>
        <w:pStyle w:val="Default"/>
        <w:ind w:firstLine="709"/>
        <w:jc w:val="both"/>
        <w:rPr>
          <w:b/>
          <w:bCs/>
        </w:rPr>
      </w:pPr>
    </w:p>
    <w:p w:rsidR="0088643C" w:rsidRDefault="0088643C" w:rsidP="0088643C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88643C" w:rsidRPr="00157FC4" w:rsidRDefault="0088643C" w:rsidP="0088643C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88643C" w:rsidRPr="00B436C8" w:rsidTr="0088643C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88643C" w:rsidRPr="00B436C8" w:rsidRDefault="0088643C" w:rsidP="0088643C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88643C" w:rsidRPr="00B436C8" w:rsidRDefault="0088643C" w:rsidP="0088643C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88643C" w:rsidRPr="00E7120F" w:rsidTr="0088643C">
        <w:trPr>
          <w:trHeight w:val="276"/>
          <w:jc w:val="center"/>
        </w:trPr>
        <w:tc>
          <w:tcPr>
            <w:tcW w:w="7027" w:type="dxa"/>
            <w:vMerge/>
          </w:tcPr>
          <w:p w:rsidR="0088643C" w:rsidRPr="00157FC4" w:rsidRDefault="0088643C" w:rsidP="0088643C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203" w:type="dxa"/>
            <w:vMerge/>
          </w:tcPr>
          <w:p w:rsidR="0088643C" w:rsidRPr="00157FC4" w:rsidRDefault="0088643C" w:rsidP="0088643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88643C" w:rsidRPr="00E7120F" w:rsidTr="0088643C">
        <w:trPr>
          <w:jc w:val="center"/>
        </w:trPr>
        <w:tc>
          <w:tcPr>
            <w:tcW w:w="7027" w:type="dxa"/>
          </w:tcPr>
          <w:p w:rsidR="0088643C" w:rsidRPr="00157FC4" w:rsidRDefault="0088643C" w:rsidP="0088643C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88643C" w:rsidRPr="00157FC4" w:rsidRDefault="00D44714" w:rsidP="0088643C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8643C" w:rsidRPr="00E7120F" w:rsidTr="0088643C">
        <w:trPr>
          <w:jc w:val="center"/>
        </w:trPr>
        <w:tc>
          <w:tcPr>
            <w:tcW w:w="7027" w:type="dxa"/>
          </w:tcPr>
          <w:p w:rsidR="0088643C" w:rsidRPr="00157FC4" w:rsidRDefault="0088643C" w:rsidP="0088643C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203" w:type="dxa"/>
          </w:tcPr>
          <w:p w:rsidR="0088643C" w:rsidRPr="00157FC4" w:rsidRDefault="0088643C" w:rsidP="0088643C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D44714">
              <w:rPr>
                <w:bCs/>
              </w:rPr>
              <w:t>08</w:t>
            </w:r>
          </w:p>
        </w:tc>
      </w:tr>
      <w:tr w:rsidR="0088643C" w:rsidRPr="00E7120F" w:rsidTr="0088643C">
        <w:trPr>
          <w:jc w:val="center"/>
        </w:trPr>
        <w:tc>
          <w:tcPr>
            <w:tcW w:w="7027" w:type="dxa"/>
          </w:tcPr>
          <w:p w:rsidR="0088643C" w:rsidRPr="00142D48" w:rsidRDefault="0088643C" w:rsidP="0088643C">
            <w:pPr>
              <w:pStyle w:val="Default"/>
              <w:ind w:hanging="48"/>
              <w:rPr>
                <w:bCs/>
              </w:rPr>
            </w:pPr>
            <w:proofErr w:type="gramStart"/>
            <w:r w:rsidRPr="00142D48">
              <w:rPr>
                <w:bCs/>
              </w:rPr>
              <w:t>Лекции  (</w:t>
            </w:r>
            <w:proofErr w:type="gramEnd"/>
            <w:r w:rsidRPr="00142D48">
              <w:rPr>
                <w:bCs/>
              </w:rPr>
              <w:t>ч)</w:t>
            </w:r>
          </w:p>
        </w:tc>
        <w:tc>
          <w:tcPr>
            <w:tcW w:w="2203" w:type="dxa"/>
          </w:tcPr>
          <w:p w:rsidR="0088643C" w:rsidRPr="00157FC4" w:rsidRDefault="00D44714" w:rsidP="0088643C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88643C" w:rsidRPr="00E7120F" w:rsidTr="0088643C">
        <w:trPr>
          <w:jc w:val="center"/>
        </w:trPr>
        <w:tc>
          <w:tcPr>
            <w:tcW w:w="7027" w:type="dxa"/>
          </w:tcPr>
          <w:p w:rsidR="0088643C" w:rsidRPr="00142D48" w:rsidRDefault="0088643C" w:rsidP="0088643C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88643C" w:rsidRPr="00142D48" w:rsidRDefault="0088643C" w:rsidP="0088643C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(семинары) (ч)</w:t>
            </w:r>
          </w:p>
        </w:tc>
        <w:tc>
          <w:tcPr>
            <w:tcW w:w="2203" w:type="dxa"/>
          </w:tcPr>
          <w:p w:rsidR="0088643C" w:rsidRPr="00157FC4" w:rsidRDefault="00D44714" w:rsidP="0088643C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88643C" w:rsidRPr="00E7120F" w:rsidTr="0088643C">
        <w:trPr>
          <w:jc w:val="center"/>
        </w:trPr>
        <w:tc>
          <w:tcPr>
            <w:tcW w:w="7027" w:type="dxa"/>
          </w:tcPr>
          <w:p w:rsidR="0088643C" w:rsidRPr="00142D48" w:rsidRDefault="0088643C" w:rsidP="0088643C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работа (ч)</w:t>
            </w:r>
          </w:p>
        </w:tc>
        <w:tc>
          <w:tcPr>
            <w:tcW w:w="2203" w:type="dxa"/>
          </w:tcPr>
          <w:p w:rsidR="0088643C" w:rsidRPr="00157FC4" w:rsidRDefault="00D44714" w:rsidP="0088643C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88643C" w:rsidRPr="00E7120F" w:rsidTr="0088643C">
        <w:trPr>
          <w:jc w:val="center"/>
        </w:trPr>
        <w:tc>
          <w:tcPr>
            <w:tcW w:w="7027" w:type="dxa"/>
          </w:tcPr>
          <w:p w:rsidR="0088643C" w:rsidRPr="00142D48" w:rsidRDefault="0088643C" w:rsidP="0088643C">
            <w:pPr>
              <w:pStyle w:val="Default"/>
              <w:ind w:hanging="48"/>
              <w:rPr>
                <w:bCs/>
              </w:rPr>
            </w:pPr>
            <w:r>
              <w:rPr>
                <w:bCs/>
              </w:rPr>
              <w:t>Контроль</w:t>
            </w:r>
          </w:p>
        </w:tc>
        <w:tc>
          <w:tcPr>
            <w:tcW w:w="2203" w:type="dxa"/>
          </w:tcPr>
          <w:p w:rsidR="0088643C" w:rsidRDefault="00D44714" w:rsidP="0088643C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88643C" w:rsidRPr="00E7120F" w:rsidTr="0088643C">
        <w:trPr>
          <w:jc w:val="center"/>
        </w:trPr>
        <w:tc>
          <w:tcPr>
            <w:tcW w:w="7027" w:type="dxa"/>
          </w:tcPr>
          <w:p w:rsidR="0088643C" w:rsidRPr="00157FC4" w:rsidRDefault="0088643C" w:rsidP="0088643C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proofErr w:type="gram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</w:t>
            </w:r>
            <w:proofErr w:type="gramEnd"/>
            <w:r w:rsidRPr="00157FC4">
              <w:rPr>
                <w:bCs/>
              </w:rPr>
              <w:t>экз.)</w:t>
            </w:r>
          </w:p>
        </w:tc>
        <w:tc>
          <w:tcPr>
            <w:tcW w:w="2203" w:type="dxa"/>
          </w:tcPr>
          <w:p w:rsidR="0088643C" w:rsidRPr="00157FC4" w:rsidRDefault="0088643C" w:rsidP="0088643C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88643C" w:rsidRDefault="0088643C" w:rsidP="0088643C">
      <w:pPr>
        <w:ind w:firstLine="708"/>
      </w:pPr>
    </w:p>
    <w:p w:rsidR="0088643C" w:rsidRPr="00E7005C" w:rsidRDefault="0088643C" w:rsidP="0088643C">
      <w:pPr>
        <w:sectPr w:rsidR="0088643C" w:rsidRPr="00E7005C" w:rsidSect="0088643C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18E2" w:rsidRPr="00E7005C" w:rsidRDefault="00E918E2" w:rsidP="00E918E2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 w:rsidRPr="00E7005C">
        <w:rPr>
          <w:b/>
          <w:bCs/>
        </w:rPr>
        <w:lastRenderedPageBreak/>
        <w:t>4.2 Содержание разделов учебной дисциплины</w:t>
      </w:r>
    </w:p>
    <w:p w:rsidR="00E918E2" w:rsidRPr="00E7005C" w:rsidRDefault="00E918E2" w:rsidP="00E918E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E7005C">
        <w:rPr>
          <w:b/>
          <w:bCs/>
        </w:rPr>
        <w:t>Таблица 3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734"/>
        <w:gridCol w:w="582"/>
        <w:gridCol w:w="3630"/>
        <w:gridCol w:w="561"/>
        <w:gridCol w:w="1954"/>
      </w:tblGrid>
      <w:tr w:rsidR="00E918E2" w:rsidRPr="00D148FE" w:rsidTr="00DE3590">
        <w:trPr>
          <w:jc w:val="center"/>
        </w:trPr>
        <w:tc>
          <w:tcPr>
            <w:tcW w:w="3156" w:type="dxa"/>
            <w:vMerge w:val="restart"/>
            <w:vAlign w:val="center"/>
          </w:tcPr>
          <w:p w:rsidR="00E918E2" w:rsidRPr="00D148FE" w:rsidRDefault="00E918E2" w:rsidP="00D4471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раздела учебной дисциплины (</w:t>
            </w:r>
          </w:p>
        </w:tc>
        <w:tc>
          <w:tcPr>
            <w:tcW w:w="4316" w:type="dxa"/>
            <w:gridSpan w:val="2"/>
            <w:vAlign w:val="center"/>
          </w:tcPr>
          <w:p w:rsidR="00E918E2" w:rsidRPr="00D148FE" w:rsidRDefault="00E918E2" w:rsidP="00D4471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4191" w:type="dxa"/>
            <w:gridSpan w:val="2"/>
            <w:vAlign w:val="center"/>
          </w:tcPr>
          <w:p w:rsidR="00E918E2" w:rsidRPr="00D148FE" w:rsidRDefault="00E918E2" w:rsidP="00D4471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1954" w:type="dxa"/>
            <w:vMerge w:val="restart"/>
            <w:vAlign w:val="center"/>
          </w:tcPr>
          <w:p w:rsidR="00E918E2" w:rsidRPr="00F51CD4" w:rsidRDefault="00E918E2" w:rsidP="00D44714">
            <w:pPr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О</w:t>
            </w:r>
            <w:r w:rsidRPr="00D148FE">
              <w:rPr>
                <w:b/>
              </w:rPr>
              <w:t>це</w:t>
            </w:r>
            <w:r>
              <w:rPr>
                <w:b/>
              </w:rPr>
              <w:t>ночные</w:t>
            </w:r>
            <w:r w:rsidRPr="00D148FE">
              <w:rPr>
                <w:b/>
              </w:rPr>
              <w:t xml:space="preserve"> средств</w:t>
            </w:r>
            <w:r>
              <w:rPr>
                <w:b/>
              </w:rPr>
              <w:t>а</w:t>
            </w:r>
          </w:p>
        </w:tc>
      </w:tr>
      <w:tr w:rsidR="00E918E2" w:rsidRPr="00D148FE" w:rsidTr="00DE3590">
        <w:trPr>
          <w:cantSplit/>
          <w:trHeight w:val="1826"/>
          <w:jc w:val="center"/>
        </w:trPr>
        <w:tc>
          <w:tcPr>
            <w:tcW w:w="3156" w:type="dxa"/>
            <w:vMerge/>
            <w:vAlign w:val="center"/>
          </w:tcPr>
          <w:p w:rsidR="00E918E2" w:rsidRPr="00D148FE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3734" w:type="dxa"/>
            <w:vAlign w:val="center"/>
          </w:tcPr>
          <w:p w:rsidR="00E918E2" w:rsidRPr="00D148FE" w:rsidRDefault="00E918E2" w:rsidP="00D4471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82" w:type="dxa"/>
            <w:textDirection w:val="btLr"/>
            <w:vAlign w:val="center"/>
          </w:tcPr>
          <w:p w:rsidR="00E918E2" w:rsidRPr="00D148FE" w:rsidRDefault="00E918E2" w:rsidP="00D4471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3630" w:type="dxa"/>
            <w:vAlign w:val="center"/>
          </w:tcPr>
          <w:p w:rsidR="00E918E2" w:rsidRPr="00D148FE" w:rsidRDefault="00E918E2" w:rsidP="00D4471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561" w:type="dxa"/>
            <w:textDirection w:val="btLr"/>
            <w:vAlign w:val="center"/>
          </w:tcPr>
          <w:p w:rsidR="00E918E2" w:rsidRPr="00D148FE" w:rsidRDefault="00E918E2" w:rsidP="00D4471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1954" w:type="dxa"/>
            <w:vMerge/>
            <w:vAlign w:val="center"/>
          </w:tcPr>
          <w:p w:rsidR="00E918E2" w:rsidRPr="00D148FE" w:rsidRDefault="00E918E2" w:rsidP="00D44714">
            <w:pPr>
              <w:ind w:hanging="15"/>
              <w:jc w:val="both"/>
              <w:rPr>
                <w:b/>
              </w:rPr>
            </w:pPr>
          </w:p>
        </w:tc>
      </w:tr>
      <w:tr w:rsidR="00E918E2" w:rsidRPr="00D148FE" w:rsidTr="00DE3590">
        <w:trPr>
          <w:jc w:val="center"/>
        </w:trPr>
        <w:tc>
          <w:tcPr>
            <w:tcW w:w="3156" w:type="dxa"/>
            <w:vAlign w:val="center"/>
          </w:tcPr>
          <w:p w:rsidR="00E918E2" w:rsidRPr="009D75FA" w:rsidRDefault="00FE5BA4" w:rsidP="00D44714">
            <w:pPr>
              <w:tabs>
                <w:tab w:val="right" w:leader="underscore" w:pos="9639"/>
              </w:tabs>
              <w:rPr>
                <w:bCs/>
              </w:rPr>
            </w:pPr>
            <w:r w:rsidRPr="00DC4D66">
              <w:t>История социальной психологии</w:t>
            </w:r>
          </w:p>
        </w:tc>
        <w:tc>
          <w:tcPr>
            <w:tcW w:w="3734" w:type="dxa"/>
            <w:vAlign w:val="center"/>
          </w:tcPr>
          <w:p w:rsidR="00E918E2" w:rsidRPr="00FA4454" w:rsidRDefault="00E918E2" w:rsidP="00D4471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1. </w:t>
            </w:r>
            <w:r w:rsidR="00FE5BA4" w:rsidRPr="00DC2D8D">
              <w:t>Предмет и задачи социальной психологии. Научное изучение воздействия социальных и когнитивных процессов на межличностное восприятие, влияние и межличностные отношения.</w:t>
            </w:r>
          </w:p>
        </w:tc>
        <w:tc>
          <w:tcPr>
            <w:tcW w:w="582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30" w:type="dxa"/>
            <w:vAlign w:val="center"/>
          </w:tcPr>
          <w:p w:rsidR="00E918E2" w:rsidRPr="007D6CF7" w:rsidRDefault="007D6CF7" w:rsidP="007D6CF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rFonts w:eastAsia="Arial Unicode MS"/>
                <w:lang w:bidi="ru-RU"/>
              </w:rPr>
              <w:t>1.</w:t>
            </w:r>
            <w:r w:rsidR="00DE3590">
              <w:t xml:space="preserve"> Изучение динамики п</w:t>
            </w:r>
            <w:r w:rsidR="00DE3590" w:rsidRPr="00DC2D8D">
              <w:t>редставлени</w:t>
            </w:r>
            <w:r w:rsidR="00DE3590">
              <w:t>й</w:t>
            </w:r>
            <w:r w:rsidR="00DE3590" w:rsidRPr="00DC2D8D">
              <w:t xml:space="preserve"> о предмете социальной психологии в американской и</w:t>
            </w:r>
            <w:r w:rsidR="00DE3590">
              <w:t xml:space="preserve"> е</w:t>
            </w:r>
            <w:r w:rsidR="00DE3590" w:rsidRPr="00DC2D8D">
              <w:t>вропейской традициях.</w:t>
            </w:r>
          </w:p>
        </w:tc>
        <w:tc>
          <w:tcPr>
            <w:tcW w:w="561" w:type="dxa"/>
            <w:vAlign w:val="center"/>
          </w:tcPr>
          <w:p w:rsidR="00E918E2" w:rsidRDefault="00E918E2" w:rsidP="00D44714">
            <w:r>
              <w:t>2</w:t>
            </w:r>
          </w:p>
        </w:tc>
        <w:tc>
          <w:tcPr>
            <w:tcW w:w="1954" w:type="dxa"/>
            <w:vAlign w:val="center"/>
          </w:tcPr>
          <w:p w:rsidR="00E918E2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76D30">
              <w:rPr>
                <w:bCs/>
              </w:rPr>
              <w:t>Коллоквиум</w:t>
            </w:r>
          </w:p>
          <w:p w:rsidR="00E918E2" w:rsidRPr="00376D30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реферат</w:t>
            </w:r>
          </w:p>
        </w:tc>
      </w:tr>
      <w:tr w:rsidR="00E918E2" w:rsidRPr="00D148FE" w:rsidTr="00DE3590">
        <w:trPr>
          <w:jc w:val="center"/>
        </w:trPr>
        <w:tc>
          <w:tcPr>
            <w:tcW w:w="3156" w:type="dxa"/>
            <w:vAlign w:val="center"/>
          </w:tcPr>
          <w:p w:rsidR="00E918E2" w:rsidRDefault="00FE5BA4" w:rsidP="00D44714">
            <w:pPr>
              <w:tabs>
                <w:tab w:val="right" w:leader="underscore" w:pos="9639"/>
              </w:tabs>
              <w:rPr>
                <w:bCs/>
              </w:rPr>
            </w:pPr>
            <w:r w:rsidRPr="00DC4D66">
              <w:t>Современное состояние и направления развития социальной психологии</w:t>
            </w:r>
          </w:p>
        </w:tc>
        <w:tc>
          <w:tcPr>
            <w:tcW w:w="3734" w:type="dxa"/>
            <w:vAlign w:val="center"/>
          </w:tcPr>
          <w:p w:rsidR="00E918E2" w:rsidRPr="00FA4454" w:rsidRDefault="00E918E2" w:rsidP="00D44714">
            <w:pPr>
              <w:tabs>
                <w:tab w:val="right" w:leader="underscore" w:pos="9639"/>
              </w:tabs>
              <w:rPr>
                <w:bCs/>
              </w:rPr>
            </w:pPr>
            <w:r>
              <w:t>2.</w:t>
            </w:r>
            <w:r w:rsidRPr="002613AA">
              <w:rPr>
                <w:rFonts w:eastAsia="Arial Unicode MS"/>
                <w:lang w:bidi="ru-RU"/>
              </w:rPr>
              <w:t xml:space="preserve"> </w:t>
            </w:r>
            <w:r w:rsidR="00FE5BA4">
              <w:rPr>
                <w:rFonts w:eastAsia="Arial Unicode MS"/>
                <w:lang w:bidi="ru-RU"/>
              </w:rPr>
              <w:t>Основные теоретические социально-психологические концепции личности и группы</w:t>
            </w:r>
          </w:p>
        </w:tc>
        <w:tc>
          <w:tcPr>
            <w:tcW w:w="582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30" w:type="dxa"/>
            <w:vAlign w:val="center"/>
          </w:tcPr>
          <w:p w:rsidR="00E918E2" w:rsidRPr="009525FC" w:rsidRDefault="007D6CF7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rFonts w:eastAsia="Arial Unicode MS"/>
                <w:lang w:bidi="ru-RU"/>
              </w:rPr>
              <w:t>2.</w:t>
            </w:r>
            <w:r w:rsidR="00DE3590" w:rsidRPr="00DC2D8D">
              <w:t xml:space="preserve"> Дискуссия о границах социальной психологии. Примат личности и примат общества.</w:t>
            </w:r>
          </w:p>
        </w:tc>
        <w:tc>
          <w:tcPr>
            <w:tcW w:w="561" w:type="dxa"/>
            <w:vAlign w:val="center"/>
          </w:tcPr>
          <w:p w:rsidR="00E918E2" w:rsidRDefault="00E918E2" w:rsidP="00D44714">
            <w:r>
              <w:t>2</w:t>
            </w:r>
          </w:p>
        </w:tc>
        <w:tc>
          <w:tcPr>
            <w:tcW w:w="1954" w:type="dxa"/>
            <w:vAlign w:val="center"/>
          </w:tcPr>
          <w:p w:rsidR="00E918E2" w:rsidRPr="00B46E6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  <w:tr w:rsidR="00E918E2" w:rsidRPr="00D148FE" w:rsidTr="00DE3590">
        <w:trPr>
          <w:jc w:val="center"/>
        </w:trPr>
        <w:tc>
          <w:tcPr>
            <w:tcW w:w="3156" w:type="dxa"/>
            <w:vAlign w:val="center"/>
          </w:tcPr>
          <w:p w:rsidR="00E918E2" w:rsidRPr="009D75FA" w:rsidRDefault="00E918E2" w:rsidP="00D4471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734" w:type="dxa"/>
            <w:vAlign w:val="center"/>
          </w:tcPr>
          <w:p w:rsidR="00E918E2" w:rsidRPr="00FA4454" w:rsidRDefault="00E918E2" w:rsidP="00D44714">
            <w:pPr>
              <w:tabs>
                <w:tab w:val="right" w:leader="underscore" w:pos="9639"/>
              </w:tabs>
              <w:rPr>
                <w:bCs/>
              </w:rPr>
            </w:pPr>
            <w:r>
              <w:t>3.</w:t>
            </w:r>
            <w:r w:rsidRPr="008F3BCA">
              <w:rPr>
                <w:rFonts w:eastAsia="Arial Unicode MS"/>
                <w:lang w:bidi="ru-RU"/>
              </w:rPr>
              <w:t xml:space="preserve"> </w:t>
            </w:r>
            <w:r w:rsidR="00FE5BA4">
              <w:rPr>
                <w:rFonts w:eastAsia="Arial Unicode MS"/>
                <w:lang w:bidi="ru-RU"/>
              </w:rPr>
              <w:t>Современные теоретические ориентации в социально – психологических исследований</w:t>
            </w:r>
          </w:p>
        </w:tc>
        <w:tc>
          <w:tcPr>
            <w:tcW w:w="582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30" w:type="dxa"/>
            <w:vAlign w:val="center"/>
          </w:tcPr>
          <w:p w:rsidR="00E918E2" w:rsidRPr="009525FC" w:rsidRDefault="007D6CF7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EF36C6">
              <w:rPr>
                <w:rFonts w:eastAsia="Arial Unicode MS"/>
                <w:lang w:bidi="ru-RU"/>
              </w:rPr>
              <w:t xml:space="preserve"> </w:t>
            </w:r>
            <w:r w:rsidR="00DE3590">
              <w:t>Анализ социально-психологических явлений с позиций различных теоретических традиций.</w:t>
            </w:r>
          </w:p>
        </w:tc>
        <w:tc>
          <w:tcPr>
            <w:tcW w:w="561" w:type="dxa"/>
            <w:vAlign w:val="center"/>
          </w:tcPr>
          <w:p w:rsidR="00E918E2" w:rsidRDefault="00E918E2" w:rsidP="00D44714">
            <w:r>
              <w:t>2</w:t>
            </w:r>
          </w:p>
        </w:tc>
        <w:tc>
          <w:tcPr>
            <w:tcW w:w="1954" w:type="dxa"/>
            <w:vAlign w:val="center"/>
          </w:tcPr>
          <w:p w:rsidR="00E918E2" w:rsidRPr="00B46E6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  <w:tr w:rsidR="00E918E2" w:rsidRPr="00D148FE" w:rsidTr="00DE3590">
        <w:trPr>
          <w:jc w:val="center"/>
        </w:trPr>
        <w:tc>
          <w:tcPr>
            <w:tcW w:w="3156" w:type="dxa"/>
            <w:vAlign w:val="center"/>
          </w:tcPr>
          <w:p w:rsidR="00E918E2" w:rsidRPr="009D75FA" w:rsidRDefault="00FE5BA4" w:rsidP="00D44714">
            <w:pPr>
              <w:tabs>
                <w:tab w:val="right" w:leader="underscore" w:pos="9639"/>
              </w:tabs>
              <w:rPr>
                <w:bCs/>
              </w:rPr>
            </w:pPr>
            <w:r w:rsidRPr="00DC4D66">
              <w:t>Исследования личности в социальной психологии</w:t>
            </w:r>
          </w:p>
        </w:tc>
        <w:tc>
          <w:tcPr>
            <w:tcW w:w="3734" w:type="dxa"/>
            <w:vAlign w:val="center"/>
          </w:tcPr>
          <w:p w:rsidR="00E918E2" w:rsidRPr="00FA4454" w:rsidRDefault="00E918E2" w:rsidP="00D44714">
            <w:pPr>
              <w:tabs>
                <w:tab w:val="right" w:leader="underscore" w:pos="9639"/>
              </w:tabs>
              <w:rPr>
                <w:bCs/>
              </w:rPr>
            </w:pPr>
            <w:r>
              <w:t>4.</w:t>
            </w:r>
            <w:r>
              <w:rPr>
                <w:rFonts w:eastAsia="Arial Unicode MS"/>
                <w:lang w:bidi="ru-RU"/>
              </w:rPr>
              <w:t xml:space="preserve"> </w:t>
            </w:r>
            <w:r w:rsidR="00FE5BA4" w:rsidRPr="00156C88">
              <w:t>Социально-психологическое исследование личности</w:t>
            </w:r>
            <w:r w:rsidR="00FE5BA4">
              <w:t>, социализации, установки</w:t>
            </w:r>
            <w:r w:rsidR="00FE5BA4" w:rsidRPr="00156C88">
              <w:t xml:space="preserve"> и проблема прогнозирования социального поведения</w:t>
            </w:r>
          </w:p>
        </w:tc>
        <w:tc>
          <w:tcPr>
            <w:tcW w:w="582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30" w:type="dxa"/>
            <w:vAlign w:val="center"/>
          </w:tcPr>
          <w:p w:rsidR="00E918E2" w:rsidRPr="009525FC" w:rsidRDefault="007D6CF7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 xml:space="preserve">4. </w:t>
            </w:r>
            <w:r w:rsidR="00DE3590">
              <w:t xml:space="preserve">Я-концепция и самооценка личности. </w:t>
            </w:r>
            <w:r w:rsidR="00DE3590" w:rsidRPr="00DC2D8D">
              <w:t xml:space="preserve">Конструирование я-концепции. Самопознание и самовосприятие. Самооценка: оценивание себя по внутренним стандартам, социальное сравнение. Самопрезентация. </w:t>
            </w:r>
            <w:proofErr w:type="spellStart"/>
            <w:r w:rsidR="00DE3590" w:rsidRPr="00DC2D8D">
              <w:t>Самомониторинг</w:t>
            </w:r>
            <w:proofErr w:type="spellEnd"/>
            <w:r w:rsidR="00DE3590" w:rsidRPr="00DC2D8D">
              <w:t>.</w:t>
            </w:r>
          </w:p>
        </w:tc>
        <w:tc>
          <w:tcPr>
            <w:tcW w:w="561" w:type="dxa"/>
            <w:vAlign w:val="center"/>
          </w:tcPr>
          <w:p w:rsidR="00E918E2" w:rsidRDefault="00E918E2" w:rsidP="00D44714">
            <w:r>
              <w:t>2</w:t>
            </w:r>
          </w:p>
        </w:tc>
        <w:tc>
          <w:tcPr>
            <w:tcW w:w="1954" w:type="dxa"/>
            <w:vAlign w:val="center"/>
          </w:tcPr>
          <w:p w:rsidR="00E918E2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Индивидуальное  задание</w:t>
            </w:r>
            <w:proofErr w:type="gramEnd"/>
          </w:p>
          <w:p w:rsidR="00E918E2" w:rsidRPr="00376D30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реферат</w:t>
            </w:r>
          </w:p>
        </w:tc>
      </w:tr>
      <w:tr w:rsidR="00E918E2" w:rsidRPr="00D148FE" w:rsidTr="00DE3590">
        <w:trPr>
          <w:jc w:val="center"/>
        </w:trPr>
        <w:tc>
          <w:tcPr>
            <w:tcW w:w="3156" w:type="dxa"/>
            <w:vAlign w:val="center"/>
          </w:tcPr>
          <w:p w:rsidR="00E918E2" w:rsidRDefault="00FE5BA4" w:rsidP="00D44714">
            <w:pPr>
              <w:tabs>
                <w:tab w:val="right" w:leader="underscore" w:pos="9639"/>
              </w:tabs>
            </w:pPr>
            <w:r w:rsidRPr="00DC4D66">
              <w:lastRenderedPageBreak/>
              <w:t>Исследования групп в социальной психологии</w:t>
            </w:r>
          </w:p>
        </w:tc>
        <w:tc>
          <w:tcPr>
            <w:tcW w:w="3734" w:type="dxa"/>
            <w:vAlign w:val="center"/>
          </w:tcPr>
          <w:p w:rsidR="00E918E2" w:rsidRDefault="00E918E2" w:rsidP="00D44714">
            <w:pPr>
              <w:tabs>
                <w:tab w:val="right" w:leader="underscore" w:pos="9639"/>
              </w:tabs>
            </w:pPr>
            <w:r>
              <w:t>5.</w:t>
            </w:r>
            <w:r w:rsidRPr="00EF36C6">
              <w:rPr>
                <w:rFonts w:eastAsia="Arial Unicode MS"/>
                <w:lang w:bidi="ru-RU"/>
              </w:rPr>
              <w:t xml:space="preserve"> </w:t>
            </w:r>
            <w:r w:rsidR="00DE3590">
              <w:rPr>
                <w:rFonts w:eastAsia="Arial Unicode MS"/>
                <w:lang w:bidi="ru-RU"/>
              </w:rPr>
              <w:t>Основные направления исследований больших и малых социальных групп в социальной психологии</w:t>
            </w:r>
          </w:p>
        </w:tc>
        <w:tc>
          <w:tcPr>
            <w:tcW w:w="582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30" w:type="dxa"/>
            <w:vAlign w:val="center"/>
          </w:tcPr>
          <w:p w:rsidR="00DE3590" w:rsidRDefault="007D6CF7" w:rsidP="00DE3590">
            <w:pPr>
              <w:ind w:right="-108"/>
            </w:pPr>
            <w:r>
              <w:rPr>
                <w:bCs/>
              </w:rPr>
              <w:t xml:space="preserve">5. </w:t>
            </w:r>
            <w:r w:rsidR="00DE3590">
              <w:t>Методологические проблемы исследования больших и малых групп.</w:t>
            </w:r>
          </w:p>
          <w:p w:rsidR="00E918E2" w:rsidRPr="009525FC" w:rsidRDefault="00DE3590" w:rsidP="00DE359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DC2D8D">
              <w:t>Групповые решения как групповой динамический процесс. Закономерности</w:t>
            </w:r>
            <w:r>
              <w:t xml:space="preserve"> </w:t>
            </w:r>
            <w:r w:rsidRPr="00DC2D8D">
              <w:t>принятия групповых решений.</w:t>
            </w:r>
          </w:p>
        </w:tc>
        <w:tc>
          <w:tcPr>
            <w:tcW w:w="561" w:type="dxa"/>
            <w:vAlign w:val="center"/>
          </w:tcPr>
          <w:p w:rsidR="00E918E2" w:rsidRDefault="00E918E2" w:rsidP="00D44714">
            <w:r>
              <w:t>2</w:t>
            </w:r>
          </w:p>
        </w:tc>
        <w:tc>
          <w:tcPr>
            <w:tcW w:w="1954" w:type="dxa"/>
            <w:vAlign w:val="center"/>
          </w:tcPr>
          <w:p w:rsidR="00E918E2" w:rsidRPr="00B46E6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  <w:tr w:rsidR="00E918E2" w:rsidRPr="00D148FE" w:rsidTr="00DE3590">
        <w:trPr>
          <w:jc w:val="center"/>
        </w:trPr>
        <w:tc>
          <w:tcPr>
            <w:tcW w:w="3156" w:type="dxa"/>
            <w:vAlign w:val="center"/>
          </w:tcPr>
          <w:p w:rsidR="00E918E2" w:rsidRDefault="00FE5BA4" w:rsidP="00D44714">
            <w:pPr>
              <w:tabs>
                <w:tab w:val="right" w:leader="underscore" w:pos="9639"/>
              </w:tabs>
            </w:pPr>
            <w:r w:rsidRPr="00DC4D66">
              <w:t>Исследования социально-психологических механизмов общения и взаимодействия людей</w:t>
            </w:r>
          </w:p>
        </w:tc>
        <w:tc>
          <w:tcPr>
            <w:tcW w:w="3734" w:type="dxa"/>
            <w:vAlign w:val="center"/>
          </w:tcPr>
          <w:p w:rsidR="00DE3590" w:rsidRDefault="00E918E2" w:rsidP="00DE3590">
            <w:pPr>
              <w:tabs>
                <w:tab w:val="right" w:leader="underscore" w:pos="9639"/>
              </w:tabs>
              <w:rPr>
                <w:rFonts w:eastAsia="Arial Unicode MS"/>
                <w:lang w:bidi="ru-RU"/>
              </w:rPr>
            </w:pPr>
            <w:r>
              <w:t>6.</w:t>
            </w:r>
            <w:r w:rsidRPr="00EF36C6">
              <w:rPr>
                <w:rFonts w:eastAsia="Arial Unicode MS"/>
                <w:lang w:bidi="ru-RU"/>
              </w:rPr>
              <w:t xml:space="preserve"> </w:t>
            </w:r>
            <w:r w:rsidR="00DE3590">
              <w:rPr>
                <w:rFonts w:eastAsia="Arial Unicode MS"/>
                <w:lang w:bidi="ru-RU"/>
              </w:rPr>
              <w:t>Основные направления исследований общения и межгруппового взаимодействия в социальной психологии</w:t>
            </w:r>
          </w:p>
          <w:p w:rsidR="00E918E2" w:rsidRDefault="00E918E2" w:rsidP="00D44714">
            <w:pPr>
              <w:tabs>
                <w:tab w:val="right" w:leader="underscore" w:pos="9639"/>
              </w:tabs>
            </w:pPr>
          </w:p>
        </w:tc>
        <w:tc>
          <w:tcPr>
            <w:tcW w:w="582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30" w:type="dxa"/>
            <w:vAlign w:val="center"/>
          </w:tcPr>
          <w:p w:rsidR="00E918E2" w:rsidRPr="009525FC" w:rsidRDefault="007D6CF7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 xml:space="preserve">6. </w:t>
            </w:r>
            <w:r w:rsidR="00DE3590" w:rsidRPr="00DC2D8D">
              <w:t xml:space="preserve">Психология межгрупповых отношений (основные подходы к исследованию). Ситуативный, когнитивный, деятельностный и мотивационный подходы. Феномены </w:t>
            </w:r>
            <w:proofErr w:type="spellStart"/>
            <w:r w:rsidR="00DE3590" w:rsidRPr="00DC2D8D">
              <w:t>ингруппового</w:t>
            </w:r>
            <w:proofErr w:type="spellEnd"/>
            <w:r w:rsidR="00DE3590" w:rsidRPr="00DC2D8D">
              <w:t xml:space="preserve"> фаворитизма и </w:t>
            </w:r>
            <w:proofErr w:type="spellStart"/>
            <w:r w:rsidR="00DE3590" w:rsidRPr="00DC2D8D">
              <w:t>аут</w:t>
            </w:r>
            <w:r w:rsidR="00DE3590">
              <w:t>о</w:t>
            </w:r>
            <w:r w:rsidR="00DE3590" w:rsidRPr="00DC2D8D">
              <w:t>групповой</w:t>
            </w:r>
            <w:proofErr w:type="spellEnd"/>
            <w:r w:rsidR="00DE3590" w:rsidRPr="00DC2D8D">
              <w:t xml:space="preserve"> враждебности</w:t>
            </w:r>
          </w:p>
        </w:tc>
        <w:tc>
          <w:tcPr>
            <w:tcW w:w="561" w:type="dxa"/>
            <w:vAlign w:val="center"/>
          </w:tcPr>
          <w:p w:rsidR="00E918E2" w:rsidRDefault="00E918E2" w:rsidP="00D44714">
            <w:r>
              <w:t>2</w:t>
            </w:r>
          </w:p>
        </w:tc>
        <w:tc>
          <w:tcPr>
            <w:tcW w:w="1954" w:type="dxa"/>
            <w:vAlign w:val="center"/>
          </w:tcPr>
          <w:p w:rsidR="00E918E2" w:rsidRPr="00B46E6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  <w:tr w:rsidR="00E918E2" w:rsidRPr="00D148FE" w:rsidTr="00DE3590">
        <w:trPr>
          <w:jc w:val="center"/>
        </w:trPr>
        <w:tc>
          <w:tcPr>
            <w:tcW w:w="3156" w:type="dxa"/>
            <w:vAlign w:val="center"/>
          </w:tcPr>
          <w:p w:rsidR="00E918E2" w:rsidRDefault="00E918E2" w:rsidP="00D44714">
            <w:pPr>
              <w:tabs>
                <w:tab w:val="right" w:leader="underscore" w:pos="9639"/>
              </w:tabs>
            </w:pPr>
          </w:p>
        </w:tc>
        <w:tc>
          <w:tcPr>
            <w:tcW w:w="3734" w:type="dxa"/>
            <w:vAlign w:val="center"/>
          </w:tcPr>
          <w:p w:rsidR="00DE3590" w:rsidRPr="00FA4454" w:rsidRDefault="00E918E2" w:rsidP="00DE3590">
            <w:pPr>
              <w:tabs>
                <w:tab w:val="right" w:leader="underscore" w:pos="9639"/>
              </w:tabs>
              <w:rPr>
                <w:bCs/>
              </w:rPr>
            </w:pPr>
            <w:r>
              <w:t>7</w:t>
            </w:r>
            <w:r w:rsidR="00DE3590">
              <w:rPr>
                <w:rFonts w:eastAsia="Arial Unicode MS"/>
                <w:lang w:bidi="ru-RU"/>
              </w:rPr>
              <w:t xml:space="preserve">. </w:t>
            </w:r>
            <w:r w:rsidR="00DE3590" w:rsidRPr="00156C88">
              <w:t>Основные направления экспериментальных исследований межличностного восприятия</w:t>
            </w:r>
            <w:r w:rsidR="00DE3590">
              <w:t xml:space="preserve"> и взаимодействия</w:t>
            </w:r>
          </w:p>
        </w:tc>
        <w:tc>
          <w:tcPr>
            <w:tcW w:w="582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30" w:type="dxa"/>
            <w:vAlign w:val="center"/>
          </w:tcPr>
          <w:p w:rsidR="00E918E2" w:rsidRPr="009525FC" w:rsidRDefault="007D6CF7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7. </w:t>
            </w:r>
            <w:r w:rsidR="00A3556B">
              <w:t>Конфликты межличностные и межгрупповые. Структура и динамика конфликта. Подходы к разрешению конфликтов.</w:t>
            </w:r>
          </w:p>
        </w:tc>
        <w:tc>
          <w:tcPr>
            <w:tcW w:w="561" w:type="dxa"/>
            <w:vAlign w:val="center"/>
          </w:tcPr>
          <w:p w:rsidR="00E918E2" w:rsidRDefault="00E918E2" w:rsidP="00D44714">
            <w:r>
              <w:t>2</w:t>
            </w:r>
          </w:p>
        </w:tc>
        <w:tc>
          <w:tcPr>
            <w:tcW w:w="1954" w:type="dxa"/>
            <w:vAlign w:val="center"/>
          </w:tcPr>
          <w:p w:rsidR="00E918E2" w:rsidRPr="00B46E6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  <w:tr w:rsidR="00E918E2" w:rsidRPr="00D148FE" w:rsidTr="00DE3590">
        <w:trPr>
          <w:jc w:val="center"/>
        </w:trPr>
        <w:tc>
          <w:tcPr>
            <w:tcW w:w="3156" w:type="dxa"/>
            <w:vAlign w:val="center"/>
          </w:tcPr>
          <w:p w:rsidR="00E918E2" w:rsidRDefault="00FE5BA4" w:rsidP="00D44714">
            <w:pPr>
              <w:tabs>
                <w:tab w:val="right" w:leader="underscore" w:pos="9639"/>
              </w:tabs>
            </w:pPr>
            <w:r w:rsidRPr="00DC4D66">
              <w:t>Основные направления прикладных исследований в социальной</w:t>
            </w:r>
            <w:r>
              <w:t xml:space="preserve"> </w:t>
            </w:r>
            <w:r w:rsidRPr="00DC4D66">
              <w:t>психологии</w:t>
            </w:r>
          </w:p>
        </w:tc>
        <w:tc>
          <w:tcPr>
            <w:tcW w:w="3734" w:type="dxa"/>
            <w:vAlign w:val="center"/>
          </w:tcPr>
          <w:p w:rsidR="00E918E2" w:rsidRPr="00FA4454" w:rsidRDefault="00E918E2" w:rsidP="00D44714">
            <w:pPr>
              <w:tabs>
                <w:tab w:val="right" w:leader="underscore" w:pos="9639"/>
              </w:tabs>
              <w:rPr>
                <w:bCs/>
              </w:rPr>
            </w:pPr>
            <w:r>
              <w:t>8.</w:t>
            </w:r>
            <w:r w:rsidRPr="00E864BF">
              <w:rPr>
                <w:rFonts w:eastAsia="Arial Unicode MS"/>
                <w:lang w:bidi="ru-RU"/>
              </w:rPr>
              <w:t xml:space="preserve"> </w:t>
            </w:r>
            <w:r w:rsidR="00DE3590" w:rsidRPr="00DC2D8D">
              <w:t xml:space="preserve">Проблемы психологического климата. Проблема удовлетворенности трудом. Проблемы управления и коммуникаций. Психология маркетинга. Психология рекламы.  </w:t>
            </w:r>
          </w:p>
        </w:tc>
        <w:tc>
          <w:tcPr>
            <w:tcW w:w="582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30" w:type="dxa"/>
            <w:vAlign w:val="center"/>
          </w:tcPr>
          <w:p w:rsidR="00E918E2" w:rsidRPr="009525FC" w:rsidRDefault="007D6CF7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8. </w:t>
            </w:r>
            <w:r w:rsidR="00A3556B">
              <w:rPr>
                <w:bCs/>
              </w:rPr>
              <w:t>Анализ прикладных исследований в области социальной психологии</w:t>
            </w:r>
          </w:p>
        </w:tc>
        <w:tc>
          <w:tcPr>
            <w:tcW w:w="561" w:type="dxa"/>
            <w:vAlign w:val="center"/>
          </w:tcPr>
          <w:p w:rsidR="00E918E2" w:rsidRDefault="00E918E2" w:rsidP="00D44714">
            <w:r>
              <w:t>2</w:t>
            </w:r>
          </w:p>
        </w:tc>
        <w:tc>
          <w:tcPr>
            <w:tcW w:w="1954" w:type="dxa"/>
            <w:vAlign w:val="center"/>
          </w:tcPr>
          <w:p w:rsidR="00E918E2" w:rsidRPr="00B46E6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  <w:tr w:rsidR="00E918E2" w:rsidRPr="00D148FE" w:rsidTr="00DE3590">
        <w:trPr>
          <w:jc w:val="center"/>
        </w:trPr>
        <w:tc>
          <w:tcPr>
            <w:tcW w:w="3156" w:type="dxa"/>
            <w:vAlign w:val="center"/>
          </w:tcPr>
          <w:p w:rsidR="00E918E2" w:rsidRDefault="00E918E2" w:rsidP="00D44714">
            <w:pPr>
              <w:tabs>
                <w:tab w:val="right" w:leader="underscore" w:pos="9639"/>
              </w:tabs>
            </w:pPr>
          </w:p>
        </w:tc>
        <w:tc>
          <w:tcPr>
            <w:tcW w:w="3734" w:type="dxa"/>
            <w:vAlign w:val="center"/>
          </w:tcPr>
          <w:p w:rsidR="00E918E2" w:rsidRPr="00FA4454" w:rsidRDefault="00E918E2" w:rsidP="00D44714">
            <w:pPr>
              <w:tabs>
                <w:tab w:val="right" w:leader="underscore" w:pos="9639"/>
              </w:tabs>
              <w:rPr>
                <w:bCs/>
              </w:rPr>
            </w:pPr>
            <w:r>
              <w:t>9.</w:t>
            </w:r>
            <w:r>
              <w:rPr>
                <w:rFonts w:eastAsia="Arial Unicode MS"/>
                <w:lang w:bidi="ru-RU"/>
              </w:rPr>
              <w:t xml:space="preserve"> </w:t>
            </w:r>
            <w:r w:rsidR="00DE3590">
              <w:rPr>
                <w:rFonts w:eastAsia="Arial Unicode MS"/>
                <w:lang w:bidi="ru-RU"/>
              </w:rPr>
              <w:t>Гармонизация и оптимизация взаимодействия и отношений</w:t>
            </w:r>
          </w:p>
        </w:tc>
        <w:tc>
          <w:tcPr>
            <w:tcW w:w="582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30" w:type="dxa"/>
            <w:vAlign w:val="center"/>
          </w:tcPr>
          <w:p w:rsidR="00E918E2" w:rsidRPr="009525FC" w:rsidRDefault="007D6CF7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9. </w:t>
            </w:r>
            <w:r w:rsidR="00A3556B">
              <w:rPr>
                <w:bCs/>
              </w:rPr>
              <w:t>Особенности и этика организации исследований в прикладной социальной психологии</w:t>
            </w:r>
          </w:p>
        </w:tc>
        <w:tc>
          <w:tcPr>
            <w:tcW w:w="561" w:type="dxa"/>
            <w:vAlign w:val="center"/>
          </w:tcPr>
          <w:p w:rsidR="00E918E2" w:rsidRDefault="00E918E2" w:rsidP="00D44714"/>
        </w:tc>
        <w:tc>
          <w:tcPr>
            <w:tcW w:w="1954" w:type="dxa"/>
            <w:vAlign w:val="center"/>
          </w:tcPr>
          <w:p w:rsidR="00E918E2" w:rsidRPr="00B46E6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  <w:tr w:rsidR="00E918E2" w:rsidRPr="00D148FE" w:rsidTr="00DE3590">
        <w:trPr>
          <w:jc w:val="center"/>
        </w:trPr>
        <w:tc>
          <w:tcPr>
            <w:tcW w:w="3156" w:type="dxa"/>
            <w:vAlign w:val="center"/>
          </w:tcPr>
          <w:p w:rsidR="00E918E2" w:rsidRPr="00D148FE" w:rsidRDefault="00E918E2" w:rsidP="00D4471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3734" w:type="dxa"/>
            <w:vAlign w:val="center"/>
          </w:tcPr>
          <w:p w:rsidR="00E918E2" w:rsidRPr="00D978B3" w:rsidRDefault="00E918E2" w:rsidP="00D44714">
            <w:r>
              <w:t xml:space="preserve">.   </w:t>
            </w:r>
          </w:p>
        </w:tc>
        <w:tc>
          <w:tcPr>
            <w:tcW w:w="582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630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1" w:type="dxa"/>
            <w:vAlign w:val="center"/>
          </w:tcPr>
          <w:p w:rsidR="00E918E2" w:rsidRPr="009525FC" w:rsidRDefault="00E918E2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54" w:type="dxa"/>
            <w:vAlign w:val="center"/>
          </w:tcPr>
          <w:p w:rsidR="00E918E2" w:rsidRPr="00FB1598" w:rsidRDefault="007D6CF7" w:rsidP="00D4471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</w:tr>
    </w:tbl>
    <w:p w:rsidR="00E918E2" w:rsidRDefault="00E918E2" w:rsidP="00E918E2">
      <w:pPr>
        <w:ind w:firstLine="709"/>
        <w:jc w:val="both"/>
        <w:rPr>
          <w:i/>
        </w:rPr>
      </w:pPr>
    </w:p>
    <w:p w:rsidR="00E918E2" w:rsidRPr="006575F0" w:rsidRDefault="00E918E2" w:rsidP="00E918E2">
      <w:pPr>
        <w:rPr>
          <w:b/>
          <w:vertAlign w:val="superscript"/>
        </w:rPr>
      </w:pPr>
      <w:r>
        <w:rPr>
          <w:i/>
        </w:rPr>
        <w:br w:type="page"/>
      </w:r>
      <w:r w:rsidRPr="006575F0">
        <w:rPr>
          <w:b/>
        </w:rPr>
        <w:lastRenderedPageBreak/>
        <w:t>5. Самостоятельная работа обучающихся</w:t>
      </w:r>
    </w:p>
    <w:p w:rsidR="00E918E2" w:rsidRPr="006575F0" w:rsidRDefault="00E918E2" w:rsidP="00E918E2">
      <w:pPr>
        <w:ind w:firstLine="709"/>
        <w:jc w:val="right"/>
        <w:rPr>
          <w:b/>
          <w:bCs/>
        </w:rPr>
      </w:pPr>
      <w:r w:rsidRPr="006575F0">
        <w:rPr>
          <w:b/>
          <w:bCs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312"/>
        <w:gridCol w:w="5975"/>
        <w:gridCol w:w="1759"/>
      </w:tblGrid>
      <w:tr w:rsidR="00E918E2" w:rsidRPr="00C340CB" w:rsidTr="00D44714">
        <w:trPr>
          <w:trHeight w:val="912"/>
          <w:jc w:val="center"/>
        </w:trPr>
        <w:tc>
          <w:tcPr>
            <w:tcW w:w="1291" w:type="dxa"/>
            <w:vAlign w:val="center"/>
          </w:tcPr>
          <w:p w:rsidR="00E918E2" w:rsidRPr="00C340CB" w:rsidRDefault="00E918E2" w:rsidP="00D447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4380" w:type="dxa"/>
            <w:vAlign w:val="center"/>
          </w:tcPr>
          <w:p w:rsidR="00E918E2" w:rsidRPr="00C340CB" w:rsidRDefault="00E918E2" w:rsidP="00D447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6071" w:type="dxa"/>
            <w:vAlign w:val="center"/>
          </w:tcPr>
          <w:p w:rsidR="00E918E2" w:rsidRPr="00C340CB" w:rsidRDefault="00E918E2" w:rsidP="00D447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E918E2" w:rsidRPr="00C340CB" w:rsidRDefault="00E918E2" w:rsidP="00D44714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E918E2" w:rsidRPr="00C340CB" w:rsidTr="00D44714">
        <w:trPr>
          <w:jc w:val="center"/>
        </w:trPr>
        <w:tc>
          <w:tcPr>
            <w:tcW w:w="1291" w:type="dxa"/>
            <w:vAlign w:val="center"/>
          </w:tcPr>
          <w:p w:rsidR="00E918E2" w:rsidRPr="000F2367" w:rsidRDefault="00E918E2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4380" w:type="dxa"/>
            <w:vAlign w:val="center"/>
          </w:tcPr>
          <w:p w:rsidR="00E918E2" w:rsidRPr="006575F0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C4D66">
              <w:t>История социальной психологии</w:t>
            </w:r>
          </w:p>
        </w:tc>
        <w:tc>
          <w:tcPr>
            <w:tcW w:w="6071" w:type="dxa"/>
            <w:vAlign w:val="center"/>
          </w:tcPr>
          <w:p w:rsidR="00E918E2" w:rsidRPr="006575F0" w:rsidRDefault="00A3556B" w:rsidP="00E7733E">
            <w:pPr>
              <w:tabs>
                <w:tab w:val="right" w:leader="underscore" w:pos="9639"/>
              </w:tabs>
              <w:rPr>
                <w:bCs/>
              </w:rPr>
            </w:pPr>
            <w:r>
              <w:t>Проанализировать историю исследований социально-психологической проблемы в рамках научной работы аспиранта</w:t>
            </w:r>
          </w:p>
        </w:tc>
        <w:tc>
          <w:tcPr>
            <w:tcW w:w="1784" w:type="dxa"/>
            <w:vAlign w:val="center"/>
          </w:tcPr>
          <w:p w:rsidR="00E918E2" w:rsidRPr="006575F0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918E2" w:rsidRPr="00C340CB" w:rsidTr="00D44714">
        <w:trPr>
          <w:jc w:val="center"/>
        </w:trPr>
        <w:tc>
          <w:tcPr>
            <w:tcW w:w="1291" w:type="dxa"/>
            <w:vAlign w:val="center"/>
          </w:tcPr>
          <w:p w:rsidR="00E918E2" w:rsidRPr="000F2367" w:rsidRDefault="00E918E2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4380" w:type="dxa"/>
            <w:vAlign w:val="center"/>
          </w:tcPr>
          <w:p w:rsidR="00E918E2" w:rsidRPr="006575F0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C4D66">
              <w:t>Современное состояние и направления развития социальной психологии</w:t>
            </w:r>
          </w:p>
        </w:tc>
        <w:tc>
          <w:tcPr>
            <w:tcW w:w="6071" w:type="dxa"/>
            <w:vAlign w:val="center"/>
          </w:tcPr>
          <w:p w:rsidR="00E918E2" w:rsidRPr="006575F0" w:rsidRDefault="00A3556B" w:rsidP="00E7733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Выделить и описать методологические подходы к организации социально-психологического исследования в рамках научной работы аспиранта</w:t>
            </w:r>
          </w:p>
        </w:tc>
        <w:tc>
          <w:tcPr>
            <w:tcW w:w="1784" w:type="dxa"/>
            <w:vAlign w:val="center"/>
          </w:tcPr>
          <w:p w:rsidR="00E918E2" w:rsidRPr="006575F0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918E2" w:rsidRPr="00C340CB" w:rsidTr="00D44714">
        <w:trPr>
          <w:jc w:val="center"/>
        </w:trPr>
        <w:tc>
          <w:tcPr>
            <w:tcW w:w="1291" w:type="dxa"/>
            <w:vAlign w:val="center"/>
          </w:tcPr>
          <w:p w:rsidR="00E918E2" w:rsidRPr="000F2367" w:rsidRDefault="00E918E2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80" w:type="dxa"/>
            <w:vAlign w:val="center"/>
          </w:tcPr>
          <w:p w:rsidR="00E918E2" w:rsidRPr="006575F0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C4D66">
              <w:t>Исследования личности в социальной психологии</w:t>
            </w:r>
            <w:r w:rsidR="00E7733E">
              <w:t>.</w:t>
            </w:r>
          </w:p>
        </w:tc>
        <w:tc>
          <w:tcPr>
            <w:tcW w:w="6071" w:type="dxa"/>
            <w:vAlign w:val="center"/>
          </w:tcPr>
          <w:p w:rsidR="00E918E2" w:rsidRPr="006575F0" w:rsidRDefault="00A3556B" w:rsidP="00E7733E">
            <w:pPr>
              <w:tabs>
                <w:tab w:val="right" w:leader="underscore" w:pos="9639"/>
              </w:tabs>
              <w:rPr>
                <w:bCs/>
              </w:rPr>
            </w:pPr>
            <w:r>
              <w:t>Проанализировать современные исследования личности в социальной психологии. Выделить актуальные направления исследований личности в контексте научной работы аспиранта</w:t>
            </w:r>
          </w:p>
        </w:tc>
        <w:tc>
          <w:tcPr>
            <w:tcW w:w="1784" w:type="dxa"/>
            <w:vAlign w:val="center"/>
          </w:tcPr>
          <w:p w:rsidR="00E918E2" w:rsidRPr="006575F0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918E2" w:rsidRPr="00C340CB" w:rsidTr="00D44714">
        <w:trPr>
          <w:jc w:val="center"/>
        </w:trPr>
        <w:tc>
          <w:tcPr>
            <w:tcW w:w="1291" w:type="dxa"/>
            <w:vAlign w:val="center"/>
          </w:tcPr>
          <w:p w:rsidR="00E918E2" w:rsidRPr="000F2367" w:rsidRDefault="00E918E2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80" w:type="dxa"/>
            <w:vAlign w:val="center"/>
          </w:tcPr>
          <w:p w:rsidR="00E918E2" w:rsidRPr="006575F0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C4D66">
              <w:t>Исследования групп в социальной психологии</w:t>
            </w:r>
          </w:p>
        </w:tc>
        <w:tc>
          <w:tcPr>
            <w:tcW w:w="6071" w:type="dxa"/>
            <w:vAlign w:val="center"/>
          </w:tcPr>
          <w:p w:rsidR="00E918E2" w:rsidRPr="006575F0" w:rsidRDefault="00A3556B" w:rsidP="00E7733E">
            <w:pPr>
              <w:tabs>
                <w:tab w:val="right" w:leader="underscore" w:pos="9639"/>
              </w:tabs>
              <w:rPr>
                <w:bCs/>
              </w:rPr>
            </w:pPr>
            <w:r>
              <w:t>Проанализировать современные исследования групп в социальной психологии. Выделить актуальные направления исследований групп в контексте научной работы аспиранта</w:t>
            </w:r>
          </w:p>
        </w:tc>
        <w:tc>
          <w:tcPr>
            <w:tcW w:w="1784" w:type="dxa"/>
            <w:vAlign w:val="center"/>
          </w:tcPr>
          <w:p w:rsidR="00E918E2" w:rsidRPr="006575F0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3556B" w:rsidRPr="00C340CB" w:rsidTr="00D44714">
        <w:trPr>
          <w:jc w:val="center"/>
        </w:trPr>
        <w:tc>
          <w:tcPr>
            <w:tcW w:w="1291" w:type="dxa"/>
            <w:vAlign w:val="center"/>
          </w:tcPr>
          <w:p w:rsidR="00A3556B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80" w:type="dxa"/>
            <w:vAlign w:val="center"/>
          </w:tcPr>
          <w:p w:rsidR="00A3556B" w:rsidRPr="00DC4D66" w:rsidRDefault="00A3556B" w:rsidP="00D44714">
            <w:pPr>
              <w:tabs>
                <w:tab w:val="right" w:leader="underscore" w:pos="9639"/>
              </w:tabs>
              <w:jc w:val="center"/>
            </w:pPr>
            <w:r w:rsidRPr="00DC4D66">
              <w:t>Исследования социально-психологических механизмов общения и взаимодействия людей</w:t>
            </w:r>
          </w:p>
        </w:tc>
        <w:tc>
          <w:tcPr>
            <w:tcW w:w="6071" w:type="dxa"/>
            <w:vAlign w:val="center"/>
          </w:tcPr>
          <w:p w:rsidR="00A3556B" w:rsidRPr="004F1E94" w:rsidRDefault="00A3556B" w:rsidP="00E7733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auto"/>
              </w:rPr>
            </w:pPr>
            <w:r>
              <w:t>Проанализировать современные исследования внутригрупповых и межгруппового взаимодействий в социальной психологии. Выделить актуальные направления исследований общения и взаимодействия в контексте научной работы аспиранта</w:t>
            </w:r>
          </w:p>
        </w:tc>
        <w:tc>
          <w:tcPr>
            <w:tcW w:w="1784" w:type="dxa"/>
            <w:vAlign w:val="center"/>
          </w:tcPr>
          <w:p w:rsidR="00A3556B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3556B" w:rsidRPr="00C340CB" w:rsidTr="00D44714">
        <w:trPr>
          <w:jc w:val="center"/>
        </w:trPr>
        <w:tc>
          <w:tcPr>
            <w:tcW w:w="1291" w:type="dxa"/>
            <w:vAlign w:val="center"/>
          </w:tcPr>
          <w:p w:rsidR="00A3556B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80" w:type="dxa"/>
            <w:vAlign w:val="center"/>
          </w:tcPr>
          <w:p w:rsidR="00A3556B" w:rsidRPr="00DC4D66" w:rsidRDefault="00A3556B" w:rsidP="00D44714">
            <w:pPr>
              <w:tabs>
                <w:tab w:val="right" w:leader="underscore" w:pos="9639"/>
              </w:tabs>
              <w:jc w:val="center"/>
            </w:pPr>
            <w:r w:rsidRPr="00DC4D66">
              <w:t>Основные направления прикладных исследований в социальной</w:t>
            </w:r>
            <w:r>
              <w:t xml:space="preserve"> </w:t>
            </w:r>
            <w:r w:rsidRPr="00DC4D66">
              <w:t>психологии</w:t>
            </w:r>
          </w:p>
        </w:tc>
        <w:tc>
          <w:tcPr>
            <w:tcW w:w="6071" w:type="dxa"/>
            <w:vAlign w:val="center"/>
          </w:tcPr>
          <w:p w:rsidR="00A3556B" w:rsidRPr="004F1E94" w:rsidRDefault="00A3556B" w:rsidP="00E7733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auto"/>
              </w:rPr>
            </w:pPr>
            <w:r>
              <w:t>Предложить направление исследований прикладной проблемы социальной психологии (по выбору)</w:t>
            </w:r>
          </w:p>
        </w:tc>
        <w:tc>
          <w:tcPr>
            <w:tcW w:w="1784" w:type="dxa"/>
            <w:vAlign w:val="center"/>
          </w:tcPr>
          <w:p w:rsidR="00A3556B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7733E" w:rsidRPr="00C340CB" w:rsidTr="00D44714">
        <w:trPr>
          <w:jc w:val="center"/>
        </w:trPr>
        <w:tc>
          <w:tcPr>
            <w:tcW w:w="1291" w:type="dxa"/>
            <w:vAlign w:val="center"/>
          </w:tcPr>
          <w:p w:rsidR="00E7733E" w:rsidRDefault="00E7733E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380" w:type="dxa"/>
            <w:vAlign w:val="center"/>
          </w:tcPr>
          <w:p w:rsidR="00E7733E" w:rsidRPr="00C27262" w:rsidRDefault="00E7733E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071" w:type="dxa"/>
            <w:vAlign w:val="center"/>
          </w:tcPr>
          <w:p w:rsidR="00E7733E" w:rsidRDefault="00E7733E" w:rsidP="00D447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auto"/>
              </w:rPr>
            </w:pPr>
            <w:r>
              <w:rPr>
                <w:color w:val="auto"/>
              </w:rPr>
              <w:t>Всего часов</w:t>
            </w:r>
          </w:p>
        </w:tc>
        <w:tc>
          <w:tcPr>
            <w:tcW w:w="1784" w:type="dxa"/>
            <w:vAlign w:val="center"/>
          </w:tcPr>
          <w:p w:rsidR="00E7733E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918E2" w:rsidRPr="00C340CB" w:rsidTr="00D44714">
        <w:trPr>
          <w:jc w:val="center"/>
        </w:trPr>
        <w:tc>
          <w:tcPr>
            <w:tcW w:w="1291" w:type="dxa"/>
            <w:vAlign w:val="center"/>
          </w:tcPr>
          <w:p w:rsidR="00E918E2" w:rsidRDefault="00E918E2" w:rsidP="00D447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4380" w:type="dxa"/>
            <w:vAlign w:val="center"/>
          </w:tcPr>
          <w:p w:rsidR="00E918E2" w:rsidRPr="006575F0" w:rsidRDefault="00E918E2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071" w:type="dxa"/>
            <w:vAlign w:val="center"/>
          </w:tcPr>
          <w:p w:rsidR="00E918E2" w:rsidRPr="006575F0" w:rsidRDefault="00E918E2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r w:rsidR="00E7733E">
              <w:rPr>
                <w:bCs/>
              </w:rPr>
              <w:t>экзамену, экзамен</w:t>
            </w:r>
          </w:p>
        </w:tc>
        <w:tc>
          <w:tcPr>
            <w:tcW w:w="1784" w:type="dxa"/>
            <w:vAlign w:val="center"/>
          </w:tcPr>
          <w:p w:rsidR="00E918E2" w:rsidRPr="006575F0" w:rsidRDefault="00A3556B" w:rsidP="00D4471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</w:tbl>
    <w:p w:rsidR="00E918E2" w:rsidRDefault="00E918E2" w:rsidP="00E918E2">
      <w:pPr>
        <w:ind w:firstLine="709"/>
        <w:jc w:val="both"/>
        <w:rPr>
          <w:b/>
        </w:rPr>
      </w:pPr>
    </w:p>
    <w:p w:rsidR="00E918E2" w:rsidRDefault="00E918E2" w:rsidP="00E918E2">
      <w:pPr>
        <w:ind w:firstLine="709"/>
        <w:jc w:val="both"/>
        <w:rPr>
          <w:b/>
        </w:rPr>
      </w:pPr>
    </w:p>
    <w:p w:rsidR="00E918E2" w:rsidRDefault="00E918E2" w:rsidP="00E918E2">
      <w:pPr>
        <w:jc w:val="both"/>
        <w:rPr>
          <w:b/>
          <w:bCs/>
        </w:rPr>
        <w:sectPr w:rsidR="00E918E2" w:rsidSect="00D4471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918E2" w:rsidRPr="006575F0" w:rsidRDefault="00E918E2" w:rsidP="00E918E2">
      <w:pPr>
        <w:jc w:val="both"/>
        <w:rPr>
          <w:b/>
          <w:bCs/>
        </w:rPr>
      </w:pPr>
      <w:r w:rsidRPr="006575F0">
        <w:rPr>
          <w:b/>
          <w:bCs/>
        </w:rPr>
        <w:lastRenderedPageBreak/>
        <w:t>6. Образовательные технологии</w:t>
      </w:r>
    </w:p>
    <w:p w:rsidR="00E918E2" w:rsidRPr="006575F0" w:rsidRDefault="00E918E2" w:rsidP="00E918E2">
      <w:pPr>
        <w:ind w:firstLine="709"/>
        <w:jc w:val="both"/>
        <w:rPr>
          <w:bCs/>
          <w:i/>
        </w:rPr>
      </w:pPr>
    </w:p>
    <w:p w:rsidR="00E918E2" w:rsidRDefault="00E918E2" w:rsidP="00E918E2">
      <w:pPr>
        <w:ind w:firstLine="709"/>
        <w:jc w:val="both"/>
        <w:rPr>
          <w:bCs/>
        </w:rPr>
      </w:pPr>
      <w:r>
        <w:rPr>
          <w:bCs/>
        </w:rPr>
        <w:t>При освоении дисциплины основы педагогики и психологии высшего образования используются следующие образовательные технологии:</w:t>
      </w:r>
    </w:p>
    <w:p w:rsidR="00E918E2" w:rsidRDefault="00E918E2" w:rsidP="00E918E2">
      <w:pPr>
        <w:ind w:firstLine="709"/>
        <w:jc w:val="both"/>
        <w:rPr>
          <w:bCs/>
        </w:rPr>
      </w:pPr>
      <w:r w:rsidRPr="009C2C70">
        <w:rPr>
          <w:bCs/>
        </w:rPr>
        <w:t xml:space="preserve">- </w:t>
      </w:r>
      <w:r>
        <w:rPr>
          <w:bCs/>
        </w:rPr>
        <w:t>лекция</w:t>
      </w:r>
    </w:p>
    <w:p w:rsidR="00E918E2" w:rsidRDefault="00E918E2" w:rsidP="00E918E2">
      <w:pPr>
        <w:ind w:firstLine="709"/>
        <w:jc w:val="both"/>
        <w:rPr>
          <w:bCs/>
        </w:rPr>
      </w:pPr>
      <w:r>
        <w:rPr>
          <w:bCs/>
        </w:rPr>
        <w:t>- практическое занятие</w:t>
      </w:r>
    </w:p>
    <w:p w:rsidR="00E918E2" w:rsidRPr="00376D30" w:rsidRDefault="00E918E2" w:rsidP="00E918E2">
      <w:pPr>
        <w:ind w:firstLine="709"/>
        <w:jc w:val="both"/>
      </w:pPr>
      <w:r w:rsidRPr="00376D30">
        <w:t>- индивидуальные задания</w:t>
      </w:r>
    </w:p>
    <w:p w:rsidR="00E918E2" w:rsidRPr="006575F0" w:rsidRDefault="00E918E2" w:rsidP="00E918E2">
      <w:pPr>
        <w:jc w:val="both"/>
        <w:rPr>
          <w:b/>
          <w:bCs/>
        </w:rPr>
      </w:pPr>
      <w:r w:rsidRPr="006575F0">
        <w:rPr>
          <w:b/>
          <w:bCs/>
        </w:rPr>
        <w:t xml:space="preserve">7. Фонд оценочных средств для проведения текущей и промежуточной аттестации по дисциплине </w:t>
      </w:r>
    </w:p>
    <w:p w:rsidR="00E918E2" w:rsidRDefault="00E918E2" w:rsidP="00E918E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918E2" w:rsidRPr="00AE18BB" w:rsidRDefault="00E918E2" w:rsidP="00E918E2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1</w:t>
      </w:r>
      <w:r w:rsidRPr="00AE18BB">
        <w:rPr>
          <w:b/>
        </w:rPr>
        <w:t xml:space="preserve"> Примерная тематика курсовых проектов (работ)</w:t>
      </w:r>
      <w:r>
        <w:rPr>
          <w:b/>
        </w:rPr>
        <w:t xml:space="preserve"> – </w:t>
      </w:r>
      <w:r w:rsidRPr="00AE18BB">
        <w:t>не предусмотрены</w:t>
      </w:r>
      <w:r>
        <w:rPr>
          <w:b/>
        </w:rPr>
        <w:t>.</w:t>
      </w:r>
    </w:p>
    <w:p w:rsidR="00E918E2" w:rsidRPr="00AE18BB" w:rsidRDefault="00E918E2" w:rsidP="00E918E2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 xml:space="preserve"> </w:t>
      </w:r>
    </w:p>
    <w:p w:rsidR="00E918E2" w:rsidRPr="00AE18BB" w:rsidRDefault="00E918E2" w:rsidP="00E918E2">
      <w:pPr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2</w:t>
      </w:r>
      <w:r w:rsidRPr="00AE18BB">
        <w:rPr>
          <w:b/>
        </w:rPr>
        <w:t xml:space="preserve"> Примеры используемых оценочных средств</w:t>
      </w:r>
      <w:r>
        <w:rPr>
          <w:b/>
        </w:rPr>
        <w:t xml:space="preserve"> для текущего контроля</w:t>
      </w:r>
    </w:p>
    <w:p w:rsidR="00A3556B" w:rsidRPr="00C01AB0" w:rsidRDefault="00A3556B" w:rsidP="00A3556B">
      <w:pPr>
        <w:ind w:firstLine="709"/>
        <w:rPr>
          <w:i/>
        </w:rPr>
      </w:pPr>
      <w:bookmarkStart w:id="2" w:name="_Hlk511402009"/>
      <w:r w:rsidRPr="00C01AB0">
        <w:rPr>
          <w:i/>
        </w:rPr>
        <w:t xml:space="preserve">Индивидуальные </w:t>
      </w:r>
      <w:r>
        <w:rPr>
          <w:i/>
        </w:rPr>
        <w:t xml:space="preserve">исследовательские </w:t>
      </w:r>
      <w:r w:rsidRPr="00C01AB0">
        <w:rPr>
          <w:i/>
        </w:rPr>
        <w:t xml:space="preserve">задания </w:t>
      </w:r>
    </w:p>
    <w:p w:rsidR="00A3556B" w:rsidRDefault="00A3556B" w:rsidP="00A3556B">
      <w:pPr>
        <w:numPr>
          <w:ilvl w:val="0"/>
          <w:numId w:val="31"/>
        </w:numPr>
        <w:jc w:val="both"/>
      </w:pPr>
      <w:r>
        <w:t>Проанализировать историю исследований социально-психологической проблемы в рамках научной работы аспиранта.</w:t>
      </w:r>
    </w:p>
    <w:p w:rsidR="00A3556B" w:rsidRDefault="00A3556B" w:rsidP="00A3556B">
      <w:pPr>
        <w:numPr>
          <w:ilvl w:val="0"/>
          <w:numId w:val="31"/>
        </w:numPr>
        <w:jc w:val="both"/>
        <w:rPr>
          <w:bCs/>
        </w:rPr>
      </w:pPr>
      <w:r>
        <w:rPr>
          <w:bCs/>
        </w:rPr>
        <w:t>Выделить и описать методологические подходы к организации социально-психологического исследования в рамках научной работы аспиранта</w:t>
      </w:r>
    </w:p>
    <w:p w:rsidR="00A3556B" w:rsidRDefault="00A3556B" w:rsidP="00A3556B">
      <w:pPr>
        <w:numPr>
          <w:ilvl w:val="0"/>
          <w:numId w:val="31"/>
        </w:numPr>
        <w:jc w:val="both"/>
      </w:pPr>
      <w:r>
        <w:t>Проанализировать современные исследования личности в социальной психологии. Выделить актуальные направления исследований личности в контексте научной работы аспиранта</w:t>
      </w:r>
    </w:p>
    <w:p w:rsidR="00A3556B" w:rsidRDefault="00A3556B" w:rsidP="00A3556B">
      <w:pPr>
        <w:numPr>
          <w:ilvl w:val="0"/>
          <w:numId w:val="31"/>
        </w:numPr>
        <w:jc w:val="both"/>
      </w:pPr>
      <w:r>
        <w:t>Проанализировать современные исследования групп в социальной психологии. Выделить актуальные направления исследований групп в контексте научной работы аспиранта</w:t>
      </w:r>
    </w:p>
    <w:p w:rsidR="00A3556B" w:rsidRDefault="00A3556B" w:rsidP="00A3556B">
      <w:pPr>
        <w:numPr>
          <w:ilvl w:val="0"/>
          <w:numId w:val="31"/>
        </w:numPr>
        <w:jc w:val="both"/>
      </w:pPr>
      <w:r>
        <w:t>Проанализировать современные исследования внутригрупповых и межгруппового взаимодействий в социальной психологии. Выделить актуальные направления исследований общения и взаимодействия в контексте научной работы аспиранта.</w:t>
      </w:r>
    </w:p>
    <w:p w:rsidR="00A3556B" w:rsidRPr="00C55974" w:rsidRDefault="00A3556B" w:rsidP="00A3556B">
      <w:pPr>
        <w:numPr>
          <w:ilvl w:val="0"/>
          <w:numId w:val="31"/>
        </w:numPr>
        <w:jc w:val="both"/>
      </w:pPr>
      <w:r>
        <w:t>Предложить направление исследований прикладной проблемы социальной психологии (по выбору).</w:t>
      </w:r>
    </w:p>
    <w:bookmarkEnd w:id="2"/>
    <w:p w:rsidR="00E918E2" w:rsidRDefault="00E918E2" w:rsidP="00E918E2">
      <w:pPr>
        <w:ind w:firstLine="709"/>
        <w:jc w:val="both"/>
        <w:rPr>
          <w:b/>
        </w:rPr>
      </w:pPr>
    </w:p>
    <w:p w:rsidR="00590969" w:rsidRPr="00590969" w:rsidRDefault="00590969" w:rsidP="00590969">
      <w:pPr>
        <w:rPr>
          <w:b/>
        </w:rPr>
      </w:pPr>
    </w:p>
    <w:p w:rsidR="003E689C" w:rsidRPr="00AE18BB" w:rsidRDefault="003E689C" w:rsidP="003E689C">
      <w:pPr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3</w:t>
      </w:r>
      <w:r w:rsidRPr="00AE18BB">
        <w:rPr>
          <w:b/>
        </w:rPr>
        <w:t xml:space="preserve"> Примеры используемых оценочных средств</w:t>
      </w:r>
      <w:r>
        <w:rPr>
          <w:b/>
        </w:rPr>
        <w:t xml:space="preserve"> для промежуточной аттестации</w:t>
      </w:r>
    </w:p>
    <w:p w:rsidR="00F06FEB" w:rsidRDefault="00F06FEB" w:rsidP="006C5194">
      <w:pPr>
        <w:ind w:firstLine="709"/>
        <w:jc w:val="both"/>
      </w:pPr>
    </w:p>
    <w:p w:rsidR="006C5194" w:rsidRPr="00F06FEB" w:rsidRDefault="006C5194" w:rsidP="006C5194">
      <w:pPr>
        <w:ind w:firstLine="709"/>
        <w:jc w:val="both"/>
        <w:rPr>
          <w:b/>
          <w:i/>
        </w:rPr>
      </w:pPr>
      <w:r w:rsidRPr="00F06FEB">
        <w:rPr>
          <w:b/>
          <w:i/>
        </w:rPr>
        <w:t xml:space="preserve">Вопросы к </w:t>
      </w:r>
      <w:r w:rsidR="008F3BCA" w:rsidRPr="00F06FEB">
        <w:rPr>
          <w:b/>
          <w:i/>
        </w:rPr>
        <w:t>экзамену</w:t>
      </w:r>
    </w:p>
    <w:p w:rsidR="00A3556B" w:rsidRDefault="00A3556B" w:rsidP="00A3556B">
      <w:pPr>
        <w:ind w:firstLine="540"/>
        <w:jc w:val="both"/>
      </w:pPr>
      <w:bookmarkStart w:id="3" w:name="_Hlk511402172"/>
      <w:r>
        <w:t xml:space="preserve">1. </w:t>
      </w:r>
      <w:r w:rsidRPr="00C971A2">
        <w:t>Место социальной психологии в системе научного знания.</w:t>
      </w:r>
    </w:p>
    <w:p w:rsidR="00A3556B" w:rsidRDefault="00A3556B" w:rsidP="00A3556B">
      <w:pPr>
        <w:ind w:firstLine="540"/>
        <w:jc w:val="both"/>
      </w:pPr>
      <w:r>
        <w:t>2. Предмет и задачи социально – психологических исследований.</w:t>
      </w:r>
    </w:p>
    <w:p w:rsidR="00A3556B" w:rsidRDefault="00A3556B" w:rsidP="00A3556B">
      <w:pPr>
        <w:ind w:firstLine="540"/>
        <w:jc w:val="both"/>
      </w:pPr>
      <w:r>
        <w:t xml:space="preserve">3. </w:t>
      </w:r>
      <w:r w:rsidRPr="00156C88">
        <w:t>Перспективы и ближайшие задачи развития социальной психологии</w:t>
      </w:r>
    </w:p>
    <w:p w:rsidR="00A3556B" w:rsidRPr="00C971A2" w:rsidRDefault="00A3556B" w:rsidP="00A3556B">
      <w:pPr>
        <w:ind w:firstLine="540"/>
        <w:jc w:val="both"/>
      </w:pPr>
      <w:r>
        <w:t>4</w:t>
      </w:r>
      <w:r w:rsidRPr="00C971A2">
        <w:t>.</w:t>
      </w:r>
      <w:r>
        <w:t xml:space="preserve"> </w:t>
      </w:r>
      <w:r w:rsidRPr="00C971A2">
        <w:t>Основные вехи истории социальной психологии.</w:t>
      </w:r>
    </w:p>
    <w:p w:rsidR="00A3556B" w:rsidRPr="00C971A2" w:rsidRDefault="00A3556B" w:rsidP="00A3556B">
      <w:pPr>
        <w:ind w:firstLine="540"/>
        <w:jc w:val="both"/>
      </w:pPr>
      <w:r>
        <w:t>5</w:t>
      </w:r>
      <w:r w:rsidRPr="00C971A2">
        <w:t>.</w:t>
      </w:r>
      <w:r>
        <w:t xml:space="preserve"> </w:t>
      </w:r>
      <w:r w:rsidRPr="00C971A2">
        <w:t>Развитие социально-психологических идей в русле социально-философских и социологических исследований.</w:t>
      </w:r>
    </w:p>
    <w:p w:rsidR="00A3556B" w:rsidRDefault="00A3556B" w:rsidP="00A3556B">
      <w:pPr>
        <w:ind w:firstLine="540"/>
        <w:jc w:val="both"/>
      </w:pPr>
      <w:r>
        <w:t>6</w:t>
      </w:r>
      <w:r w:rsidRPr="00C971A2">
        <w:t>.</w:t>
      </w:r>
      <w:r>
        <w:t xml:space="preserve"> </w:t>
      </w:r>
      <w:r w:rsidRPr="00C971A2">
        <w:t>Первые социально-психологические теории.</w:t>
      </w:r>
    </w:p>
    <w:p w:rsidR="00A3556B" w:rsidRDefault="00A3556B" w:rsidP="00A3556B">
      <w:pPr>
        <w:ind w:firstLine="540"/>
        <w:jc w:val="both"/>
      </w:pPr>
      <w:r>
        <w:t xml:space="preserve">7. </w:t>
      </w:r>
      <w:r w:rsidRPr="00156C88">
        <w:t xml:space="preserve">Период экспериментального развития   </w:t>
      </w:r>
      <w:proofErr w:type="gramStart"/>
      <w:r w:rsidRPr="00156C88">
        <w:t>социальной  психологии</w:t>
      </w:r>
      <w:proofErr w:type="gramEnd"/>
      <w:r w:rsidRPr="00156C88">
        <w:t xml:space="preserve">  в  ХХ  веке. </w:t>
      </w:r>
    </w:p>
    <w:p w:rsidR="00A3556B" w:rsidRPr="00C971A2" w:rsidRDefault="00A3556B" w:rsidP="00A3556B">
      <w:pPr>
        <w:ind w:firstLine="540"/>
        <w:jc w:val="both"/>
      </w:pPr>
      <w:r>
        <w:t xml:space="preserve">8. </w:t>
      </w:r>
      <w:proofErr w:type="gramStart"/>
      <w:r w:rsidRPr="00156C88">
        <w:t>Дискуссия  о</w:t>
      </w:r>
      <w:proofErr w:type="gramEnd"/>
      <w:r w:rsidRPr="00156C88">
        <w:t xml:space="preserve"> предмете социальной психологии.</w:t>
      </w:r>
    </w:p>
    <w:p w:rsidR="00A3556B" w:rsidRPr="00C971A2" w:rsidRDefault="00A3556B" w:rsidP="00A3556B">
      <w:pPr>
        <w:ind w:firstLine="540"/>
        <w:jc w:val="both"/>
      </w:pPr>
      <w:r>
        <w:t>9</w:t>
      </w:r>
      <w:r w:rsidRPr="00C971A2">
        <w:t>.</w:t>
      </w:r>
      <w:r>
        <w:t xml:space="preserve"> </w:t>
      </w:r>
      <w:r w:rsidRPr="00C971A2">
        <w:t>Основные теоретические ориентации современной социальной психологии.</w:t>
      </w:r>
    </w:p>
    <w:p w:rsidR="00A3556B" w:rsidRPr="00C971A2" w:rsidRDefault="00A3556B" w:rsidP="00A3556B">
      <w:pPr>
        <w:ind w:firstLine="540"/>
        <w:jc w:val="both"/>
      </w:pPr>
      <w:r>
        <w:t>10</w:t>
      </w:r>
      <w:r w:rsidRPr="00C971A2">
        <w:t>.</w:t>
      </w:r>
      <w:r>
        <w:t xml:space="preserve"> </w:t>
      </w:r>
      <w:proofErr w:type="spellStart"/>
      <w:r w:rsidRPr="00C971A2">
        <w:t>Необихевиоризм</w:t>
      </w:r>
      <w:proofErr w:type="spellEnd"/>
      <w:r w:rsidRPr="00C971A2">
        <w:t xml:space="preserve"> в современной социальной психологии.</w:t>
      </w:r>
    </w:p>
    <w:p w:rsidR="00A3556B" w:rsidRPr="00C971A2" w:rsidRDefault="00A3556B" w:rsidP="00A3556B">
      <w:pPr>
        <w:ind w:firstLine="540"/>
        <w:jc w:val="both"/>
      </w:pPr>
      <w:r>
        <w:t>11</w:t>
      </w:r>
      <w:r w:rsidRPr="00C971A2">
        <w:t>.</w:t>
      </w:r>
      <w:r>
        <w:t xml:space="preserve"> </w:t>
      </w:r>
      <w:r w:rsidRPr="00C971A2">
        <w:t>Современные психоаналитические теории в социальной психологии.</w:t>
      </w:r>
    </w:p>
    <w:p w:rsidR="00A3556B" w:rsidRPr="00C971A2" w:rsidRDefault="00A3556B" w:rsidP="00A3556B">
      <w:pPr>
        <w:ind w:firstLine="540"/>
        <w:jc w:val="both"/>
      </w:pPr>
      <w:r>
        <w:t>12</w:t>
      </w:r>
      <w:r w:rsidRPr="00C971A2">
        <w:t>.</w:t>
      </w:r>
      <w:r>
        <w:t xml:space="preserve"> </w:t>
      </w:r>
      <w:r w:rsidRPr="00C971A2">
        <w:t>Когнитивная ориентация в социальной психологии.</w:t>
      </w:r>
    </w:p>
    <w:p w:rsidR="00A3556B" w:rsidRPr="00C971A2" w:rsidRDefault="00A3556B" w:rsidP="00A3556B">
      <w:pPr>
        <w:ind w:firstLine="540"/>
        <w:jc w:val="both"/>
      </w:pPr>
      <w:r>
        <w:t>13</w:t>
      </w:r>
      <w:r w:rsidRPr="00C971A2">
        <w:t>.</w:t>
      </w:r>
      <w:r>
        <w:t xml:space="preserve"> </w:t>
      </w:r>
      <w:proofErr w:type="spellStart"/>
      <w:r w:rsidRPr="00C971A2">
        <w:t>Интеракционализм</w:t>
      </w:r>
      <w:proofErr w:type="spellEnd"/>
      <w:r w:rsidRPr="00C971A2">
        <w:t xml:space="preserve"> как «социологическая» ориентация в социальной психологии.</w:t>
      </w:r>
    </w:p>
    <w:p w:rsidR="00A3556B" w:rsidRDefault="00A3556B" w:rsidP="00A3556B">
      <w:pPr>
        <w:ind w:firstLine="540"/>
        <w:jc w:val="both"/>
      </w:pPr>
      <w:r w:rsidRPr="00C971A2">
        <w:t>1</w:t>
      </w:r>
      <w:r>
        <w:t>4</w:t>
      </w:r>
      <w:r w:rsidRPr="00C971A2">
        <w:t>.</w:t>
      </w:r>
      <w:r>
        <w:t xml:space="preserve"> Теории референтной группы.</w:t>
      </w:r>
    </w:p>
    <w:p w:rsidR="00A3556B" w:rsidRDefault="00A3556B" w:rsidP="00A3556B">
      <w:pPr>
        <w:ind w:firstLine="540"/>
        <w:jc w:val="both"/>
      </w:pPr>
      <w:r>
        <w:t>15. Основные методологические принципы социально – психологических исследований.</w:t>
      </w:r>
    </w:p>
    <w:p w:rsidR="00A3556B" w:rsidRDefault="00A3556B" w:rsidP="00A3556B">
      <w:pPr>
        <w:ind w:firstLine="540"/>
        <w:jc w:val="both"/>
      </w:pPr>
      <w:r>
        <w:t>16.</w:t>
      </w:r>
      <w:r w:rsidRPr="00156C88">
        <w:t>Основные требования к научному исследованию в социальной психологии</w:t>
      </w:r>
      <w:r>
        <w:t>.</w:t>
      </w:r>
    </w:p>
    <w:p w:rsidR="00A3556B" w:rsidRDefault="00A3556B" w:rsidP="00A3556B">
      <w:pPr>
        <w:ind w:firstLine="540"/>
        <w:jc w:val="both"/>
      </w:pPr>
      <w:r>
        <w:lastRenderedPageBreak/>
        <w:t xml:space="preserve">17. </w:t>
      </w:r>
      <w:r w:rsidRPr="00156C88">
        <w:t>Основные типы социально-психологических исследований (экспериментальные, «статистические», наблюдение).</w:t>
      </w:r>
    </w:p>
    <w:p w:rsidR="00A3556B" w:rsidRDefault="00A3556B" w:rsidP="00A3556B">
      <w:pPr>
        <w:ind w:firstLine="540"/>
        <w:jc w:val="both"/>
      </w:pPr>
      <w:r>
        <w:t xml:space="preserve">18. </w:t>
      </w:r>
      <w:r w:rsidRPr="00156C88">
        <w:t>Основные методы социально-психологических исследований: наблюдение, различные виды опросов, тесты, эксперимент, моделирование, условия применения тестов в социальной психологии.</w:t>
      </w:r>
    </w:p>
    <w:p w:rsidR="00A3556B" w:rsidRDefault="00A3556B" w:rsidP="00A3556B">
      <w:pPr>
        <w:ind w:firstLine="540"/>
        <w:jc w:val="both"/>
      </w:pPr>
      <w:r>
        <w:t xml:space="preserve">19. </w:t>
      </w:r>
      <w:r w:rsidRPr="00156C88">
        <w:t xml:space="preserve">Специфика эксперимента в социальной психологии. Основные типы экспериментов. </w:t>
      </w:r>
    </w:p>
    <w:p w:rsidR="00A3556B" w:rsidRDefault="00A3556B" w:rsidP="00A3556B">
      <w:pPr>
        <w:ind w:firstLine="540"/>
        <w:jc w:val="both"/>
      </w:pPr>
      <w:r>
        <w:t xml:space="preserve">20. </w:t>
      </w:r>
      <w:r w:rsidRPr="00156C88">
        <w:t>Проблема измерения в социальной психологии.</w:t>
      </w:r>
    </w:p>
    <w:p w:rsidR="00A3556B" w:rsidRDefault="00A3556B" w:rsidP="00A3556B">
      <w:pPr>
        <w:ind w:firstLine="540"/>
        <w:jc w:val="both"/>
      </w:pPr>
      <w:r>
        <w:t>«Прикладные проблемы социальной психологии»:</w:t>
      </w:r>
    </w:p>
    <w:p w:rsidR="00A3556B" w:rsidRDefault="00A3556B" w:rsidP="00A3556B">
      <w:pPr>
        <w:ind w:firstLine="540"/>
        <w:jc w:val="both"/>
      </w:pPr>
      <w:r>
        <w:t>2</w:t>
      </w:r>
      <w:r w:rsidRPr="00C971A2">
        <w:t>1.</w:t>
      </w:r>
      <w:r w:rsidRPr="005C7488">
        <w:t xml:space="preserve"> </w:t>
      </w:r>
      <w:r w:rsidRPr="00156C88">
        <w:t>Специфика постановки проблемы личности в социальной психологии</w:t>
      </w:r>
      <w:r>
        <w:t>.</w:t>
      </w:r>
    </w:p>
    <w:p w:rsidR="00A3556B" w:rsidRDefault="00A3556B" w:rsidP="00A3556B">
      <w:pPr>
        <w:ind w:firstLine="540"/>
        <w:jc w:val="both"/>
      </w:pPr>
      <w:r>
        <w:t>22. Социально-психологические концепции личности.</w:t>
      </w:r>
    </w:p>
    <w:p w:rsidR="00A3556B" w:rsidRPr="00C971A2" w:rsidRDefault="00A3556B" w:rsidP="00A3556B">
      <w:pPr>
        <w:ind w:firstLine="540"/>
        <w:jc w:val="both"/>
      </w:pPr>
      <w:r>
        <w:t xml:space="preserve">23. </w:t>
      </w:r>
      <w:r w:rsidRPr="00C971A2">
        <w:t>Социально-психологические закономерности социализации.</w:t>
      </w:r>
    </w:p>
    <w:p w:rsidR="00A3556B" w:rsidRDefault="00A3556B" w:rsidP="00A3556B">
      <w:pPr>
        <w:ind w:firstLine="540"/>
        <w:jc w:val="both"/>
      </w:pPr>
      <w:r>
        <w:t>24. Т</w:t>
      </w:r>
      <w:r w:rsidRPr="00156C88">
        <w:t>еоретически</w:t>
      </w:r>
      <w:r>
        <w:t>е</w:t>
      </w:r>
      <w:r w:rsidRPr="00156C88">
        <w:t xml:space="preserve"> концепци</w:t>
      </w:r>
      <w:r>
        <w:t>и</w:t>
      </w:r>
      <w:r w:rsidRPr="00156C88">
        <w:t xml:space="preserve"> социализации в социальной психологии.</w:t>
      </w:r>
    </w:p>
    <w:p w:rsidR="00A3556B" w:rsidRDefault="00A3556B" w:rsidP="00A3556B">
      <w:pPr>
        <w:ind w:firstLine="540"/>
        <w:jc w:val="both"/>
      </w:pPr>
      <w:r>
        <w:t xml:space="preserve">25. </w:t>
      </w:r>
      <w:r w:rsidRPr="00156C88">
        <w:t>Основные этапы социализации личности.</w:t>
      </w:r>
    </w:p>
    <w:p w:rsidR="00A3556B" w:rsidRPr="00156C88" w:rsidRDefault="00A3556B" w:rsidP="00A3556B">
      <w:pPr>
        <w:ind w:firstLine="540"/>
        <w:jc w:val="both"/>
      </w:pPr>
      <w:r>
        <w:t>26</w:t>
      </w:r>
      <w:r w:rsidRPr="00C971A2">
        <w:t>.</w:t>
      </w:r>
      <w:r>
        <w:t xml:space="preserve"> </w:t>
      </w:r>
      <w:r w:rsidRPr="00156C88">
        <w:t>Социализация и детерминация социального поведения личности.</w:t>
      </w:r>
    </w:p>
    <w:p w:rsidR="00A3556B" w:rsidRDefault="00A3556B" w:rsidP="00A3556B">
      <w:pPr>
        <w:ind w:firstLine="540"/>
        <w:jc w:val="both"/>
      </w:pPr>
      <w:r>
        <w:t xml:space="preserve">27. </w:t>
      </w:r>
      <w:r w:rsidRPr="00C971A2">
        <w:t>Психология социальной установки.</w:t>
      </w:r>
      <w:r>
        <w:t xml:space="preserve"> </w:t>
      </w:r>
      <w:r w:rsidRPr="00156C88">
        <w:t>Функции социальных установок в регуляции социального поведения личности.</w:t>
      </w:r>
    </w:p>
    <w:p w:rsidR="00A3556B" w:rsidRDefault="00A3556B" w:rsidP="00A3556B">
      <w:pPr>
        <w:ind w:firstLine="540"/>
        <w:jc w:val="both"/>
      </w:pPr>
      <w:r>
        <w:t xml:space="preserve">28. </w:t>
      </w:r>
      <w:r w:rsidRPr="00156C88">
        <w:t>Проблема группы в социальной психологии.</w:t>
      </w:r>
      <w:r>
        <w:t xml:space="preserve"> </w:t>
      </w:r>
      <w:r w:rsidRPr="00156C88">
        <w:t xml:space="preserve">Группа как система деятельности и как </w:t>
      </w:r>
      <w:proofErr w:type="spellStart"/>
      <w:r w:rsidRPr="00156C88">
        <w:t>субьект</w:t>
      </w:r>
      <w:proofErr w:type="spellEnd"/>
      <w:r w:rsidRPr="00156C88">
        <w:t xml:space="preserve"> деятельности.</w:t>
      </w:r>
    </w:p>
    <w:p w:rsidR="00A3556B" w:rsidRPr="00C971A2" w:rsidRDefault="00A3556B" w:rsidP="00A3556B">
      <w:pPr>
        <w:ind w:firstLine="540"/>
        <w:jc w:val="both"/>
      </w:pPr>
      <w:r>
        <w:t xml:space="preserve">29. </w:t>
      </w:r>
      <w:r w:rsidRPr="00156C88">
        <w:t xml:space="preserve">Структура психологии </w:t>
      </w:r>
      <w:proofErr w:type="gramStart"/>
      <w:r w:rsidRPr="00156C88">
        <w:t>больших  социальных</w:t>
      </w:r>
      <w:proofErr w:type="gramEnd"/>
      <w:r w:rsidRPr="00156C88">
        <w:t xml:space="preserve">  групп. Особенности исследования психологии больших социальных групп.</w:t>
      </w:r>
    </w:p>
    <w:p w:rsidR="00A3556B" w:rsidRDefault="00A3556B" w:rsidP="00A3556B">
      <w:pPr>
        <w:ind w:firstLine="540"/>
        <w:jc w:val="both"/>
      </w:pPr>
      <w:r>
        <w:t>30</w:t>
      </w:r>
      <w:r w:rsidRPr="00C971A2">
        <w:t>.</w:t>
      </w:r>
      <w:r>
        <w:t xml:space="preserve"> </w:t>
      </w:r>
      <w:r w:rsidRPr="00C971A2">
        <w:t>Проблемы исследования малых групп в социальной психологии.</w:t>
      </w:r>
    </w:p>
    <w:p w:rsidR="00A3556B" w:rsidRDefault="00A3556B" w:rsidP="00A3556B">
      <w:pPr>
        <w:ind w:firstLine="540"/>
        <w:jc w:val="both"/>
      </w:pPr>
      <w:r>
        <w:t xml:space="preserve">31. </w:t>
      </w:r>
      <w:r w:rsidRPr="00156C88">
        <w:t>Понятие малой группы. Нижний и верхний пределы малой группы. Классификация малых групп</w:t>
      </w:r>
      <w:r>
        <w:t>.</w:t>
      </w:r>
    </w:p>
    <w:p w:rsidR="00A3556B" w:rsidRPr="00156C88" w:rsidRDefault="00A3556B" w:rsidP="00A3556B">
      <w:pPr>
        <w:ind w:firstLine="540"/>
        <w:jc w:val="both"/>
      </w:pPr>
      <w:r>
        <w:t xml:space="preserve">32. </w:t>
      </w:r>
      <w:r w:rsidRPr="00156C88">
        <w:t xml:space="preserve">Динамические процессы в малой группе. Механизмы </w:t>
      </w:r>
      <w:proofErr w:type="gramStart"/>
      <w:r w:rsidRPr="00156C88">
        <w:t>формирования  малых</w:t>
      </w:r>
      <w:proofErr w:type="gramEnd"/>
      <w:r w:rsidRPr="00156C88">
        <w:t xml:space="preserve">  групп. </w:t>
      </w:r>
      <w:proofErr w:type="gramStart"/>
      <w:r w:rsidRPr="00156C88">
        <w:t>Феномен  группового</w:t>
      </w:r>
      <w:proofErr w:type="gramEnd"/>
      <w:r w:rsidRPr="00156C88">
        <w:t xml:space="preserve"> давления.. Различные виды влияния группы на личность.</w:t>
      </w:r>
    </w:p>
    <w:p w:rsidR="00A3556B" w:rsidRDefault="00A3556B" w:rsidP="00A3556B">
      <w:pPr>
        <w:ind w:firstLine="540"/>
        <w:jc w:val="both"/>
      </w:pPr>
      <w:r>
        <w:t>33</w:t>
      </w:r>
      <w:r w:rsidRPr="00C971A2">
        <w:t>.</w:t>
      </w:r>
      <w:r>
        <w:t xml:space="preserve"> </w:t>
      </w:r>
      <w:r w:rsidRPr="00156C88">
        <w:t>Специфика социально-</w:t>
      </w:r>
      <w:proofErr w:type="gramStart"/>
      <w:r w:rsidRPr="00156C88">
        <w:t>психологического  подхода</w:t>
      </w:r>
      <w:proofErr w:type="gramEnd"/>
      <w:r w:rsidRPr="00156C88">
        <w:t xml:space="preserve"> к общению.</w:t>
      </w:r>
    </w:p>
    <w:p w:rsidR="00A3556B" w:rsidRPr="00C971A2" w:rsidRDefault="00A3556B" w:rsidP="00A3556B">
      <w:pPr>
        <w:ind w:firstLine="540"/>
        <w:jc w:val="both"/>
      </w:pPr>
      <w:r>
        <w:t>34</w:t>
      </w:r>
      <w:r w:rsidRPr="00C971A2">
        <w:t>.</w:t>
      </w:r>
      <w:r>
        <w:t xml:space="preserve"> </w:t>
      </w:r>
      <w:r w:rsidRPr="00156C88">
        <w:t xml:space="preserve">Общение как обмен информацией. Специфика коммуникативного процесса между </w:t>
      </w:r>
      <w:proofErr w:type="gramStart"/>
      <w:r w:rsidRPr="00156C88">
        <w:t>людьми.</w:t>
      </w:r>
      <w:r w:rsidRPr="00C971A2">
        <w:t>.</w:t>
      </w:r>
      <w:proofErr w:type="gramEnd"/>
    </w:p>
    <w:p w:rsidR="00A3556B" w:rsidRDefault="00A3556B" w:rsidP="00A3556B">
      <w:pPr>
        <w:ind w:firstLine="540"/>
        <w:jc w:val="both"/>
      </w:pPr>
      <w:r>
        <w:t>35</w:t>
      </w:r>
      <w:r w:rsidRPr="00C971A2">
        <w:t>.</w:t>
      </w:r>
      <w:r>
        <w:t xml:space="preserve"> </w:t>
      </w:r>
      <w:r w:rsidRPr="00C971A2">
        <w:t>Социально-перцептивные аспекты общения.</w:t>
      </w:r>
    </w:p>
    <w:p w:rsidR="00A3556B" w:rsidRPr="00C971A2" w:rsidRDefault="00A3556B" w:rsidP="00A3556B">
      <w:pPr>
        <w:ind w:firstLine="540"/>
        <w:jc w:val="both"/>
      </w:pPr>
      <w:r>
        <w:t xml:space="preserve">36. </w:t>
      </w:r>
      <w:r w:rsidRPr="00156C88">
        <w:t>Виды взаимодействия. Проблемы кооперации и конфликта</w:t>
      </w:r>
    </w:p>
    <w:p w:rsidR="00A3556B" w:rsidRPr="00C971A2" w:rsidRDefault="00A3556B" w:rsidP="00A3556B">
      <w:pPr>
        <w:ind w:firstLine="540"/>
        <w:jc w:val="both"/>
      </w:pPr>
      <w:r>
        <w:t>37</w:t>
      </w:r>
      <w:r w:rsidRPr="00C971A2">
        <w:t>.</w:t>
      </w:r>
      <w:r>
        <w:t xml:space="preserve"> </w:t>
      </w:r>
      <w:r w:rsidRPr="00C971A2">
        <w:t>Динамические процессы в малой группе.</w:t>
      </w:r>
    </w:p>
    <w:p w:rsidR="00A3556B" w:rsidRPr="00C971A2" w:rsidRDefault="00A3556B" w:rsidP="00A3556B">
      <w:pPr>
        <w:ind w:firstLine="540"/>
        <w:jc w:val="both"/>
      </w:pPr>
      <w:r>
        <w:t>38</w:t>
      </w:r>
      <w:r w:rsidRPr="00C971A2">
        <w:t>.</w:t>
      </w:r>
      <w:r>
        <w:t xml:space="preserve"> </w:t>
      </w:r>
      <w:r w:rsidRPr="00C971A2">
        <w:t>Принятие решения в группе.</w:t>
      </w:r>
    </w:p>
    <w:p w:rsidR="00A3556B" w:rsidRPr="00C971A2" w:rsidRDefault="00A3556B" w:rsidP="00A3556B">
      <w:pPr>
        <w:ind w:firstLine="540"/>
        <w:jc w:val="both"/>
      </w:pPr>
      <w:r>
        <w:t>39</w:t>
      </w:r>
      <w:r w:rsidRPr="00C971A2">
        <w:t>.</w:t>
      </w:r>
      <w:r>
        <w:t xml:space="preserve"> </w:t>
      </w:r>
      <w:r w:rsidRPr="00C971A2">
        <w:t>Социально-психологические факторы эффективности малой группы.</w:t>
      </w:r>
    </w:p>
    <w:p w:rsidR="00A3556B" w:rsidRPr="00C971A2" w:rsidRDefault="00A3556B" w:rsidP="00A3556B">
      <w:pPr>
        <w:ind w:firstLine="540"/>
        <w:jc w:val="both"/>
      </w:pPr>
      <w:r>
        <w:t>40</w:t>
      </w:r>
      <w:r w:rsidRPr="00C971A2">
        <w:t>.</w:t>
      </w:r>
      <w:r>
        <w:t xml:space="preserve"> </w:t>
      </w:r>
      <w:r w:rsidRPr="00C971A2">
        <w:t>Проблема коллектива в социальной психологии.</w:t>
      </w:r>
    </w:p>
    <w:p w:rsidR="00A3556B" w:rsidRPr="00C971A2" w:rsidRDefault="00A3556B" w:rsidP="00A3556B">
      <w:pPr>
        <w:ind w:firstLine="540"/>
        <w:jc w:val="both"/>
      </w:pPr>
      <w:r>
        <w:t>41</w:t>
      </w:r>
      <w:r w:rsidRPr="00C971A2">
        <w:t>.</w:t>
      </w:r>
      <w:r>
        <w:t xml:space="preserve"> </w:t>
      </w:r>
      <w:r w:rsidRPr="00156C88">
        <w:t>Социально-психологический анализ межгрупповых отношений</w:t>
      </w:r>
      <w:r w:rsidRPr="00C971A2">
        <w:t>.</w:t>
      </w:r>
    </w:p>
    <w:p w:rsidR="00A3556B" w:rsidRPr="00C971A2" w:rsidRDefault="00A3556B" w:rsidP="00A3556B">
      <w:pPr>
        <w:ind w:firstLine="540"/>
        <w:jc w:val="both"/>
      </w:pPr>
      <w:r>
        <w:t>42</w:t>
      </w:r>
      <w:r w:rsidRPr="00C971A2">
        <w:t>.</w:t>
      </w:r>
      <w:r>
        <w:t xml:space="preserve"> </w:t>
      </w:r>
      <w:r w:rsidRPr="00C971A2">
        <w:t xml:space="preserve">Общая характеристика активных методов групповой социально-психологической </w:t>
      </w:r>
    </w:p>
    <w:p w:rsidR="00A3556B" w:rsidRDefault="00A3556B" w:rsidP="00A3556B">
      <w:pPr>
        <w:ind w:firstLine="540"/>
        <w:jc w:val="both"/>
      </w:pPr>
      <w:r w:rsidRPr="00C971A2">
        <w:t>работы.</w:t>
      </w:r>
    </w:p>
    <w:p w:rsidR="00A3556B" w:rsidRPr="00C971A2" w:rsidRDefault="00A3556B" w:rsidP="00A3556B">
      <w:pPr>
        <w:ind w:firstLine="540"/>
        <w:jc w:val="both"/>
      </w:pPr>
      <w:r>
        <w:t>43</w:t>
      </w:r>
      <w:r w:rsidRPr="00C971A2">
        <w:t>.</w:t>
      </w:r>
      <w:r>
        <w:t xml:space="preserve"> </w:t>
      </w:r>
      <w:r w:rsidRPr="00C971A2">
        <w:t>Психология массовой коммуникации.</w:t>
      </w:r>
    </w:p>
    <w:p w:rsidR="00A3556B" w:rsidRPr="00C971A2" w:rsidRDefault="00A3556B" w:rsidP="00A3556B">
      <w:pPr>
        <w:ind w:firstLine="540"/>
        <w:jc w:val="both"/>
      </w:pPr>
      <w:r>
        <w:t>44</w:t>
      </w:r>
      <w:r w:rsidRPr="00C971A2">
        <w:t>.</w:t>
      </w:r>
      <w:r>
        <w:t xml:space="preserve"> </w:t>
      </w:r>
      <w:r w:rsidRPr="00C971A2">
        <w:t>Психология руководства и лидерства.</w:t>
      </w:r>
    </w:p>
    <w:p w:rsidR="00A3556B" w:rsidRPr="00C971A2" w:rsidRDefault="00A3556B" w:rsidP="00A3556B">
      <w:pPr>
        <w:ind w:firstLine="540"/>
        <w:jc w:val="both"/>
      </w:pPr>
      <w:r>
        <w:t xml:space="preserve">45. </w:t>
      </w:r>
      <w:r w:rsidRPr="00156C88">
        <w:t>Механизмы воздействия в процессе общения</w:t>
      </w:r>
    </w:p>
    <w:p w:rsidR="00A3556B" w:rsidRPr="00C971A2" w:rsidRDefault="00A3556B" w:rsidP="00A3556B">
      <w:pPr>
        <w:ind w:firstLine="540"/>
        <w:jc w:val="both"/>
      </w:pPr>
      <w:r>
        <w:t>46</w:t>
      </w:r>
      <w:r w:rsidRPr="00C971A2">
        <w:t>.</w:t>
      </w:r>
      <w:r>
        <w:t xml:space="preserve"> </w:t>
      </w:r>
      <w:r w:rsidRPr="00C971A2">
        <w:t>Основные направления прикладных исследований в социальной психологии.</w:t>
      </w:r>
    </w:p>
    <w:bookmarkEnd w:id="3"/>
    <w:p w:rsidR="00F0080E" w:rsidRDefault="00F0080E" w:rsidP="00F0080E">
      <w:pPr>
        <w:keepNext/>
        <w:widowControl w:val="0"/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3E689C" w:rsidRPr="00372C94" w:rsidRDefault="003E689C" w:rsidP="00D44714">
      <w:pPr>
        <w:jc w:val="both"/>
        <w:rPr>
          <w:b/>
          <w:bCs/>
        </w:rPr>
      </w:pPr>
      <w:r w:rsidRPr="00372C94">
        <w:rPr>
          <w:b/>
        </w:rPr>
        <w:t xml:space="preserve">8. </w:t>
      </w:r>
      <w:r w:rsidRPr="00372C94">
        <w:rPr>
          <w:b/>
          <w:bCs/>
        </w:rPr>
        <w:t xml:space="preserve">Учебно-методическое и информационное обеспечение учебной дисциплины </w:t>
      </w:r>
    </w:p>
    <w:p w:rsidR="003E689C" w:rsidRPr="00372C94" w:rsidRDefault="003E689C" w:rsidP="00D44714">
      <w:pPr>
        <w:ind w:firstLine="709"/>
        <w:jc w:val="both"/>
        <w:rPr>
          <w:b/>
          <w:bCs/>
        </w:rPr>
      </w:pPr>
    </w:p>
    <w:p w:rsidR="003E689C" w:rsidRPr="00372C94" w:rsidRDefault="003E689C" w:rsidP="00D44714">
      <w:pPr>
        <w:ind w:firstLine="709"/>
        <w:rPr>
          <w:b/>
        </w:rPr>
      </w:pPr>
    </w:p>
    <w:p w:rsidR="003E689C" w:rsidRPr="00372C94" w:rsidRDefault="003E689C" w:rsidP="00D44714">
      <w:pPr>
        <w:ind w:firstLine="709"/>
        <w:rPr>
          <w:b/>
        </w:rPr>
      </w:pPr>
      <w:r w:rsidRPr="00372C94">
        <w:rPr>
          <w:b/>
        </w:rPr>
        <w:t xml:space="preserve">8.1 Перечень </w:t>
      </w:r>
      <w:proofErr w:type="gramStart"/>
      <w:r w:rsidRPr="00372C94">
        <w:rPr>
          <w:b/>
        </w:rPr>
        <w:t>основной  и</w:t>
      </w:r>
      <w:proofErr w:type="gramEnd"/>
      <w:r w:rsidRPr="00372C94">
        <w:rPr>
          <w:b/>
        </w:rPr>
        <w:t xml:space="preserve"> дополнительной учебной литературы </w:t>
      </w:r>
    </w:p>
    <w:p w:rsidR="003E689C" w:rsidRDefault="003E689C" w:rsidP="00D44714">
      <w:pPr>
        <w:ind w:firstLine="709"/>
        <w:jc w:val="right"/>
        <w:rPr>
          <w:b/>
        </w:rPr>
      </w:pPr>
    </w:p>
    <w:p w:rsidR="003E689C" w:rsidRDefault="003E689C" w:rsidP="003E689C">
      <w:pPr>
        <w:ind w:firstLine="709"/>
        <w:jc w:val="right"/>
        <w:rPr>
          <w:b/>
        </w:rPr>
      </w:pPr>
      <w:r w:rsidRPr="00372C94">
        <w:rPr>
          <w:b/>
        </w:rPr>
        <w:t>Таблица 5</w:t>
      </w:r>
    </w:p>
    <w:tbl>
      <w:tblPr>
        <w:tblW w:w="9796" w:type="dxa"/>
        <w:tblInd w:w="108" w:type="dxa"/>
        <w:tblLook w:val="0000" w:firstRow="0" w:lastRow="0" w:firstColumn="0" w:lastColumn="0" w:noHBand="0" w:noVBand="0"/>
      </w:tblPr>
      <w:tblGrid>
        <w:gridCol w:w="665"/>
        <w:gridCol w:w="1842"/>
        <w:gridCol w:w="3935"/>
        <w:gridCol w:w="2128"/>
        <w:gridCol w:w="1226"/>
      </w:tblGrid>
      <w:tr w:rsidR="00A3556B" w:rsidRPr="001D4482" w:rsidTr="0069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center"/>
            </w:pPr>
            <w:r w:rsidRPr="001D4482"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56B" w:rsidRPr="001D4482" w:rsidRDefault="00A3556B" w:rsidP="006977D3">
            <w:pPr>
              <w:jc w:val="center"/>
            </w:pPr>
            <w:r w:rsidRPr="001D4482">
              <w:t>Автор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56B" w:rsidRPr="001D4482" w:rsidRDefault="00A3556B" w:rsidP="006977D3">
            <w:pPr>
              <w:jc w:val="center"/>
            </w:pPr>
            <w:r w:rsidRPr="001D4482"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56B" w:rsidRPr="001D4482" w:rsidRDefault="00A3556B" w:rsidP="006977D3">
            <w:pPr>
              <w:jc w:val="center"/>
            </w:pPr>
            <w:r w:rsidRPr="001D4482">
              <w:t>Издательство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56B" w:rsidRPr="001D4482" w:rsidRDefault="00A3556B" w:rsidP="006977D3">
            <w:pPr>
              <w:jc w:val="center"/>
            </w:pPr>
            <w:r w:rsidRPr="001D4482">
              <w:t>Год издания</w:t>
            </w:r>
          </w:p>
        </w:tc>
      </w:tr>
      <w:tr w:rsidR="00A3556B" w:rsidRPr="001D4482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A3556B">
            <w:pPr>
              <w:widowControl w:val="0"/>
              <w:numPr>
                <w:ilvl w:val="0"/>
                <w:numId w:val="32"/>
              </w:numPr>
              <w:overflowPunct w:val="0"/>
              <w:autoSpaceDN w:val="0"/>
              <w:adjustRightInd w:val="0"/>
              <w:ind w:left="0" w:firstLine="113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both"/>
              <w:rPr>
                <w:color w:val="000000"/>
              </w:rPr>
            </w:pPr>
            <w:r w:rsidRPr="001D4482">
              <w:t>Андреева Г.М.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both"/>
              <w:rPr>
                <w:color w:val="000000"/>
              </w:rPr>
            </w:pPr>
            <w:r w:rsidRPr="001D4482">
              <w:t>Социальная 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center"/>
              <w:rPr>
                <w:color w:val="000000"/>
              </w:rPr>
            </w:pPr>
            <w:r w:rsidRPr="001D4482">
              <w:t>М.: Аспект 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center"/>
              <w:rPr>
                <w:color w:val="000000"/>
              </w:rPr>
            </w:pPr>
            <w:r w:rsidRPr="001D4482">
              <w:t>2010.</w:t>
            </w:r>
          </w:p>
        </w:tc>
      </w:tr>
      <w:tr w:rsidR="00A3556B" w:rsidRPr="001D4482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A3556B">
            <w:pPr>
              <w:widowControl w:val="0"/>
              <w:numPr>
                <w:ilvl w:val="0"/>
                <w:numId w:val="32"/>
              </w:numPr>
              <w:overflowPunct w:val="0"/>
              <w:autoSpaceDN w:val="0"/>
              <w:adjustRightInd w:val="0"/>
              <w:ind w:left="0" w:firstLine="113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both"/>
              <w:rPr>
                <w:color w:val="000000"/>
              </w:rPr>
            </w:pPr>
            <w:r w:rsidRPr="001D4482">
              <w:t>Гу</w:t>
            </w:r>
            <w:r>
              <w:t>р</w:t>
            </w:r>
            <w:r w:rsidRPr="001D4482">
              <w:t>евич О.А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both"/>
              <w:rPr>
                <w:color w:val="000000"/>
              </w:rPr>
            </w:pPr>
            <w:r w:rsidRPr="001D4482">
              <w:t xml:space="preserve">Социальная психология.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center"/>
              <w:rPr>
                <w:color w:val="000000"/>
              </w:rPr>
            </w:pPr>
            <w:r w:rsidRPr="001D4482">
              <w:t xml:space="preserve">М.: </w:t>
            </w:r>
            <w:proofErr w:type="spellStart"/>
            <w:r w:rsidRPr="001D4482">
              <w:t>Юрайт</w:t>
            </w:r>
            <w:proofErr w:type="spellEnd"/>
            <w:r w:rsidRPr="001D4482">
              <w:t>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center"/>
              <w:rPr>
                <w:color w:val="000000"/>
              </w:rPr>
            </w:pPr>
            <w:r w:rsidRPr="001D4482">
              <w:rPr>
                <w:color w:val="000000"/>
              </w:rPr>
              <w:t>2016</w:t>
            </w:r>
          </w:p>
        </w:tc>
      </w:tr>
      <w:tr w:rsidR="00A3556B" w:rsidRPr="001D4482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A3556B">
            <w:pPr>
              <w:widowControl w:val="0"/>
              <w:numPr>
                <w:ilvl w:val="0"/>
                <w:numId w:val="32"/>
              </w:numPr>
              <w:overflowPunct w:val="0"/>
              <w:autoSpaceDN w:val="0"/>
              <w:adjustRightInd w:val="0"/>
              <w:ind w:left="0" w:firstLine="113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both"/>
              <w:rPr>
                <w:color w:val="000000"/>
              </w:rPr>
            </w:pPr>
            <w:r w:rsidRPr="001D4482">
              <w:t>Майерс 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both"/>
              <w:rPr>
                <w:color w:val="000000"/>
              </w:rPr>
            </w:pPr>
            <w:r w:rsidRPr="001D4482">
              <w:t>Социальная психология.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center"/>
              <w:rPr>
                <w:color w:val="000000"/>
              </w:rPr>
            </w:pPr>
            <w:r w:rsidRPr="001D4482">
              <w:t>СПб.: Питер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center"/>
              <w:rPr>
                <w:color w:val="000000"/>
              </w:rPr>
            </w:pPr>
            <w:r w:rsidRPr="001D4482">
              <w:rPr>
                <w:color w:val="000000"/>
              </w:rPr>
              <w:t>2016</w:t>
            </w:r>
          </w:p>
        </w:tc>
      </w:tr>
      <w:tr w:rsidR="00A3556B" w:rsidRPr="001D4482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A3556B">
            <w:pPr>
              <w:widowControl w:val="0"/>
              <w:numPr>
                <w:ilvl w:val="0"/>
                <w:numId w:val="32"/>
              </w:numPr>
              <w:overflowPunct w:val="0"/>
              <w:autoSpaceDN w:val="0"/>
              <w:adjustRightInd w:val="0"/>
              <w:ind w:left="0" w:firstLine="113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both"/>
              <w:rPr>
                <w:color w:val="000000"/>
              </w:rPr>
            </w:pPr>
            <w:proofErr w:type="spellStart"/>
            <w:r w:rsidRPr="001D4482">
              <w:rPr>
                <w:bCs/>
              </w:rPr>
              <w:t>Немов</w:t>
            </w:r>
            <w:proofErr w:type="spellEnd"/>
            <w:r w:rsidRPr="001D4482">
              <w:rPr>
                <w:bCs/>
                <w:i/>
              </w:rPr>
              <w:t>,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both"/>
              <w:rPr>
                <w:color w:val="000000"/>
              </w:rPr>
            </w:pPr>
            <w:r w:rsidRPr="001D4482">
              <w:t>Социальная 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center"/>
              <w:rPr>
                <w:color w:val="000000"/>
              </w:rPr>
            </w:pPr>
            <w:proofErr w:type="gramStart"/>
            <w:r w:rsidRPr="001D4482">
              <w:t>М. :</w:t>
            </w:r>
            <w:proofErr w:type="gramEnd"/>
            <w:r w:rsidRPr="001D4482">
              <w:t xml:space="preserve"> Издательство </w:t>
            </w:r>
            <w:proofErr w:type="spellStart"/>
            <w:r w:rsidRPr="001D4482">
              <w:t>Юрайт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center"/>
              <w:rPr>
                <w:color w:val="000000"/>
              </w:rPr>
            </w:pPr>
            <w:r w:rsidRPr="001D4482">
              <w:rPr>
                <w:color w:val="000000"/>
              </w:rPr>
              <w:t>2014</w:t>
            </w:r>
          </w:p>
        </w:tc>
      </w:tr>
      <w:tr w:rsidR="00A3556B" w:rsidRPr="001D4482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A3556B">
            <w:pPr>
              <w:widowControl w:val="0"/>
              <w:numPr>
                <w:ilvl w:val="0"/>
                <w:numId w:val="32"/>
              </w:numPr>
              <w:overflowPunct w:val="0"/>
              <w:autoSpaceDN w:val="0"/>
              <w:adjustRightInd w:val="0"/>
              <w:ind w:left="0" w:firstLine="113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both"/>
              <w:rPr>
                <w:color w:val="000000"/>
              </w:rPr>
            </w:pPr>
            <w:proofErr w:type="spellStart"/>
            <w:r w:rsidRPr="001D4482">
              <w:t>Коломинский</w:t>
            </w:r>
            <w:proofErr w:type="spellEnd"/>
            <w:r w:rsidRPr="001D4482">
              <w:t xml:space="preserve"> Я.Л.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both"/>
              <w:rPr>
                <w:color w:val="000000"/>
              </w:rPr>
            </w:pPr>
            <w:r w:rsidRPr="001D4482">
              <w:t>Социальная психология взаимоотношений в малых группах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center"/>
              <w:rPr>
                <w:color w:val="000000"/>
              </w:rPr>
            </w:pPr>
            <w:r w:rsidRPr="001D4482">
              <w:t>М.: 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1D4482" w:rsidRDefault="00A3556B" w:rsidP="006977D3">
            <w:pPr>
              <w:jc w:val="center"/>
              <w:rPr>
                <w:color w:val="000000"/>
              </w:rPr>
            </w:pPr>
            <w:r w:rsidRPr="001D4482">
              <w:rPr>
                <w:color w:val="000000"/>
              </w:rPr>
              <w:t>2010</w:t>
            </w:r>
          </w:p>
        </w:tc>
      </w:tr>
    </w:tbl>
    <w:p w:rsidR="00A3556B" w:rsidRPr="000470EC" w:rsidRDefault="00A3556B" w:rsidP="00A3556B">
      <w:pPr>
        <w:rPr>
          <w:b/>
        </w:rPr>
      </w:pPr>
    </w:p>
    <w:p w:rsidR="00A3556B" w:rsidRPr="000470EC" w:rsidRDefault="00A3556B" w:rsidP="00A3556B">
      <w:pPr>
        <w:rPr>
          <w:b/>
        </w:rPr>
      </w:pPr>
    </w:p>
    <w:p w:rsidR="00A3556B" w:rsidRPr="000470EC" w:rsidRDefault="00A3556B" w:rsidP="00A3556B">
      <w:pPr>
        <w:rPr>
          <w:b/>
        </w:rPr>
      </w:pPr>
      <w:r w:rsidRPr="000470EC">
        <w:rPr>
          <w:b/>
        </w:rPr>
        <w:t>Дополнительная литература:</w:t>
      </w:r>
    </w:p>
    <w:p w:rsidR="00A3556B" w:rsidRPr="000470EC" w:rsidRDefault="00A3556B" w:rsidP="00A3556B">
      <w:pPr>
        <w:spacing w:after="120"/>
        <w:jc w:val="right"/>
      </w:pPr>
      <w:r w:rsidRPr="000470EC">
        <w:t>Таблица 2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17"/>
        <w:gridCol w:w="1802"/>
        <w:gridCol w:w="3429"/>
        <w:gridCol w:w="2107"/>
        <w:gridCol w:w="1081"/>
      </w:tblGrid>
      <w:tr w:rsidR="00A3556B" w:rsidRPr="000470EC" w:rsidTr="0069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0470EC" w:rsidRDefault="00A3556B" w:rsidP="006977D3">
            <w:pPr>
              <w:jc w:val="center"/>
            </w:pPr>
            <w:r w:rsidRPr="000470EC"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56B" w:rsidRPr="000470EC" w:rsidRDefault="00A3556B" w:rsidP="006977D3">
            <w:pPr>
              <w:jc w:val="center"/>
            </w:pPr>
            <w:r w:rsidRPr="000470EC">
              <w:t>Автор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56B" w:rsidRPr="000470EC" w:rsidRDefault="00A3556B" w:rsidP="006977D3">
            <w:pPr>
              <w:jc w:val="center"/>
            </w:pPr>
            <w:r w:rsidRPr="000470EC"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56B" w:rsidRPr="000470EC" w:rsidRDefault="00A3556B" w:rsidP="006977D3">
            <w:pPr>
              <w:jc w:val="center"/>
            </w:pPr>
            <w:r w:rsidRPr="000470EC">
              <w:t>Издательство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56B" w:rsidRPr="000470EC" w:rsidRDefault="00A3556B" w:rsidP="006977D3">
            <w:pPr>
              <w:jc w:val="center"/>
            </w:pPr>
            <w:r w:rsidRPr="000470EC">
              <w:t>Год издания</w:t>
            </w:r>
          </w:p>
        </w:tc>
      </w:tr>
      <w:tr w:rsidR="00A3556B" w:rsidRPr="00623974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widowControl w:val="0"/>
              <w:overflowPunct w:val="0"/>
              <w:autoSpaceDN w:val="0"/>
              <w:adjustRightInd w:val="0"/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r w:rsidRPr="00623974">
              <w:t>Артемьева О.А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r w:rsidRPr="00623974">
              <w:t>Социально-психологическая детерминация развития российской психологии в первой половине XX столетия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>М.: ИП РАН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2015</w:t>
            </w:r>
          </w:p>
        </w:tc>
      </w:tr>
      <w:tr w:rsidR="00A3556B" w:rsidRPr="00623974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widowControl w:val="0"/>
              <w:overflowPunct w:val="0"/>
              <w:autoSpaceDN w:val="0"/>
              <w:adjustRightInd w:val="0"/>
              <w:snapToGrid w:val="0"/>
              <w:ind w:left="36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proofErr w:type="spellStart"/>
            <w:r w:rsidRPr="00623974">
              <w:t>Болотова</w:t>
            </w:r>
            <w:proofErr w:type="spellEnd"/>
            <w:r w:rsidRPr="00623974">
              <w:t xml:space="preserve"> А.К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r w:rsidRPr="00623974">
              <w:t>Социальные коммуникации. Психология общения.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 xml:space="preserve">М.: </w:t>
            </w:r>
            <w:proofErr w:type="spellStart"/>
            <w:r w:rsidRPr="00623974">
              <w:t>Юрайт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2016</w:t>
            </w:r>
          </w:p>
        </w:tc>
      </w:tr>
      <w:tr w:rsidR="00A3556B" w:rsidRPr="00623974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widowControl w:val="0"/>
              <w:overflowPunct w:val="0"/>
              <w:autoSpaceDN w:val="0"/>
              <w:adjustRightInd w:val="0"/>
              <w:snapToGrid w:val="0"/>
              <w:ind w:left="36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proofErr w:type="spellStart"/>
            <w:r w:rsidRPr="00623974">
              <w:t>Коломинский</w:t>
            </w:r>
            <w:proofErr w:type="spellEnd"/>
            <w:r w:rsidRPr="00623974">
              <w:t xml:space="preserve"> Я.Л.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r w:rsidRPr="00623974">
              <w:t>Социальная психология взаимоотношений в малых группах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>М.: 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2010</w:t>
            </w:r>
          </w:p>
        </w:tc>
      </w:tr>
      <w:tr w:rsidR="00A3556B" w:rsidRPr="00623974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widowControl w:val="0"/>
              <w:overflowPunct w:val="0"/>
              <w:autoSpaceDN w:val="0"/>
              <w:adjustRightInd w:val="0"/>
              <w:snapToGrid w:val="0"/>
              <w:ind w:left="36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r w:rsidRPr="00623974">
              <w:t>Кондратьев Ю.М.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r w:rsidRPr="00623974">
              <w:t>Психология отношений межличностной значимости.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>М.: Московский психолого-социальный университет (МПСУ)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2014</w:t>
            </w:r>
          </w:p>
        </w:tc>
      </w:tr>
      <w:tr w:rsidR="00A3556B" w:rsidRPr="00623974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widowControl w:val="0"/>
              <w:overflowPunct w:val="0"/>
              <w:autoSpaceDN w:val="0"/>
              <w:adjustRightInd w:val="0"/>
              <w:snapToGrid w:val="0"/>
              <w:ind w:left="36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r w:rsidRPr="00623974">
              <w:t xml:space="preserve">И. С. </w:t>
            </w:r>
            <w:proofErr w:type="spellStart"/>
            <w:r w:rsidRPr="00623974">
              <w:t>Клецина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r w:rsidRPr="00623974">
              <w:t>Социальная 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proofErr w:type="gramStart"/>
            <w:r w:rsidRPr="00623974">
              <w:t>М. :</w:t>
            </w:r>
            <w:proofErr w:type="gramEnd"/>
            <w:r w:rsidRPr="00623974">
              <w:t xml:space="preserve"> Издательство </w:t>
            </w:r>
            <w:proofErr w:type="spellStart"/>
            <w:r w:rsidRPr="00623974">
              <w:t>Юрайт</w:t>
            </w:r>
            <w:proofErr w:type="spellEnd"/>
            <w:r w:rsidRPr="00623974">
              <w:t>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2016</w:t>
            </w:r>
          </w:p>
        </w:tc>
      </w:tr>
      <w:tr w:rsidR="00A3556B" w:rsidRPr="00623974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widowControl w:val="0"/>
              <w:overflowPunct w:val="0"/>
              <w:autoSpaceDN w:val="0"/>
              <w:adjustRightInd w:val="0"/>
              <w:snapToGrid w:val="0"/>
              <w:ind w:left="36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r w:rsidRPr="00623974">
              <w:rPr>
                <w:color w:val="000000"/>
              </w:rPr>
              <w:t>Новикова С. С. Соловьев А.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both"/>
              <w:rPr>
                <w:color w:val="000000"/>
              </w:rPr>
            </w:pPr>
            <w:r w:rsidRPr="00623974">
              <w:rPr>
                <w:color w:val="000000"/>
              </w:rPr>
              <w:t>Социологические и психологические методы исследований в социальной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НИЦ ИНФРА-М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2016</w:t>
            </w:r>
          </w:p>
        </w:tc>
      </w:tr>
      <w:tr w:rsidR="00A3556B" w:rsidRPr="00623974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widowControl w:val="0"/>
              <w:overflowPunct w:val="0"/>
              <w:autoSpaceDN w:val="0"/>
              <w:adjustRightInd w:val="0"/>
              <w:snapToGrid w:val="0"/>
              <w:ind w:left="36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>Журавлев А.Л.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>Социальная психология российского предпринимательства. Концепция психологических отношений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>М.: ИП РАН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2012</w:t>
            </w:r>
          </w:p>
        </w:tc>
      </w:tr>
      <w:tr w:rsidR="00A3556B" w:rsidRPr="00623974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snapToGrid w:val="0"/>
              <w:ind w:left="36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Зубок Ю. А. Чупров В.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Социальная регуляция в условиях неопределенности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Норма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2015</w:t>
            </w:r>
          </w:p>
        </w:tc>
      </w:tr>
      <w:tr w:rsidR="00A3556B" w:rsidRPr="00623974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snapToGrid w:val="0"/>
              <w:ind w:left="36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>Социальная психология. 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>М.: Аспект-Пресс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2012</w:t>
            </w:r>
          </w:p>
        </w:tc>
      </w:tr>
      <w:tr w:rsidR="00A3556B" w:rsidRPr="00623974" w:rsidTr="006977D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snapToGrid w:val="0"/>
              <w:ind w:left="36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>Юревич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>Психология социальных изменений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t>М.: ИП РАН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6B" w:rsidRPr="00623974" w:rsidRDefault="00A3556B" w:rsidP="006977D3">
            <w:pPr>
              <w:jc w:val="center"/>
              <w:rPr>
                <w:color w:val="000000"/>
              </w:rPr>
            </w:pPr>
            <w:r w:rsidRPr="00623974">
              <w:rPr>
                <w:color w:val="000000"/>
              </w:rPr>
              <w:t>2014</w:t>
            </w:r>
          </w:p>
        </w:tc>
      </w:tr>
    </w:tbl>
    <w:p w:rsidR="00A3556B" w:rsidRDefault="00A3556B" w:rsidP="003E689C">
      <w:pPr>
        <w:ind w:firstLine="709"/>
        <w:jc w:val="right"/>
        <w:rPr>
          <w:b/>
        </w:rPr>
      </w:pPr>
    </w:p>
    <w:p w:rsidR="00A3556B" w:rsidRDefault="00A3556B" w:rsidP="00A3556B">
      <w:pPr>
        <w:ind w:firstLine="709"/>
        <w:rPr>
          <w:b/>
        </w:rPr>
      </w:pPr>
      <w:r>
        <w:rPr>
          <w:b/>
        </w:rPr>
        <w:t>7</w:t>
      </w:r>
      <w:r w:rsidRPr="00706A68">
        <w:rPr>
          <w:b/>
        </w:rPr>
        <w:t>.3 Электронные (образовательные, информационные, справочные, нормативные и т.п.) ресурсы: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832"/>
        <w:gridCol w:w="2033"/>
        <w:gridCol w:w="2005"/>
        <w:gridCol w:w="2809"/>
      </w:tblGrid>
      <w:tr w:rsidR="00435984" w:rsidRPr="00C25A61" w:rsidTr="00D873B6">
        <w:trPr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84" w:rsidRPr="00C25A61" w:rsidRDefault="00435984" w:rsidP="0043598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6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" w:type="pct"/>
            <w:tcBorders>
              <w:top w:val="single" w:sz="4" w:space="0" w:color="auto"/>
              <w:right w:val="single" w:sz="4" w:space="0" w:color="auto"/>
            </w:tcBorders>
          </w:tcPr>
          <w:p w:rsidR="00435984" w:rsidRPr="00C25A61" w:rsidRDefault="00435984" w:rsidP="0043598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61">
              <w:rPr>
                <w:rFonts w:ascii="Times New Roman" w:hAnsi="Times New Roman"/>
                <w:b/>
                <w:sz w:val="24"/>
                <w:szCs w:val="24"/>
              </w:rPr>
              <w:t>Автор(ы)</w:t>
            </w:r>
          </w:p>
        </w:tc>
        <w:tc>
          <w:tcPr>
            <w:tcW w:w="1100" w:type="pct"/>
            <w:tcBorders>
              <w:top w:val="single" w:sz="4" w:space="0" w:color="auto"/>
              <w:right w:val="single" w:sz="4" w:space="0" w:color="auto"/>
            </w:tcBorders>
          </w:tcPr>
          <w:p w:rsidR="00435984" w:rsidRPr="00C25A61" w:rsidRDefault="00435984" w:rsidP="0043598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6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85" w:type="pct"/>
            <w:tcBorders>
              <w:top w:val="single" w:sz="4" w:space="0" w:color="auto"/>
              <w:right w:val="single" w:sz="4" w:space="0" w:color="auto"/>
            </w:tcBorders>
          </w:tcPr>
          <w:p w:rsidR="00435984" w:rsidRDefault="00435984" w:rsidP="0043598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A61">
              <w:rPr>
                <w:rFonts w:ascii="Times New Roman" w:hAnsi="Times New Roman"/>
                <w:b/>
                <w:sz w:val="24"/>
                <w:szCs w:val="24"/>
              </w:rPr>
              <w:t>Выходные данные, объем</w:t>
            </w:r>
          </w:p>
          <w:p w:rsidR="00435984" w:rsidRPr="0055243F" w:rsidRDefault="00435984" w:rsidP="0043598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4" w:rsidRPr="00C25A61" w:rsidRDefault="00435984" w:rsidP="0043598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5243F">
              <w:rPr>
                <w:rFonts w:ascii="Times New Roman" w:hAnsi="Times New Roman"/>
                <w:b/>
                <w:sz w:val="24"/>
                <w:szCs w:val="24"/>
              </w:rPr>
              <w:t>ежим доступа</w:t>
            </w:r>
          </w:p>
        </w:tc>
      </w:tr>
      <w:tr w:rsidR="00435984" w:rsidRPr="00435984" w:rsidTr="00D873B6">
        <w:trPr>
          <w:trHeight w:val="5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984" w:rsidRPr="00435984" w:rsidRDefault="00435984" w:rsidP="00E300CD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98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92" w:type="pct"/>
            <w:tcBorders>
              <w:right w:val="single" w:sz="4" w:space="0" w:color="auto"/>
            </w:tcBorders>
            <w:shd w:val="clear" w:color="auto" w:fill="auto"/>
          </w:tcPr>
          <w:p w:rsidR="00435984" w:rsidRPr="00435984" w:rsidRDefault="00435984" w:rsidP="0043598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B54733">
              <w:rPr>
                <w:rFonts w:ascii="Times New Roman" w:hAnsi="Times New Roman" w:cs="Times New Roman"/>
                <w:sz w:val="22"/>
                <w:szCs w:val="22"/>
              </w:rPr>
              <w:t>А.Л. Журавлев, В.А. Соснин, М.А. Красников</w:t>
            </w:r>
          </w:p>
        </w:tc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:rsidR="00435984" w:rsidRPr="00435984" w:rsidRDefault="00435984" w:rsidP="0043598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B54733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Социальная психология</w:t>
            </w:r>
            <w:r w:rsidRPr="00B54733">
              <w:rPr>
                <w:rFonts w:ascii="Times New Roman" w:hAnsi="Times New Roman" w:cs="Times New Roman"/>
                <w:sz w:val="22"/>
                <w:szCs w:val="22"/>
              </w:rPr>
              <w:t>: Учебное пособие</w:t>
            </w:r>
          </w:p>
        </w:tc>
        <w:tc>
          <w:tcPr>
            <w:tcW w:w="1085" w:type="pct"/>
            <w:tcBorders>
              <w:right w:val="single" w:sz="4" w:space="0" w:color="auto"/>
            </w:tcBorders>
            <w:shd w:val="clear" w:color="auto" w:fill="auto"/>
          </w:tcPr>
          <w:p w:rsidR="00435984" w:rsidRPr="00435984" w:rsidRDefault="00435984" w:rsidP="0043598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B54733">
              <w:rPr>
                <w:rFonts w:ascii="Times New Roman" w:hAnsi="Times New Roman" w:cs="Times New Roman"/>
                <w:sz w:val="22"/>
                <w:szCs w:val="22"/>
              </w:rPr>
              <w:t xml:space="preserve">2-e изд., </w:t>
            </w:r>
            <w:proofErr w:type="spellStart"/>
            <w:r w:rsidRPr="00B54733">
              <w:rPr>
                <w:rFonts w:ascii="Times New Roman" w:hAnsi="Times New Roman" w:cs="Times New Roman"/>
                <w:sz w:val="22"/>
                <w:szCs w:val="22"/>
              </w:rPr>
              <w:t>перераб</w:t>
            </w:r>
            <w:proofErr w:type="spellEnd"/>
            <w:proofErr w:type="gramStart"/>
            <w:r w:rsidRPr="00B547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54733">
              <w:rPr>
                <w:rFonts w:ascii="Times New Roman" w:hAnsi="Times New Roman" w:cs="Times New Roman"/>
                <w:sz w:val="22"/>
                <w:szCs w:val="22"/>
              </w:rPr>
              <w:t xml:space="preserve"> и д</w:t>
            </w:r>
            <w:r w:rsidR="009E5617">
              <w:rPr>
                <w:rFonts w:ascii="Times New Roman" w:hAnsi="Times New Roman" w:cs="Times New Roman"/>
                <w:sz w:val="22"/>
                <w:szCs w:val="22"/>
              </w:rPr>
              <w:t>оп. - М.: Форум, 2011. - 496 с.-</w:t>
            </w:r>
            <w:r w:rsidRPr="00B54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(Высшее </w:t>
            </w:r>
            <w:r w:rsidRPr="00B547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образование). ISBN 978-5-91134-494-8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84" w:rsidRPr="00435984" w:rsidRDefault="005B69D8" w:rsidP="00435984">
            <w:pPr>
              <w:rPr>
                <w:rFonts w:eastAsia="Times New Roman"/>
              </w:rPr>
            </w:pPr>
            <w:hyperlink r:id="rId10" w:history="1">
              <w:r w:rsidR="00435984" w:rsidRPr="00435984">
                <w:rPr>
                  <w:rStyle w:val="af2"/>
                  <w:rFonts w:eastAsia="Times New Roman"/>
                  <w:sz w:val="22"/>
                  <w:szCs w:val="22"/>
                </w:rPr>
                <w:t>http://znanium.com/</w:t>
              </w:r>
            </w:hyperlink>
          </w:p>
          <w:p w:rsidR="00435984" w:rsidRPr="00435984" w:rsidRDefault="00435984" w:rsidP="00435984">
            <w:pPr>
              <w:rPr>
                <w:rFonts w:eastAsia="Times New Roman"/>
              </w:rPr>
            </w:pPr>
            <w:proofErr w:type="spellStart"/>
            <w:r w:rsidRPr="00435984">
              <w:rPr>
                <w:rFonts w:eastAsia="Times New Roman"/>
                <w:sz w:val="22"/>
                <w:szCs w:val="22"/>
              </w:rPr>
              <w:t>catalog</w:t>
            </w:r>
            <w:proofErr w:type="spellEnd"/>
            <w:r w:rsidRPr="00435984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435984">
              <w:rPr>
                <w:rFonts w:eastAsia="Times New Roman"/>
                <w:sz w:val="22"/>
                <w:szCs w:val="22"/>
              </w:rPr>
              <w:t>product</w:t>
            </w:r>
            <w:proofErr w:type="spellEnd"/>
            <w:r w:rsidRPr="00435984">
              <w:rPr>
                <w:rFonts w:eastAsia="Times New Roman"/>
                <w:sz w:val="22"/>
                <w:szCs w:val="22"/>
              </w:rPr>
              <w:t>/265824</w:t>
            </w:r>
          </w:p>
          <w:p w:rsidR="00435984" w:rsidRPr="00435984" w:rsidRDefault="00435984" w:rsidP="0043598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5984" w:rsidRPr="00C25A61" w:rsidTr="00D873B6">
        <w:trPr>
          <w:trHeight w:val="5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984" w:rsidRDefault="00435984" w:rsidP="00E300C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pct"/>
            <w:tcBorders>
              <w:right w:val="single" w:sz="4" w:space="0" w:color="auto"/>
            </w:tcBorders>
            <w:shd w:val="clear" w:color="auto" w:fill="auto"/>
          </w:tcPr>
          <w:p w:rsidR="00435984" w:rsidRPr="009E5617" w:rsidRDefault="00435984" w:rsidP="009E561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B54733">
              <w:rPr>
                <w:rFonts w:ascii="Times New Roman" w:hAnsi="Times New Roman" w:cs="Times New Roman"/>
                <w:sz w:val="22"/>
                <w:szCs w:val="22"/>
              </w:rPr>
              <w:t>П.С. Гуревич</w:t>
            </w:r>
          </w:p>
        </w:tc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:rsidR="00435984" w:rsidRPr="009E5617" w:rsidRDefault="00435984" w:rsidP="009E561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B54733">
              <w:rPr>
                <w:rFonts w:ascii="Times New Roman" w:hAnsi="Times New Roman" w:cs="Times New Roman"/>
                <w:sz w:val="22"/>
                <w:szCs w:val="22"/>
              </w:rPr>
              <w:t>Психология личности: Учебник</w:t>
            </w:r>
          </w:p>
        </w:tc>
        <w:tc>
          <w:tcPr>
            <w:tcW w:w="1085" w:type="pct"/>
            <w:tcBorders>
              <w:right w:val="single" w:sz="4" w:space="0" w:color="auto"/>
            </w:tcBorders>
            <w:shd w:val="clear" w:color="auto" w:fill="auto"/>
          </w:tcPr>
          <w:p w:rsidR="00435984" w:rsidRPr="009E5617" w:rsidRDefault="009E5617" w:rsidP="009E561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54733">
              <w:rPr>
                <w:rFonts w:eastAsia="Times New Roman"/>
                <w:sz w:val="22"/>
                <w:szCs w:val="22"/>
              </w:rPr>
              <w:t>2-e изд. - М</w:t>
            </w:r>
            <w:r w:rsidRPr="009E5617">
              <w:rPr>
                <w:rFonts w:eastAsia="Times New Roman"/>
                <w:sz w:val="22"/>
                <w:szCs w:val="22"/>
              </w:rPr>
              <w:t xml:space="preserve">.: НИЦ ИНФРА-М, 2015. - 479 с.- (Высшее образование). </w:t>
            </w:r>
            <w:r w:rsidRPr="00B54733">
              <w:rPr>
                <w:rFonts w:eastAsia="Times New Roman"/>
                <w:sz w:val="22"/>
                <w:szCs w:val="22"/>
              </w:rPr>
              <w:t>ISBN 978-5-16-009672-8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17" w:rsidRPr="009E5617" w:rsidRDefault="005B69D8" w:rsidP="009E5617">
            <w:pPr>
              <w:rPr>
                <w:rFonts w:eastAsia="Times New Roman"/>
              </w:rPr>
            </w:pPr>
            <w:hyperlink r:id="rId11" w:history="1">
              <w:r w:rsidR="009E5617" w:rsidRPr="009E5617">
                <w:rPr>
                  <w:rFonts w:eastAsia="Times New Roman"/>
                  <w:sz w:val="22"/>
                  <w:szCs w:val="22"/>
                </w:rPr>
                <w:t>http://znanium.com/</w:t>
              </w:r>
            </w:hyperlink>
          </w:p>
          <w:p w:rsidR="009E5617" w:rsidRPr="009E5617" w:rsidRDefault="009E5617" w:rsidP="009E5617">
            <w:pPr>
              <w:rPr>
                <w:rFonts w:eastAsia="Times New Roman"/>
              </w:rPr>
            </w:pPr>
            <w:proofErr w:type="spellStart"/>
            <w:r w:rsidRPr="009E5617">
              <w:rPr>
                <w:rFonts w:eastAsia="Times New Roman"/>
                <w:sz w:val="22"/>
                <w:szCs w:val="22"/>
              </w:rPr>
              <w:t>catalog</w:t>
            </w:r>
            <w:proofErr w:type="spellEnd"/>
            <w:r w:rsidRPr="009E5617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9E5617">
              <w:rPr>
                <w:rFonts w:eastAsia="Times New Roman"/>
                <w:sz w:val="22"/>
                <w:szCs w:val="22"/>
              </w:rPr>
              <w:t>product</w:t>
            </w:r>
            <w:proofErr w:type="spellEnd"/>
            <w:r w:rsidRPr="009E5617">
              <w:rPr>
                <w:rFonts w:eastAsia="Times New Roman"/>
                <w:sz w:val="22"/>
                <w:szCs w:val="22"/>
              </w:rPr>
              <w:t>/882778</w:t>
            </w:r>
          </w:p>
          <w:p w:rsidR="00435984" w:rsidRPr="009E5617" w:rsidRDefault="00435984" w:rsidP="009E561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0CD" w:rsidRPr="00C25A61" w:rsidTr="00D873B6">
        <w:trPr>
          <w:trHeight w:val="5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00CD" w:rsidRPr="00E300CD" w:rsidRDefault="00E300CD" w:rsidP="003F056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pct"/>
            <w:tcBorders>
              <w:right w:val="single" w:sz="4" w:space="0" w:color="auto"/>
            </w:tcBorders>
            <w:shd w:val="clear" w:color="auto" w:fill="auto"/>
          </w:tcPr>
          <w:p w:rsidR="00E300CD" w:rsidRPr="00435984" w:rsidRDefault="00E300CD" w:rsidP="003F056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E5617">
              <w:rPr>
                <w:rFonts w:ascii="Times New Roman" w:hAnsi="Times New Roman" w:cs="Times New Roman"/>
                <w:sz w:val="22"/>
                <w:szCs w:val="22"/>
              </w:rPr>
              <w:t xml:space="preserve">Сухов А.Н., </w:t>
            </w:r>
            <w:proofErr w:type="spellStart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Гераськина</w:t>
            </w:r>
            <w:proofErr w:type="spellEnd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 xml:space="preserve"> М.Г., </w:t>
            </w:r>
            <w:proofErr w:type="spellStart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Лафуткин</w:t>
            </w:r>
            <w:proofErr w:type="spellEnd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 xml:space="preserve"> А.М.</w:t>
            </w:r>
            <w:proofErr w:type="gramStart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; Под</w:t>
            </w:r>
            <w:proofErr w:type="gramEnd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 xml:space="preserve"> ред. Сухов А.Н.,</w:t>
            </w:r>
          </w:p>
        </w:tc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:rsidR="00E300CD" w:rsidRPr="00435984" w:rsidRDefault="00E300CD" w:rsidP="003F056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Социальная психология: Учебное пособие для студентов вузов</w:t>
            </w:r>
          </w:p>
        </w:tc>
        <w:tc>
          <w:tcPr>
            <w:tcW w:w="1085" w:type="pct"/>
            <w:tcBorders>
              <w:right w:val="single" w:sz="4" w:space="0" w:color="auto"/>
            </w:tcBorders>
            <w:shd w:val="clear" w:color="auto" w:fill="auto"/>
          </w:tcPr>
          <w:p w:rsidR="00E300CD" w:rsidRPr="00435984" w:rsidRDefault="00E300CD" w:rsidP="003F056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E5617">
              <w:rPr>
                <w:rFonts w:ascii="Times New Roman" w:hAnsi="Times New Roman" w:cs="Times New Roman"/>
                <w:sz w:val="22"/>
                <w:szCs w:val="22"/>
              </w:rPr>
              <w:t xml:space="preserve">7-е изд., </w:t>
            </w:r>
            <w:proofErr w:type="spellStart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перераб</w:t>
            </w:r>
            <w:proofErr w:type="spellEnd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 xml:space="preserve">. и доп. - </w:t>
            </w:r>
            <w:proofErr w:type="gramStart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М.:ЮНИТИ</w:t>
            </w:r>
            <w:proofErr w:type="gramEnd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-ДАНА, 2015. - 615 с.: 60x90 1/16 (Переплёт) ISBN 978-5-238-02192-8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CD" w:rsidRPr="009E5617" w:rsidRDefault="005B69D8" w:rsidP="003F056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E300CD" w:rsidRPr="009E5617">
                <w:rPr>
                  <w:rFonts w:ascii="Times New Roman" w:hAnsi="Times New Roman" w:cs="Times New Roman"/>
                  <w:sz w:val="22"/>
                  <w:szCs w:val="22"/>
                </w:rPr>
                <w:t>http://znanium.com/catalog/</w:t>
              </w:r>
            </w:hyperlink>
          </w:p>
          <w:p w:rsidR="00E300CD" w:rsidRPr="00435984" w:rsidRDefault="00E300CD" w:rsidP="003F056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product</w:t>
            </w:r>
            <w:proofErr w:type="spellEnd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/882778</w:t>
            </w:r>
          </w:p>
        </w:tc>
      </w:tr>
      <w:tr w:rsidR="009E5617" w:rsidRPr="00C25A61" w:rsidTr="00D873B6">
        <w:trPr>
          <w:trHeight w:val="5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617" w:rsidRPr="009E5617" w:rsidRDefault="007C5877" w:rsidP="00886945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E5617" w:rsidRPr="009E5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pct"/>
            <w:tcBorders>
              <w:right w:val="single" w:sz="4" w:space="0" w:color="auto"/>
            </w:tcBorders>
            <w:shd w:val="clear" w:color="auto" w:fill="auto"/>
          </w:tcPr>
          <w:p w:rsidR="009E5617" w:rsidRPr="009E5617" w:rsidRDefault="009E5617" w:rsidP="009E561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E5617">
              <w:rPr>
                <w:rFonts w:ascii="Times New Roman" w:hAnsi="Times New Roman" w:cs="Times New Roman"/>
                <w:sz w:val="22"/>
                <w:szCs w:val="22"/>
              </w:rPr>
              <w:t xml:space="preserve">Н.В. Антонова, О.И. </w:t>
            </w:r>
            <w:proofErr w:type="spellStart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Патоша</w:t>
            </w:r>
            <w:proofErr w:type="spellEnd"/>
          </w:p>
        </w:tc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:rsidR="009E5617" w:rsidRPr="009E5617" w:rsidRDefault="009E5617" w:rsidP="009E561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Психология потребительского поведения, рекламы и PR: учеб. пособие</w:t>
            </w:r>
          </w:p>
        </w:tc>
        <w:tc>
          <w:tcPr>
            <w:tcW w:w="1085" w:type="pct"/>
            <w:tcBorders>
              <w:right w:val="single" w:sz="4" w:space="0" w:color="auto"/>
            </w:tcBorders>
            <w:shd w:val="clear" w:color="auto" w:fill="auto"/>
          </w:tcPr>
          <w:p w:rsidR="009E5617" w:rsidRPr="009E5617" w:rsidRDefault="009E5617" w:rsidP="009E561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009E5617">
              <w:rPr>
                <w:rFonts w:eastAsia="Times New Roman"/>
                <w:sz w:val="22"/>
                <w:szCs w:val="22"/>
              </w:rPr>
              <w:t>М. :</w:t>
            </w:r>
            <w:proofErr w:type="gramEnd"/>
            <w:r w:rsidRPr="009E5617">
              <w:rPr>
                <w:rFonts w:eastAsia="Times New Roman"/>
                <w:sz w:val="22"/>
                <w:szCs w:val="22"/>
              </w:rPr>
              <w:t xml:space="preserve"> ИНФРА-М, 2017. — 325 с. + Доп. материалы [Электронный ресурс; (Высшее образование: Магистратура).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17" w:rsidRPr="009E5617" w:rsidRDefault="005B69D8" w:rsidP="009E5617">
            <w:pPr>
              <w:rPr>
                <w:rFonts w:eastAsia="Times New Roman"/>
              </w:rPr>
            </w:pPr>
            <w:hyperlink r:id="rId13" w:history="1">
              <w:r w:rsidR="009E5617" w:rsidRPr="009E5617">
                <w:rPr>
                  <w:rFonts w:eastAsia="Times New Roman"/>
                  <w:sz w:val="22"/>
                  <w:szCs w:val="22"/>
                </w:rPr>
                <w:t>http://znanium.com/</w:t>
              </w:r>
            </w:hyperlink>
          </w:p>
          <w:p w:rsidR="009E5617" w:rsidRPr="009E5617" w:rsidRDefault="009E5617" w:rsidP="009E5617">
            <w:pPr>
              <w:rPr>
                <w:rFonts w:eastAsia="Times New Roman"/>
              </w:rPr>
            </w:pPr>
            <w:proofErr w:type="spellStart"/>
            <w:r w:rsidRPr="009E5617">
              <w:rPr>
                <w:rFonts w:eastAsia="Times New Roman"/>
                <w:sz w:val="22"/>
                <w:szCs w:val="22"/>
              </w:rPr>
              <w:t>catalog</w:t>
            </w:r>
            <w:proofErr w:type="spellEnd"/>
            <w:r w:rsidRPr="009E5617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9E5617">
              <w:rPr>
                <w:rFonts w:eastAsia="Times New Roman"/>
                <w:sz w:val="22"/>
                <w:szCs w:val="22"/>
              </w:rPr>
              <w:t>product</w:t>
            </w:r>
            <w:proofErr w:type="spellEnd"/>
            <w:r w:rsidRPr="009E5617">
              <w:rPr>
                <w:rFonts w:eastAsia="Times New Roman"/>
                <w:sz w:val="22"/>
                <w:szCs w:val="22"/>
              </w:rPr>
              <w:t>/792429</w:t>
            </w:r>
          </w:p>
          <w:p w:rsidR="009E5617" w:rsidRPr="009E5617" w:rsidRDefault="009E5617" w:rsidP="009E561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617" w:rsidRPr="00C25A61" w:rsidTr="00D873B6">
        <w:trPr>
          <w:trHeight w:val="5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617" w:rsidRPr="009E5617" w:rsidRDefault="007C5877" w:rsidP="00886945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E5617" w:rsidRPr="009E5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pct"/>
            <w:tcBorders>
              <w:right w:val="single" w:sz="4" w:space="0" w:color="auto"/>
            </w:tcBorders>
            <w:shd w:val="clear" w:color="auto" w:fill="auto"/>
          </w:tcPr>
          <w:p w:rsidR="009E5617" w:rsidRPr="009E5617" w:rsidRDefault="009E5617" w:rsidP="009E561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E5617">
              <w:rPr>
                <w:rFonts w:ascii="Times New Roman" w:hAnsi="Times New Roman" w:cs="Times New Roman"/>
                <w:sz w:val="22"/>
                <w:szCs w:val="22"/>
              </w:rPr>
              <w:t xml:space="preserve">О.А. </w:t>
            </w:r>
            <w:proofErr w:type="spellStart"/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Пикулева</w:t>
            </w:r>
            <w:proofErr w:type="spellEnd"/>
          </w:p>
        </w:tc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:rsidR="009E5617" w:rsidRPr="009E5617" w:rsidRDefault="009E5617" w:rsidP="009E561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Психология самопрезентации личности: Монография</w:t>
            </w:r>
          </w:p>
        </w:tc>
        <w:tc>
          <w:tcPr>
            <w:tcW w:w="1085" w:type="pct"/>
            <w:tcBorders>
              <w:right w:val="single" w:sz="4" w:space="0" w:color="auto"/>
            </w:tcBorders>
            <w:shd w:val="clear" w:color="auto" w:fill="auto"/>
          </w:tcPr>
          <w:p w:rsidR="009E5617" w:rsidRPr="009E5617" w:rsidRDefault="009E5617" w:rsidP="009E561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E5617">
              <w:rPr>
                <w:rFonts w:eastAsia="Times New Roman"/>
                <w:sz w:val="22"/>
                <w:szCs w:val="22"/>
              </w:rPr>
              <w:t>М.: НИЦ ИНФРА-М, 2013. - 320 с.: 60x90 1/16. - (Научная мысль; Психология). (переплет) ISBN 978-5-16-006926-5,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17" w:rsidRPr="009E5617" w:rsidRDefault="005B69D8" w:rsidP="009E5617">
            <w:pPr>
              <w:rPr>
                <w:rFonts w:eastAsia="Times New Roman"/>
              </w:rPr>
            </w:pPr>
            <w:hyperlink r:id="rId14" w:history="1">
              <w:r w:rsidR="009E5617" w:rsidRPr="009E5617">
                <w:rPr>
                  <w:rFonts w:eastAsia="Times New Roman"/>
                  <w:sz w:val="22"/>
                  <w:szCs w:val="22"/>
                </w:rPr>
                <w:t>http://znanium.com/</w:t>
              </w:r>
            </w:hyperlink>
          </w:p>
          <w:p w:rsidR="009E5617" w:rsidRPr="009E5617" w:rsidRDefault="009E5617" w:rsidP="009E5617">
            <w:pPr>
              <w:rPr>
                <w:rFonts w:eastAsia="Times New Roman"/>
              </w:rPr>
            </w:pPr>
            <w:proofErr w:type="spellStart"/>
            <w:r w:rsidRPr="009E5617">
              <w:rPr>
                <w:rFonts w:eastAsia="Times New Roman"/>
                <w:sz w:val="22"/>
                <w:szCs w:val="22"/>
              </w:rPr>
              <w:t>catalog</w:t>
            </w:r>
            <w:proofErr w:type="spellEnd"/>
            <w:r w:rsidRPr="009E5617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9E5617">
              <w:rPr>
                <w:rFonts w:eastAsia="Times New Roman"/>
                <w:sz w:val="22"/>
                <w:szCs w:val="22"/>
              </w:rPr>
              <w:t>product</w:t>
            </w:r>
            <w:proofErr w:type="spellEnd"/>
            <w:r w:rsidRPr="009E5617">
              <w:rPr>
                <w:rFonts w:eastAsia="Times New Roman"/>
                <w:sz w:val="22"/>
                <w:szCs w:val="22"/>
              </w:rPr>
              <w:t>/415060</w:t>
            </w:r>
          </w:p>
          <w:p w:rsidR="009E5617" w:rsidRPr="009E5617" w:rsidRDefault="009E5617" w:rsidP="009E5617">
            <w:pPr>
              <w:rPr>
                <w:rFonts w:eastAsia="Times New Roman"/>
              </w:rPr>
            </w:pPr>
          </w:p>
        </w:tc>
      </w:tr>
      <w:tr w:rsidR="009E5617" w:rsidRPr="00C25A61" w:rsidTr="00D873B6">
        <w:trPr>
          <w:trHeight w:val="5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617" w:rsidRPr="009E5617" w:rsidRDefault="007C5877" w:rsidP="00886945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E5617" w:rsidRPr="009E5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pct"/>
            <w:tcBorders>
              <w:right w:val="single" w:sz="4" w:space="0" w:color="auto"/>
            </w:tcBorders>
            <w:shd w:val="clear" w:color="auto" w:fill="auto"/>
          </w:tcPr>
          <w:p w:rsidR="009E5617" w:rsidRPr="009E5617" w:rsidRDefault="00E300CD" w:rsidP="00E300CD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Коллектив авторов, п</w:t>
            </w:r>
            <w:r w:rsidR="009E5617" w:rsidRPr="009E5617">
              <w:rPr>
                <w:rFonts w:ascii="Times New Roman" w:hAnsi="Times New Roman" w:cs="Times New Roman"/>
                <w:sz w:val="22"/>
                <w:szCs w:val="22"/>
              </w:rPr>
              <w:t>од общ. ред. А.Л. Свенцицкого</w:t>
            </w:r>
          </w:p>
        </w:tc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:rsidR="009E5617" w:rsidRPr="009E5617" w:rsidRDefault="009E5617" w:rsidP="009E5617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Социальная психология 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М</w:t>
            </w:r>
            <w:r w:rsidRPr="009E5617">
              <w:rPr>
                <w:rFonts w:ascii="Times New Roman" w:hAnsi="Times New Roman" w:cs="Times New Roman"/>
                <w:sz w:val="22"/>
                <w:szCs w:val="22"/>
              </w:rPr>
              <w:t>онография </w:t>
            </w:r>
          </w:p>
        </w:tc>
        <w:tc>
          <w:tcPr>
            <w:tcW w:w="1085" w:type="pct"/>
            <w:tcBorders>
              <w:right w:val="single" w:sz="4" w:space="0" w:color="auto"/>
            </w:tcBorders>
            <w:shd w:val="clear" w:color="auto" w:fill="auto"/>
          </w:tcPr>
          <w:p w:rsidR="009E5617" w:rsidRPr="009E5617" w:rsidRDefault="009E5617" w:rsidP="009E561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009E5617">
              <w:rPr>
                <w:rFonts w:eastAsia="Times New Roman"/>
                <w:sz w:val="22"/>
                <w:szCs w:val="22"/>
              </w:rPr>
              <w:t>М. :</w:t>
            </w:r>
            <w:proofErr w:type="gramEnd"/>
            <w:r w:rsidRPr="009E5617">
              <w:rPr>
                <w:rFonts w:eastAsia="Times New Roman"/>
                <w:sz w:val="22"/>
                <w:szCs w:val="22"/>
              </w:rPr>
              <w:t xml:space="preserve"> ИНФРА-М, 2018. — 256 с. — (Научная мысль).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17" w:rsidRPr="009E5617" w:rsidRDefault="005B69D8" w:rsidP="009E5617">
            <w:pPr>
              <w:rPr>
                <w:rFonts w:eastAsia="Times New Roman"/>
              </w:rPr>
            </w:pPr>
            <w:hyperlink r:id="rId15" w:history="1">
              <w:r w:rsidR="009E5617" w:rsidRPr="009E5617">
                <w:rPr>
                  <w:rFonts w:eastAsia="Times New Roman"/>
                  <w:sz w:val="22"/>
                  <w:szCs w:val="22"/>
                </w:rPr>
                <w:t>http://znanium.com/</w:t>
              </w:r>
            </w:hyperlink>
          </w:p>
          <w:p w:rsidR="009E5617" w:rsidRPr="009E5617" w:rsidRDefault="009E5617" w:rsidP="009E5617">
            <w:pPr>
              <w:rPr>
                <w:rFonts w:eastAsia="Times New Roman"/>
              </w:rPr>
            </w:pPr>
            <w:proofErr w:type="spellStart"/>
            <w:r w:rsidRPr="009E5617">
              <w:rPr>
                <w:rFonts w:eastAsia="Times New Roman"/>
                <w:sz w:val="22"/>
                <w:szCs w:val="22"/>
              </w:rPr>
              <w:t>catalog</w:t>
            </w:r>
            <w:proofErr w:type="spellEnd"/>
            <w:r w:rsidRPr="009E5617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9E5617">
              <w:rPr>
                <w:rFonts w:eastAsia="Times New Roman"/>
                <w:sz w:val="22"/>
                <w:szCs w:val="22"/>
              </w:rPr>
              <w:t>product</w:t>
            </w:r>
            <w:proofErr w:type="spellEnd"/>
            <w:r w:rsidRPr="009E5617">
              <w:rPr>
                <w:rFonts w:eastAsia="Times New Roman"/>
                <w:sz w:val="22"/>
                <w:szCs w:val="22"/>
              </w:rPr>
              <w:t>/961435</w:t>
            </w:r>
          </w:p>
          <w:p w:rsidR="009E5617" w:rsidRPr="009E5617" w:rsidRDefault="009E5617" w:rsidP="009E5617">
            <w:pPr>
              <w:rPr>
                <w:rFonts w:eastAsia="Times New Roman"/>
              </w:rPr>
            </w:pPr>
          </w:p>
        </w:tc>
      </w:tr>
    </w:tbl>
    <w:p w:rsidR="006C5194" w:rsidRDefault="006C5194" w:rsidP="006C5194">
      <w:pPr>
        <w:rPr>
          <w:b/>
        </w:rPr>
      </w:pPr>
    </w:p>
    <w:p w:rsidR="009E5617" w:rsidRPr="00706A68" w:rsidRDefault="009E5617" w:rsidP="006C5194">
      <w:pPr>
        <w:rPr>
          <w:b/>
        </w:rPr>
      </w:pPr>
    </w:p>
    <w:p w:rsidR="003E689C" w:rsidRDefault="003E689C" w:rsidP="003E689C">
      <w:pPr>
        <w:pStyle w:val="Default"/>
        <w:ind w:firstLine="709"/>
        <w:jc w:val="both"/>
        <w:rPr>
          <w:b/>
        </w:rPr>
      </w:pPr>
      <w:r w:rsidRPr="00372C94">
        <w:rPr>
          <w:b/>
        </w:rPr>
        <w:t xml:space="preserve">8.3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3E689C" w:rsidRPr="00372C94" w:rsidRDefault="003E689C" w:rsidP="003E689C">
      <w:pPr>
        <w:pStyle w:val="Default"/>
        <w:ind w:firstLine="709"/>
        <w:jc w:val="both"/>
        <w:rPr>
          <w:b/>
        </w:rPr>
      </w:pPr>
    </w:p>
    <w:p w:rsidR="003E689C" w:rsidRPr="001919AD" w:rsidRDefault="003E689C" w:rsidP="003E689C">
      <w:pPr>
        <w:autoSpaceDE w:val="0"/>
        <w:autoSpaceDN w:val="0"/>
        <w:adjustRightInd w:val="0"/>
        <w:ind w:firstLine="709"/>
        <w:jc w:val="both"/>
      </w:pPr>
      <w:r w:rsidRPr="001919AD">
        <w:t xml:space="preserve">1. Библиотека РГУ им. А.Н. Косыгина </w:t>
      </w:r>
      <w:hyperlink r:id="rId16" w:history="1">
        <w:r w:rsidRPr="001919AD">
          <w:rPr>
            <w:rStyle w:val="af2"/>
          </w:rPr>
          <w:t>http://biblio.mgudt.ru/jirbis2/</w:t>
        </w:r>
      </w:hyperlink>
      <w:r w:rsidRPr="001919AD">
        <w:t xml:space="preserve">. </w:t>
      </w:r>
      <w:r w:rsidRPr="001919AD">
        <w:tab/>
      </w:r>
    </w:p>
    <w:p w:rsidR="003E689C" w:rsidRPr="001919AD" w:rsidRDefault="003E689C" w:rsidP="003E689C">
      <w:pPr>
        <w:autoSpaceDE w:val="0"/>
        <w:autoSpaceDN w:val="0"/>
        <w:adjustRightInd w:val="0"/>
        <w:ind w:firstLine="709"/>
        <w:jc w:val="both"/>
      </w:pPr>
      <w:r w:rsidRPr="001919AD">
        <w:t>2. Электронно-библиотечная система (ЭБС) «ИНФРА-М» «Znanium.com»</w:t>
      </w:r>
      <w:r w:rsidRPr="001919AD">
        <w:tab/>
      </w:r>
      <w:r>
        <w:t xml:space="preserve"> </w:t>
      </w:r>
      <w:hyperlink r:id="rId17" w:history="1">
        <w:r w:rsidRPr="00807EF3">
          <w:rPr>
            <w:rStyle w:val="af2"/>
          </w:rPr>
          <w:t>http://znanium.com/</w:t>
        </w:r>
      </w:hyperlink>
      <w:r w:rsidRPr="001919AD">
        <w:t>.</w:t>
      </w:r>
    </w:p>
    <w:p w:rsidR="003E689C" w:rsidRDefault="003E689C" w:rsidP="003E689C">
      <w:pPr>
        <w:autoSpaceDE w:val="0"/>
        <w:autoSpaceDN w:val="0"/>
        <w:adjustRightInd w:val="0"/>
        <w:ind w:firstLine="709"/>
        <w:jc w:val="both"/>
      </w:pPr>
      <w:r w:rsidRPr="001919AD">
        <w:t xml:space="preserve">3. </w:t>
      </w:r>
      <w:r>
        <w:t>Реферативная б</w:t>
      </w:r>
      <w:r w:rsidRPr="00601F2C">
        <w:t>аза данных «</w:t>
      </w:r>
      <w:proofErr w:type="spellStart"/>
      <w:r w:rsidRPr="00601F2C">
        <w:t>Web</w:t>
      </w:r>
      <w:proofErr w:type="spellEnd"/>
      <w:r w:rsidRPr="00601F2C">
        <w:t xml:space="preserve"> </w:t>
      </w:r>
      <w:proofErr w:type="spellStart"/>
      <w:r w:rsidRPr="00601F2C">
        <w:t>of</w:t>
      </w:r>
      <w:proofErr w:type="spellEnd"/>
      <w:r w:rsidRPr="00601F2C">
        <w:t xml:space="preserve"> </w:t>
      </w:r>
      <w:proofErr w:type="spellStart"/>
      <w:r w:rsidRPr="00601F2C">
        <w:t>Science</w:t>
      </w:r>
      <w:proofErr w:type="spellEnd"/>
      <w:r w:rsidRPr="00601F2C">
        <w:t>»</w:t>
      </w:r>
      <w:r>
        <w:t xml:space="preserve"> </w:t>
      </w:r>
      <w:r w:rsidRPr="001919AD">
        <w:tab/>
      </w:r>
      <w:hyperlink r:id="rId18" w:tgtFrame="_blank" w:history="1">
        <w:r w:rsidRPr="00601F2C">
          <w:rPr>
            <w:rStyle w:val="af2"/>
            <w:bCs/>
          </w:rPr>
          <w:t>http://webofknowledge.com/</w:t>
        </w:r>
      </w:hyperlink>
      <w:r w:rsidRPr="001919AD">
        <w:tab/>
      </w:r>
      <w:r>
        <w:t>.</w:t>
      </w:r>
    </w:p>
    <w:p w:rsidR="003E689C" w:rsidRDefault="003E689C" w:rsidP="003E689C">
      <w:pPr>
        <w:autoSpaceDE w:val="0"/>
        <w:autoSpaceDN w:val="0"/>
        <w:adjustRightInd w:val="0"/>
        <w:ind w:firstLine="709"/>
        <w:jc w:val="both"/>
      </w:pPr>
      <w:r>
        <w:t>4.</w:t>
      </w:r>
      <w:r w:rsidRPr="00487FFE">
        <w:t xml:space="preserve"> </w:t>
      </w:r>
      <w:r>
        <w:t>Реферативная б</w:t>
      </w:r>
      <w:r w:rsidRPr="00601F2C">
        <w:t xml:space="preserve">аза данных </w:t>
      </w:r>
      <w:r w:rsidRPr="00487FFE">
        <w:t>«</w:t>
      </w:r>
      <w:proofErr w:type="spellStart"/>
      <w:r w:rsidRPr="00487FFE">
        <w:t>Scopus</w:t>
      </w:r>
      <w:proofErr w:type="spellEnd"/>
      <w:r w:rsidRPr="00487FFE">
        <w:t>»</w:t>
      </w:r>
      <w:r>
        <w:t xml:space="preserve"> </w:t>
      </w:r>
      <w:hyperlink r:id="rId19" w:tgtFrame="_blank" w:history="1">
        <w:r w:rsidRPr="00487FFE">
          <w:rPr>
            <w:rStyle w:val="af2"/>
            <w:bCs/>
          </w:rPr>
          <w:t>http://www.scopus.com/</w:t>
        </w:r>
      </w:hyperlink>
      <w:r w:rsidRPr="001919AD">
        <w:tab/>
      </w:r>
      <w:r>
        <w:t>.</w:t>
      </w:r>
    </w:p>
    <w:p w:rsidR="003E689C" w:rsidRDefault="003E689C" w:rsidP="003E689C">
      <w:pPr>
        <w:autoSpaceDE w:val="0"/>
        <w:autoSpaceDN w:val="0"/>
        <w:adjustRightInd w:val="0"/>
        <w:ind w:firstLine="709"/>
      </w:pPr>
      <w:r>
        <w:t xml:space="preserve">5. </w:t>
      </w:r>
      <w:r w:rsidRPr="00487FFE">
        <w:t>Патентн</w:t>
      </w:r>
      <w:r>
        <w:t>ая</w:t>
      </w:r>
      <w:r w:rsidRPr="00487FFE">
        <w:t xml:space="preserve"> баз</w:t>
      </w:r>
      <w:r>
        <w:t>а</w:t>
      </w:r>
      <w:r w:rsidRPr="00487FFE">
        <w:t xml:space="preserve"> данных компании «QUESTEL – ORBIT»</w:t>
      </w:r>
      <w:r>
        <w:t xml:space="preserve">  </w:t>
      </w:r>
      <w:hyperlink r:id="rId20" w:anchor="PatentEasySearchPage" w:history="1">
        <w:r w:rsidRPr="00F32220">
          <w:rPr>
            <w:rStyle w:val="af2"/>
            <w:bCs/>
          </w:rPr>
          <w:t>https://www37.orbit.com/#PatentEasySearchPage</w:t>
        </w:r>
      </w:hyperlink>
      <w:r>
        <w:t>.</w:t>
      </w:r>
      <w:r w:rsidRPr="001919AD">
        <w:tab/>
      </w:r>
    </w:p>
    <w:p w:rsidR="003E689C" w:rsidRDefault="003E689C" w:rsidP="003E689C">
      <w:pPr>
        <w:autoSpaceDE w:val="0"/>
        <w:autoSpaceDN w:val="0"/>
        <w:adjustRightInd w:val="0"/>
        <w:ind w:firstLine="709"/>
      </w:pPr>
      <w:r>
        <w:t xml:space="preserve">6. </w:t>
      </w:r>
      <w:r w:rsidRPr="00F32220">
        <w:t>Электронные ресурсы издательства «SPRINGERNATURE»</w:t>
      </w:r>
      <w:r>
        <w:t xml:space="preserve"> </w:t>
      </w:r>
      <w:hyperlink r:id="rId21" w:tgtFrame="_blank" w:history="1">
        <w:r w:rsidRPr="00F32220">
          <w:rPr>
            <w:rStyle w:val="af2"/>
            <w:bCs/>
          </w:rPr>
          <w:t>http://www.springernature.com/gp/librarians</w:t>
        </w:r>
      </w:hyperlink>
      <w:r>
        <w:t>.</w:t>
      </w:r>
    </w:p>
    <w:p w:rsidR="003E689C" w:rsidRDefault="003E689C" w:rsidP="003E689C">
      <w:pPr>
        <w:autoSpaceDE w:val="0"/>
        <w:autoSpaceDN w:val="0"/>
        <w:adjustRightInd w:val="0"/>
        <w:ind w:firstLine="709"/>
      </w:pPr>
      <w:r>
        <w:t xml:space="preserve">7. </w:t>
      </w:r>
      <w:r w:rsidRPr="00F32220">
        <w:t>ООО «ИВИС</w:t>
      </w:r>
      <w:r>
        <w:t xml:space="preserve">» </w:t>
      </w:r>
      <w:hyperlink r:id="rId22" w:tgtFrame="_blank" w:history="1">
        <w:r w:rsidRPr="00F32220">
          <w:rPr>
            <w:rStyle w:val="af2"/>
            <w:bCs/>
          </w:rPr>
          <w:t>http://dlib.eastview.com/</w:t>
        </w:r>
      </w:hyperlink>
      <w:r>
        <w:t>.</w:t>
      </w:r>
    </w:p>
    <w:p w:rsidR="003E689C" w:rsidRDefault="003E689C" w:rsidP="003E689C">
      <w:pPr>
        <w:autoSpaceDE w:val="0"/>
        <w:autoSpaceDN w:val="0"/>
        <w:adjustRightInd w:val="0"/>
        <w:ind w:firstLine="709"/>
      </w:pPr>
      <w:r>
        <w:t xml:space="preserve">8. </w:t>
      </w:r>
      <w:r w:rsidRPr="00F32220">
        <w:t>Научная электронная библиотека «eLIBRARY.RU»</w:t>
      </w:r>
      <w:r>
        <w:t xml:space="preserve"> </w:t>
      </w:r>
      <w:hyperlink r:id="rId23" w:tgtFrame="_blank" w:history="1">
        <w:r w:rsidRPr="00F32220">
          <w:rPr>
            <w:rStyle w:val="af2"/>
            <w:bCs/>
          </w:rPr>
          <w:t>http://www.elibrary.ru/</w:t>
        </w:r>
      </w:hyperlink>
      <w:r>
        <w:t>.</w:t>
      </w:r>
    </w:p>
    <w:p w:rsidR="003E689C" w:rsidRDefault="003E689C" w:rsidP="003E689C">
      <w:pPr>
        <w:autoSpaceDE w:val="0"/>
        <w:autoSpaceDN w:val="0"/>
        <w:adjustRightInd w:val="0"/>
        <w:ind w:firstLine="709"/>
      </w:pPr>
      <w:r>
        <w:t xml:space="preserve">9. </w:t>
      </w:r>
      <w:r w:rsidRPr="00F32220">
        <w:t>Национальн</w:t>
      </w:r>
      <w:r>
        <w:t>ая</w:t>
      </w:r>
      <w:r w:rsidRPr="00F32220">
        <w:t xml:space="preserve"> </w:t>
      </w:r>
      <w:r>
        <w:t>э</w:t>
      </w:r>
      <w:r w:rsidRPr="00F32220">
        <w:t>лектронн</w:t>
      </w:r>
      <w:r>
        <w:t>ая</w:t>
      </w:r>
      <w:r w:rsidRPr="00F32220">
        <w:t xml:space="preserve"> библиотек</w:t>
      </w:r>
      <w:r>
        <w:t>а</w:t>
      </w:r>
      <w:r w:rsidRPr="00F32220">
        <w:t xml:space="preserve"> («НЭБ»)</w:t>
      </w:r>
      <w:r>
        <w:t xml:space="preserve"> </w:t>
      </w:r>
      <w:hyperlink r:id="rId24" w:tgtFrame="_blank" w:history="1">
        <w:r w:rsidRPr="00F32220">
          <w:rPr>
            <w:rStyle w:val="af2"/>
            <w:bCs/>
          </w:rPr>
          <w:t>http://нэб.рф/</w:t>
        </w:r>
      </w:hyperlink>
      <w:r>
        <w:t>.</w:t>
      </w:r>
    </w:p>
    <w:p w:rsidR="00D873B6" w:rsidRDefault="00D873B6" w:rsidP="003E689C">
      <w:pPr>
        <w:autoSpaceDE w:val="0"/>
        <w:autoSpaceDN w:val="0"/>
        <w:adjustRightInd w:val="0"/>
        <w:ind w:firstLine="709"/>
        <w:rPr>
          <w:rStyle w:val="af2"/>
        </w:rPr>
      </w:pPr>
      <w:r>
        <w:t xml:space="preserve">10. </w:t>
      </w:r>
      <w:r w:rsidRPr="0096562B">
        <w:rPr>
          <w:rStyle w:val="af7"/>
        </w:rPr>
        <w:t>EВSCO</w:t>
      </w:r>
      <w:r w:rsidRPr="0096562B">
        <w:t xml:space="preserve"> – Универсальная база данных зарубежных полнотекстовых научных журналов по всем областям знаний.</w:t>
      </w:r>
      <w:r w:rsidRPr="00D873B6">
        <w:t xml:space="preserve"> </w:t>
      </w:r>
      <w:hyperlink r:id="rId25" w:history="1">
        <w:r w:rsidRPr="0096562B">
          <w:rPr>
            <w:rStyle w:val="af2"/>
          </w:rPr>
          <w:t>http://search.epnet.com</w:t>
        </w:r>
      </w:hyperlink>
    </w:p>
    <w:p w:rsidR="00D873B6" w:rsidRDefault="00D873B6" w:rsidP="003E689C">
      <w:pPr>
        <w:autoSpaceDE w:val="0"/>
        <w:autoSpaceDN w:val="0"/>
        <w:adjustRightInd w:val="0"/>
        <w:ind w:firstLine="709"/>
      </w:pPr>
      <w:r>
        <w:lastRenderedPageBreak/>
        <w:t xml:space="preserve">11. </w:t>
      </w:r>
      <w:r w:rsidRPr="0096562B">
        <w:rPr>
          <w:b/>
        </w:rPr>
        <w:t>Библиографические базы данных ИНИОН</w:t>
      </w:r>
      <w:r w:rsidRPr="0096562B">
        <w:t xml:space="preserve"> по социальным и гуманитарным наукам.</w:t>
      </w:r>
      <w:r w:rsidRPr="00D873B6">
        <w:t xml:space="preserve"> </w:t>
      </w:r>
      <w:hyperlink r:id="rId26" w:history="1">
        <w:r w:rsidRPr="0096562B">
          <w:rPr>
            <w:rStyle w:val="af2"/>
          </w:rPr>
          <w:t>http://www.inion.ru/</w:t>
        </w:r>
      </w:hyperlink>
    </w:p>
    <w:p w:rsidR="003E689C" w:rsidRPr="00372C94" w:rsidRDefault="003E689C" w:rsidP="003E689C">
      <w:pPr>
        <w:autoSpaceDE w:val="0"/>
        <w:autoSpaceDN w:val="0"/>
        <w:adjustRightInd w:val="0"/>
        <w:jc w:val="both"/>
      </w:pPr>
      <w:r w:rsidRPr="00372C94">
        <w:tab/>
      </w:r>
      <w:r w:rsidRPr="00372C94">
        <w:tab/>
      </w:r>
      <w:r w:rsidRPr="00372C94">
        <w:tab/>
      </w:r>
      <w:r w:rsidRPr="00372C94">
        <w:tab/>
      </w:r>
      <w:r w:rsidRPr="00372C94">
        <w:tab/>
      </w:r>
      <w:r w:rsidRPr="00372C94">
        <w:tab/>
      </w:r>
      <w:r w:rsidRPr="00372C94">
        <w:tab/>
      </w:r>
    </w:p>
    <w:p w:rsidR="003E689C" w:rsidRPr="00B30909" w:rsidRDefault="003E689C" w:rsidP="003E689C">
      <w:pPr>
        <w:pStyle w:val="Default"/>
        <w:jc w:val="both"/>
        <w:rPr>
          <w:b/>
        </w:rPr>
      </w:pPr>
      <w:r w:rsidRPr="00372C94">
        <w:rPr>
          <w:b/>
        </w:rPr>
        <w:t xml:space="preserve"> </w:t>
      </w:r>
      <w:r w:rsidRPr="00372C94">
        <w:rPr>
          <w:b/>
          <w:bCs/>
        </w:rPr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 обеспечение дисциплины (модуля)</w:t>
      </w:r>
    </w:p>
    <w:p w:rsidR="003E689C" w:rsidRDefault="003E689C" w:rsidP="003E689C">
      <w:pPr>
        <w:pStyle w:val="Default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3E689C" w:rsidRPr="009C2C70" w:rsidTr="00D447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9C" w:rsidRPr="008077AA" w:rsidRDefault="003E689C" w:rsidP="00D44714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9C" w:rsidRPr="008077AA" w:rsidRDefault="003E689C" w:rsidP="00D44714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9C" w:rsidRPr="008077AA" w:rsidRDefault="003E689C" w:rsidP="00D44714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3E689C" w:rsidRPr="00AA635E" w:rsidTr="00D44714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9C" w:rsidRPr="00AA635E" w:rsidRDefault="003E689C" w:rsidP="00D44714">
            <w:pPr>
              <w:pStyle w:val="Default"/>
              <w:jc w:val="both"/>
              <w:rPr>
                <w:iCs/>
                <w:color w:val="auto"/>
              </w:rPr>
            </w:pPr>
            <w:r w:rsidRPr="00AA635E">
              <w:rPr>
                <w:bCs/>
                <w:color w:val="auto"/>
              </w:rPr>
              <w:t xml:space="preserve">помещение для проведения занятий лекционного типа, помещение для проведения занятий семинарского типа, помещение для проведения групповых и индивидуальных консультаций, помещение для текущего контроля и промежуточной аттестации, помещение для самостоятельной работы № </w:t>
            </w:r>
            <w:r w:rsidR="003B0BBE">
              <w:rPr>
                <w:bCs/>
                <w:color w:val="auto"/>
              </w:rPr>
              <w:t>517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9C" w:rsidRPr="00AA635E" w:rsidRDefault="003E689C" w:rsidP="00D44714">
            <w:pPr>
              <w:pStyle w:val="Default"/>
              <w:jc w:val="both"/>
              <w:rPr>
                <w:iCs/>
                <w:color w:val="auto"/>
              </w:rPr>
            </w:pPr>
            <w:r w:rsidRPr="00AA635E">
              <w:rPr>
                <w:iCs/>
                <w:color w:val="auto"/>
              </w:rPr>
              <w:t xml:space="preserve">Например, </w:t>
            </w:r>
            <w:r w:rsidRPr="00AA635E">
              <w:rPr>
                <w:bCs/>
                <w:color w:val="auto"/>
              </w:rPr>
              <w:t>стол преподавательский – 1 шт., доска – 1 шт.</w:t>
            </w:r>
            <w:proofErr w:type="gramStart"/>
            <w:r w:rsidRPr="00AA635E">
              <w:rPr>
                <w:bCs/>
                <w:color w:val="auto"/>
              </w:rPr>
              <w:t>,  ноутбук</w:t>
            </w:r>
            <w:proofErr w:type="gramEnd"/>
            <w:r w:rsidRPr="00AA635E">
              <w:rPr>
                <w:bCs/>
                <w:color w:val="auto"/>
              </w:rPr>
              <w:t xml:space="preserve"> – 1 шт., мультимедийное оборудование (проектор и экран) – 1 шт., письменный стол – </w:t>
            </w:r>
            <w:r w:rsidR="003B0BBE">
              <w:rPr>
                <w:bCs/>
                <w:color w:val="auto"/>
              </w:rPr>
              <w:t>7</w:t>
            </w:r>
            <w:r w:rsidRPr="00AA635E">
              <w:rPr>
                <w:bCs/>
                <w:color w:val="auto"/>
              </w:rPr>
              <w:t xml:space="preserve"> шт., стул – </w:t>
            </w:r>
            <w:r w:rsidR="003B0BBE">
              <w:rPr>
                <w:bCs/>
                <w:color w:val="auto"/>
              </w:rPr>
              <w:t>15</w:t>
            </w:r>
            <w:r w:rsidRPr="00AA635E">
              <w:rPr>
                <w:bCs/>
                <w:color w:val="auto"/>
              </w:rPr>
              <w:t xml:space="preserve">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9C" w:rsidRPr="00AA635E" w:rsidRDefault="003E689C" w:rsidP="00D44714">
            <w:pPr>
              <w:jc w:val="both"/>
            </w:pPr>
            <w:r w:rsidRPr="00AA635E">
              <w:rPr>
                <w:lang w:val="en-US"/>
              </w:rPr>
              <w:t>Microsoft</w:t>
            </w:r>
            <w:r w:rsidRPr="00AA635E">
              <w:t xml:space="preserve"> </w:t>
            </w:r>
            <w:r w:rsidRPr="00AA635E">
              <w:rPr>
                <w:lang w:val="en-US"/>
              </w:rPr>
              <w:t>Windows</w:t>
            </w:r>
            <w:r w:rsidRPr="00AA635E">
              <w:t xml:space="preserve"> 10 </w:t>
            </w:r>
            <w:r w:rsidRPr="00AA635E">
              <w:rPr>
                <w:lang w:val="en-US"/>
              </w:rPr>
              <w:t>HOME</w:t>
            </w:r>
            <w:r w:rsidRPr="00AA635E">
              <w:t xml:space="preserve"> </w:t>
            </w:r>
            <w:r w:rsidRPr="00AA635E">
              <w:rPr>
                <w:lang w:val="en-US"/>
              </w:rPr>
              <w:t>Russian</w:t>
            </w:r>
            <w:r w:rsidRPr="00AA635E">
              <w:t xml:space="preserve"> </w:t>
            </w:r>
            <w:r w:rsidRPr="00AA635E">
              <w:rPr>
                <w:lang w:val="en-US"/>
              </w:rPr>
              <w:t>OLP</w:t>
            </w:r>
            <w:r w:rsidRPr="00AA635E">
              <w:t xml:space="preserve"> </w:t>
            </w:r>
            <w:r w:rsidRPr="00AA635E">
              <w:rPr>
                <w:lang w:val="en-US"/>
              </w:rPr>
              <w:t>NL</w:t>
            </w:r>
            <w:r w:rsidRPr="00AA635E">
              <w:t xml:space="preserve"> </w:t>
            </w:r>
            <w:r w:rsidRPr="00AA635E">
              <w:rPr>
                <w:lang w:val="en-US"/>
              </w:rPr>
              <w:t>Academic</w:t>
            </w:r>
            <w:r w:rsidRPr="00AA635E">
              <w:t xml:space="preserve"> </w:t>
            </w:r>
            <w:r w:rsidRPr="00AA635E">
              <w:rPr>
                <w:lang w:val="en-US"/>
              </w:rPr>
              <w:t>Edition</w:t>
            </w:r>
            <w:r w:rsidRPr="00AA635E">
              <w:t xml:space="preserve"> </w:t>
            </w:r>
            <w:r w:rsidRPr="00AA635E">
              <w:rPr>
                <w:lang w:val="en-US"/>
              </w:rPr>
              <w:t>Legalization</w:t>
            </w:r>
            <w:r w:rsidRPr="00AA635E">
              <w:t xml:space="preserve"> </w:t>
            </w:r>
            <w:proofErr w:type="spellStart"/>
            <w:r w:rsidRPr="00AA635E">
              <w:rPr>
                <w:lang w:val="en-US"/>
              </w:rPr>
              <w:t>GetGenuine</w:t>
            </w:r>
            <w:proofErr w:type="spellEnd"/>
            <w:r w:rsidRPr="00AA635E">
              <w:t xml:space="preserve">, 60 лицензий, артикул </w:t>
            </w:r>
            <w:r w:rsidRPr="00AA635E">
              <w:rPr>
                <w:lang w:val="en-US"/>
              </w:rPr>
              <w:t>KW</w:t>
            </w:r>
            <w:r w:rsidRPr="00AA635E">
              <w:t xml:space="preserve">9-00322, Договор с ЗАО «Софт </w:t>
            </w:r>
            <w:proofErr w:type="spellStart"/>
            <w:r w:rsidRPr="00AA635E">
              <w:t>Лайн</w:t>
            </w:r>
            <w:proofErr w:type="spellEnd"/>
            <w:r w:rsidRPr="00AA635E">
              <w:t xml:space="preserve"> Трейд» №510/2015 от 15.12.2015г.</w:t>
            </w:r>
          </w:p>
          <w:p w:rsidR="003E689C" w:rsidRPr="00AA635E" w:rsidRDefault="003E689C" w:rsidP="00D44714">
            <w:pPr>
              <w:pStyle w:val="Default"/>
              <w:jc w:val="both"/>
              <w:rPr>
                <w:iCs/>
                <w:color w:val="auto"/>
              </w:rPr>
            </w:pPr>
          </w:p>
        </w:tc>
      </w:tr>
    </w:tbl>
    <w:p w:rsidR="00C247A4" w:rsidRDefault="00C247A4"/>
    <w:sectPr w:rsidR="00C247A4" w:rsidSect="00450597">
      <w:footerReference w:type="default" r:id="rId27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CA7" w:rsidRDefault="00265CA7" w:rsidP="00EE5293">
      <w:r>
        <w:separator/>
      </w:r>
    </w:p>
  </w:endnote>
  <w:endnote w:type="continuationSeparator" w:id="0">
    <w:p w:rsidR="00265CA7" w:rsidRDefault="00265CA7" w:rsidP="00E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14" w:rsidRDefault="00D44714" w:rsidP="0088643C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44714" w:rsidRDefault="00D44714" w:rsidP="0088643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14" w:rsidRDefault="00D44714" w:rsidP="0088643C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6</w:t>
    </w:r>
    <w:r>
      <w:rPr>
        <w:rStyle w:val="af8"/>
      </w:rPr>
      <w:fldChar w:fldCharType="end"/>
    </w:r>
  </w:p>
  <w:p w:rsidR="00D44714" w:rsidRDefault="00D44714" w:rsidP="0088643C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14" w:rsidRPr="000D3988" w:rsidRDefault="00D44714" w:rsidP="0088643C">
    <w:pPr>
      <w:pStyle w:val="ad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14" w:rsidRPr="008B51A5" w:rsidRDefault="00D44714">
    <w:pPr>
      <w:pStyle w:val="ad"/>
      <w:jc w:val="right"/>
      <w:rPr>
        <w:rFonts w:ascii="Arial" w:hAnsi="Arial" w:cs="Arial"/>
      </w:rPr>
    </w:pPr>
    <w:r w:rsidRPr="008B51A5">
      <w:rPr>
        <w:rFonts w:ascii="Arial" w:hAnsi="Arial" w:cs="Arial"/>
      </w:rPr>
      <w:fldChar w:fldCharType="begin"/>
    </w:r>
    <w:r w:rsidRPr="008B51A5">
      <w:rPr>
        <w:rFonts w:ascii="Arial" w:hAnsi="Arial" w:cs="Arial"/>
      </w:rPr>
      <w:instrText>PAGE   \* MERGEFORMAT</w:instrText>
    </w:r>
    <w:r w:rsidRPr="008B51A5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11</w:t>
    </w:r>
    <w:r w:rsidRPr="008B51A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CA7" w:rsidRDefault="00265CA7" w:rsidP="00EE5293">
      <w:r>
        <w:separator/>
      </w:r>
    </w:p>
  </w:footnote>
  <w:footnote w:type="continuationSeparator" w:id="0">
    <w:p w:rsidR="00265CA7" w:rsidRDefault="00265CA7" w:rsidP="00EE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3DC42E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568644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C123E"/>
    <w:multiLevelType w:val="hybridMultilevel"/>
    <w:tmpl w:val="A7A4B324"/>
    <w:lvl w:ilvl="0" w:tplc="8AD21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C627C6"/>
    <w:multiLevelType w:val="hybridMultilevel"/>
    <w:tmpl w:val="2E0E1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6E6A"/>
    <w:multiLevelType w:val="hybridMultilevel"/>
    <w:tmpl w:val="E6640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D6FFC"/>
    <w:multiLevelType w:val="hybridMultilevel"/>
    <w:tmpl w:val="A924787E"/>
    <w:lvl w:ilvl="0" w:tplc="19344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C142B"/>
    <w:multiLevelType w:val="multilevel"/>
    <w:tmpl w:val="BD1208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7" w15:restartNumberingAfterBreak="0">
    <w:nsid w:val="145A6A65"/>
    <w:multiLevelType w:val="hybridMultilevel"/>
    <w:tmpl w:val="1BD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27D1"/>
    <w:multiLevelType w:val="hybridMultilevel"/>
    <w:tmpl w:val="6102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0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43B323E"/>
    <w:multiLevelType w:val="hybridMultilevel"/>
    <w:tmpl w:val="290C07E0"/>
    <w:lvl w:ilvl="0" w:tplc="F76EF706">
      <w:start w:val="1"/>
      <w:numFmt w:val="decimal"/>
      <w:lvlText w:val="%1."/>
      <w:lvlJc w:val="left"/>
      <w:pPr>
        <w:ind w:left="34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2C410432"/>
    <w:multiLevelType w:val="hybridMultilevel"/>
    <w:tmpl w:val="F0BAB9DA"/>
    <w:lvl w:ilvl="0" w:tplc="6C34647E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  <w:lvl w:ilvl="1" w:tplc="DBE227A4">
      <w:start w:val="1"/>
      <w:numFmt w:val="bullet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1695"/>
    <w:multiLevelType w:val="hybridMultilevel"/>
    <w:tmpl w:val="AFF25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03870"/>
    <w:multiLevelType w:val="hybridMultilevel"/>
    <w:tmpl w:val="0124FA12"/>
    <w:lvl w:ilvl="0" w:tplc="EDAEC4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2CD0DD8"/>
    <w:multiLevelType w:val="hybridMultilevel"/>
    <w:tmpl w:val="AD28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84778"/>
    <w:multiLevelType w:val="hybridMultilevel"/>
    <w:tmpl w:val="0F4C1B86"/>
    <w:lvl w:ilvl="0" w:tplc="19344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748F4"/>
    <w:multiLevelType w:val="multilevel"/>
    <w:tmpl w:val="FCC807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7" w15:restartNumberingAfterBreak="0">
    <w:nsid w:val="3F305F0F"/>
    <w:multiLevelType w:val="hybridMultilevel"/>
    <w:tmpl w:val="237E1EA2"/>
    <w:lvl w:ilvl="0" w:tplc="FDB6EB8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015AA"/>
    <w:multiLevelType w:val="multilevel"/>
    <w:tmpl w:val="7F58E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 w15:restartNumberingAfterBreak="0">
    <w:nsid w:val="42D531BC"/>
    <w:multiLevelType w:val="multilevel"/>
    <w:tmpl w:val="5308B4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0" w15:restartNumberingAfterBreak="0">
    <w:nsid w:val="4B193FDF"/>
    <w:multiLevelType w:val="hybridMultilevel"/>
    <w:tmpl w:val="1A86DC82"/>
    <w:lvl w:ilvl="0" w:tplc="19344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23259E"/>
    <w:multiLevelType w:val="hybridMultilevel"/>
    <w:tmpl w:val="D196E21E"/>
    <w:lvl w:ilvl="0" w:tplc="58400DE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A50186"/>
    <w:multiLevelType w:val="multilevel"/>
    <w:tmpl w:val="296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376DE4"/>
    <w:multiLevelType w:val="hybridMultilevel"/>
    <w:tmpl w:val="92F68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0B13C5"/>
    <w:multiLevelType w:val="hybridMultilevel"/>
    <w:tmpl w:val="D9CE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A654E"/>
    <w:multiLevelType w:val="hybridMultilevel"/>
    <w:tmpl w:val="4552CD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67463E6F"/>
    <w:multiLevelType w:val="multilevel"/>
    <w:tmpl w:val="D40A38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 w15:restartNumberingAfterBreak="0">
    <w:nsid w:val="67DD63BA"/>
    <w:multiLevelType w:val="hybridMultilevel"/>
    <w:tmpl w:val="2FA411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3844FCB"/>
    <w:multiLevelType w:val="hybridMultilevel"/>
    <w:tmpl w:val="85823418"/>
    <w:lvl w:ilvl="0" w:tplc="92EE1ECA">
      <w:start w:val="1"/>
      <w:numFmt w:val="decimal"/>
      <w:pStyle w:val="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64B16"/>
    <w:multiLevelType w:val="hybridMultilevel"/>
    <w:tmpl w:val="B99C3E44"/>
    <w:lvl w:ilvl="0" w:tplc="8FCC29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C1739"/>
    <w:multiLevelType w:val="hybridMultilevel"/>
    <w:tmpl w:val="78B2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87893"/>
    <w:multiLevelType w:val="hybridMultilevel"/>
    <w:tmpl w:val="4B4887C0"/>
    <w:lvl w:ilvl="0" w:tplc="05D64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16"/>
  </w:num>
  <w:num w:numId="5">
    <w:abstractNumId w:val="26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18"/>
  </w:num>
  <w:num w:numId="11">
    <w:abstractNumId w:val="29"/>
  </w:num>
  <w:num w:numId="12">
    <w:abstractNumId w:val="5"/>
  </w:num>
  <w:num w:numId="13">
    <w:abstractNumId w:val="20"/>
  </w:num>
  <w:num w:numId="14">
    <w:abstractNumId w:val="13"/>
  </w:num>
  <w:num w:numId="15">
    <w:abstractNumId w:val="23"/>
  </w:num>
  <w:num w:numId="16">
    <w:abstractNumId w:val="25"/>
  </w:num>
  <w:num w:numId="17">
    <w:abstractNumId w:val="4"/>
  </w:num>
  <w:num w:numId="18">
    <w:abstractNumId w:val="15"/>
  </w:num>
  <w:num w:numId="19">
    <w:abstractNumId w:val="12"/>
  </w:num>
  <w:num w:numId="20">
    <w:abstractNumId w:val="24"/>
  </w:num>
  <w:num w:numId="21">
    <w:abstractNumId w:val="30"/>
  </w:num>
  <w:num w:numId="22">
    <w:abstractNumId w:val="8"/>
  </w:num>
  <w:num w:numId="23">
    <w:abstractNumId w:val="14"/>
  </w:num>
  <w:num w:numId="24">
    <w:abstractNumId w:val="31"/>
  </w:num>
  <w:num w:numId="25">
    <w:abstractNumId w:val="17"/>
  </w:num>
  <w:num w:numId="26">
    <w:abstractNumId w:val="3"/>
  </w:num>
  <w:num w:numId="27">
    <w:abstractNumId w:val="27"/>
  </w:num>
  <w:num w:numId="28">
    <w:abstractNumId w:val="21"/>
  </w:num>
  <w:num w:numId="29">
    <w:abstractNumId w:val="22"/>
  </w:num>
  <w:num w:numId="30">
    <w:abstractNumId w:val="10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94"/>
    <w:rsid w:val="0005538F"/>
    <w:rsid w:val="0006271B"/>
    <w:rsid w:val="000A2361"/>
    <w:rsid w:val="000B020E"/>
    <w:rsid w:val="000B23B2"/>
    <w:rsid w:val="000D13FA"/>
    <w:rsid w:val="000F6F56"/>
    <w:rsid w:val="00135817"/>
    <w:rsid w:val="00156360"/>
    <w:rsid w:val="001E4B4B"/>
    <w:rsid w:val="001E76B1"/>
    <w:rsid w:val="00204CA4"/>
    <w:rsid w:val="00205366"/>
    <w:rsid w:val="00221009"/>
    <w:rsid w:val="00225989"/>
    <w:rsid w:val="00233B72"/>
    <w:rsid w:val="002613AA"/>
    <w:rsid w:val="00265CA7"/>
    <w:rsid w:val="00274BD1"/>
    <w:rsid w:val="0033514A"/>
    <w:rsid w:val="00367563"/>
    <w:rsid w:val="003A5E76"/>
    <w:rsid w:val="003B0BBE"/>
    <w:rsid w:val="003C5723"/>
    <w:rsid w:val="003E29ED"/>
    <w:rsid w:val="003E689C"/>
    <w:rsid w:val="003F056B"/>
    <w:rsid w:val="00435984"/>
    <w:rsid w:val="00441DC9"/>
    <w:rsid w:val="00450597"/>
    <w:rsid w:val="00476916"/>
    <w:rsid w:val="00486714"/>
    <w:rsid w:val="004A32CF"/>
    <w:rsid w:val="004C09A5"/>
    <w:rsid w:val="004F3504"/>
    <w:rsid w:val="004F55FC"/>
    <w:rsid w:val="00521076"/>
    <w:rsid w:val="00577E7E"/>
    <w:rsid w:val="00590969"/>
    <w:rsid w:val="005B69D8"/>
    <w:rsid w:val="005F1C3D"/>
    <w:rsid w:val="00626867"/>
    <w:rsid w:val="006675E8"/>
    <w:rsid w:val="006C5194"/>
    <w:rsid w:val="00743285"/>
    <w:rsid w:val="0075199C"/>
    <w:rsid w:val="007C5877"/>
    <w:rsid w:val="007D6CF7"/>
    <w:rsid w:val="008550C3"/>
    <w:rsid w:val="0088643C"/>
    <w:rsid w:val="00886945"/>
    <w:rsid w:val="008C20F5"/>
    <w:rsid w:val="008F239D"/>
    <w:rsid w:val="008F3BCA"/>
    <w:rsid w:val="0096380D"/>
    <w:rsid w:val="009B3E88"/>
    <w:rsid w:val="009E5617"/>
    <w:rsid w:val="00A3556B"/>
    <w:rsid w:val="00A6319D"/>
    <w:rsid w:val="00A747D9"/>
    <w:rsid w:val="00AB66B3"/>
    <w:rsid w:val="00AC15BD"/>
    <w:rsid w:val="00AF13CF"/>
    <w:rsid w:val="00AF3E62"/>
    <w:rsid w:val="00B33AF2"/>
    <w:rsid w:val="00B54733"/>
    <w:rsid w:val="00BA12C2"/>
    <w:rsid w:val="00BD07FB"/>
    <w:rsid w:val="00C101D2"/>
    <w:rsid w:val="00C247A4"/>
    <w:rsid w:val="00C87527"/>
    <w:rsid w:val="00CC474E"/>
    <w:rsid w:val="00CE4D86"/>
    <w:rsid w:val="00D25B97"/>
    <w:rsid w:val="00D44714"/>
    <w:rsid w:val="00D50899"/>
    <w:rsid w:val="00D54E83"/>
    <w:rsid w:val="00D873B6"/>
    <w:rsid w:val="00DA2A53"/>
    <w:rsid w:val="00DB7F59"/>
    <w:rsid w:val="00DC5EBE"/>
    <w:rsid w:val="00DE3590"/>
    <w:rsid w:val="00DE52CC"/>
    <w:rsid w:val="00E02731"/>
    <w:rsid w:val="00E300CD"/>
    <w:rsid w:val="00E41C93"/>
    <w:rsid w:val="00E7733E"/>
    <w:rsid w:val="00E864BF"/>
    <w:rsid w:val="00E918E2"/>
    <w:rsid w:val="00EE5293"/>
    <w:rsid w:val="00EF2C11"/>
    <w:rsid w:val="00EF6C17"/>
    <w:rsid w:val="00F0080E"/>
    <w:rsid w:val="00F06FEB"/>
    <w:rsid w:val="00F312C6"/>
    <w:rsid w:val="00F37FDF"/>
    <w:rsid w:val="00FD481E"/>
    <w:rsid w:val="00FE5BA4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B424"/>
  <w15:docId w15:val="{CF73932C-AAEE-4D44-9C3B-4CF49C2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C5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6C51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qFormat/>
    <w:rsid w:val="006C519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C519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3"/>
    <w:link w:val="20"/>
    <w:rsid w:val="006C51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6">
    <w:name w:val="Абзац"/>
    <w:basedOn w:val="a2"/>
    <w:rsid w:val="006C5194"/>
    <w:pPr>
      <w:spacing w:line="312" w:lineRule="auto"/>
      <w:ind w:firstLine="567"/>
      <w:jc w:val="both"/>
    </w:pPr>
    <w:rPr>
      <w:rFonts w:eastAsia="Times New Roman"/>
      <w:szCs w:val="20"/>
    </w:rPr>
  </w:style>
  <w:style w:type="paragraph" w:customStyle="1" w:styleId="a0">
    <w:name w:val="список с точками"/>
    <w:basedOn w:val="a2"/>
    <w:rsid w:val="006C5194"/>
    <w:pPr>
      <w:numPr>
        <w:numId w:val="1"/>
      </w:numPr>
      <w:spacing w:line="312" w:lineRule="auto"/>
      <w:jc w:val="both"/>
    </w:pPr>
    <w:rPr>
      <w:rFonts w:eastAsia="Times New Roman"/>
    </w:rPr>
  </w:style>
  <w:style w:type="paragraph" w:styleId="a1">
    <w:name w:val="Normal (Web)"/>
    <w:basedOn w:val="a2"/>
    <w:uiPriority w:val="99"/>
    <w:rsid w:val="006C5194"/>
    <w:pPr>
      <w:numPr>
        <w:numId w:val="2"/>
      </w:numPr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4"/>
    <w:rsid w:val="006C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бщий"/>
    <w:basedOn w:val="a2"/>
    <w:rsid w:val="006C51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6C5194"/>
    <w:pPr>
      <w:widowControl w:val="0"/>
      <w:spacing w:after="0" w:line="30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">
    <w:name w:val="Body Text Indent"/>
    <w:basedOn w:val="a2"/>
    <w:link w:val="a9"/>
    <w:rsid w:val="006C5194"/>
    <w:pPr>
      <w:numPr>
        <w:numId w:val="7"/>
      </w:numPr>
      <w:tabs>
        <w:tab w:val="clear" w:pos="643"/>
      </w:tabs>
      <w:spacing w:before="100" w:beforeAutospacing="1" w:after="100" w:afterAutospacing="1"/>
      <w:ind w:left="0" w:firstLine="0"/>
    </w:pPr>
    <w:rPr>
      <w:rFonts w:eastAsia="Times New Roman"/>
      <w:color w:val="333366"/>
    </w:rPr>
  </w:style>
  <w:style w:type="character" w:customStyle="1" w:styleId="a9">
    <w:name w:val="Основной текст с отступом Знак"/>
    <w:basedOn w:val="a3"/>
    <w:link w:val="a"/>
    <w:rsid w:val="006C5194"/>
    <w:rPr>
      <w:rFonts w:ascii="Times New Roman" w:eastAsia="Times New Roman" w:hAnsi="Times New Roman" w:cs="Times New Roman"/>
      <w:color w:val="333366"/>
      <w:sz w:val="24"/>
      <w:szCs w:val="24"/>
    </w:rPr>
  </w:style>
  <w:style w:type="paragraph" w:styleId="2">
    <w:name w:val="List Bullet 2"/>
    <w:basedOn w:val="a2"/>
    <w:rsid w:val="006C5194"/>
    <w:pPr>
      <w:numPr>
        <w:numId w:val="8"/>
      </w:numPr>
      <w:tabs>
        <w:tab w:val="clear" w:pos="926"/>
      </w:tabs>
      <w:spacing w:before="100" w:beforeAutospacing="1" w:after="100" w:afterAutospacing="1"/>
      <w:ind w:left="0" w:firstLine="0"/>
    </w:pPr>
    <w:rPr>
      <w:rFonts w:eastAsia="Times New Roman"/>
      <w:color w:val="333366"/>
    </w:rPr>
  </w:style>
  <w:style w:type="paragraph" w:styleId="22">
    <w:name w:val="Body Text 2"/>
    <w:basedOn w:val="a2"/>
    <w:link w:val="23"/>
    <w:rsid w:val="006C5194"/>
    <w:pPr>
      <w:spacing w:after="120" w:line="480" w:lineRule="auto"/>
    </w:pPr>
    <w:rPr>
      <w:rFonts w:eastAsia="Times New Roman"/>
    </w:rPr>
  </w:style>
  <w:style w:type="character" w:customStyle="1" w:styleId="23">
    <w:name w:val="Основной текст 2 Знак"/>
    <w:basedOn w:val="a3"/>
    <w:link w:val="22"/>
    <w:rsid w:val="006C519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2"/>
    <w:link w:val="25"/>
    <w:rsid w:val="006C5194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3"/>
    <w:link w:val="24"/>
    <w:rsid w:val="006C5194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3"/>
    <w:rsid w:val="006C5194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2"/>
    <w:link w:val="aa"/>
    <w:rsid w:val="006C5194"/>
    <w:pPr>
      <w:widowControl w:val="0"/>
      <w:shd w:val="clear" w:color="auto" w:fill="FFFFFF"/>
      <w:spacing w:line="322" w:lineRule="exac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header"/>
    <w:basedOn w:val="a2"/>
    <w:link w:val="ac"/>
    <w:rsid w:val="006C51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rsid w:val="006C5194"/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2"/>
    <w:link w:val="ae"/>
    <w:rsid w:val="006C51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6C5194"/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Знак"/>
    <w:basedOn w:val="a2"/>
    <w:autoRedefine/>
    <w:rsid w:val="006C5194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styleId="af0">
    <w:name w:val="Plain Text"/>
    <w:basedOn w:val="a2"/>
    <w:link w:val="af1"/>
    <w:rsid w:val="006C5194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3"/>
    <w:link w:val="af0"/>
    <w:rsid w:val="006C51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rsid w:val="006C5194"/>
    <w:rPr>
      <w:rFonts w:cs="Times New Roman"/>
      <w:color w:val="1263AC"/>
      <w:u w:val="none"/>
      <w:effect w:val="none"/>
    </w:rPr>
  </w:style>
  <w:style w:type="paragraph" w:styleId="af3">
    <w:name w:val="Body Text"/>
    <w:basedOn w:val="a2"/>
    <w:link w:val="af4"/>
    <w:rsid w:val="006C5194"/>
    <w:pPr>
      <w:spacing w:after="120"/>
    </w:pPr>
  </w:style>
  <w:style w:type="character" w:customStyle="1" w:styleId="af4">
    <w:name w:val="Основной текст Знак"/>
    <w:basedOn w:val="a3"/>
    <w:link w:val="af3"/>
    <w:rsid w:val="006C51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List Paragraph"/>
    <w:basedOn w:val="a2"/>
    <w:uiPriority w:val="34"/>
    <w:qFormat/>
    <w:rsid w:val="006C5194"/>
    <w:pPr>
      <w:ind w:left="720"/>
      <w:contextualSpacing/>
    </w:pPr>
    <w:rPr>
      <w:rFonts w:eastAsia="Times New Roman"/>
    </w:rPr>
  </w:style>
  <w:style w:type="character" w:styleId="af6">
    <w:name w:val="FollowedHyperlink"/>
    <w:basedOn w:val="a3"/>
    <w:uiPriority w:val="99"/>
    <w:semiHidden/>
    <w:unhideWhenUsed/>
    <w:rsid w:val="009E5617"/>
    <w:rPr>
      <w:color w:val="800080" w:themeColor="followedHyperlink"/>
      <w:u w:val="single"/>
    </w:rPr>
  </w:style>
  <w:style w:type="character" w:styleId="af7">
    <w:name w:val="Strong"/>
    <w:uiPriority w:val="22"/>
    <w:qFormat/>
    <w:rsid w:val="009E5617"/>
    <w:rPr>
      <w:b/>
      <w:bCs/>
    </w:rPr>
  </w:style>
  <w:style w:type="character" w:styleId="af8">
    <w:name w:val="page number"/>
    <w:rsid w:val="0088643C"/>
  </w:style>
  <w:style w:type="paragraph" w:customStyle="1" w:styleId="Default">
    <w:name w:val="Default"/>
    <w:rsid w:val="008864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inio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/catalog/" TargetMode="Externa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search.epne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.mgudt.ru/jirbis2/" TargetMode="External"/><Relationship Id="rId20" Type="http://schemas.openxmlformats.org/officeDocument/2006/relationships/hyperlink" Target="https://www37.orbit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xn--90ax2c.xn--p1a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elibrary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scopus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dlib.eastview.com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user-Asp</cp:lastModifiedBy>
  <cp:revision>9</cp:revision>
  <dcterms:created xsi:type="dcterms:W3CDTF">2018-04-13T13:11:00Z</dcterms:created>
  <dcterms:modified xsi:type="dcterms:W3CDTF">2022-09-21T08:47:00Z</dcterms:modified>
</cp:coreProperties>
</file>