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1" w:type="dxa"/>
        <w:tblLook w:val="00A0"/>
      </w:tblPr>
      <w:tblGrid>
        <w:gridCol w:w="3369"/>
        <w:gridCol w:w="1104"/>
        <w:gridCol w:w="5508"/>
      </w:tblGrid>
      <w:tr w:rsidR="00117678" w:rsidRPr="000540B9" w:rsidTr="000540B9">
        <w:trPr>
          <w:trHeight w:val="567"/>
        </w:trPr>
        <w:tc>
          <w:tcPr>
            <w:tcW w:w="9981" w:type="dxa"/>
            <w:gridSpan w:val="3"/>
            <w:vAlign w:val="center"/>
          </w:tcPr>
          <w:p w:rsidR="00117678" w:rsidRPr="000540B9" w:rsidRDefault="00117678" w:rsidP="000540B9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540B9">
              <w:rPr>
                <w:rFonts w:eastAsia="Times New Roman"/>
                <w:b/>
                <w:bCs/>
                <w:sz w:val="26"/>
                <w:szCs w:val="26"/>
              </w:rPr>
              <w:t>ОПИСАНИЕ ОСНОВНОЙ ПРОФЕССИОНАЛЬНОЙ</w:t>
            </w:r>
          </w:p>
          <w:p w:rsidR="00117678" w:rsidRPr="000540B9" w:rsidRDefault="00117678" w:rsidP="000540B9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540B9">
              <w:rPr>
                <w:rFonts w:eastAsia="Times New Roman"/>
                <w:b/>
                <w:bCs/>
                <w:sz w:val="26"/>
                <w:szCs w:val="26"/>
              </w:rPr>
              <w:t>ОБРАЗОВАТЕЛЬНОЙ ПРОГРАММЫ</w:t>
            </w:r>
          </w:p>
          <w:p w:rsidR="00117678" w:rsidRPr="000540B9" w:rsidRDefault="00117678" w:rsidP="000540B9">
            <w:pPr>
              <w:jc w:val="center"/>
              <w:rPr>
                <w:rFonts w:eastAsia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540B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540B9">
              <w:rPr>
                <w:rFonts w:eastAsia="Times New Roman"/>
                <w:sz w:val="26"/>
                <w:szCs w:val="26"/>
              </w:rPr>
              <w:t xml:space="preserve"> </w:t>
            </w:r>
            <w:r w:rsidRPr="000540B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117678" w:rsidRPr="000540B9" w:rsidTr="000540B9">
        <w:trPr>
          <w:trHeight w:val="283"/>
        </w:trPr>
        <w:tc>
          <w:tcPr>
            <w:tcW w:w="9981" w:type="dxa"/>
            <w:gridSpan w:val="3"/>
            <w:vAlign w:val="bottom"/>
          </w:tcPr>
          <w:p w:rsidR="00117678" w:rsidRPr="000540B9" w:rsidRDefault="00117678" w:rsidP="000540B9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117678" w:rsidRPr="000540B9" w:rsidTr="000540B9">
        <w:trPr>
          <w:trHeight w:val="454"/>
        </w:trPr>
        <w:tc>
          <w:tcPr>
            <w:tcW w:w="3369" w:type="dxa"/>
            <w:vAlign w:val="center"/>
          </w:tcPr>
          <w:p w:rsidR="00117678" w:rsidRPr="000540B9" w:rsidRDefault="00117678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540B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540B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vAlign w:val="center"/>
          </w:tcPr>
          <w:p w:rsidR="00117678" w:rsidRPr="000540B9" w:rsidRDefault="00117678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0540B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7678" w:rsidRPr="000540B9" w:rsidTr="000540B9">
        <w:trPr>
          <w:trHeight w:val="454"/>
        </w:trPr>
        <w:tc>
          <w:tcPr>
            <w:tcW w:w="3369" w:type="dxa"/>
            <w:vAlign w:val="center"/>
          </w:tcPr>
          <w:p w:rsidR="00117678" w:rsidRPr="000540B9" w:rsidRDefault="00117678" w:rsidP="00C278CA">
            <w:pPr>
              <w:rPr>
                <w:rFonts w:eastAsia="Times New Roman"/>
                <w:b/>
                <w:sz w:val="26"/>
                <w:szCs w:val="26"/>
              </w:rPr>
            </w:pPr>
            <w:r w:rsidRPr="000540B9">
              <w:rPr>
                <w:rFonts w:eastAsia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vAlign w:val="center"/>
          </w:tcPr>
          <w:p w:rsidR="00117678" w:rsidRPr="00A703FC" w:rsidRDefault="00117678" w:rsidP="00400ABF">
            <w:pPr>
              <w:rPr>
                <w:rFonts w:eastAsia="Times New Roman"/>
                <w:sz w:val="24"/>
                <w:szCs w:val="24"/>
              </w:rPr>
            </w:pPr>
            <w:r w:rsidRPr="00A703FC">
              <w:rPr>
                <w:sz w:val="24"/>
                <w:szCs w:val="24"/>
              </w:rPr>
              <w:t>45.03.02</w:t>
            </w:r>
          </w:p>
        </w:tc>
        <w:tc>
          <w:tcPr>
            <w:tcW w:w="5508" w:type="dxa"/>
            <w:vAlign w:val="center"/>
          </w:tcPr>
          <w:p w:rsidR="00117678" w:rsidRPr="00A703FC" w:rsidRDefault="00117678" w:rsidP="00400ABF">
            <w:pPr>
              <w:rPr>
                <w:rFonts w:eastAsia="Times New Roman"/>
                <w:sz w:val="24"/>
                <w:szCs w:val="24"/>
              </w:rPr>
            </w:pPr>
            <w:r w:rsidRPr="00A703FC">
              <w:rPr>
                <w:sz w:val="24"/>
                <w:szCs w:val="24"/>
              </w:rPr>
              <w:t>Лингвистика</w:t>
            </w:r>
          </w:p>
        </w:tc>
        <w:bookmarkStart w:id="24" w:name="_GoBack"/>
        <w:bookmarkEnd w:id="24"/>
      </w:tr>
      <w:tr w:rsidR="00117678" w:rsidRPr="000540B9" w:rsidTr="000540B9">
        <w:trPr>
          <w:trHeight w:val="454"/>
        </w:trPr>
        <w:tc>
          <w:tcPr>
            <w:tcW w:w="3369" w:type="dxa"/>
            <w:vAlign w:val="center"/>
          </w:tcPr>
          <w:p w:rsidR="00117678" w:rsidRPr="000540B9" w:rsidRDefault="00117678" w:rsidP="00C278CA">
            <w:pPr>
              <w:rPr>
                <w:rFonts w:eastAsia="Times New Roman"/>
                <w:sz w:val="26"/>
                <w:szCs w:val="26"/>
                <w:vertAlign w:val="superscript"/>
              </w:rPr>
            </w:pPr>
            <w:r w:rsidRPr="000540B9">
              <w:rPr>
                <w:rFonts w:eastAsia="Times New Roman"/>
                <w:sz w:val="26"/>
                <w:szCs w:val="26"/>
              </w:rPr>
              <w:t xml:space="preserve">Направленность (профиль) </w:t>
            </w:r>
          </w:p>
        </w:tc>
        <w:tc>
          <w:tcPr>
            <w:tcW w:w="6612" w:type="dxa"/>
            <w:gridSpan w:val="2"/>
            <w:vAlign w:val="center"/>
          </w:tcPr>
          <w:p w:rsidR="00117678" w:rsidRPr="00A703FC" w:rsidRDefault="00117678" w:rsidP="00400ABF">
            <w:pPr>
              <w:rPr>
                <w:rFonts w:eastAsia="Times New Roman"/>
                <w:sz w:val="24"/>
                <w:szCs w:val="24"/>
              </w:rPr>
            </w:pPr>
            <w:r w:rsidRPr="00A703FC">
              <w:rPr>
                <w:sz w:val="24"/>
                <w:szCs w:val="24"/>
              </w:rPr>
              <w:t xml:space="preserve">Теория и </w:t>
            </w:r>
            <w:r>
              <w:rPr>
                <w:sz w:val="24"/>
                <w:szCs w:val="24"/>
              </w:rPr>
              <w:t>практика межкультурной коммуникации</w:t>
            </w:r>
          </w:p>
        </w:tc>
      </w:tr>
      <w:tr w:rsidR="00117678" w:rsidRPr="000540B9" w:rsidTr="000540B9">
        <w:trPr>
          <w:trHeight w:val="454"/>
        </w:trPr>
        <w:tc>
          <w:tcPr>
            <w:tcW w:w="3369" w:type="dxa"/>
          </w:tcPr>
          <w:p w:rsidR="00117678" w:rsidRPr="000540B9" w:rsidRDefault="00117678" w:rsidP="000540B9">
            <w:pPr>
              <w:spacing w:before="80"/>
              <w:rPr>
                <w:rFonts w:eastAsia="Times New Roman"/>
                <w:sz w:val="26"/>
                <w:szCs w:val="26"/>
              </w:rPr>
            </w:pPr>
            <w:r w:rsidRPr="000540B9">
              <w:rPr>
                <w:rFonts w:eastAsia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</w:tcPr>
          <w:p w:rsidR="00117678" w:rsidRPr="00A703FC" w:rsidRDefault="00117678" w:rsidP="000540B9">
            <w:pPr>
              <w:spacing w:before="80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03FC">
              <w:rPr>
                <w:rFonts w:eastAsia="Times New Roman"/>
                <w:sz w:val="24"/>
                <w:szCs w:val="24"/>
              </w:rPr>
              <w:t>Бакалавр</w:t>
            </w:r>
          </w:p>
        </w:tc>
      </w:tr>
    </w:tbl>
    <w:p w:rsidR="00117678" w:rsidRPr="00273BC7" w:rsidRDefault="00117678" w:rsidP="009065E9">
      <w:pPr>
        <w:pStyle w:val="Heading2"/>
        <w:rPr>
          <w:b/>
          <w:sz w:val="24"/>
        </w:rPr>
      </w:pPr>
      <w:bookmarkStart w:id="25" w:name="_Toc63853979"/>
      <w:r w:rsidRPr="00273BC7">
        <w:rPr>
          <w:sz w:val="24"/>
        </w:rPr>
        <w:t>Формы обучения</w:t>
      </w:r>
      <w:bookmarkEnd w:id="25"/>
    </w:p>
    <w:p w:rsidR="00117678" w:rsidRPr="00273BC7" w:rsidRDefault="00117678" w:rsidP="00F76A50">
      <w:pPr>
        <w:pStyle w:val="ListParagraph"/>
        <w:numPr>
          <w:ilvl w:val="3"/>
          <w:numId w:val="27"/>
        </w:numPr>
        <w:ind w:left="0"/>
        <w:contextualSpacing w:val="0"/>
        <w:jc w:val="both"/>
        <w:rPr>
          <w:b/>
          <w:sz w:val="24"/>
          <w:szCs w:val="24"/>
        </w:rPr>
      </w:pPr>
      <w:r w:rsidRPr="00273BC7">
        <w:rPr>
          <w:sz w:val="24"/>
          <w:szCs w:val="24"/>
        </w:rPr>
        <w:t>Обучение по образовательной программе осуществляется в очной форме.</w:t>
      </w:r>
    </w:p>
    <w:p w:rsidR="00117678" w:rsidRPr="00273BC7" w:rsidRDefault="00117678" w:rsidP="009065E9">
      <w:pPr>
        <w:pStyle w:val="Heading2"/>
        <w:rPr>
          <w:b/>
          <w:sz w:val="24"/>
        </w:rPr>
      </w:pPr>
      <w:bookmarkStart w:id="26" w:name="_Toc63853980"/>
      <w:r w:rsidRPr="00273BC7">
        <w:rPr>
          <w:sz w:val="24"/>
        </w:rPr>
        <w:t>Объем образовательной программы</w:t>
      </w:r>
      <w:bookmarkEnd w:id="26"/>
    </w:p>
    <w:p w:rsidR="00117678" w:rsidRPr="00273BC7" w:rsidRDefault="00117678" w:rsidP="00991E8A">
      <w:pPr>
        <w:pStyle w:val="ListParagraph"/>
        <w:numPr>
          <w:ilvl w:val="3"/>
          <w:numId w:val="27"/>
        </w:numPr>
        <w:ind w:left="0"/>
        <w:contextualSpacing w:val="0"/>
        <w:jc w:val="both"/>
        <w:rPr>
          <w:b/>
          <w:sz w:val="24"/>
          <w:szCs w:val="24"/>
        </w:rPr>
      </w:pPr>
      <w:r w:rsidRPr="00273BC7">
        <w:rPr>
          <w:sz w:val="24"/>
          <w:szCs w:val="24"/>
        </w:rPr>
        <w:t xml:space="preserve"> Объем образовательной программы составляет 240 зачетных единиц (далее - з.е.) и включает все виды контактной и самостоятельной работы обучающихся.</w:t>
      </w:r>
    </w:p>
    <w:p w:rsidR="00117678" w:rsidRPr="00273BC7" w:rsidRDefault="00117678" w:rsidP="000B3772">
      <w:pPr>
        <w:pStyle w:val="Heading2"/>
        <w:rPr>
          <w:b/>
          <w:i/>
          <w:sz w:val="24"/>
        </w:rPr>
      </w:pPr>
      <w:bookmarkStart w:id="27" w:name="_Toc63853981"/>
      <w:r w:rsidRPr="00273BC7">
        <w:rPr>
          <w:sz w:val="24"/>
        </w:rPr>
        <w:t>Язык образования</w:t>
      </w:r>
      <w:bookmarkEnd w:id="27"/>
    </w:p>
    <w:p w:rsidR="00117678" w:rsidRPr="00273BC7" w:rsidRDefault="00117678" w:rsidP="000B3772">
      <w:pPr>
        <w:pStyle w:val="ListParagraph"/>
        <w:numPr>
          <w:ilvl w:val="3"/>
          <w:numId w:val="27"/>
        </w:numPr>
        <w:ind w:left="0"/>
        <w:contextualSpacing w:val="0"/>
        <w:jc w:val="both"/>
        <w:rPr>
          <w:b/>
          <w:i/>
          <w:sz w:val="24"/>
          <w:szCs w:val="24"/>
        </w:rPr>
      </w:pPr>
      <w:r w:rsidRPr="00273BC7">
        <w:rPr>
          <w:sz w:val="24"/>
          <w:szCs w:val="24"/>
        </w:rPr>
        <w:t>Образовательная программа осваивается на государственном языке Российской Федерации.</w:t>
      </w:r>
    </w:p>
    <w:p w:rsidR="00117678" w:rsidRPr="00273BC7" w:rsidRDefault="00117678" w:rsidP="000B3772">
      <w:pPr>
        <w:pStyle w:val="ListParagraph"/>
        <w:numPr>
          <w:ilvl w:val="3"/>
          <w:numId w:val="27"/>
        </w:numPr>
        <w:ind w:left="0"/>
        <w:contextualSpacing w:val="0"/>
        <w:jc w:val="both"/>
        <w:rPr>
          <w:b/>
          <w:i/>
          <w:sz w:val="24"/>
          <w:szCs w:val="24"/>
        </w:rPr>
      </w:pPr>
      <w:r w:rsidRPr="00273BC7">
        <w:rPr>
          <w:sz w:val="24"/>
          <w:szCs w:val="24"/>
        </w:rPr>
        <w:t>Реализация образовательной программ осуществляется частично</w:t>
      </w:r>
      <w:r w:rsidRPr="00273BC7">
        <w:rPr>
          <w:i/>
          <w:sz w:val="24"/>
          <w:szCs w:val="24"/>
        </w:rPr>
        <w:t xml:space="preserve"> </w:t>
      </w:r>
      <w:r w:rsidRPr="00273BC7">
        <w:rPr>
          <w:sz w:val="24"/>
          <w:szCs w:val="24"/>
        </w:rPr>
        <w:t xml:space="preserve"> на иностранном языке - английском языке.</w:t>
      </w:r>
    </w:p>
    <w:p w:rsidR="00117678" w:rsidRPr="00273BC7" w:rsidRDefault="00117678" w:rsidP="009065E9">
      <w:pPr>
        <w:pStyle w:val="Heading2"/>
        <w:rPr>
          <w:b/>
          <w:sz w:val="24"/>
        </w:rPr>
      </w:pPr>
      <w:bookmarkStart w:id="28" w:name="_Toc63853982"/>
      <w:r w:rsidRPr="00273BC7">
        <w:rPr>
          <w:sz w:val="24"/>
        </w:rPr>
        <w:t>Срок получения образования по образовательной программе</w:t>
      </w:r>
      <w:bookmarkEnd w:id="28"/>
    </w:p>
    <w:p w:rsidR="00117678" w:rsidRPr="00273BC7" w:rsidRDefault="00117678" w:rsidP="00991E8A">
      <w:pPr>
        <w:pStyle w:val="ListParagraph"/>
        <w:numPr>
          <w:ilvl w:val="3"/>
          <w:numId w:val="27"/>
        </w:numPr>
        <w:ind w:left="0"/>
        <w:contextualSpacing w:val="0"/>
        <w:jc w:val="both"/>
        <w:rPr>
          <w:b/>
          <w:sz w:val="24"/>
          <w:szCs w:val="24"/>
        </w:rPr>
      </w:pPr>
      <w:r w:rsidRPr="00273BC7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составляет:</w:t>
      </w:r>
    </w:p>
    <w:p w:rsidR="00117678" w:rsidRPr="00273BC7" w:rsidRDefault="00117678" w:rsidP="00991E8A">
      <w:pPr>
        <w:pStyle w:val="ListParagraph"/>
        <w:numPr>
          <w:ilvl w:val="3"/>
          <w:numId w:val="27"/>
        </w:numPr>
        <w:ind w:left="0"/>
        <w:contextualSpacing w:val="0"/>
        <w:jc w:val="both"/>
        <w:rPr>
          <w:b/>
          <w:sz w:val="24"/>
          <w:szCs w:val="24"/>
        </w:rPr>
      </w:pPr>
      <w:r w:rsidRPr="00273BC7">
        <w:rPr>
          <w:sz w:val="24"/>
          <w:szCs w:val="24"/>
        </w:rPr>
        <w:t>в очной форме обучения</w:t>
      </w:r>
      <w:r w:rsidRPr="00273BC7">
        <w:rPr>
          <w:i/>
          <w:sz w:val="24"/>
          <w:szCs w:val="24"/>
        </w:rPr>
        <w:t xml:space="preserve"> – </w:t>
      </w:r>
      <w:r w:rsidRPr="00273BC7">
        <w:rPr>
          <w:sz w:val="24"/>
          <w:szCs w:val="24"/>
        </w:rPr>
        <w:t>4 года.</w:t>
      </w:r>
    </w:p>
    <w:p w:rsidR="00117678" w:rsidRPr="00273BC7" w:rsidRDefault="00117678" w:rsidP="009065E9">
      <w:pPr>
        <w:pStyle w:val="Heading2"/>
        <w:rPr>
          <w:sz w:val="24"/>
        </w:rPr>
      </w:pPr>
      <w:bookmarkStart w:id="29" w:name="_Toc63853985"/>
      <w:r w:rsidRPr="00273BC7">
        <w:rPr>
          <w:sz w:val="24"/>
        </w:rPr>
        <w:t>Общее описание профессиональной деятельности выпускников</w:t>
      </w:r>
      <w:bookmarkEnd w:id="29"/>
    </w:p>
    <w:p w:rsidR="00117678" w:rsidRPr="00842EB8" w:rsidRDefault="00117678" w:rsidP="004261EB">
      <w:pPr>
        <w:pStyle w:val="ListParagraph"/>
        <w:numPr>
          <w:ilvl w:val="3"/>
          <w:numId w:val="6"/>
        </w:numPr>
        <w:ind w:left="0" w:firstLine="0"/>
        <w:jc w:val="both"/>
        <w:rPr>
          <w:sz w:val="24"/>
          <w:szCs w:val="24"/>
        </w:rPr>
      </w:pPr>
      <w:r w:rsidRPr="00273BC7">
        <w:rPr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образовательную программу, могут </w:t>
      </w:r>
      <w:r w:rsidRPr="00842EB8">
        <w:rPr>
          <w:sz w:val="24"/>
          <w:szCs w:val="24"/>
        </w:rPr>
        <w:t>осуществлять профессиональную деятельность:</w:t>
      </w:r>
    </w:p>
    <w:p w:rsidR="00117678" w:rsidRDefault="00117678" w:rsidP="00842EB8">
      <w:pPr>
        <w:pStyle w:val="ListParagraph"/>
        <w:numPr>
          <w:ilvl w:val="3"/>
          <w:numId w:val="6"/>
        </w:numPr>
        <w:ind w:left="0" w:firstLine="0"/>
        <w:jc w:val="both"/>
        <w:rPr>
          <w:sz w:val="24"/>
          <w:szCs w:val="24"/>
        </w:rPr>
      </w:pPr>
      <w:r w:rsidRPr="00842EB8">
        <w:rPr>
          <w:sz w:val="24"/>
          <w:szCs w:val="24"/>
        </w:rPr>
        <w:t>01 Образование  и  наука  (в  сфере научных исследований</w:t>
      </w:r>
      <w:r w:rsidRPr="00482968">
        <w:rPr>
          <w:sz w:val="24"/>
          <w:szCs w:val="24"/>
        </w:rPr>
        <w:t>), 04 Культура, искусство</w:t>
      </w:r>
      <w:r>
        <w:rPr>
          <w:sz w:val="24"/>
          <w:szCs w:val="24"/>
        </w:rPr>
        <w:t>,</w:t>
      </w:r>
      <w:r w:rsidRPr="00482968">
        <w:rPr>
          <w:sz w:val="24"/>
          <w:szCs w:val="24"/>
        </w:rPr>
        <w:t xml:space="preserve"> 07 Административно-управленческая и офисная деятельность</w:t>
      </w:r>
      <w:r>
        <w:rPr>
          <w:sz w:val="24"/>
          <w:szCs w:val="24"/>
        </w:rPr>
        <w:t xml:space="preserve"> (</w:t>
      </w:r>
      <w:r w:rsidRPr="00842EB8">
        <w:rPr>
          <w:sz w:val="24"/>
          <w:szCs w:val="24"/>
        </w:rPr>
        <w:t>в сфере межъязыковой и межкультурной коммуникации</w:t>
      </w:r>
      <w:r>
        <w:rPr>
          <w:sz w:val="24"/>
          <w:szCs w:val="24"/>
        </w:rPr>
        <w:t>)</w:t>
      </w:r>
      <w:r w:rsidRPr="00842EB8">
        <w:rPr>
          <w:sz w:val="24"/>
          <w:szCs w:val="24"/>
        </w:rPr>
        <w:t>.</w:t>
      </w:r>
    </w:p>
    <w:p w:rsidR="00117678" w:rsidRPr="00273BC7" w:rsidRDefault="00117678" w:rsidP="00D96B2F">
      <w:pPr>
        <w:pStyle w:val="ListParagraph"/>
        <w:numPr>
          <w:ilvl w:val="3"/>
          <w:numId w:val="39"/>
        </w:numPr>
        <w:ind w:left="0" w:firstLine="0"/>
        <w:jc w:val="both"/>
        <w:rPr>
          <w:sz w:val="24"/>
          <w:szCs w:val="24"/>
        </w:rPr>
      </w:pPr>
      <w:r w:rsidRPr="00273BC7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17678" w:rsidRPr="00273BC7" w:rsidRDefault="00117678" w:rsidP="00D96B2F">
      <w:pPr>
        <w:pStyle w:val="ListParagraph"/>
        <w:numPr>
          <w:ilvl w:val="3"/>
          <w:numId w:val="39"/>
        </w:numPr>
        <w:ind w:left="0" w:firstLine="0"/>
        <w:jc w:val="both"/>
        <w:rPr>
          <w:sz w:val="24"/>
          <w:szCs w:val="24"/>
        </w:rPr>
      </w:pPr>
      <w:r w:rsidRPr="00273BC7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117678" w:rsidRPr="00CC3686" w:rsidRDefault="00117678" w:rsidP="00CC3686">
      <w:pPr>
        <w:pStyle w:val="ListParagraph"/>
        <w:numPr>
          <w:ilvl w:val="3"/>
          <w:numId w:val="43"/>
        </w:numPr>
        <w:jc w:val="both"/>
        <w:rPr>
          <w:sz w:val="24"/>
          <w:szCs w:val="24"/>
        </w:rPr>
      </w:pPr>
      <w:bookmarkStart w:id="30" w:name="_Toc57031263"/>
      <w:r w:rsidRPr="00CC3686">
        <w:rPr>
          <w:sz w:val="24"/>
          <w:szCs w:val="24"/>
        </w:rPr>
        <w:t>– консультационный;</w:t>
      </w:r>
    </w:p>
    <w:p w:rsidR="00117678" w:rsidRPr="00273BC7" w:rsidRDefault="00117678" w:rsidP="00CC3686">
      <w:pPr>
        <w:pStyle w:val="ListParagraph"/>
        <w:numPr>
          <w:ilvl w:val="3"/>
          <w:numId w:val="43"/>
        </w:numPr>
        <w:jc w:val="both"/>
        <w:rPr>
          <w:sz w:val="24"/>
          <w:szCs w:val="24"/>
        </w:rPr>
      </w:pPr>
      <w:r w:rsidRPr="00CC3686">
        <w:rPr>
          <w:sz w:val="24"/>
          <w:szCs w:val="24"/>
        </w:rPr>
        <w:t>– научно-исследовательский.</w:t>
      </w:r>
    </w:p>
    <w:p w:rsidR="00117678" w:rsidRPr="00273BC7" w:rsidRDefault="00117678" w:rsidP="00D96B2F">
      <w:pPr>
        <w:pStyle w:val="ListParagraph"/>
        <w:numPr>
          <w:ilvl w:val="3"/>
          <w:numId w:val="43"/>
        </w:numPr>
        <w:ind w:left="0"/>
        <w:jc w:val="both"/>
        <w:rPr>
          <w:sz w:val="24"/>
          <w:szCs w:val="24"/>
        </w:rPr>
      </w:pPr>
      <w:r w:rsidRPr="00273BC7">
        <w:rPr>
          <w:sz w:val="24"/>
          <w:szCs w:val="24"/>
        </w:rPr>
        <w:t>Перечень основных объектов (или областей знаний) профессиональной деятельности выпускников:</w:t>
      </w:r>
    </w:p>
    <w:p w:rsidR="00117678" w:rsidRDefault="00117678" w:rsidP="00273BC7">
      <w:pPr>
        <w:pStyle w:val="ListParagraph"/>
        <w:numPr>
          <w:ilvl w:val="2"/>
          <w:numId w:val="43"/>
        </w:numPr>
        <w:ind w:left="0"/>
        <w:jc w:val="both"/>
        <w:rPr>
          <w:sz w:val="24"/>
          <w:szCs w:val="24"/>
        </w:rPr>
      </w:pPr>
      <w:r w:rsidRPr="00BF355A">
        <w:rPr>
          <w:sz w:val="24"/>
          <w:szCs w:val="24"/>
        </w:rPr>
        <w:t xml:space="preserve">теория иностранных языков; </w:t>
      </w:r>
    </w:p>
    <w:p w:rsidR="00117678" w:rsidRDefault="00117678" w:rsidP="00273BC7">
      <w:pPr>
        <w:pStyle w:val="ListParagraph"/>
        <w:numPr>
          <w:ilvl w:val="2"/>
          <w:numId w:val="43"/>
        </w:numPr>
        <w:ind w:left="0"/>
        <w:jc w:val="both"/>
        <w:rPr>
          <w:sz w:val="24"/>
          <w:szCs w:val="24"/>
        </w:rPr>
      </w:pPr>
      <w:r w:rsidRPr="00BF355A">
        <w:rPr>
          <w:sz w:val="24"/>
          <w:szCs w:val="24"/>
        </w:rPr>
        <w:t xml:space="preserve">теория межкультурной коммуникации; </w:t>
      </w:r>
    </w:p>
    <w:p w:rsidR="00117678" w:rsidRPr="00BF355A" w:rsidRDefault="00117678" w:rsidP="00273BC7">
      <w:pPr>
        <w:pStyle w:val="ListParagraph"/>
        <w:numPr>
          <w:ilvl w:val="2"/>
          <w:numId w:val="43"/>
        </w:numPr>
        <w:ind w:left="0"/>
        <w:jc w:val="both"/>
        <w:rPr>
          <w:sz w:val="24"/>
          <w:szCs w:val="24"/>
        </w:rPr>
      </w:pPr>
      <w:r w:rsidRPr="00BF355A">
        <w:rPr>
          <w:sz w:val="24"/>
          <w:szCs w:val="24"/>
        </w:rPr>
        <w:t>иностранные языки и культуры стран изучаемых языков.</w:t>
      </w:r>
    </w:p>
    <w:p w:rsidR="00117678" w:rsidRPr="00BF355A" w:rsidRDefault="00117678" w:rsidP="00C47F8F">
      <w:pPr>
        <w:pStyle w:val="Heading2"/>
        <w:rPr>
          <w:sz w:val="24"/>
        </w:rPr>
      </w:pPr>
      <w:bookmarkStart w:id="31" w:name="_Toc63853987"/>
      <w:bookmarkEnd w:id="30"/>
      <w:r w:rsidRPr="00BF355A">
        <w:rPr>
          <w:sz w:val="24"/>
        </w:rPr>
        <w:t>Перечень основных задач профессиональной деятельности выпускников</w:t>
      </w:r>
      <w:bookmarkEnd w:id="31"/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6"/>
        <w:gridCol w:w="2116"/>
        <w:gridCol w:w="2117"/>
        <w:gridCol w:w="3118"/>
      </w:tblGrid>
      <w:tr w:rsidR="00117678" w:rsidRPr="000540B9" w:rsidTr="00C42213">
        <w:trPr>
          <w:trHeight w:val="836"/>
          <w:tblHeader/>
        </w:trPr>
        <w:tc>
          <w:tcPr>
            <w:tcW w:w="2396" w:type="dxa"/>
            <w:shd w:val="clear" w:color="auto" w:fill="DBE5F1"/>
          </w:tcPr>
          <w:p w:rsidR="00117678" w:rsidRPr="000540B9" w:rsidRDefault="00117678" w:rsidP="00C42213">
            <w:pPr>
              <w:jc w:val="center"/>
            </w:pPr>
            <w:r w:rsidRPr="000540B9">
              <w:t xml:space="preserve">Область профессиональной деятельности </w:t>
            </w:r>
          </w:p>
        </w:tc>
        <w:tc>
          <w:tcPr>
            <w:tcW w:w="2116" w:type="dxa"/>
            <w:shd w:val="clear" w:color="auto" w:fill="DBE5F1"/>
          </w:tcPr>
          <w:p w:rsidR="00117678" w:rsidRPr="000540B9" w:rsidRDefault="00117678" w:rsidP="00F76A50">
            <w:pPr>
              <w:jc w:val="center"/>
            </w:pPr>
            <w:r w:rsidRPr="000540B9">
              <w:t>Типы задач профессиональной деятельности</w:t>
            </w:r>
          </w:p>
        </w:tc>
        <w:tc>
          <w:tcPr>
            <w:tcW w:w="2117" w:type="dxa"/>
            <w:shd w:val="clear" w:color="auto" w:fill="DBE5F1"/>
          </w:tcPr>
          <w:p w:rsidR="00117678" w:rsidRPr="000540B9" w:rsidRDefault="00117678" w:rsidP="00C422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lang w:eastAsia="en-US"/>
              </w:rPr>
            </w:pPr>
            <w:r w:rsidRPr="000540B9">
              <w:rPr>
                <w:rFonts w:eastAsia="Times New Roman"/>
                <w:bCs/>
                <w:iCs/>
                <w:lang w:eastAsia="en-US"/>
              </w:rPr>
              <w:t>Задачи профессиональной деятельности</w:t>
            </w:r>
          </w:p>
        </w:tc>
        <w:tc>
          <w:tcPr>
            <w:tcW w:w="3118" w:type="dxa"/>
            <w:shd w:val="clear" w:color="auto" w:fill="DBE5F1"/>
          </w:tcPr>
          <w:p w:rsidR="00117678" w:rsidRPr="000540B9" w:rsidRDefault="00117678" w:rsidP="00F76A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lang w:eastAsia="en-US"/>
              </w:rPr>
            </w:pPr>
            <w:r w:rsidRPr="000540B9">
              <w:rPr>
                <w:rFonts w:eastAsia="Times New Roman"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0540B9">
              <w:rPr>
                <w:rFonts w:eastAsia="Times New Roman"/>
                <w:bCs/>
                <w:iCs/>
                <w:lang w:eastAsia="en-US"/>
              </w:rPr>
              <w:t xml:space="preserve"> </w:t>
            </w:r>
          </w:p>
          <w:p w:rsidR="00117678" w:rsidRPr="000540B9" w:rsidRDefault="00117678" w:rsidP="00F76A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  <w:r w:rsidRPr="000540B9">
              <w:rPr>
                <w:rFonts w:eastAsia="Times New Roman"/>
                <w:bCs/>
                <w:iCs/>
                <w:lang w:eastAsia="en-US"/>
              </w:rPr>
              <w:t>(или области знания)</w:t>
            </w:r>
          </w:p>
        </w:tc>
      </w:tr>
      <w:tr w:rsidR="00117678" w:rsidRPr="000540B9" w:rsidTr="00375BE7">
        <w:trPr>
          <w:trHeight w:val="1475"/>
        </w:trPr>
        <w:tc>
          <w:tcPr>
            <w:tcW w:w="2396" w:type="dxa"/>
          </w:tcPr>
          <w:p w:rsidR="00117678" w:rsidRPr="000540B9" w:rsidRDefault="00117678" w:rsidP="00375BE7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886AFD">
              <w:t>01 Образование и наука</w:t>
            </w:r>
          </w:p>
        </w:tc>
        <w:tc>
          <w:tcPr>
            <w:tcW w:w="2116" w:type="dxa"/>
          </w:tcPr>
          <w:p w:rsidR="00117678" w:rsidRPr="00127AAD" w:rsidRDefault="00117678" w:rsidP="00375BE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27AAD">
              <w:rPr>
                <w:rFonts w:eastAsia="Times New Roman"/>
              </w:rPr>
              <w:t>научно-исследовательский</w:t>
            </w:r>
          </w:p>
        </w:tc>
        <w:tc>
          <w:tcPr>
            <w:tcW w:w="2117" w:type="dxa"/>
          </w:tcPr>
          <w:p w:rsidR="00117678" w:rsidRPr="004169AE" w:rsidRDefault="00117678" w:rsidP="00375BE7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</w:t>
            </w:r>
            <w:r w:rsidRPr="004169AE">
              <w:rPr>
                <w:rFonts w:eastAsia="Times New Roman"/>
                <w:lang w:eastAsia="en-US"/>
              </w:rPr>
              <w:t xml:space="preserve">существление </w:t>
            </w:r>
          </w:p>
          <w:p w:rsidR="00117678" w:rsidRPr="004169AE" w:rsidRDefault="00117678" w:rsidP="00375BE7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4169AE">
              <w:rPr>
                <w:rFonts w:eastAsia="Times New Roman"/>
                <w:lang w:eastAsia="en-US"/>
              </w:rPr>
              <w:t xml:space="preserve">научных исследований </w:t>
            </w:r>
          </w:p>
          <w:p w:rsidR="00117678" w:rsidRPr="004169AE" w:rsidRDefault="00117678" w:rsidP="00375BE7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4169AE">
              <w:rPr>
                <w:rFonts w:eastAsia="Times New Roman"/>
                <w:lang w:eastAsia="en-US"/>
              </w:rPr>
              <w:t xml:space="preserve">в области лингвистики </w:t>
            </w:r>
          </w:p>
          <w:p w:rsidR="00117678" w:rsidRPr="004169AE" w:rsidRDefault="00117678" w:rsidP="00375BE7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4169AE">
              <w:rPr>
                <w:rFonts w:eastAsia="Times New Roman"/>
                <w:lang w:eastAsia="en-US"/>
              </w:rPr>
              <w:t xml:space="preserve">и межкультурной </w:t>
            </w:r>
          </w:p>
          <w:p w:rsidR="00117678" w:rsidRPr="004169AE" w:rsidRDefault="00117678" w:rsidP="00375BE7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4169AE">
              <w:rPr>
                <w:rFonts w:eastAsia="Times New Roman"/>
                <w:lang w:eastAsia="en-US"/>
              </w:rPr>
              <w:t xml:space="preserve">коммуникации, </w:t>
            </w:r>
            <w:r>
              <w:t>анализ; систематизация и обобщение результатов научных исследований в области лингвистики и межкультурной коммуникации при решении конкретных научноисследовательских задач;</w:t>
            </w:r>
          </w:p>
        </w:tc>
        <w:tc>
          <w:tcPr>
            <w:tcW w:w="3118" w:type="dxa"/>
          </w:tcPr>
          <w:p w:rsidR="00117678" w:rsidRPr="004169AE" w:rsidRDefault="00117678" w:rsidP="00375BE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теория иностранных языков; </w:t>
            </w:r>
          </w:p>
          <w:p w:rsidR="00117678" w:rsidRPr="004169AE" w:rsidRDefault="00117678" w:rsidP="00375BE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теория и практика </w:t>
            </w:r>
          </w:p>
          <w:p w:rsidR="00117678" w:rsidRPr="004169AE" w:rsidRDefault="00117678" w:rsidP="00375BE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межъязыковой и </w:t>
            </w:r>
          </w:p>
          <w:p w:rsidR="00117678" w:rsidRPr="004169AE" w:rsidRDefault="00117678" w:rsidP="00375BE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межкультурной </w:t>
            </w:r>
          </w:p>
          <w:p w:rsidR="00117678" w:rsidRPr="00127AAD" w:rsidRDefault="00117678" w:rsidP="00375BE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коммуникации; </w:t>
            </w:r>
            <w:r>
              <w:rPr>
                <w:rFonts w:eastAsia="Times New Roman"/>
                <w:bCs/>
              </w:rPr>
              <w:t>иностранные языки и история культуры стран изучаемых языков</w:t>
            </w:r>
          </w:p>
          <w:p w:rsidR="00117678" w:rsidRPr="00127AAD" w:rsidRDefault="00117678" w:rsidP="00375BE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</w:tc>
      </w:tr>
      <w:tr w:rsidR="00117678" w:rsidRPr="000540B9" w:rsidTr="00375BE7">
        <w:trPr>
          <w:trHeight w:val="1475"/>
        </w:trPr>
        <w:tc>
          <w:tcPr>
            <w:tcW w:w="2396" w:type="dxa"/>
          </w:tcPr>
          <w:p w:rsidR="00117678" w:rsidRDefault="00117678" w:rsidP="00375BE7">
            <w:pPr>
              <w:jc w:val="both"/>
              <w:rPr>
                <w:sz w:val="24"/>
                <w:szCs w:val="24"/>
              </w:rPr>
            </w:pPr>
            <w:r w:rsidRPr="00482968">
              <w:rPr>
                <w:sz w:val="24"/>
                <w:szCs w:val="24"/>
              </w:rPr>
              <w:t>04 Культура, искусство</w:t>
            </w:r>
            <w:r>
              <w:rPr>
                <w:sz w:val="24"/>
                <w:szCs w:val="24"/>
              </w:rPr>
              <w:t>,</w:t>
            </w:r>
            <w:r w:rsidRPr="00482968">
              <w:rPr>
                <w:sz w:val="24"/>
                <w:szCs w:val="24"/>
              </w:rPr>
              <w:t xml:space="preserve"> </w:t>
            </w:r>
          </w:p>
          <w:p w:rsidR="00117678" w:rsidRDefault="00117678" w:rsidP="00375BE7">
            <w:r w:rsidRPr="00482968">
              <w:rPr>
                <w:sz w:val="24"/>
                <w:szCs w:val="24"/>
              </w:rPr>
              <w:t>07 Административно-управленческая и офисная деятельность</w:t>
            </w:r>
            <w:r w:rsidRPr="00886AFD">
              <w:t xml:space="preserve"> </w:t>
            </w:r>
          </w:p>
          <w:p w:rsidR="00117678" w:rsidRPr="00886AFD" w:rsidRDefault="00117678" w:rsidP="00375BE7"/>
        </w:tc>
        <w:tc>
          <w:tcPr>
            <w:tcW w:w="2116" w:type="dxa"/>
          </w:tcPr>
          <w:p w:rsidR="00117678" w:rsidRPr="00127AAD" w:rsidRDefault="00117678" w:rsidP="00225516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</w:rPr>
              <w:t>консультационный</w:t>
            </w:r>
          </w:p>
        </w:tc>
        <w:tc>
          <w:tcPr>
            <w:tcW w:w="2117" w:type="dxa"/>
          </w:tcPr>
          <w:p w:rsidR="00117678" w:rsidRPr="004169AE" w:rsidRDefault="00117678" w:rsidP="0014241A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t xml:space="preserve">участие в деловых переговорах, конференциях с использованием нескольких рабочих языков; применение тактик разрешения конфликтных ситуаций в сфере межкультурной коммуникации </w:t>
            </w:r>
          </w:p>
        </w:tc>
        <w:tc>
          <w:tcPr>
            <w:tcW w:w="3118" w:type="dxa"/>
          </w:tcPr>
          <w:p w:rsidR="00117678" w:rsidRPr="004169AE" w:rsidRDefault="00117678" w:rsidP="00ED415E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</w:t>
            </w:r>
            <w:r w:rsidRPr="004169AE">
              <w:rPr>
                <w:rFonts w:eastAsia="Times New Roman"/>
                <w:bCs/>
              </w:rPr>
              <w:t xml:space="preserve">еория и практика </w:t>
            </w:r>
          </w:p>
          <w:p w:rsidR="00117678" w:rsidRPr="004169AE" w:rsidRDefault="00117678" w:rsidP="00ED415E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межкультурной </w:t>
            </w:r>
          </w:p>
          <w:p w:rsidR="00117678" w:rsidRPr="004169AE" w:rsidRDefault="00117678" w:rsidP="00ED415E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>коммуникации;</w:t>
            </w:r>
          </w:p>
          <w:p w:rsidR="00117678" w:rsidRPr="004169AE" w:rsidRDefault="00117678" w:rsidP="00ED415E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иностранные языки и </w:t>
            </w:r>
          </w:p>
          <w:p w:rsidR="00117678" w:rsidRPr="004169AE" w:rsidRDefault="00117678" w:rsidP="00ED415E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культуры стран </w:t>
            </w:r>
          </w:p>
          <w:p w:rsidR="00117678" w:rsidRPr="004169AE" w:rsidRDefault="00117678" w:rsidP="00244058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>изучаемых языков</w:t>
            </w:r>
          </w:p>
        </w:tc>
      </w:tr>
    </w:tbl>
    <w:p w:rsidR="00117678" w:rsidRDefault="00117678" w:rsidP="00D0319F">
      <w:pPr>
        <w:pStyle w:val="Heading2"/>
        <w:numPr>
          <w:ilvl w:val="0"/>
          <w:numId w:val="0"/>
        </w:numPr>
        <w:ind w:left="709"/>
        <w:rPr>
          <w:rStyle w:val="Strong"/>
          <w:b w:val="0"/>
        </w:rPr>
      </w:pPr>
      <w:bookmarkStart w:id="32" w:name="_Toc63853988"/>
    </w:p>
    <w:p w:rsidR="00117678" w:rsidRPr="00F26710" w:rsidRDefault="00117678" w:rsidP="00936DEC">
      <w:pPr>
        <w:pStyle w:val="Heading2"/>
        <w:rPr>
          <w:rStyle w:val="Strong"/>
          <w:b w:val="0"/>
        </w:rPr>
      </w:pPr>
      <w:r>
        <w:rPr>
          <w:rStyle w:val="Strong"/>
          <w:b w:val="0"/>
        </w:rPr>
        <w:t>П</w:t>
      </w:r>
      <w:r w:rsidRPr="00F26710">
        <w:rPr>
          <w:rStyle w:val="Strong"/>
          <w:b w:val="0"/>
        </w:rPr>
        <w:t>ланируемые результаты освоения образовательной программы</w:t>
      </w:r>
      <w:bookmarkEnd w:id="32"/>
    </w:p>
    <w:p w:rsidR="00117678" w:rsidRPr="00732540" w:rsidRDefault="00117678" w:rsidP="00F76A50">
      <w:pPr>
        <w:pStyle w:val="ListParagraph"/>
        <w:numPr>
          <w:ilvl w:val="3"/>
          <w:numId w:val="29"/>
        </w:numPr>
        <w:ind w:left="0"/>
        <w:contextualSpacing w:val="0"/>
        <w:jc w:val="both"/>
        <w:rPr>
          <w:b/>
          <w:sz w:val="28"/>
          <w:szCs w:val="28"/>
        </w:rPr>
      </w:pPr>
      <w:r w:rsidRPr="00732540">
        <w:rPr>
          <w:iCs/>
          <w:sz w:val="28"/>
          <w:szCs w:val="28"/>
        </w:rPr>
        <w:t>В результате освоения всех компонентов 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общепрофессиональные и профессиональные.</w:t>
      </w:r>
    </w:p>
    <w:p w:rsidR="00117678" w:rsidRPr="00732540" w:rsidRDefault="00117678" w:rsidP="001640E8">
      <w:pPr>
        <w:pStyle w:val="Heading2"/>
        <w:numPr>
          <w:ilvl w:val="0"/>
          <w:numId w:val="0"/>
        </w:numPr>
        <w:spacing w:line="240" w:lineRule="auto"/>
        <w:ind w:left="709"/>
        <w:rPr>
          <w:rStyle w:val="Heading2Char"/>
          <w:rFonts w:eastAsia="MS Mincho"/>
          <w:b/>
          <w:sz w:val="28"/>
          <w:szCs w:val="28"/>
          <w:lang w:val="ru-RU"/>
        </w:rPr>
      </w:pPr>
      <w:r w:rsidRPr="00732540">
        <w:rPr>
          <w:rStyle w:val="Heading2Char"/>
          <w:sz w:val="28"/>
          <w:szCs w:val="28"/>
          <w:lang w:val="ru-RU"/>
        </w:rPr>
        <w:t xml:space="preserve">Универсальные компетенции выпускников: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2"/>
        <w:gridCol w:w="6799"/>
      </w:tblGrid>
      <w:tr w:rsidR="00117678" w:rsidTr="00F85C3B">
        <w:tc>
          <w:tcPr>
            <w:tcW w:w="2772" w:type="dxa"/>
          </w:tcPr>
          <w:p w:rsidR="00117678" w:rsidRPr="00F85C3B" w:rsidRDefault="00117678" w:rsidP="00F85C3B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6799" w:type="dxa"/>
          </w:tcPr>
          <w:p w:rsidR="00117678" w:rsidRPr="00F85C3B" w:rsidRDefault="00117678" w:rsidP="00F85C3B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Код и наименование универсальной компетенции выпускника</w:t>
            </w:r>
          </w:p>
        </w:tc>
      </w:tr>
      <w:tr w:rsidR="00117678" w:rsidTr="00F85C3B">
        <w:tc>
          <w:tcPr>
            <w:tcW w:w="2772" w:type="dxa"/>
          </w:tcPr>
          <w:p w:rsidR="00117678" w:rsidRPr="00F85C3B" w:rsidRDefault="00117678" w:rsidP="00F85C3B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Системное и критическое мышление</w:t>
            </w:r>
          </w:p>
        </w:tc>
        <w:tc>
          <w:tcPr>
            <w:tcW w:w="6799" w:type="dxa"/>
          </w:tcPr>
          <w:p w:rsidR="00117678" w:rsidRPr="00F85C3B" w:rsidRDefault="00117678" w:rsidP="00F85C3B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17678" w:rsidTr="00F85C3B">
        <w:tc>
          <w:tcPr>
            <w:tcW w:w="2772" w:type="dxa"/>
          </w:tcPr>
          <w:p w:rsidR="00117678" w:rsidRPr="00F85C3B" w:rsidRDefault="00117678" w:rsidP="00F85C3B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Разработка и реализация проектов</w:t>
            </w:r>
          </w:p>
        </w:tc>
        <w:tc>
          <w:tcPr>
            <w:tcW w:w="6799" w:type="dxa"/>
          </w:tcPr>
          <w:p w:rsidR="00117678" w:rsidRPr="00F85C3B" w:rsidRDefault="00117678" w:rsidP="00F85C3B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17678" w:rsidTr="00F85C3B">
        <w:tc>
          <w:tcPr>
            <w:tcW w:w="2772" w:type="dxa"/>
          </w:tcPr>
          <w:p w:rsidR="00117678" w:rsidRPr="00F85C3B" w:rsidRDefault="00117678" w:rsidP="00F85C3B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Командная работа и лидерство</w:t>
            </w:r>
          </w:p>
        </w:tc>
        <w:tc>
          <w:tcPr>
            <w:tcW w:w="6799" w:type="dxa"/>
          </w:tcPr>
          <w:p w:rsidR="00117678" w:rsidRPr="00F85C3B" w:rsidRDefault="00117678" w:rsidP="00F85C3B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117678" w:rsidTr="00F85C3B">
        <w:tc>
          <w:tcPr>
            <w:tcW w:w="2772" w:type="dxa"/>
          </w:tcPr>
          <w:p w:rsidR="00117678" w:rsidRPr="00F85C3B" w:rsidRDefault="00117678" w:rsidP="00F85C3B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Коммуникация</w:t>
            </w:r>
          </w:p>
        </w:tc>
        <w:tc>
          <w:tcPr>
            <w:tcW w:w="6799" w:type="dxa"/>
          </w:tcPr>
          <w:p w:rsidR="00117678" w:rsidRPr="00F85C3B" w:rsidRDefault="00117678" w:rsidP="00F85C3B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17678" w:rsidTr="00F85C3B">
        <w:tc>
          <w:tcPr>
            <w:tcW w:w="2772" w:type="dxa"/>
          </w:tcPr>
          <w:p w:rsidR="00117678" w:rsidRPr="00F85C3B" w:rsidRDefault="00117678" w:rsidP="00F85C3B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Межкультурное взаимодействие</w:t>
            </w:r>
          </w:p>
        </w:tc>
        <w:tc>
          <w:tcPr>
            <w:tcW w:w="6799" w:type="dxa"/>
          </w:tcPr>
          <w:p w:rsidR="00117678" w:rsidRPr="00F85C3B" w:rsidRDefault="00117678" w:rsidP="00F85C3B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17678" w:rsidTr="00F94EF3">
        <w:tc>
          <w:tcPr>
            <w:tcW w:w="2772" w:type="dxa"/>
            <w:vMerge w:val="restart"/>
          </w:tcPr>
          <w:p w:rsidR="00117678" w:rsidRPr="00F85C3B" w:rsidRDefault="00117678" w:rsidP="00F85C3B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799" w:type="dxa"/>
          </w:tcPr>
          <w:p w:rsidR="00117678" w:rsidRPr="00F85C3B" w:rsidRDefault="00117678" w:rsidP="00F85C3B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17678" w:rsidTr="00F94EF3">
        <w:tc>
          <w:tcPr>
            <w:tcW w:w="2772" w:type="dxa"/>
            <w:vMerge/>
          </w:tcPr>
          <w:p w:rsidR="00117678" w:rsidRPr="00F85C3B" w:rsidRDefault="00117678" w:rsidP="00F85C3B">
            <w:pPr>
              <w:rPr>
                <w:rFonts w:eastAsia="Times New Roman"/>
                <w:iCs/>
                <w:lang w:eastAsia="en-US"/>
              </w:rPr>
            </w:pPr>
          </w:p>
        </w:tc>
        <w:tc>
          <w:tcPr>
            <w:tcW w:w="6799" w:type="dxa"/>
          </w:tcPr>
          <w:p w:rsidR="00117678" w:rsidRPr="00F85C3B" w:rsidRDefault="00117678" w:rsidP="00F85C3B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17678" w:rsidTr="00F85C3B">
        <w:tc>
          <w:tcPr>
            <w:tcW w:w="2772" w:type="dxa"/>
          </w:tcPr>
          <w:p w:rsidR="00117678" w:rsidRPr="00F85C3B" w:rsidRDefault="00117678" w:rsidP="00F85C3B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Безопасность жизнедеятельности</w:t>
            </w:r>
          </w:p>
        </w:tc>
        <w:tc>
          <w:tcPr>
            <w:tcW w:w="6799" w:type="dxa"/>
          </w:tcPr>
          <w:p w:rsidR="00117678" w:rsidRPr="00F85C3B" w:rsidRDefault="00117678" w:rsidP="00F85C3B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17678" w:rsidTr="00F85C3B">
        <w:tc>
          <w:tcPr>
            <w:tcW w:w="2772" w:type="dxa"/>
          </w:tcPr>
          <w:p w:rsidR="00117678" w:rsidRPr="00F85C3B" w:rsidRDefault="00117678" w:rsidP="00F85C3B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6799" w:type="dxa"/>
          </w:tcPr>
          <w:p w:rsidR="00117678" w:rsidRPr="00F85C3B" w:rsidRDefault="00117678" w:rsidP="00F85C3B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117678" w:rsidTr="00F85C3B">
        <w:tc>
          <w:tcPr>
            <w:tcW w:w="2772" w:type="dxa"/>
          </w:tcPr>
          <w:p w:rsidR="00117678" w:rsidRPr="00F85C3B" w:rsidRDefault="00117678" w:rsidP="00F85C3B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6799" w:type="dxa"/>
          </w:tcPr>
          <w:p w:rsidR="00117678" w:rsidRPr="00F85C3B" w:rsidRDefault="00117678" w:rsidP="00F85C3B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117678" w:rsidTr="00F85C3B">
        <w:tc>
          <w:tcPr>
            <w:tcW w:w="2772" w:type="dxa"/>
          </w:tcPr>
          <w:p w:rsidR="00117678" w:rsidRPr="00F85C3B" w:rsidRDefault="00117678" w:rsidP="00F85C3B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Гражданская позиция</w:t>
            </w:r>
          </w:p>
        </w:tc>
        <w:tc>
          <w:tcPr>
            <w:tcW w:w="6799" w:type="dxa"/>
          </w:tcPr>
          <w:p w:rsidR="00117678" w:rsidRPr="00F85C3B" w:rsidRDefault="00117678" w:rsidP="00F85C3B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:rsidR="00117678" w:rsidRDefault="00117678" w:rsidP="001640E8">
      <w:pPr>
        <w:pStyle w:val="Heading2"/>
        <w:numPr>
          <w:ilvl w:val="0"/>
          <w:numId w:val="0"/>
        </w:numPr>
        <w:spacing w:line="240" w:lineRule="auto"/>
        <w:ind w:left="709"/>
        <w:rPr>
          <w:rStyle w:val="Heading2Char"/>
          <w:lang w:val="ru-RU"/>
        </w:rPr>
      </w:pPr>
    </w:p>
    <w:p w:rsidR="00117678" w:rsidRPr="001640E8" w:rsidRDefault="00117678" w:rsidP="001640E8">
      <w:pPr>
        <w:pStyle w:val="Heading2"/>
        <w:numPr>
          <w:ilvl w:val="0"/>
          <w:numId w:val="0"/>
        </w:numPr>
        <w:spacing w:line="240" w:lineRule="auto"/>
        <w:ind w:left="709"/>
        <w:rPr>
          <w:rStyle w:val="Heading2Char"/>
          <w:rFonts w:eastAsia="MS Mincho"/>
          <w:b/>
          <w:lang w:val="ru-RU"/>
        </w:rPr>
      </w:pPr>
      <w:r w:rsidRPr="001640E8">
        <w:rPr>
          <w:rStyle w:val="Heading2Char"/>
          <w:lang w:val="ru-RU"/>
        </w:rPr>
        <w:t>Общепрофессиональные компетенции выпускников</w:t>
      </w:r>
      <w:r>
        <w:rPr>
          <w:rStyle w:val="Heading2Char"/>
          <w:lang w:val="ru-RU"/>
        </w:rPr>
        <w:t>:</w:t>
      </w:r>
      <w:r w:rsidRPr="001640E8">
        <w:rPr>
          <w:rStyle w:val="Heading2Char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1"/>
        <w:gridCol w:w="6790"/>
      </w:tblGrid>
      <w:tr w:rsidR="00117678" w:rsidRPr="000540B9" w:rsidTr="00F85C3B">
        <w:tc>
          <w:tcPr>
            <w:tcW w:w="2781" w:type="dxa"/>
          </w:tcPr>
          <w:p w:rsidR="00117678" w:rsidRPr="000540B9" w:rsidRDefault="00117678" w:rsidP="000540B9">
            <w:pPr>
              <w:jc w:val="center"/>
              <w:rPr>
                <w:b/>
                <w:sz w:val="24"/>
                <w:szCs w:val="24"/>
              </w:rPr>
            </w:pPr>
            <w:r w:rsidRPr="000540B9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790" w:type="dxa"/>
          </w:tcPr>
          <w:p w:rsidR="00117678" w:rsidRPr="000540B9" w:rsidRDefault="00117678" w:rsidP="000540B9">
            <w:pPr>
              <w:jc w:val="center"/>
              <w:rPr>
                <w:b/>
                <w:sz w:val="24"/>
                <w:szCs w:val="24"/>
              </w:rPr>
            </w:pPr>
            <w:r w:rsidRPr="000540B9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117678" w:rsidRPr="000540B9" w:rsidTr="00F85C3B">
        <w:tc>
          <w:tcPr>
            <w:tcW w:w="2781" w:type="dxa"/>
            <w:vMerge w:val="restart"/>
          </w:tcPr>
          <w:p w:rsidR="00117678" w:rsidRPr="000540B9" w:rsidRDefault="00117678" w:rsidP="007D54B4">
            <w:pPr>
              <w:rPr>
                <w:b/>
                <w:sz w:val="24"/>
                <w:szCs w:val="24"/>
              </w:rPr>
            </w:pPr>
            <w:r>
              <w:t>Профессиональная ориентация</w:t>
            </w:r>
          </w:p>
        </w:tc>
        <w:tc>
          <w:tcPr>
            <w:tcW w:w="6790" w:type="dxa"/>
          </w:tcPr>
          <w:p w:rsidR="00117678" w:rsidRPr="000540B9" w:rsidRDefault="00117678" w:rsidP="007D54B4">
            <w:pPr>
              <w:rPr>
                <w:b/>
                <w:sz w:val="24"/>
                <w:szCs w:val="24"/>
              </w:rPr>
            </w:pPr>
            <w:r>
              <w:t>ОПК-1. 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</w:tr>
      <w:tr w:rsidR="00117678" w:rsidRPr="000540B9" w:rsidTr="00F85C3B">
        <w:tc>
          <w:tcPr>
            <w:tcW w:w="2781" w:type="dxa"/>
            <w:vMerge/>
          </w:tcPr>
          <w:p w:rsidR="00117678" w:rsidRPr="00F85C3B" w:rsidRDefault="00117678" w:rsidP="007D54B4">
            <w:pPr>
              <w:rPr>
                <w:b/>
              </w:rPr>
            </w:pPr>
          </w:p>
        </w:tc>
        <w:tc>
          <w:tcPr>
            <w:tcW w:w="6790" w:type="dxa"/>
          </w:tcPr>
          <w:p w:rsidR="00117678" w:rsidRPr="000540B9" w:rsidRDefault="00117678" w:rsidP="007D54B4">
            <w:pPr>
              <w:rPr>
                <w:b/>
                <w:sz w:val="24"/>
                <w:szCs w:val="24"/>
              </w:rPr>
            </w:pPr>
            <w:r>
              <w:t>ОПК-2. Способен применять в практической деятельности знание психолого-педагогических основ и методики обучения иностранным языкам и культурам</w:t>
            </w:r>
          </w:p>
        </w:tc>
      </w:tr>
      <w:tr w:rsidR="00117678" w:rsidRPr="000540B9" w:rsidTr="00F85C3B">
        <w:tc>
          <w:tcPr>
            <w:tcW w:w="2781" w:type="dxa"/>
            <w:vMerge/>
          </w:tcPr>
          <w:p w:rsidR="00117678" w:rsidRPr="00F85C3B" w:rsidRDefault="00117678" w:rsidP="007D54B4">
            <w:pPr>
              <w:rPr>
                <w:b/>
              </w:rPr>
            </w:pPr>
          </w:p>
        </w:tc>
        <w:tc>
          <w:tcPr>
            <w:tcW w:w="6790" w:type="dxa"/>
          </w:tcPr>
          <w:p w:rsidR="00117678" w:rsidRPr="000540B9" w:rsidRDefault="00117678" w:rsidP="007D54B4">
            <w:pPr>
              <w:rPr>
                <w:b/>
                <w:sz w:val="24"/>
                <w:szCs w:val="24"/>
              </w:rPr>
            </w:pPr>
            <w:r>
              <w:t>ОПК-3. Способен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</w:p>
        </w:tc>
      </w:tr>
      <w:tr w:rsidR="00117678" w:rsidRPr="000540B9" w:rsidTr="00F85C3B">
        <w:tc>
          <w:tcPr>
            <w:tcW w:w="2781" w:type="dxa"/>
            <w:vMerge/>
          </w:tcPr>
          <w:p w:rsidR="00117678" w:rsidRPr="00F85C3B" w:rsidRDefault="00117678" w:rsidP="007D54B4"/>
        </w:tc>
        <w:tc>
          <w:tcPr>
            <w:tcW w:w="6790" w:type="dxa"/>
          </w:tcPr>
          <w:p w:rsidR="00117678" w:rsidRPr="000540B9" w:rsidRDefault="00117678" w:rsidP="007D54B4">
            <w:pPr>
              <w:rPr>
                <w:b/>
                <w:sz w:val="24"/>
                <w:szCs w:val="24"/>
              </w:rPr>
            </w:pPr>
            <w:r>
              <w:t>ОПК-4. Способен осуществлять межъязыковое и межкультурное взаимодействие в устной и письменной формах как в общей, так и профессиональной сферах общения</w:t>
            </w:r>
          </w:p>
        </w:tc>
      </w:tr>
      <w:tr w:rsidR="00117678" w:rsidRPr="000540B9" w:rsidTr="00F85C3B">
        <w:tc>
          <w:tcPr>
            <w:tcW w:w="2781" w:type="dxa"/>
            <w:vMerge w:val="restart"/>
          </w:tcPr>
          <w:p w:rsidR="00117678" w:rsidRPr="00F85C3B" w:rsidRDefault="00117678" w:rsidP="007D54B4">
            <w:pPr>
              <w:rPr>
                <w:b/>
              </w:rPr>
            </w:pPr>
            <w:r w:rsidRPr="00F85C3B">
              <w:t xml:space="preserve">Информационные технологии </w:t>
            </w:r>
          </w:p>
        </w:tc>
        <w:tc>
          <w:tcPr>
            <w:tcW w:w="6790" w:type="dxa"/>
          </w:tcPr>
          <w:p w:rsidR="00117678" w:rsidRPr="000540B9" w:rsidRDefault="00117678" w:rsidP="007D54B4">
            <w:pPr>
              <w:rPr>
                <w:b/>
                <w:sz w:val="24"/>
                <w:szCs w:val="24"/>
              </w:rPr>
            </w:pPr>
            <w:r>
              <w:t>ОПК-5. Способен работать с компьютером как средством получения, обработки и управления информацией для решения профессиональных задач</w:t>
            </w:r>
          </w:p>
        </w:tc>
      </w:tr>
      <w:tr w:rsidR="00117678" w:rsidRPr="000540B9" w:rsidTr="00F85C3B">
        <w:tc>
          <w:tcPr>
            <w:tcW w:w="2781" w:type="dxa"/>
            <w:vMerge/>
          </w:tcPr>
          <w:p w:rsidR="00117678" w:rsidRPr="000540B9" w:rsidRDefault="00117678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6790" w:type="dxa"/>
          </w:tcPr>
          <w:p w:rsidR="00117678" w:rsidRPr="000540B9" w:rsidRDefault="00117678" w:rsidP="007D54B4">
            <w:pPr>
              <w:rPr>
                <w:b/>
                <w:sz w:val="24"/>
                <w:szCs w:val="24"/>
              </w:rPr>
            </w:pPr>
            <w: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117678" w:rsidRPr="001640E8" w:rsidRDefault="00117678" w:rsidP="001640E8">
      <w:pPr>
        <w:pStyle w:val="Heading2"/>
        <w:numPr>
          <w:ilvl w:val="0"/>
          <w:numId w:val="0"/>
        </w:numPr>
        <w:spacing w:line="240" w:lineRule="auto"/>
        <w:ind w:left="709"/>
        <w:rPr>
          <w:rFonts w:eastAsia="MS Mincho"/>
          <w:b/>
          <w:bCs w:val="0"/>
          <w:iCs w:val="0"/>
          <w:sz w:val="24"/>
        </w:rPr>
      </w:pPr>
      <w:r>
        <w:rPr>
          <w:rStyle w:val="Heading2Char"/>
          <w:lang w:val="ru-RU"/>
        </w:rPr>
        <w:t>П</w:t>
      </w:r>
      <w:r w:rsidRPr="001640E8">
        <w:rPr>
          <w:rStyle w:val="Heading2Char"/>
          <w:lang w:val="ru-RU"/>
        </w:rPr>
        <w:t>рофессиональные компетенции выпускников</w:t>
      </w:r>
      <w:r>
        <w:rPr>
          <w:rStyle w:val="Heading2Char"/>
          <w:lang w:val="ru-RU"/>
        </w:rPr>
        <w:t>:</w:t>
      </w:r>
      <w:r w:rsidRPr="001640E8">
        <w:rPr>
          <w:rStyle w:val="Heading2Char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3"/>
        <w:gridCol w:w="6808"/>
      </w:tblGrid>
      <w:tr w:rsidR="00117678" w:rsidRPr="000540B9" w:rsidTr="00202266">
        <w:tc>
          <w:tcPr>
            <w:tcW w:w="2763" w:type="dxa"/>
          </w:tcPr>
          <w:p w:rsidR="00117678" w:rsidRPr="000540B9" w:rsidRDefault="00117678" w:rsidP="000540B9">
            <w:pPr>
              <w:jc w:val="center"/>
              <w:rPr>
                <w:b/>
                <w:sz w:val="24"/>
                <w:szCs w:val="24"/>
              </w:rPr>
            </w:pPr>
            <w:r w:rsidRPr="000540B9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808" w:type="dxa"/>
          </w:tcPr>
          <w:p w:rsidR="00117678" w:rsidRPr="000540B9" w:rsidRDefault="00117678" w:rsidP="000540B9">
            <w:pPr>
              <w:jc w:val="center"/>
              <w:rPr>
                <w:b/>
                <w:sz w:val="24"/>
                <w:szCs w:val="24"/>
              </w:rPr>
            </w:pPr>
            <w:r w:rsidRPr="000540B9">
              <w:rPr>
                <w:b/>
                <w:sz w:val="20"/>
                <w:szCs w:val="20"/>
              </w:rPr>
              <w:t>Код и наименование профессиональной компетенции</w:t>
            </w:r>
          </w:p>
        </w:tc>
      </w:tr>
      <w:tr w:rsidR="00117678" w:rsidRPr="000540B9" w:rsidTr="00073346">
        <w:trPr>
          <w:trHeight w:val="791"/>
        </w:trPr>
        <w:tc>
          <w:tcPr>
            <w:tcW w:w="2763" w:type="dxa"/>
            <w:vMerge w:val="restart"/>
          </w:tcPr>
          <w:p w:rsidR="00117678" w:rsidRPr="00C87092" w:rsidRDefault="00117678" w:rsidP="008D6583">
            <w:pPr>
              <w:pStyle w:val="ConsPlusNormal"/>
              <w:rPr>
                <w:sz w:val="22"/>
                <w:szCs w:val="22"/>
              </w:rPr>
            </w:pPr>
            <w:r w:rsidRPr="00546B73">
              <w:rPr>
                <w:sz w:val="22"/>
                <w:szCs w:val="22"/>
              </w:rPr>
              <w:t>01.003</w:t>
            </w:r>
            <w:r>
              <w:rPr>
                <w:sz w:val="22"/>
                <w:szCs w:val="22"/>
              </w:rPr>
              <w:t xml:space="preserve"> «</w:t>
            </w:r>
            <w:r w:rsidRPr="00C87092">
              <w:rPr>
                <w:sz w:val="22"/>
                <w:szCs w:val="22"/>
              </w:rPr>
              <w:t>Педагог дополнительного</w:t>
            </w:r>
          </w:p>
          <w:p w:rsidR="00117678" w:rsidRDefault="00117678" w:rsidP="008D65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C87092">
              <w:rPr>
                <w:sz w:val="22"/>
                <w:szCs w:val="22"/>
              </w:rPr>
              <w:t>образования детей и взрослых</w:t>
            </w:r>
            <w:r>
              <w:rPr>
                <w:sz w:val="22"/>
                <w:szCs w:val="22"/>
              </w:rPr>
              <w:t>»</w:t>
            </w:r>
          </w:p>
          <w:p w:rsidR="00117678" w:rsidRDefault="00117678" w:rsidP="008D6583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073346">
              <w:rPr>
                <w:sz w:val="22"/>
                <w:szCs w:val="22"/>
              </w:rPr>
              <w:t xml:space="preserve">04.015 «Специалист в области перевода», </w:t>
            </w:r>
          </w:p>
          <w:p w:rsidR="00117678" w:rsidRPr="00073346" w:rsidRDefault="00117678" w:rsidP="00073346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  <w:r w:rsidRPr="00073346">
              <w:rPr>
                <w:sz w:val="22"/>
                <w:szCs w:val="22"/>
              </w:rPr>
              <w:t>07.002 «Специалист по организационному и документационному обеспечению управления организацией»</w:t>
            </w:r>
          </w:p>
        </w:tc>
        <w:tc>
          <w:tcPr>
            <w:tcW w:w="6808" w:type="dxa"/>
          </w:tcPr>
          <w:p w:rsidR="00117678" w:rsidRPr="000540B9" w:rsidRDefault="00117678" w:rsidP="0061030F">
            <w:pPr>
              <w:rPr>
                <w:b/>
                <w:sz w:val="24"/>
                <w:szCs w:val="24"/>
              </w:rPr>
            </w:pPr>
            <w:r w:rsidRPr="00886AFD">
              <w:t>ПК-1.</w:t>
            </w:r>
            <w:r w:rsidRPr="00886AFD">
              <w:tab/>
              <w:t>Способен  ориентироваться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</w:tr>
      <w:tr w:rsidR="00117678" w:rsidRPr="000540B9" w:rsidTr="001D4AEB">
        <w:trPr>
          <w:trHeight w:val="926"/>
        </w:trPr>
        <w:tc>
          <w:tcPr>
            <w:tcW w:w="2763" w:type="dxa"/>
            <w:vMerge/>
          </w:tcPr>
          <w:p w:rsidR="00117678" w:rsidRPr="00886AFD" w:rsidRDefault="00117678" w:rsidP="00202266">
            <w:pPr>
              <w:rPr>
                <w:rFonts w:eastAsia="Times New Roman"/>
              </w:rPr>
            </w:pPr>
          </w:p>
        </w:tc>
        <w:tc>
          <w:tcPr>
            <w:tcW w:w="6808" w:type="dxa"/>
          </w:tcPr>
          <w:p w:rsidR="00117678" w:rsidRPr="00886AFD" w:rsidRDefault="00117678" w:rsidP="0061030F">
            <w:r w:rsidRPr="00886AFD">
              <w:t>ПК-</w:t>
            </w:r>
            <w:r>
              <w:t>2</w:t>
            </w:r>
            <w:r w:rsidRPr="00886AFD">
              <w:t>.</w:t>
            </w:r>
            <w:r w:rsidRPr="00886AFD">
              <w:tab/>
            </w:r>
            <w:r>
              <w:t xml:space="preserve">Способен  прослеживать  междисциплинарные связи изучаемых дисциплин, понимает их значение для будущей профессиональной деятельности </w:t>
            </w:r>
          </w:p>
        </w:tc>
      </w:tr>
      <w:tr w:rsidR="00117678" w:rsidRPr="000540B9" w:rsidTr="001D4AEB">
        <w:trPr>
          <w:trHeight w:val="805"/>
        </w:trPr>
        <w:tc>
          <w:tcPr>
            <w:tcW w:w="2763" w:type="dxa"/>
            <w:vMerge/>
          </w:tcPr>
          <w:p w:rsidR="00117678" w:rsidRPr="00886AFD" w:rsidRDefault="00117678" w:rsidP="00202266">
            <w:pPr>
              <w:rPr>
                <w:rFonts w:eastAsia="Times New Roman"/>
              </w:rPr>
            </w:pPr>
          </w:p>
        </w:tc>
        <w:tc>
          <w:tcPr>
            <w:tcW w:w="6808" w:type="dxa"/>
          </w:tcPr>
          <w:p w:rsidR="00117678" w:rsidRPr="00886AFD" w:rsidRDefault="00117678" w:rsidP="0061030F">
            <w:r>
              <w:t>ПК-3. Способен применить знание  норм этикета в различных ситуациях межкультурного общения и моделировать возможные ситуации общения между представителями различных культур и социумов</w:t>
            </w:r>
          </w:p>
        </w:tc>
      </w:tr>
      <w:tr w:rsidR="00117678" w:rsidRPr="000540B9" w:rsidTr="001D4AEB">
        <w:trPr>
          <w:trHeight w:val="929"/>
        </w:trPr>
        <w:tc>
          <w:tcPr>
            <w:tcW w:w="2763" w:type="dxa"/>
            <w:vMerge/>
          </w:tcPr>
          <w:p w:rsidR="00117678" w:rsidRPr="00886AFD" w:rsidRDefault="00117678" w:rsidP="00202266">
            <w:pPr>
              <w:rPr>
                <w:rFonts w:eastAsia="Times New Roman"/>
              </w:rPr>
            </w:pPr>
          </w:p>
        </w:tc>
        <w:tc>
          <w:tcPr>
            <w:tcW w:w="6808" w:type="dxa"/>
          </w:tcPr>
          <w:p w:rsidR="00117678" w:rsidRPr="00886AFD" w:rsidRDefault="00117678" w:rsidP="0061030F">
            <w:r w:rsidRPr="00886AFD">
              <w:t>ПК-</w:t>
            </w:r>
            <w:r>
              <w:t>4</w:t>
            </w:r>
            <w:r w:rsidRPr="00886AFD">
              <w:t>.</w:t>
            </w:r>
            <w:r w:rsidRPr="00886AFD">
              <w:tab/>
            </w:r>
            <w:r>
              <w:rPr>
                <w:color w:val="000000"/>
              </w:rPr>
              <w:t xml:space="preserve">Способен  воспринимать информацию любого формата и уровня, использовать релевантные языковые средства для решения професиональных задач при моделировании разнообразных ситуаций общения </w:t>
            </w:r>
          </w:p>
        </w:tc>
      </w:tr>
      <w:tr w:rsidR="00117678" w:rsidRPr="000540B9" w:rsidTr="001D4AEB">
        <w:trPr>
          <w:trHeight w:val="872"/>
        </w:trPr>
        <w:tc>
          <w:tcPr>
            <w:tcW w:w="2763" w:type="dxa"/>
            <w:vMerge/>
          </w:tcPr>
          <w:p w:rsidR="00117678" w:rsidRPr="00886AFD" w:rsidRDefault="00117678" w:rsidP="00202266">
            <w:pPr>
              <w:rPr>
                <w:rFonts w:eastAsia="Times New Roman"/>
              </w:rPr>
            </w:pPr>
          </w:p>
        </w:tc>
        <w:tc>
          <w:tcPr>
            <w:tcW w:w="6808" w:type="dxa"/>
          </w:tcPr>
          <w:p w:rsidR="00117678" w:rsidRPr="00886AFD" w:rsidRDefault="00117678" w:rsidP="0061030F">
            <w:r w:rsidRPr="00886AFD">
              <w:t>ПК-</w:t>
            </w:r>
            <w:r>
              <w:t>5</w:t>
            </w:r>
            <w:r w:rsidRPr="00886AFD">
              <w:t>.</w:t>
            </w:r>
            <w:r w:rsidRPr="00886AFD">
              <w:tab/>
            </w:r>
            <w:r>
              <w:t>Способен использовать понятийный аппарат философии, теории языка и переводоведения, теории межкультурной коммуникации и лингвопрагматики для решения профессиональных задач</w:t>
            </w:r>
          </w:p>
        </w:tc>
      </w:tr>
      <w:tr w:rsidR="00117678" w:rsidRPr="000540B9" w:rsidTr="001D4AEB">
        <w:trPr>
          <w:trHeight w:val="737"/>
        </w:trPr>
        <w:tc>
          <w:tcPr>
            <w:tcW w:w="2763" w:type="dxa"/>
            <w:vMerge/>
          </w:tcPr>
          <w:p w:rsidR="00117678" w:rsidRPr="00886AFD" w:rsidRDefault="00117678" w:rsidP="00202266">
            <w:pPr>
              <w:rPr>
                <w:rFonts w:eastAsia="Times New Roman"/>
              </w:rPr>
            </w:pPr>
          </w:p>
        </w:tc>
        <w:tc>
          <w:tcPr>
            <w:tcW w:w="6808" w:type="dxa"/>
          </w:tcPr>
          <w:p w:rsidR="00117678" w:rsidRPr="00886AFD" w:rsidRDefault="00117678" w:rsidP="0061030F">
            <w:r w:rsidRPr="00886AFD">
              <w:t>ПК-</w:t>
            </w:r>
            <w:r>
              <w:t>6</w:t>
            </w:r>
            <w:r w:rsidRPr="00886AFD">
              <w:t>.</w:t>
            </w:r>
            <w:r w:rsidRPr="00886AFD">
              <w:tab/>
            </w:r>
            <w:r>
              <w:t xml:space="preserve">Способен распознавать, анализировать и использовать в процессе коммуникации специфические черты иноязычного социума в различных лингвокультурных проявлениях </w:t>
            </w:r>
          </w:p>
        </w:tc>
      </w:tr>
      <w:tr w:rsidR="00117678" w:rsidRPr="000540B9" w:rsidTr="001D4AEB">
        <w:trPr>
          <w:trHeight w:val="444"/>
        </w:trPr>
        <w:tc>
          <w:tcPr>
            <w:tcW w:w="2763" w:type="dxa"/>
            <w:vMerge/>
          </w:tcPr>
          <w:p w:rsidR="00117678" w:rsidRPr="00886AFD" w:rsidRDefault="00117678" w:rsidP="00202266">
            <w:pPr>
              <w:rPr>
                <w:rFonts w:eastAsia="Times New Roman"/>
              </w:rPr>
            </w:pPr>
          </w:p>
        </w:tc>
        <w:tc>
          <w:tcPr>
            <w:tcW w:w="6808" w:type="dxa"/>
          </w:tcPr>
          <w:p w:rsidR="00117678" w:rsidRPr="00886AFD" w:rsidRDefault="00117678" w:rsidP="0061030F">
            <w:r w:rsidRPr="00886AFD">
              <w:t>ПК-</w:t>
            </w:r>
            <w:r>
              <w:t>7</w:t>
            </w:r>
            <w:r w:rsidRPr="00886AFD">
              <w:t>.</w:t>
            </w:r>
            <w:r w:rsidRPr="00886AFD">
              <w:tab/>
            </w:r>
            <w:r>
              <w:rPr>
                <w:color w:val="333333"/>
              </w:rPr>
              <w:t xml:space="preserve">Способен различать особенности   официального, нейтрального и неофициального регистров общения </w:t>
            </w:r>
          </w:p>
        </w:tc>
      </w:tr>
    </w:tbl>
    <w:p w:rsidR="00117678" w:rsidRDefault="00117678" w:rsidP="00E03DC8">
      <w:pPr>
        <w:jc w:val="both"/>
        <w:rPr>
          <w:b/>
          <w:sz w:val="24"/>
          <w:szCs w:val="24"/>
        </w:rPr>
      </w:pPr>
    </w:p>
    <w:p w:rsidR="00117678" w:rsidRPr="00A546BB" w:rsidRDefault="00117678" w:rsidP="006F6ED9">
      <w:pPr>
        <w:pStyle w:val="Heading2"/>
        <w:ind w:left="0" w:firstLine="709"/>
        <w:jc w:val="both"/>
      </w:pPr>
      <w:bookmarkStart w:id="33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3"/>
    </w:p>
    <w:p w:rsidR="00117678" w:rsidRPr="00F26710" w:rsidRDefault="00117678" w:rsidP="006F6ED9">
      <w:pPr>
        <w:pStyle w:val="ListParagraph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:rsidR="00117678" w:rsidRPr="00F26710" w:rsidRDefault="00117678" w:rsidP="006F6ED9">
      <w:pPr>
        <w:pStyle w:val="ListParagraph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</w:t>
      </w:r>
      <w:r w:rsidRPr="00F26710">
        <w:rPr>
          <w:sz w:val="24"/>
          <w:szCs w:val="24"/>
        </w:rPr>
        <w:t>, практик;</w:t>
      </w:r>
    </w:p>
    <w:p w:rsidR="00117678" w:rsidRPr="00F26710" w:rsidRDefault="00117678" w:rsidP="006F6ED9">
      <w:pPr>
        <w:pStyle w:val="ListParagraph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117678" w:rsidRPr="00F26710" w:rsidRDefault="00117678" w:rsidP="006F6ED9">
      <w:pPr>
        <w:pStyle w:val="ListParagraph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:rsidR="00117678" w:rsidRPr="00F26710" w:rsidRDefault="00117678" w:rsidP="006F6ED9">
      <w:pPr>
        <w:pStyle w:val="ListParagraph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:rsidR="00117678" w:rsidRPr="00F26710" w:rsidRDefault="00117678" w:rsidP="006F6ED9">
      <w:pPr>
        <w:pStyle w:val="ListParagraph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</w:rPr>
        <w:t>локальные нормативные акты Университета.</w:t>
      </w:r>
    </w:p>
    <w:p w:rsidR="00117678" w:rsidRPr="00B63599" w:rsidRDefault="00117678" w:rsidP="00F76A50">
      <w:pPr>
        <w:jc w:val="right"/>
        <w:rPr>
          <w:b/>
          <w:sz w:val="24"/>
          <w:szCs w:val="24"/>
        </w:rPr>
      </w:pPr>
    </w:p>
    <w:sectPr w:rsidR="00117678" w:rsidRPr="00B63599" w:rsidSect="001D6495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678" w:rsidRDefault="00117678" w:rsidP="00D85E95">
      <w:r>
        <w:separator/>
      </w:r>
    </w:p>
  </w:endnote>
  <w:endnote w:type="continuationSeparator" w:id="0">
    <w:p w:rsidR="00117678" w:rsidRDefault="00117678" w:rsidP="00D8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78" w:rsidRDefault="00117678">
    <w:pPr>
      <w:pStyle w:val="Footer"/>
      <w:jc w:val="right"/>
    </w:pPr>
  </w:p>
  <w:p w:rsidR="00117678" w:rsidRDefault="001176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78" w:rsidRDefault="0011767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17678" w:rsidRDefault="001176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678" w:rsidRDefault="00117678" w:rsidP="00D85E95">
      <w:r>
        <w:separator/>
      </w:r>
    </w:p>
  </w:footnote>
  <w:footnote w:type="continuationSeparator" w:id="0">
    <w:p w:rsidR="00117678" w:rsidRDefault="00117678" w:rsidP="00D8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78" w:rsidRDefault="00117678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117678" w:rsidRDefault="001176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9E72DEF"/>
    <w:multiLevelType w:val="multilevel"/>
    <w:tmpl w:val="A0C8B984"/>
    <w:lvl w:ilvl="0">
      <w:start w:val="1"/>
      <w:numFmt w:val="decimal"/>
      <w:pStyle w:val="Heading1"/>
      <w:lvlText w:val="%1."/>
      <w:lvlJc w:val="left"/>
      <w:pPr>
        <w:ind w:left="71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firstLine="709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F173C65"/>
    <w:multiLevelType w:val="hybridMultilevel"/>
    <w:tmpl w:val="50CAC8E4"/>
    <w:lvl w:ilvl="0" w:tplc="09EAB0BC">
      <w:start w:val="1"/>
      <w:numFmt w:val="bullet"/>
      <w:pStyle w:val="TOCHeadi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34"/>
  </w:num>
  <w:num w:numId="6">
    <w:abstractNumId w:val="17"/>
  </w:num>
  <w:num w:numId="7">
    <w:abstractNumId w:val="39"/>
  </w:num>
  <w:num w:numId="8">
    <w:abstractNumId w:val="27"/>
  </w:num>
  <w:num w:numId="9">
    <w:abstractNumId w:val="15"/>
  </w:num>
  <w:num w:numId="10">
    <w:abstractNumId w:val="37"/>
  </w:num>
  <w:num w:numId="11">
    <w:abstractNumId w:val="23"/>
  </w:num>
  <w:num w:numId="12">
    <w:abstractNumId w:val="40"/>
  </w:num>
  <w:num w:numId="13">
    <w:abstractNumId w:val="14"/>
  </w:num>
  <w:num w:numId="14">
    <w:abstractNumId w:val="1"/>
  </w:num>
  <w:num w:numId="15">
    <w:abstractNumId w:val="29"/>
  </w:num>
  <w:num w:numId="16">
    <w:abstractNumId w:val="22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5"/>
  </w:num>
  <w:num w:numId="22">
    <w:abstractNumId w:val="18"/>
  </w:num>
  <w:num w:numId="23">
    <w:abstractNumId w:val="28"/>
  </w:num>
  <w:num w:numId="24">
    <w:abstractNumId w:val="11"/>
  </w:num>
  <w:num w:numId="25">
    <w:abstractNumId w:val="26"/>
  </w:num>
  <w:num w:numId="26">
    <w:abstractNumId w:val="12"/>
  </w:num>
  <w:num w:numId="27">
    <w:abstractNumId w:val="19"/>
  </w:num>
  <w:num w:numId="28">
    <w:abstractNumId w:val="33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710"/>
        </w:pPr>
        <w:rPr>
          <w:rFonts w:cs="Times New Roman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/>
        </w:pPr>
        <w:rPr>
          <w:rFonts w:cs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rPr>
          <w:rFonts w:cs="Times New Roman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cs="Times New Roman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0">
    <w:abstractNumId w:val="7"/>
  </w:num>
  <w:num w:numId="31">
    <w:abstractNumId w:val="42"/>
  </w:num>
  <w:num w:numId="32">
    <w:abstractNumId w:val="0"/>
  </w:num>
  <w:num w:numId="33">
    <w:abstractNumId w:val="35"/>
  </w:num>
  <w:num w:numId="34">
    <w:abstractNumId w:val="21"/>
  </w:num>
  <w:num w:numId="35">
    <w:abstractNumId w:val="41"/>
  </w:num>
  <w:num w:numId="36">
    <w:abstractNumId w:val="31"/>
  </w:num>
  <w:num w:numId="37">
    <w:abstractNumId w:val="30"/>
  </w:num>
  <w:num w:numId="3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3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/>
        </w:pPr>
        <w:rPr>
          <w:rFonts w:cs="Times New Roman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/>
        </w:pPr>
        <w:rPr>
          <w:rFonts w:cs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rPr>
          <w:rFonts w:cs="Times New Roman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cs="Times New Roman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/>
        </w:pPr>
        <w:rPr>
          <w:rFonts w:cs="Times New Roman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/>
        </w:pPr>
        <w:rPr>
          <w:rFonts w:cs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rPr>
          <w:rFonts w:cs="Times New Roman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cs="Times New Roman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4">
    <w:abstractNumId w:val="36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0"/>
  </w:num>
  <w:num w:numId="50">
    <w:abstractNumId w:val="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5C7"/>
    <w:rsid w:val="00003E4D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2479"/>
    <w:rsid w:val="00053DDE"/>
    <w:rsid w:val="000540B9"/>
    <w:rsid w:val="00057283"/>
    <w:rsid w:val="0006705F"/>
    <w:rsid w:val="00067DE7"/>
    <w:rsid w:val="00073346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9AD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06273"/>
    <w:rsid w:val="001105C7"/>
    <w:rsid w:val="00117678"/>
    <w:rsid w:val="00120204"/>
    <w:rsid w:val="00127AAD"/>
    <w:rsid w:val="00132912"/>
    <w:rsid w:val="001330EA"/>
    <w:rsid w:val="00133749"/>
    <w:rsid w:val="00140A0B"/>
    <w:rsid w:val="001419F5"/>
    <w:rsid w:val="0014241A"/>
    <w:rsid w:val="00142E08"/>
    <w:rsid w:val="00145CC2"/>
    <w:rsid w:val="00151441"/>
    <w:rsid w:val="00151A07"/>
    <w:rsid w:val="001555A9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94187"/>
    <w:rsid w:val="001A08C2"/>
    <w:rsid w:val="001A0BAF"/>
    <w:rsid w:val="001A7767"/>
    <w:rsid w:val="001A7959"/>
    <w:rsid w:val="001B2986"/>
    <w:rsid w:val="001C6F90"/>
    <w:rsid w:val="001D2AB7"/>
    <w:rsid w:val="001D36A3"/>
    <w:rsid w:val="001D4AEB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266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516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4058"/>
    <w:rsid w:val="00245227"/>
    <w:rsid w:val="0025109C"/>
    <w:rsid w:val="00252CF7"/>
    <w:rsid w:val="0025337F"/>
    <w:rsid w:val="00263195"/>
    <w:rsid w:val="002650D1"/>
    <w:rsid w:val="00266D01"/>
    <w:rsid w:val="00273BC7"/>
    <w:rsid w:val="00275EF9"/>
    <w:rsid w:val="002769BD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08C6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5BE7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4FD1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169AE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2968"/>
    <w:rsid w:val="00483EC9"/>
    <w:rsid w:val="00484EBB"/>
    <w:rsid w:val="00487743"/>
    <w:rsid w:val="00497794"/>
    <w:rsid w:val="00497A4C"/>
    <w:rsid w:val="004A2178"/>
    <w:rsid w:val="004A3E09"/>
    <w:rsid w:val="004A5E14"/>
    <w:rsid w:val="004B1310"/>
    <w:rsid w:val="004B2E95"/>
    <w:rsid w:val="004B5FFA"/>
    <w:rsid w:val="004B7302"/>
    <w:rsid w:val="004C638B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031E"/>
    <w:rsid w:val="00531A29"/>
    <w:rsid w:val="00531E2A"/>
    <w:rsid w:val="005369E8"/>
    <w:rsid w:val="00537311"/>
    <w:rsid w:val="00540174"/>
    <w:rsid w:val="00543AA0"/>
    <w:rsid w:val="005452C7"/>
    <w:rsid w:val="00546B73"/>
    <w:rsid w:val="005534AD"/>
    <w:rsid w:val="005534CD"/>
    <w:rsid w:val="005565A5"/>
    <w:rsid w:val="00557FEA"/>
    <w:rsid w:val="00560562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2596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30F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134D"/>
    <w:rsid w:val="006438D4"/>
    <w:rsid w:val="00647636"/>
    <w:rsid w:val="00654D5C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97330"/>
    <w:rsid w:val="006A446B"/>
    <w:rsid w:val="006B1417"/>
    <w:rsid w:val="006B1549"/>
    <w:rsid w:val="006B4DB1"/>
    <w:rsid w:val="006C04F5"/>
    <w:rsid w:val="006C1490"/>
    <w:rsid w:val="006C1728"/>
    <w:rsid w:val="006C4660"/>
    <w:rsid w:val="006D0017"/>
    <w:rsid w:val="006D34CC"/>
    <w:rsid w:val="006D36F5"/>
    <w:rsid w:val="006D58A2"/>
    <w:rsid w:val="006D607F"/>
    <w:rsid w:val="006E10AC"/>
    <w:rsid w:val="006E2C8B"/>
    <w:rsid w:val="006E661C"/>
    <w:rsid w:val="006E66E3"/>
    <w:rsid w:val="006E6D5E"/>
    <w:rsid w:val="006F3EBD"/>
    <w:rsid w:val="006F4C82"/>
    <w:rsid w:val="006F6ED9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2540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96F44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2EB8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86AFD"/>
    <w:rsid w:val="00891BEB"/>
    <w:rsid w:val="008935D7"/>
    <w:rsid w:val="00894A0D"/>
    <w:rsid w:val="00894F1B"/>
    <w:rsid w:val="008951B2"/>
    <w:rsid w:val="008A0BC1"/>
    <w:rsid w:val="008A1D0C"/>
    <w:rsid w:val="008A38AA"/>
    <w:rsid w:val="008A3A44"/>
    <w:rsid w:val="008A51F2"/>
    <w:rsid w:val="008B1483"/>
    <w:rsid w:val="008B15C6"/>
    <w:rsid w:val="008B4650"/>
    <w:rsid w:val="008C03BE"/>
    <w:rsid w:val="008C0610"/>
    <w:rsid w:val="008C7B01"/>
    <w:rsid w:val="008D5D42"/>
    <w:rsid w:val="008D6583"/>
    <w:rsid w:val="008E09C9"/>
    <w:rsid w:val="008E63BA"/>
    <w:rsid w:val="008E7231"/>
    <w:rsid w:val="008F0635"/>
    <w:rsid w:val="008F6E76"/>
    <w:rsid w:val="00901C39"/>
    <w:rsid w:val="009022E3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673B"/>
    <w:rsid w:val="00A4785C"/>
    <w:rsid w:val="00A50D6D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03FC"/>
    <w:rsid w:val="00A72D30"/>
    <w:rsid w:val="00A7326F"/>
    <w:rsid w:val="00A74FA2"/>
    <w:rsid w:val="00A814F0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48E7"/>
    <w:rsid w:val="00B3594F"/>
    <w:rsid w:val="00B42689"/>
    <w:rsid w:val="00B466CF"/>
    <w:rsid w:val="00B50325"/>
    <w:rsid w:val="00B50F64"/>
    <w:rsid w:val="00B51A38"/>
    <w:rsid w:val="00B51C74"/>
    <w:rsid w:val="00B528C3"/>
    <w:rsid w:val="00B549A0"/>
    <w:rsid w:val="00B57D8A"/>
    <w:rsid w:val="00B60758"/>
    <w:rsid w:val="00B61434"/>
    <w:rsid w:val="00B63599"/>
    <w:rsid w:val="00B6465E"/>
    <w:rsid w:val="00B65F65"/>
    <w:rsid w:val="00B729F4"/>
    <w:rsid w:val="00B76439"/>
    <w:rsid w:val="00B80F83"/>
    <w:rsid w:val="00B85086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18BD"/>
    <w:rsid w:val="00BC214C"/>
    <w:rsid w:val="00BC36B8"/>
    <w:rsid w:val="00BC5969"/>
    <w:rsid w:val="00BD15D0"/>
    <w:rsid w:val="00BD179D"/>
    <w:rsid w:val="00BD1A39"/>
    <w:rsid w:val="00BD7B66"/>
    <w:rsid w:val="00BE5CD2"/>
    <w:rsid w:val="00BF355A"/>
    <w:rsid w:val="00C0511D"/>
    <w:rsid w:val="00C1133C"/>
    <w:rsid w:val="00C114E6"/>
    <w:rsid w:val="00C238C7"/>
    <w:rsid w:val="00C24AE1"/>
    <w:rsid w:val="00C26856"/>
    <w:rsid w:val="00C26AB0"/>
    <w:rsid w:val="00C278CA"/>
    <w:rsid w:val="00C34DAC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68A3"/>
    <w:rsid w:val="00C87092"/>
    <w:rsid w:val="00CA00B6"/>
    <w:rsid w:val="00CA08BB"/>
    <w:rsid w:val="00CB398C"/>
    <w:rsid w:val="00CB39ED"/>
    <w:rsid w:val="00CC25F6"/>
    <w:rsid w:val="00CC3686"/>
    <w:rsid w:val="00CD1D84"/>
    <w:rsid w:val="00CD248D"/>
    <w:rsid w:val="00CE1456"/>
    <w:rsid w:val="00CF19A8"/>
    <w:rsid w:val="00D01048"/>
    <w:rsid w:val="00D0299C"/>
    <w:rsid w:val="00D0319F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213A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7613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415E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1D12"/>
    <w:rsid w:val="00F41F7B"/>
    <w:rsid w:val="00F4288D"/>
    <w:rsid w:val="00F50436"/>
    <w:rsid w:val="00F51E1E"/>
    <w:rsid w:val="00F52453"/>
    <w:rsid w:val="00F5459A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85C3B"/>
    <w:rsid w:val="00F90522"/>
    <w:rsid w:val="00F918A5"/>
    <w:rsid w:val="00F93554"/>
    <w:rsid w:val="00F935B7"/>
    <w:rsid w:val="00F940B4"/>
    <w:rsid w:val="00F94EF3"/>
    <w:rsid w:val="00F95CE6"/>
    <w:rsid w:val="00FA04E3"/>
    <w:rsid w:val="00FA1D90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E6E61"/>
    <w:rsid w:val="00FF2829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63195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/>
      <w:bCs/>
      <w:iCs/>
      <w:sz w:val="26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Heading4">
    <w:name w:val="heading 4"/>
    <w:basedOn w:val="Title"/>
    <w:next w:val="Normal"/>
    <w:link w:val="Heading4Char1"/>
    <w:uiPriority w:val="99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31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3195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319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3195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3195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5C7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0610"/>
    <w:rPr>
      <w:rFonts w:ascii="Times New Roman" w:hAnsi="Times New Roman" w:cs="Times New Roman"/>
      <w:bCs/>
      <w:i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05C7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105C7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6319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6319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631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631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631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DF5C2C"/>
    <w:rPr>
      <w:rFonts w:ascii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23743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A462E8"/>
    <w:rPr>
      <w:rFonts w:ascii="Times New Roman" w:hAnsi="Times New Roman" w:cs="Arial Unicode MS"/>
      <w:bCs/>
      <w:i/>
      <w:color w:val="00000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263195"/>
    <w:pPr>
      <w:jc w:val="both"/>
    </w:pPr>
    <w:rPr>
      <w:rFonts w:eastAsia="Times New Roman"/>
      <w:color w:val="000000"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2631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3195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26319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63195"/>
    <w:rPr>
      <w:rFonts w:cs="Times New Roman"/>
      <w:i/>
    </w:rPr>
  </w:style>
  <w:style w:type="paragraph" w:styleId="NoSpacing">
    <w:name w:val="No Spacing"/>
    <w:uiPriority w:val="99"/>
    <w:qFormat/>
    <w:rsid w:val="00263195"/>
    <w:rPr>
      <w:lang w:eastAsia="en-US"/>
    </w:rPr>
  </w:style>
  <w:style w:type="paragraph" w:styleId="ListParagraph">
    <w:name w:val="List Paragraph"/>
    <w:basedOn w:val="Normal"/>
    <w:link w:val="ListParagraphChar2"/>
    <w:uiPriority w:val="99"/>
    <w:qFormat/>
    <w:rsid w:val="00263195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263195"/>
    <w:rPr>
      <w:rFonts w:ascii="Times New Roman" w:eastAsia="MS Mincho" w:hAnsi="Times New Roman"/>
      <w:lang w:eastAsia="ru-RU"/>
    </w:rPr>
  </w:style>
  <w:style w:type="table" w:styleId="TableGrid">
    <w:name w:val="Table Grid"/>
    <w:basedOn w:val="TableNormal"/>
    <w:uiPriority w:val="99"/>
    <w:rsid w:val="00110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1105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05C7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105C7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1105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05C7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1105C7"/>
    <w:rPr>
      <w:rFonts w:ascii="Times New Roman" w:eastAsia="MS Mincho" w:hAnsi="Times New Roman" w:cs="Times New Roman"/>
      <w:lang w:eastAsia="ru-RU"/>
    </w:rPr>
  </w:style>
  <w:style w:type="paragraph" w:customStyle="1" w:styleId="Default">
    <w:name w:val="Default"/>
    <w:uiPriority w:val="99"/>
    <w:rsid w:val="001105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1105C7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05C7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110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10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110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10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05C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105C7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BodyText">
    <w:name w:val="Body Text"/>
    <w:basedOn w:val="Normal"/>
    <w:link w:val="BodyTextChar1"/>
    <w:uiPriority w:val="99"/>
    <w:rsid w:val="001105C7"/>
    <w:pPr>
      <w:numPr>
        <w:numId w:val="2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05C7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105C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1105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105C7"/>
    <w:rPr>
      <w:rFonts w:cs="Times New Roman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1105C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1105C7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1105C7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105C7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1105C7"/>
  </w:style>
  <w:style w:type="paragraph" w:customStyle="1" w:styleId="a0">
    <w:name w:val="Абзац"/>
    <w:basedOn w:val="Normal"/>
    <w:uiPriority w:val="99"/>
    <w:rsid w:val="001105C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1105C7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1105C7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1105C7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1105C7"/>
    <w:rPr>
      <w:rFonts w:cs="Times New Roman"/>
    </w:rPr>
  </w:style>
  <w:style w:type="paragraph" w:customStyle="1" w:styleId="a1">
    <w:name w:val="бычный"/>
    <w:uiPriority w:val="99"/>
    <w:rsid w:val="001105C7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1105C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1105C7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1105C7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1105C7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customStyle="1" w:styleId="13">
    <w:name w:val="Обычный1"/>
    <w:uiPriority w:val="99"/>
    <w:rsid w:val="001105C7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1105C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1105C7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uiPriority w:val="99"/>
    <w:rsid w:val="00580F1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2">
    <w:name w:val="toc 2"/>
    <w:basedOn w:val="Normal"/>
    <w:uiPriority w:val="99"/>
    <w:rsid w:val="00DD526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8151E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TOC4">
    <w:name w:val="toc 4"/>
    <w:basedOn w:val="Normal"/>
    <w:uiPriority w:val="99"/>
    <w:rsid w:val="00AA5591"/>
    <w:pPr>
      <w:widowControl w:val="0"/>
      <w:autoSpaceDE w:val="0"/>
      <w:autoSpaceDN w:val="0"/>
      <w:ind w:left="2949" w:hanging="1531"/>
    </w:pPr>
    <w:rPr>
      <w:rFonts w:eastAsia="Calibri"/>
      <w:sz w:val="24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1105C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1105C7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1105C7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customStyle="1" w:styleId="22">
    <w:name w:val="Абзац списка2"/>
    <w:basedOn w:val="Normal"/>
    <w:uiPriority w:val="99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1105C7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1105C7"/>
    <w:rPr>
      <w:rFonts w:cs="Times New Roman"/>
    </w:rPr>
  </w:style>
  <w:style w:type="character" w:customStyle="1" w:styleId="s12">
    <w:name w:val="s12"/>
    <w:basedOn w:val="DefaultParagraphFont"/>
    <w:uiPriority w:val="99"/>
    <w:rsid w:val="001105C7"/>
    <w:rPr>
      <w:rFonts w:cs="Times New Roman"/>
    </w:rPr>
  </w:style>
  <w:style w:type="character" w:customStyle="1" w:styleId="s13">
    <w:name w:val="s13"/>
    <w:basedOn w:val="DefaultParagraphFont"/>
    <w:uiPriority w:val="99"/>
    <w:rsid w:val="001105C7"/>
    <w:rPr>
      <w:rFonts w:cs="Times New Roman"/>
    </w:rPr>
  </w:style>
  <w:style w:type="character" w:customStyle="1" w:styleId="s14">
    <w:name w:val="s14"/>
    <w:basedOn w:val="DefaultParagraphFont"/>
    <w:uiPriority w:val="99"/>
    <w:rsid w:val="001105C7"/>
    <w:rPr>
      <w:rFonts w:cs="Times New Roman"/>
    </w:rPr>
  </w:style>
  <w:style w:type="character" w:customStyle="1" w:styleId="s15">
    <w:name w:val="s15"/>
    <w:basedOn w:val="DefaultParagraphFont"/>
    <w:uiPriority w:val="99"/>
    <w:rsid w:val="001105C7"/>
    <w:rPr>
      <w:rFonts w:cs="Times New Roman"/>
    </w:rPr>
  </w:style>
  <w:style w:type="paragraph" w:customStyle="1" w:styleId="p2">
    <w:name w:val="p2"/>
    <w:basedOn w:val="Normal"/>
    <w:uiPriority w:val="99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1105C7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1105C7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654D5C"/>
    <w:rPr>
      <w:rFonts w:ascii="Times New Roman" w:eastAsia="MS Mincho" w:hAnsi="Times New Roman" w:cs="Times New Roman"/>
      <w:sz w:val="2"/>
    </w:rPr>
  </w:style>
  <w:style w:type="character" w:customStyle="1" w:styleId="15">
    <w:name w:val="Схема документа Знак1"/>
    <w:basedOn w:val="DefaultParagraphFont"/>
    <w:uiPriority w:val="99"/>
    <w:semiHidden/>
    <w:rsid w:val="001105C7"/>
    <w:rPr>
      <w:rFonts w:ascii="Tahoma" w:eastAsia="MS Mincho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10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1105C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105C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1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105C7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105C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105C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1105C7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105C7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105C7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1105C7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1105C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1105C7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1105C7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1105C7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1105C7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1105C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1105C7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1105C7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1105C7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1105C7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1105C7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1105C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1105C7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1105C7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1105C7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1105C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1105C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105C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105C7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1105C7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3">
    <w:name w:val="Обычный2"/>
    <w:uiPriority w:val="99"/>
    <w:rsid w:val="001105C7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1105C7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1105C7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1105C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1105C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1105C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1105C7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1105C7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1105C7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1105C7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1105C7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1105C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blk">
    <w:name w:val="blk"/>
    <w:basedOn w:val="DefaultParagraphFont"/>
    <w:uiPriority w:val="99"/>
    <w:rsid w:val="001105C7"/>
    <w:rPr>
      <w:rFonts w:cs="Times New Roman"/>
    </w:rPr>
  </w:style>
  <w:style w:type="character" w:customStyle="1" w:styleId="hl">
    <w:name w:val="hl"/>
    <w:basedOn w:val="DefaultParagraphFont"/>
    <w:uiPriority w:val="99"/>
    <w:rsid w:val="001105C7"/>
    <w:rPr>
      <w:rFonts w:cs="Times New Roman"/>
    </w:rPr>
  </w:style>
  <w:style w:type="character" w:customStyle="1" w:styleId="nobr">
    <w:name w:val="nobr"/>
    <w:basedOn w:val="DefaultParagraphFont"/>
    <w:uiPriority w:val="99"/>
    <w:rsid w:val="001105C7"/>
    <w:rPr>
      <w:rFonts w:cs="Times New Roman"/>
    </w:rPr>
  </w:style>
  <w:style w:type="paragraph" w:customStyle="1" w:styleId="headertext">
    <w:name w:val="headertext"/>
    <w:basedOn w:val="Normal"/>
    <w:uiPriority w:val="99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">
    <w:name w:val="pboth"/>
    <w:basedOn w:val="Normal"/>
    <w:uiPriority w:val="99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28">
    <w:name w:val="Font Style128"/>
    <w:uiPriority w:val="99"/>
    <w:rsid w:val="001105C7"/>
    <w:rPr>
      <w:rFonts w:ascii="Times New Roman" w:hAnsi="Times New Roman"/>
      <w:b/>
      <w:sz w:val="26"/>
    </w:rPr>
  </w:style>
  <w:style w:type="character" w:customStyle="1" w:styleId="fontstyle01">
    <w:name w:val="fontstyle01"/>
    <w:basedOn w:val="DefaultParagraphFont"/>
    <w:uiPriority w:val="99"/>
    <w:rsid w:val="001105C7"/>
    <w:rPr>
      <w:rFonts w:ascii="TimesNewRomanPSMT" w:eastAsia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eastAsia="en-US"/>
    </w:rPr>
  </w:style>
  <w:style w:type="paragraph" w:customStyle="1" w:styleId="26">
    <w:name w:val="Стиль2"/>
    <w:basedOn w:val="ListParagraph"/>
    <w:link w:val="28"/>
    <w:uiPriority w:val="99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2">
    <w:name w:val="Стиль3"/>
    <w:basedOn w:val="ListParagraph"/>
    <w:link w:val="33"/>
    <w:uiPriority w:val="99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8">
    <w:name w:val="Стиль2 Знак"/>
    <w:basedOn w:val="ListParagraphChar2"/>
    <w:link w:val="26"/>
    <w:uiPriority w:val="99"/>
    <w:locked/>
    <w:rsid w:val="001105C7"/>
    <w:rPr>
      <w:rFonts w:cs="Times New Roman"/>
      <w:b/>
      <w:bCs/>
      <w:sz w:val="24"/>
      <w:szCs w:val="24"/>
    </w:rPr>
  </w:style>
  <w:style w:type="character" w:customStyle="1" w:styleId="33">
    <w:name w:val="Стиль3 Знак"/>
    <w:basedOn w:val="ListParagraphChar2"/>
    <w:link w:val="32"/>
    <w:uiPriority w:val="99"/>
    <w:locked/>
    <w:rsid w:val="001105C7"/>
    <w:rPr>
      <w:rFonts w:cs="Times New Roman"/>
      <w:sz w:val="24"/>
      <w:szCs w:val="24"/>
    </w:rPr>
  </w:style>
  <w:style w:type="paragraph" w:customStyle="1" w:styleId="16">
    <w:name w:val="Основной текст1"/>
    <w:basedOn w:val="Normal"/>
    <w:uiPriority w:val="99"/>
    <w:rsid w:val="003307E9"/>
    <w:rPr>
      <w:rFonts w:eastAsia="Times New Roman"/>
      <w:sz w:val="20"/>
      <w:szCs w:val="20"/>
      <w:lang w:val="en-US"/>
    </w:rPr>
  </w:style>
  <w:style w:type="paragraph" w:customStyle="1" w:styleId="45">
    <w:name w:val="Стиль4"/>
    <w:basedOn w:val="Header"/>
    <w:link w:val="46"/>
    <w:uiPriority w:val="99"/>
    <w:rsid w:val="00D83067"/>
    <w:pPr>
      <w:jc w:val="right"/>
    </w:pPr>
    <w:rPr>
      <w:i/>
    </w:rPr>
  </w:style>
  <w:style w:type="character" w:customStyle="1" w:styleId="46">
    <w:name w:val="Стиль4 Знак"/>
    <w:basedOn w:val="HeaderChar1"/>
    <w:link w:val="45"/>
    <w:uiPriority w:val="99"/>
    <w:locked/>
    <w:rsid w:val="00D83067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21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621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4</Pages>
  <Words>1284</Words>
  <Characters>7324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юзер</cp:lastModifiedBy>
  <cp:revision>12</cp:revision>
  <cp:lastPrinted>2021-03-18T10:06:00Z</cp:lastPrinted>
  <dcterms:created xsi:type="dcterms:W3CDTF">2021-03-31T14:17:00Z</dcterms:created>
  <dcterms:modified xsi:type="dcterms:W3CDTF">2022-11-06T16:20:00Z</dcterms:modified>
</cp:coreProperties>
</file>