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420495F1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2AF36AE3"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4334B21F" w:rsidR="001105C7" w:rsidRPr="006D34CC" w:rsidRDefault="00AB083D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3F794D98" w:rsidR="001105C7" w:rsidRPr="006D34CC" w:rsidRDefault="00AB083D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0F6826B7" w:rsidR="001105C7" w:rsidRPr="006D34CC" w:rsidRDefault="00AB083D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Педагогика балета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1A40AE3F" w:rsidR="00AB083D" w:rsidRPr="00AB083D" w:rsidRDefault="00EF382D" w:rsidP="00AB083D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  <w:r w:rsidRPr="00AB083D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  <w:p w14:paraId="40B8BFE6" w14:textId="29A1FC58" w:rsidR="001105C7" w:rsidRPr="00AB083D" w:rsidRDefault="001105C7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3495FFF9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t xml:space="preserve">подготовка высокопрофессиональных современных специалистов, способных эффективно, с использованием теоретических знаний, практических навыков и инновационных технологий осуществлять педагогическую, творческо-исполнительскую деятельность в хореографическом искусстве; </w:t>
      </w:r>
    </w:p>
    <w:p w14:paraId="7989BE9B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t>практическое овладение будущими бакалаврами методологией и технологией преподавания хореографических дисциплин и воплощения своего творческого замысла в сфере профессионального и любительского хореографического образования.</w:t>
      </w:r>
    </w:p>
    <w:p w14:paraId="346247A1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t>подготовка бакалавров в области хореографического искусства, обладающих необходимыми компетенциями для осуществления профессиональной деятельности на разных уровнях и в разных видах межкультурных коммуникаций,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3962C720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1D7DF616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способствующих профессиональному и личностному росту, планированию профессиональной карьеры и конкурентоспособности на рынке труда;</w:t>
      </w:r>
    </w:p>
    <w:p w14:paraId="04566D35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t>формирование и развитие личностных и профессиональных качеств обучающихся, позволяющих 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02A83B1C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0AF06523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3649987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t>обеспечение качественной профессиональной подготовки выпускников в области профессиональной деятельности, установленной п. 2.1 образовательной программы;</w:t>
      </w:r>
    </w:p>
    <w:p w14:paraId="0562A827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lastRenderedPageBreak/>
        <w:t>овладение обучающимися 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14:paraId="34D99BBD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t>направленность на многоуровневую систему образования и непрерывность профессионального развития, обеспечивающее проектирование дальнейшего образовательного маршрута;</w:t>
      </w:r>
    </w:p>
    <w:p w14:paraId="1B3864A6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D79F69D" w14:textId="77777777" w:rsidR="0065756F" w:rsidRPr="0065756F" w:rsidRDefault="0065756F" w:rsidP="0065756F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65756F">
        <w:rPr>
          <w:iCs/>
          <w:sz w:val="24"/>
          <w:szCs w:val="24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7735709A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6D2440">
        <w:rPr>
          <w:iCs/>
          <w:sz w:val="24"/>
          <w:szCs w:val="24"/>
        </w:rPr>
        <w:t>очной</w:t>
      </w:r>
      <w:r w:rsidR="006D2440" w:rsidRPr="006D2440">
        <w:rPr>
          <w:iCs/>
          <w:sz w:val="24"/>
          <w:szCs w:val="24"/>
        </w:rPr>
        <w:t>.</w:t>
      </w:r>
      <w:r w:rsidRPr="00F26710">
        <w:rPr>
          <w:i/>
          <w:sz w:val="24"/>
          <w:szCs w:val="24"/>
        </w:rPr>
        <w:t xml:space="preserve"> 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16684B76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6D2440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303BCA9A" w:rsidR="00991E8A" w:rsidRPr="00F2671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6D2440">
        <w:rPr>
          <w:iCs/>
          <w:sz w:val="24"/>
          <w:szCs w:val="24"/>
        </w:rPr>
        <w:t xml:space="preserve">– </w:t>
      </w:r>
      <w:r w:rsidR="00362F9B" w:rsidRPr="006D2440">
        <w:rPr>
          <w:iCs/>
          <w:sz w:val="24"/>
          <w:szCs w:val="24"/>
        </w:rPr>
        <w:t>4 года</w:t>
      </w: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67ECEFAB" w14:textId="77777777" w:rsidR="006D2440" w:rsidRDefault="006D2440" w:rsidP="006D2440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7B36158" w14:textId="77777777" w:rsidR="006D2440" w:rsidRPr="00256628" w:rsidRDefault="006D2440" w:rsidP="006D2440">
      <w:pPr>
        <w:pStyle w:val="ad"/>
        <w:numPr>
          <w:ilvl w:val="0"/>
          <w:numId w:val="51"/>
        </w:numPr>
        <w:ind w:left="1134" w:hanging="425"/>
        <w:jc w:val="both"/>
        <w:rPr>
          <w:iCs/>
          <w:sz w:val="24"/>
          <w:szCs w:val="24"/>
        </w:rPr>
      </w:pPr>
      <w:r w:rsidRPr="00256628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07AA27DE" w14:textId="77777777" w:rsidR="006D2440" w:rsidRPr="00256628" w:rsidRDefault="006D2440" w:rsidP="006D2440">
      <w:pPr>
        <w:pStyle w:val="ad"/>
        <w:numPr>
          <w:ilvl w:val="0"/>
          <w:numId w:val="51"/>
        </w:numPr>
        <w:ind w:left="1134" w:hanging="425"/>
        <w:jc w:val="both"/>
        <w:rPr>
          <w:iCs/>
          <w:sz w:val="24"/>
          <w:szCs w:val="24"/>
        </w:rPr>
      </w:pPr>
      <w:r w:rsidRPr="00256628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46ADD420" w14:textId="77777777" w:rsidR="006D2440" w:rsidRPr="00F26710" w:rsidRDefault="006D2440" w:rsidP="006D2440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5AFB8AD" w14:textId="77777777" w:rsidR="006D2440" w:rsidRPr="0000046A" w:rsidRDefault="006D2440" w:rsidP="006D244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>
        <w:t>01Образование и наука (в сферах: профессионального и дополнительного образования; научных исследований);</w:t>
      </w:r>
    </w:p>
    <w:p w14:paraId="114C91A7" w14:textId="77777777" w:rsidR="006D2440" w:rsidRPr="00F26710" w:rsidRDefault="006D2440" w:rsidP="006D2440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>
        <w:t>04 Культура, искусство (в сфере хореографического искусства).</w:t>
      </w:r>
    </w:p>
    <w:p w14:paraId="417C6E1D" w14:textId="77777777" w:rsidR="006D2440" w:rsidRPr="00F26710" w:rsidRDefault="006D2440" w:rsidP="006D2440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5D991C16" w14:textId="77777777" w:rsidR="006D2440" w:rsidRPr="00F26710" w:rsidRDefault="006D2440" w:rsidP="006D2440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55D751C1" w14:textId="77777777" w:rsidR="006D2440" w:rsidRDefault="006D2440" w:rsidP="006D244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2A3CF4">
        <w:rPr>
          <w:iCs/>
          <w:sz w:val="24"/>
          <w:szCs w:val="24"/>
        </w:rPr>
        <w:t>педагогический;</w:t>
      </w:r>
    </w:p>
    <w:p w14:paraId="40684A2E" w14:textId="77777777" w:rsidR="006D2440" w:rsidRPr="002A3CF4" w:rsidRDefault="006D2440" w:rsidP="006D2440">
      <w:pPr>
        <w:pStyle w:val="ad"/>
        <w:numPr>
          <w:ilvl w:val="2"/>
          <w:numId w:val="40"/>
        </w:numPr>
        <w:jc w:val="both"/>
        <w:rPr>
          <w:iCs/>
          <w:sz w:val="24"/>
          <w:szCs w:val="24"/>
        </w:rPr>
      </w:pPr>
      <w:r w:rsidRPr="002A3CF4">
        <w:rPr>
          <w:iCs/>
          <w:sz w:val="24"/>
          <w:szCs w:val="24"/>
        </w:rPr>
        <w:t>творческо-исполнительский;</w:t>
      </w:r>
    </w:p>
    <w:p w14:paraId="7BF2A438" w14:textId="77777777" w:rsidR="006D2440" w:rsidRPr="00F26710" w:rsidRDefault="006D2440" w:rsidP="006D2440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2692EC8F" w14:textId="77777777" w:rsidR="006D2440" w:rsidRPr="00FD59D7" w:rsidRDefault="006D2440" w:rsidP="006D2440">
      <w:pPr>
        <w:pStyle w:val="ad"/>
        <w:numPr>
          <w:ilvl w:val="2"/>
          <w:numId w:val="43"/>
        </w:numPr>
        <w:jc w:val="both"/>
        <w:rPr>
          <w:iCs/>
          <w:sz w:val="24"/>
          <w:szCs w:val="24"/>
        </w:rPr>
      </w:pPr>
      <w:r w:rsidRPr="00FD59D7">
        <w:rPr>
          <w:iCs/>
          <w:sz w:val="24"/>
          <w:szCs w:val="24"/>
        </w:rPr>
        <w:t>проекты в области хореографического искусства;</w:t>
      </w:r>
    </w:p>
    <w:p w14:paraId="6D89F94C" w14:textId="77777777" w:rsidR="006D2440" w:rsidRPr="0081395D" w:rsidRDefault="006D2440" w:rsidP="006D244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59D7">
        <w:rPr>
          <w:sz w:val="24"/>
          <w:szCs w:val="24"/>
        </w:rPr>
        <w:t>едагогическая деятельность в дополнительном образовании детей и взрослых</w:t>
      </w:r>
      <w:r>
        <w:rPr>
          <w:sz w:val="24"/>
          <w:szCs w:val="24"/>
        </w:rPr>
        <w:t>;</w:t>
      </w:r>
    </w:p>
    <w:p w14:paraId="612DC029" w14:textId="77777777" w:rsidR="006D2440" w:rsidRPr="00F359AD" w:rsidRDefault="006D2440" w:rsidP="006D244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F359AD">
        <w:rPr>
          <w:sz w:val="24"/>
          <w:szCs w:val="24"/>
        </w:rPr>
        <w:t>процесс организации движений человеческого тела в соответствии с эстетикой и закономерностями хореографического искусства;</w:t>
      </w:r>
    </w:p>
    <w:p w14:paraId="3331BFEF" w14:textId="77777777" w:rsidR="006D2440" w:rsidRPr="00F359AD" w:rsidRDefault="006D2440" w:rsidP="006D244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F359AD">
        <w:rPr>
          <w:sz w:val="24"/>
          <w:szCs w:val="24"/>
        </w:rPr>
        <w:t>обучающиеся хореографическому искусству как профессии и процесс обучения принципам организации движений человеческого тела в соответствии с методикой преподавания хореографических дисциплин;</w:t>
      </w:r>
    </w:p>
    <w:p w14:paraId="169D01E7" w14:textId="77777777" w:rsidR="006D2440" w:rsidRPr="00F359AD" w:rsidRDefault="006D2440" w:rsidP="006D244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F359AD">
        <w:rPr>
          <w:sz w:val="24"/>
          <w:szCs w:val="24"/>
        </w:rPr>
        <w:t>обучающиеся педагогике, истории и теории хореографического искусства и процесс обучения принципам исторического, художественного и системного анализа хореографии;</w:t>
      </w:r>
    </w:p>
    <w:p w14:paraId="205EB8BC" w14:textId="77777777" w:rsidR="006D2440" w:rsidRPr="00F359AD" w:rsidRDefault="006D2440" w:rsidP="006D244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F359AD">
        <w:rPr>
          <w:sz w:val="24"/>
          <w:szCs w:val="24"/>
        </w:rPr>
        <w:t>процесс эстетического обучения и воспитания обучающихся средствами хореографического искусства;</w:t>
      </w:r>
    </w:p>
    <w:p w14:paraId="6CE1D884" w14:textId="77777777" w:rsidR="006D2440" w:rsidRPr="00F359AD" w:rsidRDefault="006D2440" w:rsidP="006D2440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F359AD">
        <w:rPr>
          <w:sz w:val="24"/>
          <w:szCs w:val="24"/>
        </w:rPr>
        <w:t>творческо-производственный процесс в области хореографического искусства</w:t>
      </w:r>
      <w:r>
        <w:rPr>
          <w:sz w:val="24"/>
          <w:szCs w:val="24"/>
        </w:rPr>
        <w:t>.</w:t>
      </w:r>
    </w:p>
    <w:p w14:paraId="06E50938" w14:textId="77777777" w:rsidR="000C67D7" w:rsidRPr="00F26710" w:rsidRDefault="003403A2" w:rsidP="00C47F8F">
      <w:pPr>
        <w:pStyle w:val="2"/>
      </w:pPr>
      <w:bookmarkStart w:id="31" w:name="_Toc63853987"/>
      <w:r w:rsidRPr="00F26710">
        <w:t>Перечень основных задач профессиональной деятельности выпускников</w:t>
      </w:r>
      <w:bookmarkEnd w:id="31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0C67D7" w:rsidRPr="00F26710" w14:paraId="478223BB" w14:textId="77777777" w:rsidTr="00124BB0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1B9F6896" w14:textId="77777777" w:rsidR="000C67D7" w:rsidRPr="005F4D37" w:rsidRDefault="000C67D7" w:rsidP="00124B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4D7C01A8" w14:textId="77777777" w:rsidR="000C67D7" w:rsidRPr="005F4D37" w:rsidRDefault="000C67D7" w:rsidP="00124B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9586898" w14:textId="77777777" w:rsidR="000C67D7" w:rsidRPr="005F4D37" w:rsidRDefault="000C67D7" w:rsidP="00124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3FB14B89" w14:textId="77777777" w:rsidR="000C67D7" w:rsidRPr="005F4D37" w:rsidRDefault="000C67D7" w:rsidP="00124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0FABA914" w14:textId="77777777" w:rsidR="000C67D7" w:rsidRPr="005F4D37" w:rsidRDefault="000C67D7" w:rsidP="00124B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0C67D7" w:rsidRPr="00F26710" w14:paraId="0FE4ED51" w14:textId="77777777" w:rsidTr="00124BB0">
        <w:trPr>
          <w:trHeight w:val="2063"/>
        </w:trPr>
        <w:tc>
          <w:tcPr>
            <w:tcW w:w="2041" w:type="dxa"/>
          </w:tcPr>
          <w:p w14:paraId="66A19100" w14:textId="77777777" w:rsidR="000C67D7" w:rsidRPr="00414BD4" w:rsidRDefault="000C67D7" w:rsidP="00124BB0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>01</w:t>
            </w:r>
          </w:p>
          <w:p w14:paraId="5F44A58F" w14:textId="77777777" w:rsidR="000C67D7" w:rsidRPr="00414BD4" w:rsidRDefault="000C67D7" w:rsidP="00124BB0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 xml:space="preserve">Образование и </w:t>
            </w:r>
          </w:p>
          <w:p w14:paraId="679042C0" w14:textId="77777777" w:rsidR="000C67D7" w:rsidRPr="00414BD4" w:rsidRDefault="000C67D7" w:rsidP="00124BB0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 xml:space="preserve">наука (в сфере </w:t>
            </w:r>
          </w:p>
          <w:p w14:paraId="245DBDDB" w14:textId="77777777" w:rsidR="000C67D7" w:rsidRPr="00414BD4" w:rsidRDefault="000C67D7" w:rsidP="00124BB0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 xml:space="preserve">в сферах: </w:t>
            </w:r>
          </w:p>
          <w:p w14:paraId="3B4948EF" w14:textId="77777777" w:rsidR="000C67D7" w:rsidRPr="00414BD4" w:rsidRDefault="000C67D7" w:rsidP="00124BB0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>профессиональ</w:t>
            </w:r>
            <w:r>
              <w:rPr>
                <w:rFonts w:eastAsia="Times New Roman"/>
                <w:iCs/>
                <w:sz w:val="20"/>
                <w:szCs w:val="20"/>
              </w:rPr>
              <w:t>ного</w:t>
            </w:r>
          </w:p>
          <w:p w14:paraId="057FD284" w14:textId="77777777" w:rsidR="000C67D7" w:rsidRPr="00414BD4" w:rsidRDefault="000C67D7" w:rsidP="00124BB0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 xml:space="preserve"> и дополнительн</w:t>
            </w:r>
            <w:r>
              <w:rPr>
                <w:rFonts w:eastAsia="Times New Roman"/>
                <w:iCs/>
                <w:sz w:val="20"/>
                <w:szCs w:val="20"/>
              </w:rPr>
              <w:t>ого</w:t>
            </w:r>
            <w:r w:rsidRPr="00414BD4">
              <w:rPr>
                <w:rFonts w:eastAsia="Times New Roman"/>
                <w:iCs/>
                <w:sz w:val="20"/>
                <w:szCs w:val="20"/>
              </w:rPr>
              <w:t xml:space="preserve"> </w:t>
            </w:r>
          </w:p>
          <w:p w14:paraId="13BBD5B1" w14:textId="77777777" w:rsidR="000C67D7" w:rsidRPr="00414BD4" w:rsidRDefault="000C67D7" w:rsidP="00124BB0">
            <w:pPr>
              <w:rPr>
                <w:rFonts w:eastAsia="Times New Roman"/>
                <w:iCs/>
                <w:sz w:val="20"/>
                <w:szCs w:val="20"/>
              </w:rPr>
            </w:pPr>
            <w:r w:rsidRPr="00414BD4">
              <w:rPr>
                <w:rFonts w:eastAsia="Times New Roman"/>
                <w:iCs/>
                <w:sz w:val="20"/>
                <w:szCs w:val="20"/>
              </w:rPr>
              <w:t>образования);</w:t>
            </w:r>
          </w:p>
        </w:tc>
        <w:tc>
          <w:tcPr>
            <w:tcW w:w="2041" w:type="dxa"/>
          </w:tcPr>
          <w:p w14:paraId="2801A292" w14:textId="77777777" w:rsidR="000C67D7" w:rsidRDefault="000C67D7" w:rsidP="00124B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</w:pPr>
            <w:r>
              <w:t>Педагогический</w:t>
            </w:r>
          </w:p>
        </w:tc>
        <w:tc>
          <w:tcPr>
            <w:tcW w:w="2268" w:type="dxa"/>
          </w:tcPr>
          <w:p w14:paraId="61C68883" w14:textId="77777777" w:rsidR="000C67D7" w:rsidRPr="00717B77" w:rsidRDefault="000C67D7" w:rsidP="00124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осуществлять на высоком научно-методическом и педагогическом уровне процесс обучения и воспитания обучающегося в области хореографического искусства;</w:t>
            </w:r>
          </w:p>
          <w:p w14:paraId="187002C0" w14:textId="77777777" w:rsidR="000C67D7" w:rsidRPr="00717B77" w:rsidRDefault="000C67D7" w:rsidP="00124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t xml:space="preserve"> </w:t>
            </w: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планировать и осуществлять учебно-воспитательную деятельность; </w:t>
            </w:r>
          </w:p>
          <w:p w14:paraId="1C264E94" w14:textId="77777777" w:rsidR="000C67D7" w:rsidRDefault="000C67D7" w:rsidP="00124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формировать у обучающихся профессиональные умения, навыки, компетенции; </w:t>
            </w:r>
          </w:p>
          <w:p w14:paraId="04A13A8B" w14:textId="77777777" w:rsidR="000C67D7" w:rsidRDefault="000C67D7" w:rsidP="00124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формировать систему контроля качества образования в области хореографического искусства; </w:t>
            </w:r>
          </w:p>
          <w:p w14:paraId="384F9181" w14:textId="77777777" w:rsidR="000C67D7" w:rsidRDefault="000C67D7" w:rsidP="00124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соблюдать права обучающихся, защищать честь и репутацию образовательной организации; </w:t>
            </w:r>
          </w:p>
          <w:p w14:paraId="5F8DE5BE" w14:textId="77777777" w:rsidR="000C67D7" w:rsidRDefault="000C67D7" w:rsidP="00124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соблюдать требования безопасности жизнедеятельности; </w:t>
            </w:r>
          </w:p>
          <w:p w14:paraId="61B388BB" w14:textId="77777777" w:rsidR="000C67D7" w:rsidRPr="00717B77" w:rsidRDefault="000C67D7" w:rsidP="00124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77">
              <w:rPr>
                <w:sz w:val="20"/>
                <w:szCs w:val="20"/>
              </w:rPr>
              <w:sym w:font="Symbol" w:char="F02D"/>
            </w:r>
            <w:r w:rsidRPr="00717B77">
              <w:rPr>
                <w:sz w:val="20"/>
                <w:szCs w:val="20"/>
              </w:rPr>
              <w:t xml:space="preserve"> повышать уровень профессиональной квалификации в соответствии с современными требованиями.</w:t>
            </w:r>
          </w:p>
        </w:tc>
        <w:tc>
          <w:tcPr>
            <w:tcW w:w="3458" w:type="dxa"/>
          </w:tcPr>
          <w:p w14:paraId="3F915E8D" w14:textId="77777777" w:rsidR="000C67D7" w:rsidRPr="00282333" w:rsidRDefault="000C67D7" w:rsidP="000C67D7">
            <w:pPr>
              <w:pStyle w:val="ad"/>
              <w:numPr>
                <w:ilvl w:val="2"/>
                <w:numId w:val="43"/>
              </w:numPr>
              <w:ind w:firstLine="0"/>
              <w:rPr>
                <w:iCs/>
              </w:rPr>
            </w:pPr>
            <w:r w:rsidRPr="00282333">
              <w:rPr>
                <w:iCs/>
              </w:rPr>
              <w:t>проекты в области хореографического искусства;</w:t>
            </w:r>
          </w:p>
          <w:p w14:paraId="46E52149" w14:textId="77777777" w:rsidR="000C67D7" w:rsidRPr="00282333" w:rsidRDefault="000C67D7" w:rsidP="000C67D7">
            <w:pPr>
              <w:pStyle w:val="ad"/>
              <w:numPr>
                <w:ilvl w:val="2"/>
                <w:numId w:val="43"/>
              </w:numPr>
              <w:ind w:firstLine="29"/>
            </w:pPr>
            <w:r w:rsidRPr="00282333">
              <w:t>педагогическая деятельность в дополнительном образовании детей и взрослых;</w:t>
            </w:r>
          </w:p>
          <w:p w14:paraId="5F3AD418" w14:textId="77777777" w:rsidR="000C67D7" w:rsidRPr="00282333" w:rsidRDefault="000C67D7" w:rsidP="000C67D7">
            <w:pPr>
              <w:pStyle w:val="ad"/>
              <w:numPr>
                <w:ilvl w:val="2"/>
                <w:numId w:val="43"/>
              </w:numPr>
              <w:ind w:firstLine="29"/>
            </w:pPr>
            <w:r w:rsidRPr="00282333">
              <w:t>обучающиеся хореографическому искусству как профессии и процесс обучения принципам организации движений человеческого тела в соответствии с методикой преподавания хореографических дисциплин;</w:t>
            </w:r>
          </w:p>
          <w:p w14:paraId="6EE7901B" w14:textId="77777777" w:rsidR="000C67D7" w:rsidRPr="00282333" w:rsidRDefault="000C67D7" w:rsidP="000C67D7">
            <w:pPr>
              <w:pStyle w:val="ad"/>
              <w:numPr>
                <w:ilvl w:val="2"/>
                <w:numId w:val="43"/>
              </w:numPr>
              <w:ind w:firstLine="0"/>
            </w:pPr>
            <w:r w:rsidRPr="00282333">
              <w:t>обучающиеся педагогике, истории и теории хореографического искусства и процесс обучения принципам исторического, художественного и системного анализа хореографии;</w:t>
            </w:r>
          </w:p>
          <w:p w14:paraId="44905185" w14:textId="77777777" w:rsidR="000C67D7" w:rsidRPr="00282333" w:rsidRDefault="000C67D7" w:rsidP="000C67D7">
            <w:pPr>
              <w:pStyle w:val="ad"/>
              <w:numPr>
                <w:ilvl w:val="2"/>
                <w:numId w:val="43"/>
              </w:numPr>
              <w:ind w:firstLine="29"/>
            </w:pPr>
            <w:r w:rsidRPr="00282333">
              <w:t>процесс эстетического обучения и воспитания обучающихся средствами хореографического искусства;</w:t>
            </w:r>
          </w:p>
          <w:p w14:paraId="6F9442F1" w14:textId="77777777" w:rsidR="000C67D7" w:rsidRPr="00282333" w:rsidRDefault="000C67D7" w:rsidP="000C67D7">
            <w:pPr>
              <w:pStyle w:val="ad"/>
              <w:numPr>
                <w:ilvl w:val="2"/>
                <w:numId w:val="43"/>
              </w:numPr>
              <w:ind w:firstLine="29"/>
            </w:pPr>
            <w:r w:rsidRPr="00282333">
              <w:t>творческо-производственный процесс в области хореографического искусства;</w:t>
            </w:r>
          </w:p>
          <w:p w14:paraId="25D8F969" w14:textId="77777777" w:rsidR="000C67D7" w:rsidRPr="00282333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</w:p>
        </w:tc>
      </w:tr>
      <w:tr w:rsidR="000C67D7" w:rsidRPr="00F26710" w14:paraId="7550D147" w14:textId="77777777" w:rsidTr="00124BB0">
        <w:trPr>
          <w:trHeight w:val="2063"/>
        </w:trPr>
        <w:tc>
          <w:tcPr>
            <w:tcW w:w="2041" w:type="dxa"/>
          </w:tcPr>
          <w:p w14:paraId="5C70EA6E" w14:textId="77777777" w:rsidR="000C67D7" w:rsidRPr="00F26710" w:rsidRDefault="000C67D7" w:rsidP="00124BB0">
            <w:pPr>
              <w:rPr>
                <w:rFonts w:eastAsia="Times New Roman"/>
                <w:i/>
                <w:sz w:val="20"/>
                <w:szCs w:val="20"/>
              </w:rPr>
            </w:pPr>
            <w:r>
              <w:t>04 Культура, искусство (в сфере хореографического искусства);</w:t>
            </w:r>
          </w:p>
        </w:tc>
        <w:tc>
          <w:tcPr>
            <w:tcW w:w="2041" w:type="dxa"/>
          </w:tcPr>
          <w:p w14:paraId="72DE6C07" w14:textId="77777777" w:rsidR="000C67D7" w:rsidRPr="00F26710" w:rsidRDefault="000C67D7" w:rsidP="00124B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  <w:proofErr w:type="spellStart"/>
            <w:r>
              <w:t>творческо</w:t>
            </w:r>
            <w:proofErr w:type="spellEnd"/>
            <w:r>
              <w:t xml:space="preserve"> – исполнительский;</w:t>
            </w:r>
          </w:p>
        </w:tc>
        <w:tc>
          <w:tcPr>
            <w:tcW w:w="2268" w:type="dxa"/>
          </w:tcPr>
          <w:p w14:paraId="59E3423A" w14:textId="77777777" w:rsidR="000C67D7" w:rsidRPr="00545B51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- 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формирование </w:t>
            </w:r>
          </w:p>
          <w:p w14:paraId="7E70844E" w14:textId="77777777" w:rsidR="000C67D7" w:rsidRPr="00545B51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исполнительских и технических </w:t>
            </w:r>
          </w:p>
          <w:p w14:paraId="3D90B15A" w14:textId="77777777" w:rsidR="000C67D7" w:rsidRPr="00545B51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навыков, умения владеть своим </w:t>
            </w:r>
          </w:p>
          <w:p w14:paraId="72F09DD6" w14:textId="77777777" w:rsidR="000C67D7" w:rsidRPr="00545B51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телом, воспитание культуры движения;</w:t>
            </w:r>
          </w:p>
          <w:p w14:paraId="13E41A46" w14:textId="77777777" w:rsidR="000C67D7" w:rsidRPr="00545B51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- 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развитие творческих </w:t>
            </w:r>
          </w:p>
          <w:p w14:paraId="30D0A8E7" w14:textId="77777777" w:rsidR="000C67D7" w:rsidRPr="00545B51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способностей,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музыкальных и </w:t>
            </w:r>
          </w:p>
          <w:p w14:paraId="4FEC659B" w14:textId="77777777" w:rsidR="000C67D7" w:rsidRPr="00545B51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физических данных, образного мышления, фантазии и </w:t>
            </w:r>
          </w:p>
          <w:p w14:paraId="3B02D449" w14:textId="77777777" w:rsidR="000C67D7" w:rsidRPr="00545B51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воображения;</w:t>
            </w:r>
          </w:p>
          <w:p w14:paraId="7696BA5A" w14:textId="77777777" w:rsidR="000C67D7" w:rsidRPr="00545B51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- 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формирова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ние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 у обучающихся </w:t>
            </w:r>
          </w:p>
          <w:p w14:paraId="0F77F3A1" w14:textId="77777777" w:rsidR="000C67D7" w:rsidRPr="00545B51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профессиональны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х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 xml:space="preserve"> умени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й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, навык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ов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, компетенци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й</w:t>
            </w:r>
            <w:r w:rsidRPr="00545B51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458" w:type="dxa"/>
          </w:tcPr>
          <w:p w14:paraId="07CA0E61" w14:textId="77777777" w:rsidR="000C67D7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6D965D20" w14:textId="77777777" w:rsidR="000C67D7" w:rsidRDefault="000C67D7" w:rsidP="000C67D7">
            <w:pPr>
              <w:pStyle w:val="ad"/>
              <w:numPr>
                <w:ilvl w:val="2"/>
                <w:numId w:val="43"/>
              </w:numPr>
              <w:ind w:firstLine="0"/>
            </w:pPr>
            <w:r w:rsidRPr="00282333">
              <w:t>процесс организации движений человеческого тела в соответствии с эстетикой и закономерностями хореографического искусства;</w:t>
            </w:r>
          </w:p>
          <w:p w14:paraId="3C7F962D" w14:textId="77777777" w:rsidR="000C67D7" w:rsidRPr="00282333" w:rsidRDefault="000C67D7" w:rsidP="000C67D7">
            <w:pPr>
              <w:pStyle w:val="ad"/>
              <w:numPr>
                <w:ilvl w:val="2"/>
                <w:numId w:val="43"/>
              </w:numPr>
              <w:ind w:firstLine="29"/>
            </w:pPr>
            <w:r w:rsidRPr="00282333">
              <w:t>обучающиеся хореографическому искусству как профессии и процесс обучения принципам организации движений человеческого тела в соответствии с методикой преподавания хореографических дисциплин;</w:t>
            </w:r>
          </w:p>
          <w:p w14:paraId="05B11870" w14:textId="77777777" w:rsidR="000C67D7" w:rsidRPr="00282333" w:rsidRDefault="000C67D7" w:rsidP="000C67D7">
            <w:pPr>
              <w:pStyle w:val="ad"/>
              <w:numPr>
                <w:ilvl w:val="2"/>
                <w:numId w:val="43"/>
              </w:numPr>
              <w:ind w:firstLine="29"/>
            </w:pPr>
            <w:r w:rsidRPr="00282333">
              <w:t>творческо-производственный процесс в области хореографического искусства;</w:t>
            </w:r>
          </w:p>
          <w:p w14:paraId="76033D3A" w14:textId="77777777" w:rsidR="000C67D7" w:rsidRPr="00545B51" w:rsidRDefault="000C67D7" w:rsidP="00124BB0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</w:tbl>
    <w:p w14:paraId="387990B2" w14:textId="77777777" w:rsidR="000C67D7" w:rsidRPr="00F26710" w:rsidRDefault="000C67D7" w:rsidP="000C67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</w:p>
    <w:p w14:paraId="2AB0D8E7" w14:textId="77777777" w:rsidR="000C67D7" w:rsidRPr="00F26710" w:rsidRDefault="000C67D7" w:rsidP="000C67D7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2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2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E03DC8">
        <w:tc>
          <w:tcPr>
            <w:tcW w:w="2802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E03DC8">
        <w:tc>
          <w:tcPr>
            <w:tcW w:w="2802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14:paraId="2620EC8D" w14:textId="77777777" w:rsidTr="00E03DC8">
        <w:tc>
          <w:tcPr>
            <w:tcW w:w="2802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14:paraId="2733CE0D" w14:textId="77777777" w:rsidTr="00E03DC8">
        <w:tc>
          <w:tcPr>
            <w:tcW w:w="2802" w:type="dxa"/>
          </w:tcPr>
          <w:p w14:paraId="581F9D49" w14:textId="39CC28C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684563A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14:paraId="709E4700" w14:textId="77777777" w:rsidTr="00E03DC8">
        <w:tc>
          <w:tcPr>
            <w:tcW w:w="2802" w:type="dxa"/>
          </w:tcPr>
          <w:p w14:paraId="0974892A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490C3C0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7AC3DFD2" w14:textId="77777777" w:rsidTr="00E03DC8">
        <w:tc>
          <w:tcPr>
            <w:tcW w:w="2802" w:type="dxa"/>
          </w:tcPr>
          <w:p w14:paraId="0D6E4AB1" w14:textId="5DF1203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  <w:r>
              <w:rPr>
                <w:rStyle w:val="af8"/>
                <w:rFonts w:eastAsia="Calibri"/>
              </w:rPr>
              <w:footnoteReference w:id="1"/>
            </w:r>
          </w:p>
        </w:tc>
        <w:tc>
          <w:tcPr>
            <w:tcW w:w="7051" w:type="dxa"/>
          </w:tcPr>
          <w:p w14:paraId="5B3426DD" w14:textId="1471B7C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03DC8" w14:paraId="2F4C31B0" w14:textId="77777777" w:rsidTr="00E03DC8">
        <w:tc>
          <w:tcPr>
            <w:tcW w:w="2802" w:type="dxa"/>
          </w:tcPr>
          <w:p w14:paraId="460E4768" w14:textId="69A34658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  <w:r>
              <w:rPr>
                <w:rStyle w:val="af8"/>
              </w:rPr>
              <w:footnoteReference w:id="2"/>
            </w:r>
          </w:p>
        </w:tc>
        <w:tc>
          <w:tcPr>
            <w:tcW w:w="7051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03DC8" w14:paraId="0A9A3EB3" w14:textId="77777777" w:rsidTr="00E03DC8">
        <w:tc>
          <w:tcPr>
            <w:tcW w:w="2802" w:type="dxa"/>
          </w:tcPr>
          <w:p w14:paraId="176B671F" w14:textId="57AEAEF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7051" w:type="dxa"/>
          </w:tcPr>
          <w:p w14:paraId="0E5FC1CB" w14:textId="637B147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03DC8" w14:paraId="054EB7FA" w14:textId="77777777" w:rsidTr="00E03DC8">
        <w:tc>
          <w:tcPr>
            <w:tcW w:w="2802" w:type="dxa"/>
          </w:tcPr>
          <w:p w14:paraId="16AE27BC" w14:textId="1F0B2192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  <w:r w:rsidR="00C11EEB"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32370F32" w14:textId="6E24AB31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E03DC8">
        <w:tc>
          <w:tcPr>
            <w:tcW w:w="2802" w:type="dxa"/>
          </w:tcPr>
          <w:p w14:paraId="3302035C" w14:textId="0913B2F0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  <w:r w:rsidR="00C11EEB"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6F47B64A" w14:textId="17791F53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14:paraId="0B6E179C" w14:textId="77777777" w:rsidTr="0061263F">
        <w:tc>
          <w:tcPr>
            <w:tcW w:w="2785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14:paraId="712B2C70" w14:textId="77777777" w:rsidTr="0061263F">
        <w:tc>
          <w:tcPr>
            <w:tcW w:w="2785" w:type="dxa"/>
          </w:tcPr>
          <w:p w14:paraId="198C8494" w14:textId="3B6AFFDD" w:rsidR="007D54B4" w:rsidRDefault="0061263F" w:rsidP="007D54B4">
            <w:pPr>
              <w:rPr>
                <w:b/>
                <w:sz w:val="24"/>
                <w:szCs w:val="24"/>
              </w:rPr>
            </w:pPr>
            <w:r w:rsidRPr="00535048">
              <w:rPr>
                <w:rFonts w:eastAsia="Times New Roman"/>
                <w:iCs/>
                <w:lang w:eastAsia="en-US"/>
              </w:rPr>
              <w:t>История и теория искусства</w:t>
            </w:r>
          </w:p>
        </w:tc>
        <w:tc>
          <w:tcPr>
            <w:tcW w:w="6844" w:type="dxa"/>
          </w:tcPr>
          <w:p w14:paraId="3EC6F17D" w14:textId="68F36C39" w:rsidR="007D54B4" w:rsidRDefault="0061263F" w:rsidP="007D54B4">
            <w:pPr>
              <w:rPr>
                <w:b/>
                <w:sz w:val="24"/>
                <w:szCs w:val="24"/>
              </w:rPr>
            </w:pPr>
            <w:r w:rsidRPr="00535048">
              <w:rPr>
                <w:rFonts w:eastAsia="Times New Roman"/>
                <w:iCs/>
                <w:lang w:eastAsia="en-US"/>
              </w:rPr>
              <w:t>ОПК-1. Способен понимать и применять особенности выразительных средств искусства на определенном историческом этапе</w:t>
            </w:r>
          </w:p>
        </w:tc>
      </w:tr>
      <w:tr w:rsidR="0061263F" w14:paraId="3A17422B" w14:textId="77777777" w:rsidTr="0061263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156" w14:textId="502F1386" w:rsidR="0061263F" w:rsidRDefault="0061263F" w:rsidP="0061263F">
            <w:pPr>
              <w:rPr>
                <w:b/>
                <w:sz w:val="24"/>
                <w:szCs w:val="24"/>
              </w:rPr>
            </w:pPr>
            <w:r w:rsidRPr="00535048">
              <w:rPr>
                <w:rFonts w:eastAsia="Times New Roman"/>
                <w:iCs/>
                <w:lang w:eastAsia="en-US"/>
              </w:rPr>
              <w:t>Творческая деятельность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FD3" w14:textId="77777777" w:rsidR="0061263F" w:rsidRPr="00535048" w:rsidRDefault="0061263F" w:rsidP="0061263F">
            <w:pPr>
              <w:rPr>
                <w:rFonts w:eastAsia="Times New Roman"/>
                <w:iCs/>
                <w:lang w:eastAsia="en-US"/>
              </w:rPr>
            </w:pPr>
            <w:r w:rsidRPr="00535048">
              <w:rPr>
                <w:rFonts w:eastAsia="Times New Roman"/>
                <w:iCs/>
                <w:lang w:eastAsia="en-US"/>
              </w:rPr>
              <w:t xml:space="preserve">ОПК-2. </w:t>
            </w:r>
          </w:p>
          <w:p w14:paraId="6C23F267" w14:textId="62401C50" w:rsidR="0061263F" w:rsidRDefault="0061263F" w:rsidP="0061263F">
            <w:pPr>
              <w:rPr>
                <w:b/>
                <w:sz w:val="24"/>
                <w:szCs w:val="24"/>
              </w:rPr>
            </w:pPr>
            <w:r w:rsidRPr="00535048">
              <w:rPr>
                <w:rFonts w:eastAsia="Times New Roman"/>
                <w:iCs/>
                <w:lang w:eastAsia="en-US"/>
              </w:rPr>
              <w:t>Способен осуществлять творческую деятельность в сфере искусства</w:t>
            </w:r>
          </w:p>
        </w:tc>
      </w:tr>
      <w:tr w:rsidR="00327346" w14:paraId="5CF1F805" w14:textId="77777777" w:rsidTr="0084799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310" w14:textId="42322A55" w:rsidR="00327346" w:rsidRDefault="00327346" w:rsidP="00327346">
            <w:pPr>
              <w:rPr>
                <w:b/>
                <w:sz w:val="24"/>
                <w:szCs w:val="24"/>
              </w:rPr>
            </w:pPr>
            <w:r w:rsidRPr="00535048">
              <w:rPr>
                <w:rFonts w:eastAsia="Times New Roman"/>
                <w:iCs/>
                <w:lang w:eastAsia="en-US"/>
              </w:rPr>
              <w:t>Работа с информацией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5AD" w14:textId="171D0807" w:rsidR="00327346" w:rsidRDefault="00327346" w:rsidP="00327346">
            <w:pPr>
              <w:rPr>
                <w:b/>
                <w:sz w:val="24"/>
                <w:szCs w:val="24"/>
              </w:rPr>
            </w:pPr>
            <w:r w:rsidRPr="00535048">
              <w:rPr>
                <w:rFonts w:eastAsia="Times New Roman"/>
                <w:iCs/>
                <w:lang w:eastAsia="en-US"/>
              </w:rPr>
              <w:t>ОПК-3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27346" w14:paraId="28F48E3E" w14:textId="77777777" w:rsidTr="0068540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06B" w14:textId="1492C8B6" w:rsidR="00327346" w:rsidRDefault="00327346" w:rsidP="00327346">
            <w:pPr>
              <w:rPr>
                <w:b/>
                <w:sz w:val="24"/>
                <w:szCs w:val="24"/>
              </w:rPr>
            </w:pPr>
            <w:r w:rsidRPr="00535048">
              <w:rPr>
                <w:rFonts w:eastAsia="Times New Roman"/>
                <w:iCs/>
                <w:lang w:eastAsia="en-US"/>
              </w:rPr>
              <w:t>Педагогическая деятельность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923A" w14:textId="2546AD3A" w:rsidR="00327346" w:rsidRDefault="00327346" w:rsidP="00327346">
            <w:pPr>
              <w:rPr>
                <w:b/>
                <w:sz w:val="24"/>
                <w:szCs w:val="24"/>
              </w:rPr>
            </w:pPr>
            <w:r w:rsidRPr="00535048">
              <w:rPr>
                <w:rFonts w:eastAsia="Times New Roman"/>
                <w:iCs/>
                <w:lang w:eastAsia="en-US"/>
              </w:rPr>
              <w:t>ОПК-4 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</w:tc>
      </w:tr>
      <w:tr w:rsidR="00327346" w14:paraId="39CD4A1B" w14:textId="77777777" w:rsidTr="005A56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BD3" w14:textId="5535FE93" w:rsidR="00327346" w:rsidRDefault="00327346" w:rsidP="00327346">
            <w:pPr>
              <w:rPr>
                <w:b/>
                <w:sz w:val="24"/>
                <w:szCs w:val="24"/>
              </w:rPr>
            </w:pPr>
            <w:r w:rsidRPr="00535048">
              <w:rPr>
                <w:rFonts w:eastAsia="Times New Roman"/>
                <w:iCs/>
                <w:lang w:eastAsia="en-US"/>
              </w:rPr>
              <w:t>Государственная культурная политика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C8B" w14:textId="6D4B4214" w:rsidR="00327346" w:rsidRDefault="00327346" w:rsidP="00327346">
            <w:pPr>
              <w:rPr>
                <w:b/>
                <w:sz w:val="24"/>
                <w:szCs w:val="24"/>
              </w:rPr>
            </w:pPr>
            <w:r w:rsidRPr="00535048">
              <w:rPr>
                <w:rFonts w:eastAsia="Times New Roman"/>
                <w:iCs/>
                <w:lang w:eastAsia="en-US"/>
              </w:rPr>
              <w:t>ОПК-5. Способен ориентироваться в проблематике современной государственной культурной политике Российской Федерации</w:t>
            </w:r>
          </w:p>
        </w:tc>
      </w:tr>
      <w:tr w:rsidR="007D54B4" w14:paraId="473BC8D0" w14:textId="77777777" w:rsidTr="0061263F">
        <w:tc>
          <w:tcPr>
            <w:tcW w:w="2785" w:type="dxa"/>
          </w:tcPr>
          <w:p w14:paraId="2F5E05A1" w14:textId="6ABA9F41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4" w:type="dxa"/>
          </w:tcPr>
          <w:p w14:paraId="450AB7D9" w14:textId="108C202A" w:rsidR="007D54B4" w:rsidRPr="007D54B4" w:rsidRDefault="007D54B4" w:rsidP="0061030F">
            <w:pPr>
              <w:jc w:val="both"/>
              <w:rPr>
                <w:sz w:val="24"/>
                <w:szCs w:val="24"/>
              </w:rPr>
            </w:pP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2"/>
        <w:gridCol w:w="6587"/>
      </w:tblGrid>
      <w:tr w:rsidR="007D54B4" w14:paraId="54E4F9EC" w14:textId="77777777" w:rsidTr="00044003">
        <w:tc>
          <w:tcPr>
            <w:tcW w:w="3042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587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E2495" w14:paraId="33B46A62" w14:textId="77777777" w:rsidTr="00044003">
        <w:tc>
          <w:tcPr>
            <w:tcW w:w="3042" w:type="dxa"/>
            <w:vMerge w:val="restart"/>
          </w:tcPr>
          <w:p w14:paraId="6F54C0CE" w14:textId="0FA86BD3" w:rsidR="009E2495" w:rsidRDefault="00327346" w:rsidP="0061030F">
            <w:pPr>
              <w:rPr>
                <w:b/>
                <w:sz w:val="24"/>
                <w:szCs w:val="24"/>
              </w:rPr>
            </w:pPr>
            <w:r>
              <w:t>01.003 Педагог дополнительного образования детей и взрослых</w:t>
            </w:r>
          </w:p>
        </w:tc>
        <w:tc>
          <w:tcPr>
            <w:tcW w:w="6587" w:type="dxa"/>
          </w:tcPr>
          <w:p w14:paraId="21757FCC" w14:textId="644DC46D" w:rsidR="009E2495" w:rsidRDefault="00327346" w:rsidP="0061030F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ПК-1</w:t>
            </w:r>
            <w:r>
              <w:rPr>
                <w:rFonts w:eastAsia="Calibri"/>
              </w:rPr>
              <w:t xml:space="preserve">. </w:t>
            </w:r>
            <w:r w:rsidRPr="00EC5B7A">
              <w:rPr>
                <w:rFonts w:eastAsia="Calibri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</w:tc>
      </w:tr>
      <w:tr w:rsidR="009E2495" w14:paraId="354B22C0" w14:textId="77777777" w:rsidTr="00044003">
        <w:tc>
          <w:tcPr>
            <w:tcW w:w="3042" w:type="dxa"/>
            <w:vMerge/>
          </w:tcPr>
          <w:p w14:paraId="79863C03" w14:textId="22256F74" w:rsidR="009E2495" w:rsidRDefault="009E2495" w:rsidP="0061030F">
            <w:pPr>
              <w:rPr>
                <w:b/>
                <w:sz w:val="24"/>
                <w:szCs w:val="24"/>
              </w:rPr>
            </w:pPr>
          </w:p>
        </w:tc>
        <w:tc>
          <w:tcPr>
            <w:tcW w:w="6587" w:type="dxa"/>
          </w:tcPr>
          <w:p w14:paraId="2DB935A1" w14:textId="3A4029FD" w:rsidR="009E2495" w:rsidRDefault="00044003" w:rsidP="0061030F">
            <w:pPr>
              <w:rPr>
                <w:b/>
                <w:sz w:val="24"/>
                <w:szCs w:val="24"/>
              </w:rPr>
            </w:pPr>
            <w:r w:rsidRPr="00023891">
              <w:t>ПК-3. Способен планировать занятия и циклы занятий, в соответствии с планом образовательного процесса</w:t>
            </w:r>
          </w:p>
        </w:tc>
      </w:tr>
      <w:tr w:rsidR="00044003" w14:paraId="437441BC" w14:textId="77777777" w:rsidTr="00044003">
        <w:trPr>
          <w:trHeight w:val="633"/>
        </w:trPr>
        <w:tc>
          <w:tcPr>
            <w:tcW w:w="3042" w:type="dxa"/>
            <w:shd w:val="clear" w:color="auto" w:fill="auto"/>
          </w:tcPr>
          <w:p w14:paraId="1E81019C" w14:textId="45E9F236" w:rsidR="00044003" w:rsidRPr="00416088" w:rsidRDefault="00044003" w:rsidP="00044003">
            <w:pPr>
              <w:rPr>
                <w:rFonts w:eastAsia="Calibri"/>
                <w:i/>
              </w:rPr>
            </w:pPr>
            <w: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6587" w:type="dxa"/>
          </w:tcPr>
          <w:p w14:paraId="562779B0" w14:textId="08C11067" w:rsidR="00044003" w:rsidRPr="00416088" w:rsidRDefault="00044003" w:rsidP="00044003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893FAB">
              <w:t>ПК-2. Способен профессионально осуществлять педагогическую репетиционную работу с исполнителями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3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3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1896" w14:textId="77777777" w:rsidR="00395821" w:rsidRDefault="00395821" w:rsidP="00D85E95">
      <w:r>
        <w:separator/>
      </w:r>
    </w:p>
  </w:endnote>
  <w:endnote w:type="continuationSeparator" w:id="0">
    <w:p w14:paraId="6FC8B4A3" w14:textId="77777777" w:rsidR="00395821" w:rsidRDefault="00395821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2BBC" w14:textId="77777777" w:rsidR="00395821" w:rsidRDefault="00395821" w:rsidP="00D85E95">
      <w:r>
        <w:separator/>
      </w:r>
    </w:p>
  </w:footnote>
  <w:footnote w:type="continuationSeparator" w:id="0">
    <w:p w14:paraId="0332B8CC" w14:textId="77777777" w:rsidR="00395821" w:rsidRDefault="00395821" w:rsidP="00D85E95">
      <w:r>
        <w:continuationSeparator/>
      </w:r>
    </w:p>
  </w:footnote>
  <w:footnote w:id="1">
    <w:p w14:paraId="066CBBEA" w14:textId="68C25A01" w:rsidR="00E03DC8" w:rsidRPr="008B1483" w:rsidRDefault="00E03DC8" w:rsidP="006B1417">
      <w:pPr>
        <w:pStyle w:val="af4"/>
        <w:rPr>
          <w:i/>
        </w:rPr>
      </w:pPr>
    </w:p>
  </w:footnote>
  <w:footnote w:id="2">
    <w:p w14:paraId="37CE9900" w14:textId="08C22993" w:rsidR="00E03DC8" w:rsidRPr="008B1483" w:rsidRDefault="00E03DC8">
      <w:pPr>
        <w:pStyle w:val="af4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EB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76051459">
    <w:abstractNumId w:val="4"/>
  </w:num>
  <w:num w:numId="2" w16cid:durableId="1330209470">
    <w:abstractNumId w:val="3"/>
  </w:num>
  <w:num w:numId="3" w16cid:durableId="81842518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21413472">
    <w:abstractNumId w:val="25"/>
  </w:num>
  <w:num w:numId="5" w16cid:durableId="454102287">
    <w:abstractNumId w:val="35"/>
  </w:num>
  <w:num w:numId="6" w16cid:durableId="389112911">
    <w:abstractNumId w:val="18"/>
  </w:num>
  <w:num w:numId="7" w16cid:durableId="362247266">
    <w:abstractNumId w:val="40"/>
  </w:num>
  <w:num w:numId="8" w16cid:durableId="1451634032">
    <w:abstractNumId w:val="28"/>
  </w:num>
  <w:num w:numId="9" w16cid:durableId="639192679">
    <w:abstractNumId w:val="15"/>
  </w:num>
  <w:num w:numId="10" w16cid:durableId="635568995">
    <w:abstractNumId w:val="38"/>
  </w:num>
  <w:num w:numId="11" w16cid:durableId="117602684">
    <w:abstractNumId w:val="24"/>
  </w:num>
  <w:num w:numId="12" w16cid:durableId="1358921656">
    <w:abstractNumId w:val="41"/>
  </w:num>
  <w:num w:numId="13" w16cid:durableId="628241248">
    <w:abstractNumId w:val="14"/>
  </w:num>
  <w:num w:numId="14" w16cid:durableId="294334384">
    <w:abstractNumId w:val="1"/>
  </w:num>
  <w:num w:numId="15" w16cid:durableId="1399128725">
    <w:abstractNumId w:val="30"/>
  </w:num>
  <w:num w:numId="16" w16cid:durableId="2099324489">
    <w:abstractNumId w:val="23"/>
  </w:num>
  <w:num w:numId="17" w16cid:durableId="872809375">
    <w:abstractNumId w:val="5"/>
  </w:num>
  <w:num w:numId="18" w16cid:durableId="221331431">
    <w:abstractNumId w:val="8"/>
  </w:num>
  <w:num w:numId="19" w16cid:durableId="1887795935">
    <w:abstractNumId w:val="10"/>
  </w:num>
  <w:num w:numId="20" w16cid:durableId="1358120189">
    <w:abstractNumId w:val="2"/>
  </w:num>
  <w:num w:numId="21" w16cid:durableId="909462216">
    <w:abstractNumId w:val="26"/>
  </w:num>
  <w:num w:numId="22" w16cid:durableId="2128352347">
    <w:abstractNumId w:val="19"/>
  </w:num>
  <w:num w:numId="23" w16cid:durableId="324164423">
    <w:abstractNumId w:val="29"/>
  </w:num>
  <w:num w:numId="24" w16cid:durableId="1472333663">
    <w:abstractNumId w:val="11"/>
  </w:num>
  <w:num w:numId="25" w16cid:durableId="1782646530">
    <w:abstractNumId w:val="27"/>
  </w:num>
  <w:num w:numId="26" w16cid:durableId="310017249">
    <w:abstractNumId w:val="12"/>
  </w:num>
  <w:num w:numId="27" w16cid:durableId="1912035530">
    <w:abstractNumId w:val="20"/>
  </w:num>
  <w:num w:numId="28" w16cid:durableId="542253766">
    <w:abstractNumId w:val="34"/>
  </w:num>
  <w:num w:numId="29" w16cid:durableId="37115481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199859098">
    <w:abstractNumId w:val="7"/>
  </w:num>
  <w:num w:numId="31" w16cid:durableId="1610967099">
    <w:abstractNumId w:val="43"/>
  </w:num>
  <w:num w:numId="32" w16cid:durableId="1143813041">
    <w:abstractNumId w:val="0"/>
  </w:num>
  <w:num w:numId="33" w16cid:durableId="2105489596">
    <w:abstractNumId w:val="36"/>
  </w:num>
  <w:num w:numId="34" w16cid:durableId="569776569">
    <w:abstractNumId w:val="22"/>
  </w:num>
  <w:num w:numId="35" w16cid:durableId="547108533">
    <w:abstractNumId w:val="42"/>
  </w:num>
  <w:num w:numId="36" w16cid:durableId="637104993">
    <w:abstractNumId w:val="32"/>
  </w:num>
  <w:num w:numId="37" w16cid:durableId="1294487553">
    <w:abstractNumId w:val="31"/>
  </w:num>
  <w:num w:numId="38" w16cid:durableId="158344171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7712390">
    <w:abstractNumId w:val="17"/>
  </w:num>
  <w:num w:numId="40" w16cid:durableId="633098300">
    <w:abstractNumId w:val="13"/>
  </w:num>
  <w:num w:numId="41" w16cid:durableId="5657293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19454997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 w16cid:durableId="1306740387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 w16cid:durableId="1955210507">
    <w:abstractNumId w:val="37"/>
  </w:num>
  <w:num w:numId="45" w16cid:durableId="3887230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45534199">
    <w:abstractNumId w:val="33"/>
  </w:num>
  <w:num w:numId="47" w16cid:durableId="118196713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78082678">
    <w:abstractNumId w:val="6"/>
  </w:num>
  <w:num w:numId="49" w16cid:durableId="1114903405">
    <w:abstractNumId w:val="21"/>
  </w:num>
  <w:num w:numId="50" w16cid:durableId="1798252095">
    <w:abstractNumId w:val="9"/>
  </w:num>
  <w:num w:numId="51" w16cid:durableId="1586723892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4003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67D7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27346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821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63F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56F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2440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B083D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5D10E0F4-69E1-4B79-AF58-6873A3D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6AED-4F61-4920-8211-26EA4D6D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 user</cp:lastModifiedBy>
  <cp:revision>3</cp:revision>
  <cp:lastPrinted>2021-05-14T08:35:00Z</cp:lastPrinted>
  <dcterms:created xsi:type="dcterms:W3CDTF">2022-05-11T14:32:00Z</dcterms:created>
  <dcterms:modified xsi:type="dcterms:W3CDTF">2022-05-11T14:48:00Z</dcterms:modified>
</cp:coreProperties>
</file>