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6E878F01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651EF6E" w:rsidR="001105C7" w:rsidRPr="006D34CC" w:rsidRDefault="00EA248F" w:rsidP="00C278CA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010AB041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EA248F"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2454E2BE" w:rsidR="001105C7" w:rsidRPr="006D34CC" w:rsidRDefault="00EA248F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C00997A" w:rsidR="001105C7" w:rsidRPr="006D34CC" w:rsidRDefault="00EA248F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Вокальное искусство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3A8C7C24" w:rsidR="001105C7" w:rsidRPr="006D34CC" w:rsidRDefault="00EA248F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CDE907B" w:rsidR="001105C7" w:rsidRPr="006D34CC" w:rsidRDefault="00EA248F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Театр оперетты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3989FD8F" w:rsidR="001105C7" w:rsidRPr="003612F4" w:rsidRDefault="00EA248F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EA248F">
              <w:rPr>
                <w:rFonts w:eastAsia="Times New Roman" w:cs="Times New Roman"/>
                <w:iCs/>
                <w:sz w:val="26"/>
                <w:szCs w:val="26"/>
              </w:rPr>
              <w:t xml:space="preserve">Артист музыкального театра. Преподаватель 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16" w:name="_Toc70416986"/>
      <w:bookmarkStart w:id="17" w:name="_Toc63853979"/>
      <w:r w:rsidRPr="00F26710">
        <w:t>Цели и задачи образовательной программы</w:t>
      </w:r>
      <w:bookmarkEnd w:id="16"/>
    </w:p>
    <w:p w14:paraId="59340B25" w14:textId="002618A2" w:rsidR="00BD78AD" w:rsidRPr="00F26710" w:rsidRDefault="00BD78AD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F3F79DB" w14:textId="77777777" w:rsidR="00C12C38" w:rsidRDefault="00C12C38" w:rsidP="008E7832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– солистов-вокалистов музыкального театра, вокального ансамбля для репетиционной и концертно-театральной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2132BE85" w14:textId="77777777" w:rsidR="00C12C38" w:rsidRPr="0082364F" w:rsidRDefault="00C12C38" w:rsidP="008E7832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14:paraId="32C3C6BD" w14:textId="77777777" w:rsidR="00C12C38" w:rsidRPr="007C60EA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BAC1302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3361FF1B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1847E4F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2EE6BD2" w14:textId="6F7CDDCF" w:rsidR="00C12C38" w:rsidRPr="00F26710" w:rsidRDefault="00C12C38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6FAB504C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345ADD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658E8F73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29220D57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47538AA2" w14:textId="77777777" w:rsidR="00D8646D" w:rsidRPr="00D8646D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1B426FFB" w14:textId="77777777" w:rsidR="00D8646D" w:rsidRPr="00D8646D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37EAE1C2" w14:textId="48E39E60" w:rsidR="00D8646D" w:rsidRDefault="00D8646D" w:rsidP="00D8646D">
      <w:pPr>
        <w:pStyle w:val="ad"/>
        <w:spacing w:after="120"/>
        <w:ind w:left="709"/>
        <w:jc w:val="both"/>
      </w:pPr>
    </w:p>
    <w:p w14:paraId="0F14382C" w14:textId="4AB07BD1" w:rsidR="00FB4734" w:rsidRPr="00D8646D" w:rsidRDefault="003403A2" w:rsidP="00D8646D">
      <w:pPr>
        <w:pStyle w:val="2"/>
      </w:pPr>
      <w:r w:rsidRPr="00F26710">
        <w:t>Формы обучения</w:t>
      </w:r>
      <w:bookmarkEnd w:id="17"/>
    </w:p>
    <w:p w14:paraId="01C3FD06" w14:textId="77777777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bookmarkStart w:id="18" w:name="_Toc63853980"/>
      <w:r w:rsidRPr="00F26710">
        <w:rPr>
          <w:sz w:val="24"/>
          <w:szCs w:val="24"/>
        </w:rPr>
        <w:t>Обучение по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18"/>
    </w:p>
    <w:p w14:paraId="6D8937FF" w14:textId="769BAE59" w:rsidR="00991E8A" w:rsidRPr="00F26710" w:rsidRDefault="00991E8A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A248F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4F35411B" w14:textId="6F7B9583" w:rsidR="00D8646D" w:rsidRPr="009A7574" w:rsidRDefault="00D8646D" w:rsidP="008E783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bookmarkStart w:id="21" w:name="_Toc70416991"/>
      <w:bookmarkStart w:id="22" w:name="_Toc63853985"/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14:paraId="490F8CFD" w14:textId="27F460C3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>
        <w:rPr>
          <w:sz w:val="24"/>
          <w:szCs w:val="24"/>
        </w:rPr>
        <w:t xml:space="preserve"> </w:t>
      </w:r>
      <w:r w:rsidRPr="00F2671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EA248F">
        <w:rPr>
          <w:sz w:val="24"/>
          <w:szCs w:val="24"/>
        </w:rPr>
        <w:t>4 года</w:t>
      </w:r>
      <w:r>
        <w:rPr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r>
        <w:t>Формы аттестации</w:t>
      </w:r>
      <w:bookmarkEnd w:id="2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356B5F3F"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2"/>
    </w:p>
    <w:p w14:paraId="3DDD1029" w14:textId="7331D166"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735E45C" w14:textId="77777777" w:rsid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593B1AE8" w14:textId="61BEF157" w:rsidR="0024634E" w:rsidRP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>- 0</w:t>
      </w:r>
      <w:r w:rsidRPr="00184467">
        <w:rPr>
          <w:b w:val="0"/>
        </w:rPr>
        <w:t>4 Культура, искусство (в сферах</w:t>
      </w:r>
      <w:r w:rsidR="00EA248F">
        <w:rPr>
          <w:b w:val="0"/>
        </w:rPr>
        <w:t xml:space="preserve">: </w:t>
      </w:r>
      <w:r w:rsidR="00EA248F" w:rsidRPr="00EA248F">
        <w:rPr>
          <w:b w:val="0"/>
        </w:rPr>
        <w:t>музыкального исполнительства и художественно-творческой деятельности</w:t>
      </w:r>
      <w:r w:rsidR="00EA248F">
        <w:rPr>
          <w:b w:val="0"/>
        </w:rPr>
        <w:t>).</w:t>
      </w:r>
    </w:p>
    <w:p w14:paraId="7BA322C4" w14:textId="77777777" w:rsidR="007C27A3" w:rsidRPr="0024634E" w:rsidRDefault="007C27A3" w:rsidP="0024634E">
      <w:p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A6983DA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23" w:name="_Toc57031263"/>
      <w:r w:rsidRPr="00F522D0">
        <w:rPr>
          <w:sz w:val="24"/>
          <w:szCs w:val="24"/>
        </w:rPr>
        <w:t>педагогический;</w:t>
      </w:r>
    </w:p>
    <w:p w14:paraId="7CF40F98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2AC56D8E" w14:textId="6B091870" w:rsidR="00376F49" w:rsidRDefault="00830436" w:rsidP="008E7832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F56993E" w14:textId="77777777" w:rsidR="0024634E" w:rsidRPr="00251458" w:rsidRDefault="0024634E" w:rsidP="008E7832">
      <w:pPr>
        <w:pStyle w:val="ad"/>
        <w:widowControl w:val="0"/>
        <w:numPr>
          <w:ilvl w:val="0"/>
          <w:numId w:val="16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музыкальные</w:t>
      </w:r>
      <w:r w:rsidRPr="00251458">
        <w:rPr>
          <w:iCs/>
          <w:spacing w:val="-13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произведения,</w:t>
      </w:r>
      <w:r w:rsidRPr="00251458">
        <w:rPr>
          <w:iCs/>
          <w:sz w:val="24"/>
          <w:szCs w:val="24"/>
        </w:rPr>
        <w:t xml:space="preserve"> голосовой</w:t>
      </w:r>
      <w:r w:rsidRPr="00251458">
        <w:rPr>
          <w:iCs/>
          <w:spacing w:val="-3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аппарат</w:t>
      </w:r>
      <w:r w:rsidRPr="00251458">
        <w:rPr>
          <w:iCs/>
          <w:spacing w:val="-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певца;</w:t>
      </w:r>
    </w:p>
    <w:p w14:paraId="7841C041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3"/>
          <w:sz w:val="24"/>
          <w:szCs w:val="24"/>
        </w:rPr>
        <w:t xml:space="preserve">музыкальные театры, 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14:paraId="0D796A90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251458">
        <w:rPr>
          <w:iCs/>
          <w:spacing w:val="-6"/>
          <w:sz w:val="24"/>
          <w:szCs w:val="24"/>
        </w:rPr>
        <w:t>слушательская</w:t>
      </w:r>
      <w:proofErr w:type="spell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зрительская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аудитории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театров,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концертных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залов,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5"/>
          <w:sz w:val="24"/>
          <w:szCs w:val="24"/>
        </w:rPr>
        <w:t>потребители</w:t>
      </w:r>
      <w:r w:rsidRPr="00251458">
        <w:rPr>
          <w:iCs/>
          <w:spacing w:val="-6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продукции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звукозаписывающих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студий;</w:t>
      </w:r>
    </w:p>
    <w:p w14:paraId="05F9CDFD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5B6014D0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творческие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коллективы,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исполнители;</w:t>
      </w:r>
    </w:p>
    <w:p w14:paraId="100B485B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14:paraId="1BE387E7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обучающихся.</w:t>
      </w:r>
    </w:p>
    <w:p w14:paraId="02A16035" w14:textId="77777777" w:rsidR="0024634E" w:rsidRPr="00EA248F" w:rsidRDefault="0024634E" w:rsidP="00EA248F">
      <w:pPr>
        <w:pStyle w:val="ad"/>
        <w:ind w:left="2880"/>
        <w:jc w:val="both"/>
        <w:rPr>
          <w:sz w:val="24"/>
          <w:szCs w:val="24"/>
        </w:rPr>
      </w:pPr>
    </w:p>
    <w:p w14:paraId="16598698" w14:textId="31F0489D" w:rsidR="00DA3642" w:rsidRDefault="003403A2" w:rsidP="00C47F8F">
      <w:pPr>
        <w:pStyle w:val="2"/>
      </w:pPr>
      <w:bookmarkStart w:id="24" w:name="_Toc63853987"/>
      <w:bookmarkEnd w:id="23"/>
      <w:r w:rsidRPr="00F26710">
        <w:t>Перечень основных задач профессиональной деятельности выпускников</w:t>
      </w:r>
      <w:bookmarkEnd w:id="24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3231"/>
      </w:tblGrid>
      <w:tr w:rsidR="009950A6" w:rsidRPr="00F26710" w14:paraId="739D173A" w14:textId="77777777" w:rsidTr="00652F3A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4174DD15" w14:textId="77777777" w:rsidR="009950A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3B5256C8" w14:textId="77777777"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60D7FC90" w14:textId="77777777"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59010C35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183E3CAD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6AA7026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9950A6" w:rsidRPr="00F26710" w14:paraId="57C86986" w14:textId="77777777" w:rsidTr="00652F3A">
        <w:trPr>
          <w:trHeight w:val="283"/>
        </w:trPr>
        <w:tc>
          <w:tcPr>
            <w:tcW w:w="2268" w:type="dxa"/>
          </w:tcPr>
          <w:p w14:paraId="6C90F977" w14:textId="77777777"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</w:p>
          <w:p w14:paraId="10BF2B91" w14:textId="77777777"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14:paraId="10F70B5B" w14:textId="77777777" w:rsidR="009950A6" w:rsidRPr="006B13C6" w:rsidRDefault="009950A6" w:rsidP="00652F3A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707B65F1" w14:textId="77777777" w:rsidR="009950A6" w:rsidRPr="006B13C6" w:rsidRDefault="009950A6" w:rsidP="00652F3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14:paraId="4902BE1E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обучение искусству пения и привитие обучающимся навыков, умений и знаний с целью подготовки к концертной деятельности, включая участие в музыкальных спектаклях;</w:t>
            </w:r>
          </w:p>
          <w:p w14:paraId="09447093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25" w:name="dst100060"/>
            <w:bookmarkEnd w:id="25"/>
            <w:r w:rsidRPr="00251458">
              <w:rPr>
                <w:rFonts w:eastAsia="Times New Roman" w:cs="Times New Roman"/>
              </w:rPr>
              <w:t>- развитие у обучающихся самостоятельности в работе над музыкальным произведением, развитие способности к самообучению;</w:t>
            </w:r>
          </w:p>
          <w:p w14:paraId="219F6B8E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26" w:name="dst100061"/>
            <w:bookmarkEnd w:id="26"/>
            <w:r w:rsidRPr="00251458">
              <w:rPr>
                <w:rFonts w:eastAsia="Times New Roman" w:cs="Times New Roman"/>
              </w:rPr>
              <w:t xml:space="preserve">- выполнение методической работы, осуществление контрольных мероприятий, </w:t>
            </w:r>
            <w:r w:rsidRPr="00251458">
              <w:rPr>
                <w:rFonts w:eastAsia="Times New Roman" w:cs="Times New Roman"/>
              </w:rPr>
              <w:lastRenderedPageBreak/>
              <w:t>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14:paraId="7BEDEA3E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bookmarkStart w:id="27" w:name="dst100046"/>
            <w:bookmarkEnd w:id="27"/>
            <w:r w:rsidRPr="00184467">
              <w:rPr>
                <w:iCs/>
                <w:spacing w:val="-2"/>
              </w:rPr>
              <w:lastRenderedPageBreak/>
              <w:t xml:space="preserve">образовательные организации </w:t>
            </w:r>
            <w:r w:rsidRPr="00184467">
              <w:rPr>
                <w:iCs/>
                <w:spacing w:val="-4"/>
              </w:rPr>
              <w:t>среднего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профессионального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4"/>
              </w:rPr>
              <w:t>и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дополнительного</w:t>
            </w:r>
            <w:r w:rsidRPr="00184467">
              <w:rPr>
                <w:iCs/>
                <w:spacing w:val="-13"/>
              </w:rPr>
              <w:t xml:space="preserve"> </w:t>
            </w:r>
            <w:r w:rsidRPr="00184467">
              <w:rPr>
                <w:iCs/>
                <w:spacing w:val="-3"/>
              </w:rPr>
              <w:t>образования</w:t>
            </w:r>
            <w:proofErr w:type="gramStart"/>
            <w:r w:rsidRPr="00184467">
              <w:rPr>
                <w:iCs/>
                <w:spacing w:val="-68"/>
              </w:rPr>
              <w:t xml:space="preserve"> </w:t>
            </w:r>
            <w:r w:rsidRPr="00184467">
              <w:rPr>
                <w:iCs/>
              </w:rPr>
              <w:t>;</w:t>
            </w:r>
            <w:proofErr w:type="gramEnd"/>
          </w:p>
          <w:p w14:paraId="71404D8C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r w:rsidRPr="00184467">
              <w:rPr>
                <w:iCs/>
                <w:spacing w:val="-7"/>
              </w:rPr>
              <w:t>различные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7"/>
              </w:rPr>
              <w:t>категории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7"/>
              </w:rPr>
              <w:t>обучающихся.</w:t>
            </w:r>
          </w:p>
          <w:p w14:paraId="4AEBEBF8" w14:textId="77777777" w:rsidR="009950A6" w:rsidRPr="00184467" w:rsidRDefault="009950A6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0A6" w:rsidRPr="00F26710" w14:paraId="0E6442C1" w14:textId="77777777" w:rsidTr="00652F3A">
        <w:trPr>
          <w:trHeight w:val="283"/>
        </w:trPr>
        <w:tc>
          <w:tcPr>
            <w:tcW w:w="2268" w:type="dxa"/>
          </w:tcPr>
          <w:p w14:paraId="3E85311E" w14:textId="77777777" w:rsidR="009950A6" w:rsidRPr="00956F19" w:rsidRDefault="009950A6" w:rsidP="00652F3A">
            <w:pPr>
              <w:jc w:val="both"/>
              <w:rPr>
                <w:rFonts w:eastAsia="Times New Roman"/>
                <w:i/>
              </w:rPr>
            </w:pPr>
            <w:r>
              <w:lastRenderedPageBreak/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14:paraId="16BA13E8" w14:textId="77777777" w:rsidR="009950A6" w:rsidRPr="006B13C6" w:rsidRDefault="009950A6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14:paraId="7B9A741C" w14:textId="77777777" w:rsidR="009950A6" w:rsidRPr="006B13C6" w:rsidRDefault="009950A6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14:paraId="6F65454A" w14:textId="307920E8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 партий в спектаклях</w:t>
            </w:r>
            <w:r w:rsidR="00EA248F">
              <w:rPr>
                <w:rFonts w:eastAsia="Times New Roman" w:cs="Times New Roman"/>
              </w:rPr>
              <w:t xml:space="preserve"> музыкального театра</w:t>
            </w:r>
            <w:r w:rsidRPr="00251458">
              <w:rPr>
                <w:rFonts w:eastAsia="Times New Roman" w:cs="Times New Roman"/>
              </w:rPr>
              <w:t>;</w:t>
            </w:r>
          </w:p>
          <w:p w14:paraId="1B20101C" w14:textId="7B79D3C3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28" w:name="dst100065"/>
            <w:bookmarkEnd w:id="28"/>
            <w:r w:rsidRPr="00251458">
              <w:rPr>
                <w:rFonts w:eastAsia="Times New Roman" w:cs="Times New Roman"/>
              </w:rPr>
              <w:t>- интонирование голосом сложны</w:t>
            </w:r>
            <w:r w:rsidR="00EA248F">
              <w:rPr>
                <w:rFonts w:eastAsia="Times New Roman" w:cs="Times New Roman"/>
              </w:rPr>
              <w:t>х</w:t>
            </w:r>
            <w:r w:rsidRPr="00251458">
              <w:rPr>
                <w:rFonts w:eastAsia="Times New Roman" w:cs="Times New Roman"/>
              </w:rPr>
              <w:t xml:space="preserve"> в </w:t>
            </w:r>
            <w:proofErr w:type="spellStart"/>
            <w:r w:rsidRPr="00251458">
              <w:rPr>
                <w:rFonts w:eastAsia="Times New Roman" w:cs="Times New Roman"/>
              </w:rPr>
              <w:t>звуковысотном</w:t>
            </w:r>
            <w:proofErr w:type="spellEnd"/>
            <w:r w:rsidR="00EA248F">
              <w:rPr>
                <w:rFonts w:eastAsia="Times New Roman" w:cs="Times New Roman"/>
              </w:rPr>
              <w:t xml:space="preserve"> отношении мелодий</w:t>
            </w:r>
            <w:r w:rsidRPr="00251458">
              <w:rPr>
                <w:rFonts w:eastAsia="Times New Roman" w:cs="Times New Roman"/>
              </w:rPr>
              <w:t xml:space="preserve"> (с интервальными скачками и хроматизмами) в процессе чтения с листа или исполнения музыкального произведения;</w:t>
            </w:r>
          </w:p>
          <w:p w14:paraId="3816CF20" w14:textId="77777777" w:rsidR="009950A6" w:rsidRPr="00251458" w:rsidRDefault="009950A6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29" w:name="dst100066"/>
            <w:bookmarkEnd w:id="29"/>
            <w:r w:rsidRPr="00251458">
              <w:rPr>
                <w:rFonts w:eastAsia="Times New Roman" w:cs="Times New Roman"/>
              </w:rPr>
              <w:t>- демонстрирование пластичности телодвижений и умение ориентироваться в сценическом пространстве в процессе исполнения партий в музыкальном спектакле;</w:t>
            </w:r>
          </w:p>
          <w:p w14:paraId="5E14C701" w14:textId="0BBDD076" w:rsidR="009950A6" w:rsidRPr="00251458" w:rsidRDefault="009950A6" w:rsidP="00652F3A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251458">
              <w:rPr>
                <w:rFonts w:cs="Times New Roman"/>
                <w:shd w:val="clear" w:color="auto" w:fill="FFFFFF"/>
              </w:rPr>
              <w:t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исполнение партий в музыкальном спектакле;</w:t>
            </w:r>
          </w:p>
          <w:p w14:paraId="5E235D09" w14:textId="77777777" w:rsidR="009950A6" w:rsidRPr="006B13C6" w:rsidRDefault="009950A6" w:rsidP="00652F3A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14:paraId="0DB4FCC9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музыкальные</w:t>
            </w:r>
            <w:r w:rsidRPr="00184467">
              <w:rPr>
                <w:spacing w:val="-13"/>
              </w:rPr>
              <w:t xml:space="preserve"> </w:t>
            </w:r>
            <w:r w:rsidRPr="00184467">
              <w:rPr>
                <w:spacing w:val="-7"/>
              </w:rPr>
              <w:t>произведения,</w:t>
            </w:r>
            <w:r w:rsidRPr="00184467">
              <w:t xml:space="preserve"> голосовой</w:t>
            </w:r>
            <w:r w:rsidRPr="00184467">
              <w:rPr>
                <w:spacing w:val="-3"/>
              </w:rPr>
              <w:t xml:space="preserve"> </w:t>
            </w:r>
            <w:r w:rsidRPr="00184467">
              <w:t>аппарат</w:t>
            </w:r>
            <w:r w:rsidRPr="00184467">
              <w:rPr>
                <w:spacing w:val="-6"/>
              </w:rPr>
              <w:t xml:space="preserve"> </w:t>
            </w:r>
            <w:r w:rsidRPr="00184467">
              <w:t>певца;</w:t>
            </w:r>
          </w:p>
          <w:p w14:paraId="73526EAD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3"/>
              </w:rPr>
              <w:t xml:space="preserve">музыкальные театры, концертные </w:t>
            </w:r>
            <w:r w:rsidRPr="00184467">
              <w:rPr>
                <w:spacing w:val="-2"/>
              </w:rPr>
              <w:t>организации, звукозаписывающие студии,</w:t>
            </w:r>
            <w:r w:rsidRPr="00184467">
              <w:rPr>
                <w:spacing w:val="-1"/>
              </w:rPr>
              <w:t xml:space="preserve"> </w:t>
            </w:r>
            <w:r w:rsidRPr="00184467">
              <w:t>средства</w:t>
            </w:r>
            <w:r w:rsidRPr="00184467">
              <w:rPr>
                <w:spacing w:val="-17"/>
              </w:rPr>
              <w:t xml:space="preserve"> </w:t>
            </w:r>
            <w:r w:rsidRPr="00184467">
              <w:t>массовой</w:t>
            </w:r>
            <w:r w:rsidRPr="00184467">
              <w:rPr>
                <w:spacing w:val="-15"/>
              </w:rPr>
              <w:t xml:space="preserve"> </w:t>
            </w:r>
            <w:r w:rsidRPr="00184467">
              <w:t>информации;</w:t>
            </w:r>
          </w:p>
          <w:p w14:paraId="3C6CE3E0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proofErr w:type="spellStart"/>
            <w:r w:rsidRPr="00184467">
              <w:rPr>
                <w:spacing w:val="-6"/>
              </w:rPr>
              <w:t>слушательская</w:t>
            </w:r>
            <w:proofErr w:type="spellEnd"/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и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зрительская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аудитории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театров,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концертных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залов,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5"/>
              </w:rPr>
              <w:t>потребители</w:t>
            </w:r>
            <w:r w:rsidRPr="00184467">
              <w:rPr>
                <w:spacing w:val="-67"/>
              </w:rPr>
              <w:t xml:space="preserve"> </w:t>
            </w:r>
            <w:r w:rsidRPr="00184467">
              <w:t>продукции</w:t>
            </w:r>
            <w:r w:rsidRPr="00184467">
              <w:rPr>
                <w:spacing w:val="-17"/>
              </w:rPr>
              <w:t xml:space="preserve"> </w:t>
            </w:r>
            <w:r w:rsidRPr="00184467">
              <w:t>звукозаписывающих</w:t>
            </w:r>
            <w:r w:rsidRPr="00184467">
              <w:rPr>
                <w:spacing w:val="-16"/>
              </w:rPr>
              <w:t xml:space="preserve"> </w:t>
            </w:r>
            <w:r w:rsidRPr="00184467">
              <w:t>студий;</w:t>
            </w:r>
          </w:p>
          <w:p w14:paraId="386EDA1F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авторы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произведений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музыкального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искусства;</w:t>
            </w:r>
          </w:p>
          <w:p w14:paraId="0FB2B79F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творческие</w:t>
            </w:r>
            <w:r w:rsidRPr="00184467">
              <w:rPr>
                <w:spacing w:val="-15"/>
              </w:rPr>
              <w:t xml:space="preserve"> </w:t>
            </w:r>
            <w:r w:rsidRPr="00184467">
              <w:rPr>
                <w:spacing w:val="-7"/>
              </w:rPr>
              <w:t>коллективы,</w:t>
            </w:r>
            <w:r w:rsidRPr="00184467">
              <w:rPr>
                <w:spacing w:val="-16"/>
              </w:rPr>
              <w:t xml:space="preserve"> </w:t>
            </w:r>
            <w:r w:rsidRPr="00184467">
              <w:rPr>
                <w:spacing w:val="-6"/>
              </w:rPr>
              <w:t>исполнители;</w:t>
            </w:r>
          </w:p>
          <w:p w14:paraId="563B18DD" w14:textId="77777777" w:rsidR="009950A6" w:rsidRPr="00184467" w:rsidRDefault="009950A6" w:rsidP="008E7832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1"/>
              </w:rPr>
              <w:t xml:space="preserve">центры и дома народного художественного </w:t>
            </w:r>
            <w:r w:rsidRPr="00184467">
              <w:t>творчества, другие учреждения</w:t>
            </w:r>
            <w:r w:rsidRPr="00184467">
              <w:rPr>
                <w:spacing w:val="1"/>
              </w:rPr>
              <w:t xml:space="preserve"> </w:t>
            </w:r>
            <w:r w:rsidRPr="00184467">
              <w:t>культуры</w:t>
            </w:r>
          </w:p>
          <w:p w14:paraId="3435C8C7" w14:textId="77777777" w:rsidR="009950A6" w:rsidRPr="002D7E2A" w:rsidRDefault="009950A6" w:rsidP="00652F3A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184467">
              <w:rPr>
                <w:rFonts w:eastAsia="Times New Roman" w:cs="Times New Roman"/>
              </w:rPr>
              <w:t>и т.д.</w:t>
            </w:r>
          </w:p>
        </w:tc>
      </w:tr>
    </w:tbl>
    <w:p w14:paraId="6A1E77B7" w14:textId="77777777" w:rsidR="009950A6" w:rsidRPr="009950A6" w:rsidRDefault="009950A6" w:rsidP="009950A6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0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0"/>
    </w:p>
    <w:p w14:paraId="6A735BF0" w14:textId="701E443F"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Pr="00F26710">
        <w:rPr>
          <w:iCs/>
          <w:sz w:val="24"/>
          <w:szCs w:val="24"/>
        </w:rPr>
        <w:lastRenderedPageBreak/>
        <w:t>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686A7E46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</w:t>
            </w:r>
            <w:r>
              <w:t xml:space="preserve"> </w:t>
            </w:r>
            <w:r w:rsidRPr="00362930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222BCF18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Pr="00362930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</w:tr>
      <w:tr w:rsidR="009950A6" w14:paraId="034BF550" w14:textId="77777777" w:rsidTr="00E03DC8">
        <w:tc>
          <w:tcPr>
            <w:tcW w:w="2802" w:type="dxa"/>
          </w:tcPr>
          <w:p w14:paraId="5DEE5866" w14:textId="0CEA88C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42140EDD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r w:rsidRPr="00355930">
              <w:rPr>
                <w:rFonts w:eastAsia="Calibri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950A6" w14:paraId="7B0BC3B1" w14:textId="77777777" w:rsidTr="00E03DC8">
        <w:tc>
          <w:tcPr>
            <w:tcW w:w="2802" w:type="dxa"/>
          </w:tcPr>
          <w:p w14:paraId="140EA900" w14:textId="0D4BE035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7B629C92" w:rsidR="009950A6" w:rsidRDefault="000B05CD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Pr="00355930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355930">
              <w:rPr>
                <w:rFonts w:eastAsia="Calibri"/>
              </w:rPr>
              <w:t>ых</w:t>
            </w:r>
            <w:proofErr w:type="spellEnd"/>
            <w:r w:rsidRPr="00355930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</w:tr>
      <w:tr w:rsidR="000B05CD" w14:paraId="2620EC8D" w14:textId="77777777" w:rsidTr="00E03DC8">
        <w:tc>
          <w:tcPr>
            <w:tcW w:w="2802" w:type="dxa"/>
          </w:tcPr>
          <w:p w14:paraId="0D5F447B" w14:textId="150AA198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042D24B0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r w:rsidRPr="00355930"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950A6" w14:paraId="2733CE0D" w14:textId="77777777" w:rsidTr="00E03DC8">
        <w:tc>
          <w:tcPr>
            <w:tcW w:w="2802" w:type="dxa"/>
          </w:tcPr>
          <w:p w14:paraId="581F9D49" w14:textId="39CC28C8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0A0FF577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950A6" w14:paraId="709E4700" w14:textId="77777777" w:rsidTr="00E03DC8">
        <w:tc>
          <w:tcPr>
            <w:tcW w:w="2802" w:type="dxa"/>
          </w:tcPr>
          <w:p w14:paraId="0974892A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5EA51B5E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0A6" w14:paraId="7AC3DFD2" w14:textId="77777777" w:rsidTr="00E03DC8">
        <w:tc>
          <w:tcPr>
            <w:tcW w:w="2802" w:type="dxa"/>
          </w:tcPr>
          <w:p w14:paraId="0D6E4AB1" w14:textId="2A6FA3D9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1E8D1BA0" w:rsidR="009950A6" w:rsidRDefault="000B05CD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r w:rsidRPr="0042166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50A6" w14:paraId="054EB7FA" w14:textId="77777777" w:rsidTr="00E03DC8">
        <w:tc>
          <w:tcPr>
            <w:tcW w:w="2802" w:type="dxa"/>
          </w:tcPr>
          <w:p w14:paraId="16AE27BC" w14:textId="309E64D1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культура, в </w:t>
            </w:r>
            <w:r w:rsidR="00EA248F">
              <w:rPr>
                <w:rFonts w:eastAsiaTheme="minorHAnsi"/>
                <w:iCs/>
                <w:lang w:eastAsia="en-US"/>
              </w:rPr>
              <w:t>том числе финансовая грамотность</w:t>
            </w:r>
          </w:p>
        </w:tc>
        <w:tc>
          <w:tcPr>
            <w:tcW w:w="7051" w:type="dxa"/>
          </w:tcPr>
          <w:p w14:paraId="32370F32" w14:textId="1A903C8D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0B05CD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r w:rsidR="000B05CD" w:rsidRPr="00421660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</w:t>
            </w:r>
            <w:r w:rsidR="00D93437">
              <w:rPr>
                <w:rFonts w:eastAsia="Calibri"/>
              </w:rPr>
              <w:t>ти</w:t>
            </w:r>
          </w:p>
        </w:tc>
      </w:tr>
      <w:tr w:rsidR="009950A6" w14:paraId="2D2914DE" w14:textId="77777777" w:rsidTr="00E03DC8">
        <w:tc>
          <w:tcPr>
            <w:tcW w:w="2802" w:type="dxa"/>
          </w:tcPr>
          <w:p w14:paraId="3302035C" w14:textId="478E84A3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22F7C914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0B05CD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:rsidRPr="003612F4" w14:paraId="0B6E179C" w14:textId="77777777" w:rsidTr="0061030F">
        <w:tc>
          <w:tcPr>
            <w:tcW w:w="2802" w:type="dxa"/>
          </w:tcPr>
          <w:p w14:paraId="7BCBEA97" w14:textId="1FB7E0A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3612F4" w14:paraId="712B2C70" w14:textId="77777777" w:rsidTr="0061030F">
        <w:tc>
          <w:tcPr>
            <w:tcW w:w="2802" w:type="dxa"/>
          </w:tcPr>
          <w:p w14:paraId="198C8494" w14:textId="7D61DB54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14:paraId="3EC6F17D" w14:textId="760DD13D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ОПК-1. </w:t>
            </w:r>
            <w:proofErr w:type="gramStart"/>
            <w:r w:rsidR="00EA248F" w:rsidRPr="00EA248F">
              <w:rPr>
                <w:rFonts w:eastAsia="Calibri"/>
              </w:rPr>
              <w:t>Способен</w:t>
            </w:r>
            <w:proofErr w:type="gramEnd"/>
            <w:r w:rsidR="00EA248F" w:rsidRPr="00EA248F">
              <w:rPr>
                <w:rFonts w:eastAsia="Calibri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</w:tr>
      <w:tr w:rsidR="007D54B4" w:rsidRPr="003612F4" w14:paraId="3A17422B" w14:textId="77777777" w:rsidTr="0061030F">
        <w:tc>
          <w:tcPr>
            <w:tcW w:w="2802" w:type="dxa"/>
          </w:tcPr>
          <w:p w14:paraId="2054B156" w14:textId="2C68F445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</w:tcPr>
          <w:p w14:paraId="6C23F267" w14:textId="4C8B86D5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ОПК-2. </w:t>
            </w:r>
            <w:proofErr w:type="gramStart"/>
            <w:r w:rsidR="00EA248F" w:rsidRPr="00EA248F">
              <w:rPr>
                <w:rFonts w:eastAsia="Calibri"/>
              </w:rPr>
              <w:t>Способен</w:t>
            </w:r>
            <w:proofErr w:type="gramEnd"/>
            <w:r w:rsidR="00EA248F" w:rsidRPr="00EA248F">
              <w:rPr>
                <w:rFonts w:eastAsia="Calibri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</w:tr>
      <w:tr w:rsidR="007D54B4" w:rsidRPr="003612F4" w14:paraId="5CF1F805" w14:textId="77777777" w:rsidTr="0061030F">
        <w:tc>
          <w:tcPr>
            <w:tcW w:w="2802" w:type="dxa"/>
          </w:tcPr>
          <w:p w14:paraId="29524310" w14:textId="0CA9B157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</w:tcPr>
          <w:p w14:paraId="53E395AD" w14:textId="34F50220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ОПК-3. </w:t>
            </w:r>
            <w:r w:rsidR="00EA248F" w:rsidRPr="00EA248F">
              <w:rPr>
                <w:rFonts w:eastAsia="Times New Roman"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</w:tr>
      <w:tr w:rsidR="007D54B4" w:rsidRPr="003612F4" w14:paraId="28F48E3E" w14:textId="77777777" w:rsidTr="0061030F">
        <w:tc>
          <w:tcPr>
            <w:tcW w:w="2802" w:type="dxa"/>
          </w:tcPr>
          <w:p w14:paraId="49C4C06B" w14:textId="6594B96F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7051" w:type="dxa"/>
          </w:tcPr>
          <w:p w14:paraId="1C16923A" w14:textId="14BDAD14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 xml:space="preserve">ОПК-4. </w:t>
            </w:r>
            <w:r w:rsidR="00EA248F" w:rsidRPr="00EA248F">
              <w:rPr>
                <w:rFonts w:eastAsia="Times New Roman"/>
                <w:lang w:eastAsia="en-US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</w:tr>
      <w:tr w:rsidR="007D54B4" w:rsidRPr="003612F4" w14:paraId="39CD4A1B" w14:textId="77777777" w:rsidTr="0061030F">
        <w:tc>
          <w:tcPr>
            <w:tcW w:w="2802" w:type="dxa"/>
          </w:tcPr>
          <w:p w14:paraId="4901ABD3" w14:textId="49CEBE35" w:rsidR="007D54B4" w:rsidRPr="003612F4" w:rsidRDefault="00D93437" w:rsidP="00D934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6029AC8B" w14:textId="64401E05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ОПК-5. </w:t>
            </w:r>
            <w:proofErr w:type="gramStart"/>
            <w:r w:rsidR="00504A02" w:rsidRPr="00504A02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504A02" w:rsidRPr="00504A02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D54B4" w:rsidRPr="003612F4" w14:paraId="23891541" w14:textId="77777777" w:rsidTr="0061030F">
        <w:tc>
          <w:tcPr>
            <w:tcW w:w="2802" w:type="dxa"/>
          </w:tcPr>
          <w:p w14:paraId="13A0C015" w14:textId="4BA0E3B9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Музыкальный слух</w:t>
            </w:r>
          </w:p>
        </w:tc>
        <w:tc>
          <w:tcPr>
            <w:tcW w:w="7051" w:type="dxa"/>
          </w:tcPr>
          <w:p w14:paraId="18F5AA0B" w14:textId="53E100B6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ОПК-6. </w:t>
            </w:r>
            <w:proofErr w:type="gramStart"/>
            <w:r w:rsidR="00504A02" w:rsidRPr="00504A02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504A02" w:rsidRPr="00504A02">
              <w:rPr>
                <w:rFonts w:eastAsia="Times New Roman"/>
                <w:lang w:eastAsia="en-US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</w:tr>
      <w:tr w:rsidR="007D54B4" w:rsidRPr="003612F4" w14:paraId="644E4C22" w14:textId="77777777" w:rsidTr="0061030F">
        <w:tc>
          <w:tcPr>
            <w:tcW w:w="2802" w:type="dxa"/>
          </w:tcPr>
          <w:p w14:paraId="5D012D5D" w14:textId="16646E27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11361EF5" w14:textId="0E7168EB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ОПК-7. </w:t>
            </w:r>
            <w:proofErr w:type="gramStart"/>
            <w:r w:rsidR="00504A02" w:rsidRPr="00504A02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504A02" w:rsidRPr="00504A02">
              <w:rPr>
                <w:rFonts w:eastAsia="Times New Roman"/>
                <w:lang w:eastAsia="en-US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AF03F5">
        <w:tc>
          <w:tcPr>
            <w:tcW w:w="3085" w:type="dxa"/>
            <w:vMerge w:val="restart"/>
          </w:tcPr>
          <w:p w14:paraId="6F54C0CE" w14:textId="1831E88D" w:rsidR="009E2495" w:rsidRPr="003612F4" w:rsidRDefault="003612F4" w:rsidP="003612F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outlineLvl w:val="0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>едагог дополнительного образования детей и взрослых</w:t>
            </w:r>
          </w:p>
        </w:tc>
        <w:tc>
          <w:tcPr>
            <w:tcW w:w="6768" w:type="dxa"/>
          </w:tcPr>
          <w:p w14:paraId="21757FCC" w14:textId="14B5BA20" w:rsidR="009E2495" w:rsidRPr="003612F4" w:rsidRDefault="003612F4" w:rsidP="003612F4">
            <w:pPr>
              <w:autoSpaceDE w:val="0"/>
              <w:autoSpaceDN w:val="0"/>
              <w:adjustRightInd w:val="0"/>
              <w:rPr>
                <w:iCs/>
              </w:rPr>
            </w:pPr>
            <w:r w:rsidRPr="00185979">
              <w:rPr>
                <w:iCs/>
              </w:rPr>
              <w:t xml:space="preserve">ПК-5. </w:t>
            </w:r>
            <w:proofErr w:type="gramStart"/>
            <w:r w:rsidR="00504A02" w:rsidRPr="00504A02">
              <w:rPr>
                <w:iCs/>
              </w:rPr>
              <w:t>Способен</w:t>
            </w:r>
            <w:proofErr w:type="gramEnd"/>
            <w:r w:rsidR="00504A02" w:rsidRPr="00504A02">
              <w:rPr>
                <w:iCs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</w:tr>
      <w:tr w:rsidR="003612F4" w14:paraId="5531FB65" w14:textId="77777777" w:rsidTr="003612F4">
        <w:trPr>
          <w:trHeight w:val="377"/>
        </w:trPr>
        <w:tc>
          <w:tcPr>
            <w:tcW w:w="3085" w:type="dxa"/>
            <w:vMerge/>
          </w:tcPr>
          <w:p w14:paraId="2B621110" w14:textId="26839CDC" w:rsidR="003612F4" w:rsidRDefault="003612F4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C355605" w14:textId="071EA623" w:rsidR="003612F4" w:rsidRPr="003612F4" w:rsidRDefault="003612F4" w:rsidP="003612F4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 xml:space="preserve">ПК-6 </w:t>
            </w:r>
            <w:r w:rsidR="00504A02" w:rsidRPr="00504A02">
              <w:rPr>
                <w:iCs/>
              </w:rPr>
              <w:t>Способен изучать и накапливать педагогический репертуар</w:t>
            </w:r>
          </w:p>
        </w:tc>
      </w:tr>
      <w:tr w:rsidR="003612F4" w14:paraId="77FE9972" w14:textId="77777777" w:rsidTr="00AF03F5">
        <w:tc>
          <w:tcPr>
            <w:tcW w:w="3085" w:type="dxa"/>
            <w:vMerge w:val="restart"/>
          </w:tcPr>
          <w:p w14:paraId="2E0F72C9" w14:textId="2CE0545F" w:rsidR="003612F4" w:rsidRPr="003612F4" w:rsidRDefault="003612F4" w:rsidP="003612F4">
            <w:pPr>
              <w:rPr>
                <w:rFonts w:eastAsia="Calibri"/>
                <w:iCs/>
              </w:rPr>
            </w:pPr>
            <w:r w:rsidRPr="003612F4"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</w:t>
            </w:r>
            <w:r>
              <w:rPr>
                <w:rFonts w:eastAsia="Calibri"/>
                <w:iCs/>
              </w:rPr>
              <w:t>а</w:t>
            </w:r>
          </w:p>
        </w:tc>
        <w:tc>
          <w:tcPr>
            <w:tcW w:w="6768" w:type="dxa"/>
          </w:tcPr>
          <w:p w14:paraId="21B35633" w14:textId="277F2815" w:rsidR="003612F4" w:rsidRPr="00F26710" w:rsidRDefault="003612F4" w:rsidP="0061030F">
            <w:pPr>
              <w:rPr>
                <w:i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="00504A02">
              <w:rPr>
                <w:rFonts w:eastAsia="Calibri"/>
              </w:rPr>
              <w:t>Способен</w:t>
            </w:r>
            <w:proofErr w:type="gramEnd"/>
            <w:r w:rsidR="00504A02">
              <w:rPr>
                <w:rFonts w:eastAsia="Calibri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</w:tr>
      <w:tr w:rsidR="003612F4" w14:paraId="3A5D0763" w14:textId="77777777" w:rsidTr="00AF03F5">
        <w:tc>
          <w:tcPr>
            <w:tcW w:w="3085" w:type="dxa"/>
            <w:vMerge/>
          </w:tcPr>
          <w:p w14:paraId="426A8DD9" w14:textId="3843E194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CD09E7E" w14:textId="1E38AFD4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ПК-2. </w:t>
            </w:r>
            <w:proofErr w:type="gramStart"/>
            <w:r w:rsidR="00504A02">
              <w:t>Способен</w:t>
            </w:r>
            <w:proofErr w:type="gramEnd"/>
            <w:r w:rsidR="00504A02">
              <w:t xml:space="preserve"> создавать индивидуальную художественную интерпретацию музыкального произведения</w:t>
            </w:r>
          </w:p>
        </w:tc>
      </w:tr>
      <w:tr w:rsidR="00504A02" w14:paraId="4A52E4B3" w14:textId="77777777" w:rsidTr="00B3302A">
        <w:trPr>
          <w:trHeight w:val="792"/>
        </w:trPr>
        <w:tc>
          <w:tcPr>
            <w:tcW w:w="3085" w:type="dxa"/>
            <w:vMerge/>
          </w:tcPr>
          <w:p w14:paraId="1DF142F9" w14:textId="77777777" w:rsidR="00504A02" w:rsidRPr="007D54B4" w:rsidRDefault="00504A02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4BA31469" w14:textId="05BBD2D0" w:rsidR="00504A02" w:rsidRPr="007D54B4" w:rsidRDefault="00504A02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ПК-3. </w:t>
            </w:r>
            <w:proofErr w:type="gramStart"/>
            <w:r>
              <w:t>Способен</w:t>
            </w:r>
            <w:proofErr w:type="gramEnd"/>
            <w:r>
              <w:t xml:space="preserve"> проводить репетиционную сольную, ансамблевую и сценическую репетиционную работу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1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1"/>
    </w:p>
    <w:p w14:paraId="3D8A7D52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</w:t>
      </w:r>
      <w:bookmarkStart w:id="32" w:name="_GoBack"/>
      <w:bookmarkEnd w:id="32"/>
      <w:r w:rsidRPr="00F26710">
        <w:rPr>
          <w:sz w:val="24"/>
          <w:szCs w:val="24"/>
        </w:rPr>
        <w:t>ан воспитательной работы;</w:t>
      </w:r>
    </w:p>
    <w:p w14:paraId="799BC8A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302E" w14:textId="77777777" w:rsidR="00CC546E" w:rsidRDefault="00CC546E" w:rsidP="00D85E95">
      <w:r>
        <w:separator/>
      </w:r>
    </w:p>
  </w:endnote>
  <w:endnote w:type="continuationSeparator" w:id="0">
    <w:p w14:paraId="6EF7DA9C" w14:textId="77777777" w:rsidR="00CC546E" w:rsidRDefault="00CC546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6327" w14:textId="77777777" w:rsidR="00CC546E" w:rsidRDefault="00CC546E" w:rsidP="00D85E95">
      <w:r>
        <w:separator/>
      </w:r>
    </w:p>
  </w:footnote>
  <w:footnote w:type="continuationSeparator" w:id="0">
    <w:p w14:paraId="43620A2E" w14:textId="77777777" w:rsidR="00CC546E" w:rsidRDefault="00CC546E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02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4A02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07AF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C546E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48F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F1D8-998A-4158-9D53-3448FCF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stroy</cp:lastModifiedBy>
  <cp:revision>3</cp:revision>
  <cp:lastPrinted>2021-05-14T08:35:00Z</cp:lastPrinted>
  <dcterms:created xsi:type="dcterms:W3CDTF">2022-09-04T17:51:00Z</dcterms:created>
  <dcterms:modified xsi:type="dcterms:W3CDTF">2022-09-04T18:07:00Z</dcterms:modified>
</cp:coreProperties>
</file>