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576"/>
        <w:gridCol w:w="4790"/>
      </w:tblGrid>
      <w:tr w:rsidR="001105C7" w:rsidRPr="000E0939" w14:paraId="73E01417" w14:textId="77777777" w:rsidTr="0021759E">
        <w:trPr>
          <w:trHeight w:val="559"/>
        </w:trPr>
        <w:tc>
          <w:tcPr>
            <w:tcW w:w="9610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BB6A80D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21759E">
        <w:trPr>
          <w:trHeight w:val="279"/>
        </w:trPr>
        <w:tc>
          <w:tcPr>
            <w:tcW w:w="9610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21759E">
        <w:trPr>
          <w:trHeight w:val="447"/>
        </w:trPr>
        <w:tc>
          <w:tcPr>
            <w:tcW w:w="3244" w:type="dxa"/>
            <w:shd w:val="clear" w:color="auto" w:fill="auto"/>
            <w:vAlign w:val="center"/>
          </w:tcPr>
          <w:p w14:paraId="1E460EBC" w14:textId="4B8B1CD6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00AFFBB2" w14:textId="73834A32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21759E">
        <w:trPr>
          <w:trHeight w:val="447"/>
        </w:trPr>
        <w:tc>
          <w:tcPr>
            <w:tcW w:w="3244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5E8407" w14:textId="553AEEE4" w:rsidR="001105C7" w:rsidRPr="006D34CC" w:rsidRDefault="0021759E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54.03.01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34FBC195" w14:textId="1E5ABEAA" w:rsidR="001105C7" w:rsidRPr="006D34CC" w:rsidRDefault="0021759E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Дизайн</w:t>
            </w:r>
          </w:p>
        </w:tc>
      </w:tr>
      <w:tr w:rsidR="001105C7" w:rsidRPr="000F7A1D" w14:paraId="52188F91" w14:textId="77777777" w:rsidTr="0021759E">
        <w:trPr>
          <w:trHeight w:val="447"/>
        </w:trPr>
        <w:tc>
          <w:tcPr>
            <w:tcW w:w="3244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74CF5C65" w14:textId="6F7A4540" w:rsidR="001105C7" w:rsidRPr="006D34CC" w:rsidRDefault="0021759E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Дизайн </w:t>
            </w:r>
            <w:r w:rsidR="00624A17">
              <w:rPr>
                <w:rFonts w:eastAsia="Times New Roman" w:cs="Times New Roman"/>
                <w:sz w:val="26"/>
                <w:szCs w:val="26"/>
              </w:rPr>
              <w:t xml:space="preserve">архитектурной </w:t>
            </w:r>
            <w:r>
              <w:rPr>
                <w:rFonts w:eastAsia="Times New Roman" w:cs="Times New Roman"/>
                <w:sz w:val="26"/>
                <w:szCs w:val="26"/>
              </w:rPr>
              <w:t>среды</w:t>
            </w:r>
          </w:p>
        </w:tc>
      </w:tr>
      <w:tr w:rsidR="001105C7" w:rsidRPr="000F7A1D" w14:paraId="0AA6ACFB" w14:textId="77777777" w:rsidTr="0021759E">
        <w:trPr>
          <w:trHeight w:val="447"/>
        </w:trPr>
        <w:tc>
          <w:tcPr>
            <w:tcW w:w="3244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366" w:type="dxa"/>
            <w:gridSpan w:val="2"/>
            <w:shd w:val="clear" w:color="auto" w:fill="auto"/>
          </w:tcPr>
          <w:p w14:paraId="40B8BFE6" w14:textId="019ECEBE" w:rsidR="001105C7" w:rsidRPr="0021759E" w:rsidRDefault="00EF382D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21759E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5E2DBC7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ВО, позволяющих </w:t>
      </w:r>
      <w:r w:rsidRPr="00F26710">
        <w:rPr>
          <w:iCs/>
          <w:sz w:val="24"/>
          <w:szCs w:val="24"/>
        </w:rPr>
        <w:t xml:space="preserve">реализовать </w:t>
      </w:r>
      <w:r>
        <w:rPr>
          <w:iCs/>
          <w:sz w:val="24"/>
          <w:szCs w:val="24"/>
        </w:rPr>
        <w:t>их</w:t>
      </w:r>
      <w:r w:rsidRPr="00F26710">
        <w:rPr>
          <w:iCs/>
          <w:sz w:val="24"/>
          <w:szCs w:val="24"/>
        </w:rPr>
        <w:t xml:space="preserve"> в профессиональной деятельности по профилю подготовки, </w:t>
      </w:r>
      <w:r w:rsidRPr="00F26710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B162D1F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обучающихся;</w:t>
      </w:r>
    </w:p>
    <w:p w14:paraId="0CCDD136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4EDFBB04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09039642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1D2F21">
        <w:rPr>
          <w:iCs/>
          <w:sz w:val="24"/>
          <w:szCs w:val="24"/>
        </w:rPr>
        <w:t>очной форм</w:t>
      </w:r>
      <w:r w:rsidR="00624A17">
        <w:rPr>
          <w:iCs/>
          <w:sz w:val="24"/>
          <w:szCs w:val="24"/>
        </w:rPr>
        <w:t>ы</w:t>
      </w:r>
      <w:r w:rsidRPr="001D2F21">
        <w:rPr>
          <w:iCs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7D87468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503D6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6B1DAD0F" w14:textId="47668EF0" w:rsidR="00491235" w:rsidRPr="003A742F" w:rsidRDefault="00491235" w:rsidP="003A742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lastRenderedPageBreak/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69E9BB9" w14:textId="70D0273E" w:rsidR="00991E8A" w:rsidRPr="0076133E" w:rsidRDefault="00C36375" w:rsidP="0076133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EB1F1F">
        <w:rPr>
          <w:iCs/>
          <w:sz w:val="24"/>
          <w:szCs w:val="24"/>
        </w:rPr>
        <w:t>4 года</w:t>
      </w:r>
      <w:bookmarkStart w:id="29" w:name="100029"/>
      <w:bookmarkStart w:id="30" w:name="100030"/>
      <w:bookmarkEnd w:id="29"/>
      <w:bookmarkEnd w:id="30"/>
      <w:r w:rsidR="0076133E">
        <w:rPr>
          <w:iCs/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31" w:name="_Toc70416991"/>
      <w:bookmarkStart w:id="32" w:name="_Toc63853985"/>
      <w:r>
        <w:t>Формы аттестации</w:t>
      </w:r>
      <w:bookmarkEnd w:id="3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779E10F0" w14:textId="34FAF07E" w:rsidR="004C723C" w:rsidRPr="00EB1F1F" w:rsidRDefault="004C723C" w:rsidP="00EB1F1F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37F299F6" w:rsidR="004C723C" w:rsidRPr="00E71B7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/>
          <w:sz w:val="24"/>
          <w:szCs w:val="24"/>
        </w:rPr>
      </w:pPr>
      <w:r w:rsidRPr="00EB1F1F">
        <w:rPr>
          <w:iCs/>
          <w:sz w:val="24"/>
          <w:szCs w:val="24"/>
        </w:rPr>
        <w:t>защиту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выпускной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квалификационной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работы</w:t>
      </w:r>
      <w:r w:rsidRPr="00E71B76">
        <w:rPr>
          <w:i/>
          <w:sz w:val="24"/>
          <w:szCs w:val="24"/>
        </w:rPr>
        <w:t xml:space="preserve">, </w:t>
      </w:r>
      <w:r w:rsidRPr="00EB1F1F">
        <w:rPr>
          <w:iCs/>
          <w:sz w:val="24"/>
          <w:szCs w:val="24"/>
        </w:rPr>
        <w:t>включая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подготовку</w:t>
      </w:r>
      <w:r w:rsidRPr="00E71B76">
        <w:rPr>
          <w:i/>
          <w:sz w:val="24"/>
          <w:szCs w:val="24"/>
        </w:rPr>
        <w:t xml:space="preserve"> </w:t>
      </w:r>
      <w:r w:rsidR="00EB1F1F">
        <w:rPr>
          <w:iCs/>
          <w:sz w:val="24"/>
          <w:szCs w:val="24"/>
        </w:rPr>
        <w:t>к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процедуре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защиты</w:t>
      </w:r>
      <w:r w:rsidR="00EB1F1F">
        <w:rPr>
          <w:iCs/>
          <w:sz w:val="24"/>
          <w:szCs w:val="24"/>
        </w:rPr>
        <w:t xml:space="preserve"> и </w:t>
      </w:r>
      <w:r w:rsidRPr="00EB1F1F">
        <w:rPr>
          <w:iCs/>
          <w:sz w:val="24"/>
          <w:szCs w:val="24"/>
        </w:rPr>
        <w:t>процедуру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защиты</w:t>
      </w:r>
      <w:r w:rsidR="001564AF">
        <w:rPr>
          <w:i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2"/>
    </w:p>
    <w:p w14:paraId="098DDEE5" w14:textId="34B722A7" w:rsidR="007C3B1A" w:rsidRPr="00971822" w:rsidRDefault="004261EB" w:rsidP="00971822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</w:t>
      </w:r>
    </w:p>
    <w:p w14:paraId="64C1D8B2" w14:textId="6DF65872" w:rsidR="00E22E27" w:rsidRPr="004B2E95" w:rsidRDefault="00E5557F" w:rsidP="00D96B2F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 w:rsidRPr="007911A9">
        <w:rPr>
          <w:iCs/>
          <w:sz w:val="24"/>
          <w:szCs w:val="24"/>
        </w:rPr>
        <w:t>40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Сквозные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виды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профессиональной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деятельности</w:t>
      </w:r>
      <w:r w:rsidR="00366646">
        <w:rPr>
          <w:i/>
          <w:sz w:val="24"/>
          <w:szCs w:val="24"/>
        </w:rPr>
        <w:t xml:space="preserve"> </w:t>
      </w:r>
      <w:r w:rsidR="007911A9">
        <w:rPr>
          <w:iCs/>
          <w:sz w:val="24"/>
          <w:szCs w:val="24"/>
        </w:rPr>
        <w:t>(в сфере дизайна)</w:t>
      </w:r>
    </w:p>
    <w:p w14:paraId="7BA322C4" w14:textId="77777777" w:rsidR="007C27A3" w:rsidRPr="00F26710" w:rsidRDefault="007C27A3" w:rsidP="00971822">
      <w:pPr>
        <w:pStyle w:val="ad"/>
        <w:ind w:left="709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06F2A6F5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</w:t>
      </w:r>
      <w:r w:rsidR="00460358">
        <w:rPr>
          <w:sz w:val="24"/>
          <w:szCs w:val="24"/>
        </w:rPr>
        <w:t>его</w:t>
      </w:r>
      <w:r w:rsidRPr="00F26710">
        <w:rPr>
          <w:sz w:val="24"/>
          <w:szCs w:val="24"/>
        </w:rPr>
        <w:t xml:space="preserve"> тип</w:t>
      </w:r>
      <w:r w:rsidR="00460358">
        <w:rPr>
          <w:sz w:val="24"/>
          <w:szCs w:val="24"/>
        </w:rPr>
        <w:t>а</w:t>
      </w:r>
      <w:r w:rsidRPr="00F26710">
        <w:rPr>
          <w:sz w:val="24"/>
          <w:szCs w:val="24"/>
        </w:rPr>
        <w:t>:</w:t>
      </w:r>
    </w:p>
    <w:p w14:paraId="23D15E01" w14:textId="45987B8E" w:rsidR="00503A90" w:rsidRPr="00F26710" w:rsidRDefault="00460358" w:rsidP="00D96B2F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проектный.</w:t>
      </w:r>
    </w:p>
    <w:p w14:paraId="320FFF64" w14:textId="77777777" w:rsidR="00503A90" w:rsidRPr="00460358" w:rsidRDefault="00503A90" w:rsidP="00460358">
      <w:pPr>
        <w:jc w:val="both"/>
        <w:rPr>
          <w:sz w:val="24"/>
          <w:szCs w:val="24"/>
        </w:rPr>
      </w:pP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308AC56" w14:textId="4BBC338A" w:rsidR="00AA60B7" w:rsidRPr="007A76C0" w:rsidRDefault="00971822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="00830436" w:rsidRPr="00971822">
        <w:rPr>
          <w:iCs/>
          <w:sz w:val="24"/>
          <w:szCs w:val="24"/>
        </w:rPr>
        <w:t>роекты</w:t>
      </w:r>
      <w:r>
        <w:rPr>
          <w:iCs/>
          <w:sz w:val="24"/>
          <w:szCs w:val="24"/>
        </w:rPr>
        <w:t xml:space="preserve"> в </w:t>
      </w:r>
      <w:r w:rsidR="00830436" w:rsidRPr="00971822">
        <w:rPr>
          <w:iCs/>
          <w:sz w:val="24"/>
          <w:szCs w:val="24"/>
        </w:rPr>
        <w:t>области</w:t>
      </w:r>
      <w:r w:rsidR="00830436" w:rsidRPr="007A76C0">
        <w:rPr>
          <w:i/>
          <w:sz w:val="24"/>
          <w:szCs w:val="24"/>
        </w:rPr>
        <w:t xml:space="preserve"> </w:t>
      </w:r>
      <w:r w:rsidR="0076133E">
        <w:rPr>
          <w:iCs/>
          <w:sz w:val="24"/>
          <w:szCs w:val="24"/>
        </w:rPr>
        <w:t>архитектурн</w:t>
      </w:r>
      <w:r w:rsidRPr="00971822">
        <w:rPr>
          <w:iCs/>
          <w:sz w:val="24"/>
          <w:szCs w:val="24"/>
        </w:rPr>
        <w:t>ого</w:t>
      </w:r>
      <w:r>
        <w:rPr>
          <w:iCs/>
          <w:sz w:val="24"/>
          <w:szCs w:val="24"/>
        </w:rPr>
        <w:t xml:space="preserve"> дизайна.</w:t>
      </w:r>
    </w:p>
    <w:p w14:paraId="2EC85196" w14:textId="3793CAF2" w:rsidR="00AA60B7" w:rsidRPr="00F26710" w:rsidRDefault="00AA60B7" w:rsidP="00971822">
      <w:pPr>
        <w:pStyle w:val="ad"/>
        <w:ind w:left="709"/>
        <w:jc w:val="both"/>
        <w:rPr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4" w:name="_Toc63853987"/>
      <w:bookmarkEnd w:id="33"/>
      <w:r w:rsidRPr="00F26710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83"/>
        <w:gridCol w:w="3544"/>
        <w:gridCol w:w="2409"/>
      </w:tblGrid>
      <w:tr w:rsidR="00361DEF" w:rsidRPr="00F26710" w14:paraId="4E7155CA" w14:textId="77777777" w:rsidTr="007E2807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7E2807">
        <w:trPr>
          <w:trHeight w:val="420"/>
        </w:trPr>
        <w:tc>
          <w:tcPr>
            <w:tcW w:w="2098" w:type="dxa"/>
          </w:tcPr>
          <w:p w14:paraId="41F67518" w14:textId="37CAAC13" w:rsidR="00361DEF" w:rsidRPr="00971822" w:rsidRDefault="00971822" w:rsidP="00795D7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40 Сквозные виды профессиональной</w:t>
            </w:r>
            <w:r w:rsidR="00F84BCD">
              <w:rPr>
                <w:rFonts w:eastAsia="Times New Roman"/>
                <w:iCs/>
              </w:rPr>
              <w:t xml:space="preserve"> деятельности (в сфере дизайна)</w:t>
            </w:r>
          </w:p>
        </w:tc>
        <w:tc>
          <w:tcPr>
            <w:tcW w:w="1583" w:type="dxa"/>
          </w:tcPr>
          <w:p w14:paraId="6C12994C" w14:textId="7456C0B4" w:rsidR="00361DEF" w:rsidRPr="00F84BCD" w:rsidRDefault="00F84BCD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проектный</w:t>
            </w:r>
          </w:p>
        </w:tc>
        <w:tc>
          <w:tcPr>
            <w:tcW w:w="3544" w:type="dxa"/>
          </w:tcPr>
          <w:p w14:paraId="7F83EDCD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Исследование, анализ, разработка и сопровождение проектов средового дизайна;</w:t>
            </w:r>
          </w:p>
          <w:p w14:paraId="0346DAD2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      </w:r>
          </w:p>
          <w:p w14:paraId="50455BD1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Готовностью организовать проектную деятельность;</w:t>
            </w:r>
          </w:p>
          <w:p w14:paraId="0FE03D3E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Владение методами эргономики и антропометрии;</w:t>
            </w:r>
          </w:p>
          <w:p w14:paraId="289A359D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Владение технологиями изготовления объектов дизайна и макетирования;</w:t>
            </w:r>
          </w:p>
          <w:p w14:paraId="208FF5E4" w14:textId="1E4AD48E" w:rsidR="00361DEF" w:rsidRPr="003A742F" w:rsidRDefault="003A742F" w:rsidP="00F76A5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Выполнение инженерного конструирования.</w:t>
            </w:r>
          </w:p>
        </w:tc>
        <w:tc>
          <w:tcPr>
            <w:tcW w:w="2409" w:type="dxa"/>
          </w:tcPr>
          <w:p w14:paraId="043FD634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A742F">
              <w:rPr>
                <w:rFonts w:eastAsia="Times New Roman"/>
                <w:bCs/>
                <w:iCs/>
                <w:sz w:val="20"/>
                <w:szCs w:val="20"/>
              </w:rPr>
      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интерьеры);</w:t>
            </w:r>
          </w:p>
          <w:p w14:paraId="20092B0F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1AC5B1B2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A742F">
              <w:rPr>
                <w:rFonts w:eastAsia="Times New Roman"/>
                <w:bCs/>
                <w:iCs/>
                <w:sz w:val="20"/>
                <w:szCs w:val="20"/>
              </w:rPr>
              <w:t>Художественное исполнение объектов дизайна среды, промышленного дизайна, арт-дизайна;</w:t>
            </w:r>
          </w:p>
          <w:p w14:paraId="18065674" w14:textId="5B04D5C6" w:rsidR="00361DEF" w:rsidRPr="003A742F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E03DC8" w14:paraId="502AC6EF" w14:textId="77777777" w:rsidTr="007E2807">
        <w:tc>
          <w:tcPr>
            <w:tcW w:w="297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657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7E2807">
        <w:tc>
          <w:tcPr>
            <w:tcW w:w="297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657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7E2807">
        <w:tc>
          <w:tcPr>
            <w:tcW w:w="297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657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7E2807">
        <w:tc>
          <w:tcPr>
            <w:tcW w:w="297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657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7E2807">
        <w:tc>
          <w:tcPr>
            <w:tcW w:w="297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657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7E2807">
        <w:tc>
          <w:tcPr>
            <w:tcW w:w="297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657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7E2807">
        <w:tc>
          <w:tcPr>
            <w:tcW w:w="297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657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7E2807">
        <w:tc>
          <w:tcPr>
            <w:tcW w:w="297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7E2807">
        <w:tc>
          <w:tcPr>
            <w:tcW w:w="2972" w:type="dxa"/>
          </w:tcPr>
          <w:p w14:paraId="460E4768" w14:textId="73591C19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6657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A9A3EB3" w14:textId="77777777" w:rsidTr="007E2807">
        <w:tc>
          <w:tcPr>
            <w:tcW w:w="2972" w:type="dxa"/>
          </w:tcPr>
          <w:p w14:paraId="176B671F" w14:textId="57AEAEF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657" w:type="dxa"/>
          </w:tcPr>
          <w:p w14:paraId="0E5FC1CB" w14:textId="637B14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14:paraId="054EB7FA" w14:textId="77777777" w:rsidTr="007E2807">
        <w:tc>
          <w:tcPr>
            <w:tcW w:w="2972" w:type="dxa"/>
          </w:tcPr>
          <w:p w14:paraId="16AE27BC" w14:textId="3C97F327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657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7E2807">
        <w:tc>
          <w:tcPr>
            <w:tcW w:w="2972" w:type="dxa"/>
          </w:tcPr>
          <w:p w14:paraId="3302035C" w14:textId="2C57F39D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657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7D54B4" w14:paraId="0B6E179C" w14:textId="77777777" w:rsidTr="007E2807">
        <w:tc>
          <w:tcPr>
            <w:tcW w:w="2547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82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14:paraId="712B2C70" w14:textId="77777777" w:rsidTr="007E2807">
        <w:tc>
          <w:tcPr>
            <w:tcW w:w="2547" w:type="dxa"/>
          </w:tcPr>
          <w:p w14:paraId="198C8494" w14:textId="7E453B3B" w:rsidR="007D54B4" w:rsidRPr="00D76AF6" w:rsidRDefault="00D76AF6" w:rsidP="007D54B4">
            <w:pPr>
              <w:rPr>
                <w:bCs/>
                <w:sz w:val="24"/>
                <w:szCs w:val="24"/>
              </w:rPr>
            </w:pPr>
            <w:r w:rsidRPr="00D76AF6">
              <w:rPr>
                <w:bCs/>
              </w:rPr>
              <w:t>Профессиональная</w:t>
            </w:r>
            <w:r w:rsidRPr="00D76AF6">
              <w:rPr>
                <w:bCs/>
                <w:sz w:val="24"/>
                <w:szCs w:val="24"/>
              </w:rPr>
              <w:t xml:space="preserve"> </w:t>
            </w:r>
            <w:r w:rsidRPr="00D76AF6">
              <w:rPr>
                <w:bCs/>
              </w:rPr>
              <w:t>ориентация</w:t>
            </w:r>
          </w:p>
        </w:tc>
        <w:tc>
          <w:tcPr>
            <w:tcW w:w="7082" w:type="dxa"/>
          </w:tcPr>
          <w:p w14:paraId="3EC6F17D" w14:textId="7E2E3BF2" w:rsidR="007D54B4" w:rsidRPr="00F6626B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D76AF6">
              <w:rPr>
                <w:iCs/>
              </w:rPr>
              <w:t>ОПК</w:t>
            </w:r>
            <w:r w:rsidRPr="006B1417">
              <w:rPr>
                <w:i/>
              </w:rPr>
              <w:t>-</w:t>
            </w:r>
            <w:r w:rsidR="00D76AF6">
              <w:rPr>
                <w:iCs/>
              </w:rPr>
              <w:t>1</w:t>
            </w:r>
            <w:r w:rsidRPr="006B1417">
              <w:rPr>
                <w:i/>
              </w:rPr>
              <w:t>.</w:t>
            </w:r>
            <w:r w:rsidR="00F6626B">
              <w:rPr>
                <w:iCs/>
              </w:rPr>
              <w:t xml:space="preserve"> </w:t>
            </w:r>
            <w:r w:rsidR="00F6626B" w:rsidRPr="00F6626B">
              <w:rPr>
                <w:iCs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</w:tr>
      <w:tr w:rsidR="007D54B4" w14:paraId="3A17422B" w14:textId="77777777" w:rsidTr="007E2807">
        <w:tc>
          <w:tcPr>
            <w:tcW w:w="2547" w:type="dxa"/>
          </w:tcPr>
          <w:p w14:paraId="2054B156" w14:textId="1B00F25C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Научные</w:t>
            </w:r>
            <w:r w:rsidRPr="00F6626B">
              <w:rPr>
                <w:bCs/>
                <w:sz w:val="24"/>
                <w:szCs w:val="24"/>
              </w:rPr>
              <w:t xml:space="preserve"> </w:t>
            </w:r>
            <w:r w:rsidRPr="00F6626B">
              <w:rPr>
                <w:bCs/>
              </w:rPr>
              <w:t>исследования</w:t>
            </w:r>
          </w:p>
        </w:tc>
        <w:tc>
          <w:tcPr>
            <w:tcW w:w="7082" w:type="dxa"/>
          </w:tcPr>
          <w:p w14:paraId="6C23F267" w14:textId="46C2A4A9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ОПК</w:t>
            </w:r>
            <w:r w:rsidRPr="00F6626B">
              <w:rPr>
                <w:bCs/>
                <w:sz w:val="24"/>
                <w:szCs w:val="24"/>
              </w:rPr>
              <w:t>-</w:t>
            </w:r>
            <w:r>
              <w:rPr>
                <w:bCs/>
              </w:rPr>
              <w:t>2</w:t>
            </w:r>
            <w:r w:rsidRPr="00F6626B">
              <w:rPr>
                <w:bCs/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 w:rsidRPr="00F6626B">
              <w:rPr>
                <w:bCs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</w:tr>
      <w:tr w:rsidR="007D54B4" w14:paraId="5CF1F805" w14:textId="77777777" w:rsidTr="007E2807">
        <w:tc>
          <w:tcPr>
            <w:tcW w:w="2547" w:type="dxa"/>
          </w:tcPr>
          <w:p w14:paraId="29524310" w14:textId="4CCA045D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Методы творческого процесса дизайнеров</w:t>
            </w:r>
          </w:p>
        </w:tc>
        <w:tc>
          <w:tcPr>
            <w:tcW w:w="7082" w:type="dxa"/>
          </w:tcPr>
          <w:p w14:paraId="53E395AD" w14:textId="2FAE1455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ОПК-3.</w:t>
            </w:r>
            <w:r>
              <w:rPr>
                <w:bCs/>
              </w:rPr>
              <w:t xml:space="preserve"> </w:t>
            </w:r>
            <w:r w:rsidRPr="00F6626B">
              <w:rPr>
                <w:bCs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</w:tr>
      <w:tr w:rsidR="007D54B4" w14:paraId="28F48E3E" w14:textId="77777777" w:rsidTr="007E2807">
        <w:tc>
          <w:tcPr>
            <w:tcW w:w="2547" w:type="dxa"/>
          </w:tcPr>
          <w:p w14:paraId="49C4C06B" w14:textId="018F8D48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Создание авторского дизайн-проекта</w:t>
            </w:r>
          </w:p>
        </w:tc>
        <w:tc>
          <w:tcPr>
            <w:tcW w:w="7082" w:type="dxa"/>
          </w:tcPr>
          <w:p w14:paraId="1C16923A" w14:textId="4919A940" w:rsidR="007D54B4" w:rsidRPr="00F6626B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ОПК-4.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</w:tr>
      <w:tr w:rsidR="007D54B4" w14:paraId="39CD4A1B" w14:textId="77777777" w:rsidTr="007E2807">
        <w:tc>
          <w:tcPr>
            <w:tcW w:w="2547" w:type="dxa"/>
          </w:tcPr>
          <w:p w14:paraId="4901ABD3" w14:textId="75401E7A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Организаторская деятельность</w:t>
            </w:r>
          </w:p>
        </w:tc>
        <w:tc>
          <w:tcPr>
            <w:tcW w:w="7082" w:type="dxa"/>
          </w:tcPr>
          <w:p w14:paraId="6029AC8B" w14:textId="555C5729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ОПК-5.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</w:tr>
      <w:tr w:rsidR="007D54B4" w14:paraId="23891541" w14:textId="77777777" w:rsidTr="007E2807">
        <w:tc>
          <w:tcPr>
            <w:tcW w:w="2547" w:type="dxa"/>
          </w:tcPr>
          <w:p w14:paraId="13A0C015" w14:textId="22AE9B1C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Информационно-коммуникационные технологии</w:t>
            </w:r>
          </w:p>
        </w:tc>
        <w:tc>
          <w:tcPr>
            <w:tcW w:w="7082" w:type="dxa"/>
          </w:tcPr>
          <w:p w14:paraId="18F5AA0B" w14:textId="50A9938D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ОПК-6.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</w:tr>
      <w:tr w:rsidR="007D54B4" w14:paraId="644E4C22" w14:textId="77777777" w:rsidTr="007E2807">
        <w:tc>
          <w:tcPr>
            <w:tcW w:w="2547" w:type="dxa"/>
          </w:tcPr>
          <w:p w14:paraId="5D012D5D" w14:textId="2C938218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Педагогическая деятельность</w:t>
            </w:r>
          </w:p>
        </w:tc>
        <w:tc>
          <w:tcPr>
            <w:tcW w:w="7082" w:type="dxa"/>
          </w:tcPr>
          <w:p w14:paraId="11361EF5" w14:textId="558E022C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ОПК-7.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</w:tr>
      <w:tr w:rsidR="007D54B4" w14:paraId="54ABBA3E" w14:textId="77777777" w:rsidTr="007E2807">
        <w:tc>
          <w:tcPr>
            <w:tcW w:w="2547" w:type="dxa"/>
          </w:tcPr>
          <w:p w14:paraId="2ACB97DC" w14:textId="63C17AFE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Государственная культурная политика</w:t>
            </w:r>
          </w:p>
        </w:tc>
        <w:tc>
          <w:tcPr>
            <w:tcW w:w="7082" w:type="dxa"/>
          </w:tcPr>
          <w:p w14:paraId="5F8D8ECA" w14:textId="21639614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ОПК-8.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ориентироваться в проблематике современной культурной политики Российской Федерации;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4"/>
        <w:gridCol w:w="6585"/>
      </w:tblGrid>
      <w:tr w:rsidR="007D54B4" w14:paraId="54E4F9EC" w14:textId="77777777" w:rsidTr="004573B8">
        <w:tc>
          <w:tcPr>
            <w:tcW w:w="3044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5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4573B8" w14:paraId="77FE9972" w14:textId="77777777" w:rsidTr="004573B8">
        <w:trPr>
          <w:trHeight w:val="339"/>
        </w:trPr>
        <w:tc>
          <w:tcPr>
            <w:tcW w:w="3044" w:type="dxa"/>
            <w:vMerge w:val="restart"/>
          </w:tcPr>
          <w:p w14:paraId="2E0F72C9" w14:textId="3FE0B4A9" w:rsidR="004573B8" w:rsidRPr="00F26710" w:rsidRDefault="004573B8" w:rsidP="0009206D">
            <w:pPr>
              <w:rPr>
                <w:rFonts w:eastAsia="Calibri"/>
                <w:i/>
              </w:rPr>
            </w:pPr>
            <w:r w:rsidRPr="0037191E">
              <w:rPr>
                <w:rFonts w:eastAsia="Calibri"/>
                <w:iCs/>
              </w:rPr>
              <w:t>Анализ</w:t>
            </w:r>
            <w:r w:rsidRPr="0009206D"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требований</w:t>
            </w:r>
            <w:r w:rsidR="0037191E">
              <w:rPr>
                <w:rFonts w:eastAsia="Calibri"/>
                <w:iCs/>
              </w:rPr>
              <w:t xml:space="preserve"> к </w:t>
            </w:r>
            <w:r w:rsidRPr="0037191E">
              <w:rPr>
                <w:rFonts w:eastAsia="Calibri"/>
                <w:iCs/>
              </w:rPr>
              <w:t>профессиональным</w:t>
            </w:r>
            <w:r w:rsidRPr="0009206D"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компетенциям</w:t>
            </w:r>
            <w:r w:rsidRPr="0009206D">
              <w:rPr>
                <w:rFonts w:eastAsia="Calibri"/>
                <w:i/>
              </w:rPr>
              <w:t xml:space="preserve">, </w:t>
            </w:r>
            <w:r w:rsidRPr="0037191E">
              <w:rPr>
                <w:rFonts w:eastAsia="Calibri"/>
                <w:iCs/>
              </w:rPr>
              <w:t>предъявляемых</w:t>
            </w:r>
            <w:r w:rsidR="0037191E">
              <w:rPr>
                <w:rFonts w:eastAsia="Calibri"/>
                <w:iCs/>
              </w:rPr>
              <w:t xml:space="preserve"> к </w:t>
            </w:r>
            <w:r w:rsidRPr="0037191E">
              <w:rPr>
                <w:rFonts w:eastAsia="Calibri"/>
                <w:iCs/>
              </w:rPr>
              <w:t>выпускникам</w:t>
            </w:r>
            <w:r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на</w:t>
            </w:r>
            <w:r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рынке</w:t>
            </w:r>
            <w:r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труда</w:t>
            </w:r>
          </w:p>
        </w:tc>
        <w:tc>
          <w:tcPr>
            <w:tcW w:w="6585" w:type="dxa"/>
          </w:tcPr>
          <w:p w14:paraId="21B35633" w14:textId="4BAA5674" w:rsidR="004573B8" w:rsidRPr="0037191E" w:rsidRDefault="0037191E" w:rsidP="0061030F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37191E">
              <w:rPr>
                <w:iCs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</w:tr>
      <w:tr w:rsidR="004573B8" w14:paraId="43ECA511" w14:textId="77777777" w:rsidTr="004573B8">
        <w:trPr>
          <w:trHeight w:val="223"/>
        </w:trPr>
        <w:tc>
          <w:tcPr>
            <w:tcW w:w="3044" w:type="dxa"/>
            <w:vMerge/>
          </w:tcPr>
          <w:p w14:paraId="63B8F339" w14:textId="77777777" w:rsidR="004573B8" w:rsidRDefault="004573B8" w:rsidP="0009206D">
            <w:pPr>
              <w:rPr>
                <w:rFonts w:eastAsia="Calibri"/>
                <w:i/>
              </w:rPr>
            </w:pPr>
          </w:p>
        </w:tc>
        <w:tc>
          <w:tcPr>
            <w:tcW w:w="6585" w:type="dxa"/>
          </w:tcPr>
          <w:p w14:paraId="4957AF4B" w14:textId="2247AEC8" w:rsidR="004573B8" w:rsidRPr="0037191E" w:rsidRDefault="0037191E" w:rsidP="0061030F">
            <w:pPr>
              <w:rPr>
                <w:iCs/>
              </w:rPr>
            </w:pPr>
            <w:r>
              <w:rPr>
                <w:iCs/>
              </w:rPr>
              <w:t xml:space="preserve">ПК-2 </w:t>
            </w:r>
            <w:r w:rsidRPr="0037191E">
              <w:rPr>
                <w:iCs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</w:tr>
      <w:tr w:rsidR="004573B8" w14:paraId="43E23DC5" w14:textId="77777777" w:rsidTr="0037191E">
        <w:trPr>
          <w:trHeight w:val="204"/>
        </w:trPr>
        <w:tc>
          <w:tcPr>
            <w:tcW w:w="3044" w:type="dxa"/>
            <w:vMerge/>
          </w:tcPr>
          <w:p w14:paraId="60BF893B" w14:textId="77777777" w:rsidR="004573B8" w:rsidRDefault="004573B8" w:rsidP="0009206D">
            <w:pPr>
              <w:rPr>
                <w:rFonts w:eastAsia="Calibri"/>
                <w:i/>
              </w:rPr>
            </w:pPr>
          </w:p>
        </w:tc>
        <w:tc>
          <w:tcPr>
            <w:tcW w:w="6585" w:type="dxa"/>
          </w:tcPr>
          <w:p w14:paraId="2F0091B3" w14:textId="7D5CAD02" w:rsidR="004573B8" w:rsidRPr="0037191E" w:rsidRDefault="0037191E" w:rsidP="0061030F">
            <w:pPr>
              <w:rPr>
                <w:iCs/>
              </w:rPr>
            </w:pPr>
            <w:r>
              <w:rPr>
                <w:iCs/>
              </w:rPr>
              <w:t xml:space="preserve">ПК-3 </w:t>
            </w:r>
            <w:r w:rsidRPr="0037191E">
              <w:rPr>
                <w:iCs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F5AE" w14:textId="77777777" w:rsidR="005A1944" w:rsidRDefault="005A1944" w:rsidP="00D85E95">
      <w:r>
        <w:separator/>
      </w:r>
    </w:p>
  </w:endnote>
  <w:endnote w:type="continuationSeparator" w:id="0">
    <w:p w14:paraId="174B023F" w14:textId="77777777" w:rsidR="005A1944" w:rsidRDefault="005A194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600A" w14:textId="77777777" w:rsidR="005A1944" w:rsidRDefault="005A1944" w:rsidP="00D85E95">
      <w:r>
        <w:separator/>
      </w:r>
    </w:p>
  </w:footnote>
  <w:footnote w:type="continuationSeparator" w:id="0">
    <w:p w14:paraId="36465E15" w14:textId="77777777" w:rsidR="005A1944" w:rsidRDefault="005A194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2F21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59E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191E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0F26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A742F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573B8"/>
    <w:rsid w:val="00460358"/>
    <w:rsid w:val="00462AE4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39E7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9C0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1944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A17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847"/>
    <w:rsid w:val="006949AF"/>
    <w:rsid w:val="006953D9"/>
    <w:rsid w:val="006A7AB3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0B7"/>
    <w:rsid w:val="0070399B"/>
    <w:rsid w:val="00705D63"/>
    <w:rsid w:val="007065E5"/>
    <w:rsid w:val="00706C73"/>
    <w:rsid w:val="00710A69"/>
    <w:rsid w:val="00710A8B"/>
    <w:rsid w:val="00715EF4"/>
    <w:rsid w:val="007214B3"/>
    <w:rsid w:val="00725235"/>
    <w:rsid w:val="00726920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57B15"/>
    <w:rsid w:val="0076133E"/>
    <w:rsid w:val="00770FA0"/>
    <w:rsid w:val="00776038"/>
    <w:rsid w:val="00776942"/>
    <w:rsid w:val="00776B91"/>
    <w:rsid w:val="00776FEC"/>
    <w:rsid w:val="00777022"/>
    <w:rsid w:val="00777FF7"/>
    <w:rsid w:val="00785564"/>
    <w:rsid w:val="007911A9"/>
    <w:rsid w:val="00795D77"/>
    <w:rsid w:val="007A0373"/>
    <w:rsid w:val="007A55C3"/>
    <w:rsid w:val="007A76C0"/>
    <w:rsid w:val="007B3F3B"/>
    <w:rsid w:val="007B5543"/>
    <w:rsid w:val="007B6892"/>
    <w:rsid w:val="007B7B22"/>
    <w:rsid w:val="007C0856"/>
    <w:rsid w:val="007C0B75"/>
    <w:rsid w:val="007C14B2"/>
    <w:rsid w:val="007C27A3"/>
    <w:rsid w:val="007C3B1A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2807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6908"/>
    <w:rsid w:val="009506A6"/>
    <w:rsid w:val="0095644D"/>
    <w:rsid w:val="0096033D"/>
    <w:rsid w:val="009612CA"/>
    <w:rsid w:val="0096357E"/>
    <w:rsid w:val="00964E7F"/>
    <w:rsid w:val="00971822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3121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B7AE0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76AF6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3D6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1F1F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3C6C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626B"/>
    <w:rsid w:val="00F6780F"/>
    <w:rsid w:val="00F71A62"/>
    <w:rsid w:val="00F71F99"/>
    <w:rsid w:val="00F72DA0"/>
    <w:rsid w:val="00F76126"/>
    <w:rsid w:val="00F76A50"/>
    <w:rsid w:val="00F8151E"/>
    <w:rsid w:val="00F830FB"/>
    <w:rsid w:val="00F84BCD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6A625666-6048-44ED-BBE5-272A357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 Дрынкина</cp:lastModifiedBy>
  <cp:revision>5</cp:revision>
  <cp:lastPrinted>2021-05-14T08:35:00Z</cp:lastPrinted>
  <dcterms:created xsi:type="dcterms:W3CDTF">2022-10-14T16:27:00Z</dcterms:created>
  <dcterms:modified xsi:type="dcterms:W3CDTF">2022-10-14T16:30:00Z</dcterms:modified>
</cp:coreProperties>
</file>