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84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69"/>
        <w:gridCol w:w="1260"/>
        <w:gridCol w:w="5355"/>
        <w:tblGridChange w:id="0">
          <w:tblGrid>
            <w:gridCol w:w="3369"/>
            <w:gridCol w:w="1260"/>
            <w:gridCol w:w="535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ОПИСАНИЕ ОСНОВНОЙ ПРОФЕССИОНАЛЬНОЙ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ОБРАЗОВАТЕЛЬНОЙ ПРОГРАММЫ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sz w:val="26"/>
                <w:szCs w:val="2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ВЫСШЕГО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ОБРАЗОВАНИЯ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b w:val="1"/>
                <w:sz w:val="26"/>
                <w:szCs w:val="26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6"/>
                <w:szCs w:val="26"/>
                <w:rtl w:val="0"/>
              </w:rPr>
              <w:t xml:space="preserve">Уровень образования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sz w:val="26"/>
                <w:szCs w:val="26"/>
                <w:vertAlign w:val="superscript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sz w:val="26"/>
                <w:szCs w:val="26"/>
                <w:rtl w:val="0"/>
              </w:rPr>
              <w:t xml:space="preserve">бакалавриат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Направление подготовки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54.03.03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Искусство костюма и текстиля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sz w:val="26"/>
                <w:szCs w:val="26"/>
                <w:vertAlign w:val="superscript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Направленность (профиль)/специализация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Ювелирное искусство и модные аксессуары костюма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before="8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Квалификация выпускника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4">
            <w:pPr>
              <w:spacing w:before="80" w:lineRule="auto"/>
              <w:rPr>
                <w:sz w:val="26"/>
                <w:szCs w:val="26"/>
                <w:vertAlign w:val="superscript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Бакалавр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Style w:val="Heading2"/>
        <w:numPr>
          <w:ilvl w:val="1"/>
          <w:numId w:val="4"/>
        </w:numPr>
        <w:ind w:left="709" w:firstLine="0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Цели и задачи образовательной программы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Целью образовательной программы является: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2"/>
          <w:numId w:val="6"/>
        </w:numPr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подготовка бакалавров в области ювелирного искусства и искусства аксессуаров костюма, обладающих необходимыми компетенциями для осуществления профессиональной деятельности на разных уровнях и в разных видах профессиональных и межпрофессиональных взаимодействий, обладающих навыками самостоятельного творческого и экспериментального о мышления, владеющих культурой межличностного, делового и межкультурного общения, приверженных морально-нравственным ценностям;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формирование у обучающихся универсальных, общепрофессиональных и профессиональных компетенций в соответствии с требованиями ФГОС ВО с учетом особенностей научно-образовательной школы университета и актуальных потребностей соответствующей сферы труда в кадрах с высшим образованием;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Образовательная программа основана на компетентностном подходе к ожидаемым результатам обучения и ориентирована на решение следующих задач: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обеспечение качественной профессиональной подготовки выпускников в области профессиональной деятельности, установленной п. 2.1 образовательной программы;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овладение обучающимися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знаниями, умениями, навыками и (или) опытом деятельности, характеризующими процесс формирования установленных образовательной программой компетенций и обеспечивающими достижение планируемых результатов освоения программы.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numPr>
          <w:ilvl w:val="1"/>
          <w:numId w:val="4"/>
        </w:numPr>
        <w:ind w:left="709" w:firstLine="0"/>
        <w:rPr>
          <w:b w:val="1"/>
        </w:rPr>
      </w:pPr>
      <w:r w:rsidDel="00000000" w:rsidR="00000000" w:rsidRPr="00000000">
        <w:rPr>
          <w:rtl w:val="0"/>
        </w:rPr>
        <w:t xml:space="preserve">Формы обучения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Обучение по образовательной программе осуществляется 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очной форме.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numPr>
          <w:ilvl w:val="1"/>
          <w:numId w:val="4"/>
        </w:numPr>
        <w:ind w:left="709" w:firstLine="0"/>
        <w:rPr>
          <w:b w:val="1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Объем образовательной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Объем образовательной программы составляет </w:t>
      </w:r>
      <w:r w:rsidDel="00000000" w:rsidR="00000000" w:rsidRPr="00000000">
        <w:rPr>
          <w:sz w:val="24"/>
          <w:szCs w:val="24"/>
          <w:rtl w:val="0"/>
        </w:rPr>
        <w:t xml:space="preserve">240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зачетных единиц (далее - з.е.) и включает все виды контактной и самостоятельной работы обучающихся.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numPr>
          <w:ilvl w:val="1"/>
          <w:numId w:val="4"/>
        </w:numPr>
        <w:ind w:left="709" w:firstLine="0"/>
        <w:rPr>
          <w:b w:val="1"/>
          <w:i w:val="1"/>
        </w:rPr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Язык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Образовательная программа осваивается на государственном языке Российской Федерации – на русском языке.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numPr>
          <w:ilvl w:val="1"/>
          <w:numId w:val="4"/>
        </w:numPr>
        <w:ind w:left="709" w:firstLine="0"/>
        <w:rPr>
          <w:b w:val="1"/>
        </w:rPr>
      </w:pPr>
      <w:r w:rsidDel="00000000" w:rsidR="00000000" w:rsidRPr="00000000">
        <w:rPr>
          <w:rtl w:val="0"/>
        </w:rPr>
        <w:t xml:space="preserve">Срок получения образования по образовательной программе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Срок получения образования по образовательной программе, включая каникулы, предоставляемые после прохождения государственной итоговой аттестации, составляет: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очной форме обучения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4 года;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numPr>
          <w:ilvl w:val="1"/>
          <w:numId w:val="4"/>
        </w:numPr>
        <w:ind w:left="709" w:firstLine="0"/>
        <w:rPr/>
      </w:pPr>
      <w:bookmarkStart w:colFirst="0" w:colLast="0" w:name="_heading=h.2s8eyo1" w:id="7"/>
      <w:bookmarkEnd w:id="7"/>
      <w:r w:rsidDel="00000000" w:rsidR="00000000" w:rsidRPr="00000000">
        <w:rPr>
          <w:rtl w:val="0"/>
        </w:rPr>
        <w:t xml:space="preserve">Формы аттестации</w:t>
      </w:r>
    </w:p>
    <w:p w:rsidR="00000000" w:rsidDel="00000000" w:rsidP="00000000" w:rsidRDefault="00000000" w:rsidRPr="00000000" w14:paraId="00000027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Контроль качества освоения образовательной программы включает в себя текущий контроль успеваемости, промежуточную аттестацию обучающихся и государственную итоговую аттестацию обучающихся.</w:t>
      </w:r>
    </w:p>
    <w:p w:rsidR="00000000" w:rsidDel="00000000" w:rsidP="00000000" w:rsidRDefault="00000000" w:rsidRPr="00000000" w14:paraId="00000028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Формы проведения промежуточной аттестации определяются учебным планом.</w:t>
      </w:r>
    </w:p>
    <w:p w:rsidR="00000000" w:rsidDel="00000000" w:rsidP="00000000" w:rsidRDefault="00000000" w:rsidRPr="00000000" w14:paraId="00000029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Государственная итоговая аттестация включает в себя: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425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защиту выпускной квалификационной работы, включая подготовку к процедуре защиты и процедуру защиты.</w:t>
      </w:r>
    </w:p>
    <w:p w:rsidR="00000000" w:rsidDel="00000000" w:rsidP="00000000" w:rsidRDefault="00000000" w:rsidRPr="00000000" w14:paraId="0000002B">
      <w:pPr>
        <w:pStyle w:val="Heading2"/>
        <w:numPr>
          <w:ilvl w:val="1"/>
          <w:numId w:val="4"/>
        </w:numPr>
        <w:ind w:left="709" w:firstLine="0"/>
        <w:rPr/>
      </w:pPr>
      <w:r w:rsidDel="00000000" w:rsidR="00000000" w:rsidRPr="00000000">
        <w:rPr>
          <w:rtl w:val="0"/>
        </w:rPr>
        <w:t xml:space="preserve">Общее описание профессиональной деятельности выпускников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Области профессиональной деятельности и сферы профессиональной деятельности, в которых выпускники, освоившие образовательную программу, могут осуществлять профессиональную деятельность:</w:t>
      </w:r>
    </w:p>
    <w:p w:rsidR="00000000" w:rsidDel="00000000" w:rsidP="00000000" w:rsidRDefault="00000000" w:rsidRPr="00000000" w14:paraId="0000002D">
      <w:pPr>
        <w:numPr>
          <w:ilvl w:val="2"/>
          <w:numId w:val="7"/>
        </w:numPr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01 Образование и наука;</w:t>
      </w:r>
    </w:p>
    <w:p w:rsidR="00000000" w:rsidDel="00000000" w:rsidP="00000000" w:rsidRDefault="00000000" w:rsidRPr="00000000" w14:paraId="0000002E">
      <w:pPr>
        <w:numPr>
          <w:ilvl w:val="2"/>
          <w:numId w:val="7"/>
        </w:numPr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 Средства массовой информации, издательство и полиграфия;</w:t>
      </w:r>
    </w:p>
    <w:p w:rsidR="00000000" w:rsidDel="00000000" w:rsidP="00000000" w:rsidRDefault="00000000" w:rsidRPr="00000000" w14:paraId="0000002F">
      <w:pPr>
        <w:numPr>
          <w:ilvl w:val="2"/>
          <w:numId w:val="7"/>
        </w:num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21 Текстильная и легкая промышленность.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Выпускники могут осуществлять профессиональную деятельность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рамках освоения образовательной программы выпускники готовятся к решению задач профессиональной деятельности следующих типов:</w:t>
      </w:r>
    </w:p>
    <w:p w:rsidR="00000000" w:rsidDel="00000000" w:rsidP="00000000" w:rsidRDefault="00000000" w:rsidRPr="00000000" w14:paraId="00000032">
      <w:pPr>
        <w:numPr>
          <w:ilvl w:val="2"/>
          <w:numId w:val="2"/>
        </w:numPr>
        <w:ind w:left="1418" w:hanging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проектный;</w:t>
      </w:r>
    </w:p>
    <w:p w:rsidR="00000000" w:rsidDel="00000000" w:rsidP="00000000" w:rsidRDefault="00000000" w:rsidRPr="00000000" w14:paraId="00000033">
      <w:pPr>
        <w:numPr>
          <w:ilvl w:val="2"/>
          <w:numId w:val="2"/>
        </w:numPr>
        <w:ind w:left="1418" w:hanging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научно-исследовательский;</w:t>
      </w:r>
    </w:p>
    <w:p w:rsidR="00000000" w:rsidDel="00000000" w:rsidP="00000000" w:rsidRDefault="00000000" w:rsidRPr="00000000" w14:paraId="00000034">
      <w:pPr>
        <w:numPr>
          <w:ilvl w:val="2"/>
          <w:numId w:val="2"/>
        </w:numPr>
        <w:ind w:left="1418" w:hanging="709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технологический;</w:t>
      </w:r>
    </w:p>
    <w:p w:rsidR="00000000" w:rsidDel="00000000" w:rsidP="00000000" w:rsidRDefault="00000000" w:rsidRPr="00000000" w14:paraId="00000035">
      <w:pPr>
        <w:numPr>
          <w:ilvl w:val="2"/>
          <w:numId w:val="2"/>
        </w:numPr>
        <w:ind w:left="1418" w:hanging="709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педагогический.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7dp8vu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Перечень основных объектов (или областей знаний) профессиональной деятельности выпускников:</w:t>
      </w:r>
    </w:p>
    <w:p w:rsidR="00000000" w:rsidDel="00000000" w:rsidP="00000000" w:rsidRDefault="00000000" w:rsidRPr="00000000" w14:paraId="00000037">
      <w:pPr>
        <w:numPr>
          <w:ilvl w:val="2"/>
          <w:numId w:val="5"/>
        </w:numPr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создание коллекций ювелирных украшений и аксессуаров костюма различного назначения;</w:t>
      </w:r>
    </w:p>
    <w:p w:rsidR="00000000" w:rsidDel="00000000" w:rsidP="00000000" w:rsidRDefault="00000000" w:rsidRPr="00000000" w14:paraId="00000038">
      <w:pPr>
        <w:numPr>
          <w:ilvl w:val="2"/>
          <w:numId w:val="5"/>
        </w:numPr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выполнение графических изображений ювелирных украшений и аксессуаров костюма различного назначения: от поисковых до демонстрационных;</w:t>
      </w:r>
    </w:p>
    <w:p w:rsidR="00000000" w:rsidDel="00000000" w:rsidP="00000000" w:rsidRDefault="00000000" w:rsidRPr="00000000" w14:paraId="00000039">
      <w:pPr>
        <w:numPr>
          <w:ilvl w:val="2"/>
          <w:numId w:val="5"/>
        </w:num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создание макетов и моделей ювелирных украшений и аксессуаров костюма различными методами, в том числе и с использованием специального ПО;</w:t>
      </w:r>
    </w:p>
    <w:p w:rsidR="00000000" w:rsidDel="00000000" w:rsidP="00000000" w:rsidRDefault="00000000" w:rsidRPr="00000000" w14:paraId="0000003A">
      <w:pPr>
        <w:numPr>
          <w:ilvl w:val="2"/>
          <w:numId w:val="5"/>
        </w:num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выполнение проектов ювелирных украшений и аксессуаров костюма, как единичных, так и их коллекций в материале с использованием как традиционных, так и инновационных приемов производства.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numPr>
          <w:ilvl w:val="1"/>
          <w:numId w:val="4"/>
        </w:numPr>
        <w:ind w:left="709" w:firstLine="0"/>
        <w:rPr/>
      </w:pPr>
      <w:bookmarkStart w:colFirst="0" w:colLast="0" w:name="_heading=h.3rdcrjn" w:id="9"/>
      <w:bookmarkEnd w:id="9"/>
      <w:r w:rsidDel="00000000" w:rsidR="00000000" w:rsidRPr="00000000">
        <w:rPr>
          <w:rtl w:val="0"/>
        </w:rPr>
        <w:t xml:space="preserve">Перечень основных задач профессиональной деятельности выпускников</w:t>
      </w:r>
      <w:r w:rsidDel="00000000" w:rsidR="00000000" w:rsidRPr="00000000">
        <w:rPr>
          <w:rtl w:val="0"/>
        </w:rPr>
      </w:r>
    </w:p>
    <w:tbl>
      <w:tblPr>
        <w:tblStyle w:val="Table2"/>
        <w:tblW w:w="986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8"/>
        <w:gridCol w:w="2098"/>
        <w:gridCol w:w="2268"/>
        <w:gridCol w:w="3402"/>
        <w:tblGridChange w:id="0">
          <w:tblGrid>
            <w:gridCol w:w="2098"/>
            <w:gridCol w:w="2098"/>
            <w:gridCol w:w="2268"/>
            <w:gridCol w:w="3402"/>
          </w:tblGrid>
        </w:tblGridChange>
      </w:tblGrid>
      <w:tr>
        <w:trPr>
          <w:cantSplit w:val="0"/>
          <w:trHeight w:val="836" w:hRule="atLeast"/>
          <w:tblHeader w:val="1"/>
        </w:trPr>
        <w:tc>
          <w:tcPr>
            <w:shd w:fill="dbe5f1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Область профессиональной деятельности 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Типы задач профессиональной деятельности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Задачи профессиональной деятельности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Объекты профессиональной деятельности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(или области знания)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1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06 Связь, информационные и коммуникационные технологии</w:t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Научно-исследовательский, </w:t>
            </w:r>
          </w:p>
          <w:p w:rsidR="00000000" w:rsidDel="00000000" w:rsidP="00000000" w:rsidRDefault="00000000" w:rsidRPr="00000000" w14:paraId="00000043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Исследование, разработка, внедрение и сопровождение информационных технологий и систем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Информационные процессы, технологии, системы и сети, их инструментальное (программное, техническое, организационное) обеспечение, способы и методы </w:t>
            </w:r>
          </w:p>
          <w:p w:rsidR="00000000" w:rsidDel="00000000" w:rsidP="00000000" w:rsidRDefault="00000000" w:rsidRPr="00000000" w14:paraId="00000046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проектирования, отладки, производства и эксплуатации информационных технологий и систем в различных областях и сферах цифровой экономики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Производственно-технологический,</w:t>
            </w:r>
          </w:p>
          <w:p w:rsidR="00000000" w:rsidDel="00000000" w:rsidP="00000000" w:rsidRDefault="00000000" w:rsidRPr="00000000" w14:paraId="00000049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Разработка, отладка, проверка работоспособности, модификация программного обеспечения</w:t>
            </w:r>
          </w:p>
          <w:p w:rsidR="00000000" w:rsidDel="00000000" w:rsidP="00000000" w:rsidRDefault="00000000" w:rsidRPr="00000000" w14:paraId="0000004B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Программное обеспечение (общего и прикладного характера), способы и методы проектирования, разработки, отладки, оценки качества, проверки работоспособности и модификации программного обеспечения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и т.д.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и т.д.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и т.д.</w:t>
            </w:r>
          </w:p>
        </w:tc>
      </w:tr>
    </w:tbl>
    <w:p w:rsidR="00000000" w:rsidDel="00000000" w:rsidP="00000000" w:rsidRDefault="00000000" w:rsidRPr="00000000" w14:paraId="00000052">
      <w:pPr>
        <w:pStyle w:val="Heading2"/>
        <w:numPr>
          <w:ilvl w:val="1"/>
          <w:numId w:val="4"/>
        </w:numPr>
        <w:ind w:left="709" w:firstLine="0"/>
        <w:rPr>
          <w:b w:val="0"/>
        </w:rPr>
      </w:pPr>
      <w:bookmarkStart w:colFirst="0" w:colLast="0" w:name="_heading=h.26in1rg" w:id="10"/>
      <w:bookmarkEnd w:id="10"/>
      <w:r w:rsidDel="00000000" w:rsidR="00000000" w:rsidRPr="00000000">
        <w:rPr>
          <w:b w:val="0"/>
          <w:rtl w:val="0"/>
        </w:rPr>
        <w:t xml:space="preserve">Планируемые результаты освоения образовательной программы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3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результате освоения всех компонентов основной профессиональной образовательной программы у выпускника должны быть сформированы все компетенции, установленные образовательной программой: универсальные, общепрофессиональные и профессиональные.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2"/>
        <w:spacing w:line="240" w:lineRule="auto"/>
        <w:ind w:left="709" w:firstLine="709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Универсальные компетенции выпускников: </w:t>
      </w:r>
      <w:r w:rsidDel="00000000" w:rsidR="00000000" w:rsidRPr="00000000">
        <w:rPr>
          <w:rtl w:val="0"/>
        </w:rPr>
      </w:r>
    </w:p>
    <w:tbl>
      <w:tblPr>
        <w:tblStyle w:val="Table3"/>
        <w:tblW w:w="985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2"/>
        <w:gridCol w:w="7051"/>
        <w:tblGridChange w:id="0">
          <w:tblGrid>
            <w:gridCol w:w="2802"/>
            <w:gridCol w:w="70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Наименование категории (группы) универсальных компетенций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Код и наименование универсальной компетенции выпускника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Системное и критическое мышление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Разработка и реализация проектов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Командная работа и лидерство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УК-3. Способен осуществлять социальное взаимодействие и реализовывать свою роль в команде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Коммуникация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Межкультурное взаимодействие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УК-5. Способен воспринимать межкультурное разнообразие общества в социально-историческом, этическом и философском контекстах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Самоорганизация и саморазвитие (в том числе здоровьесбережение)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Безопасность жизнедеятельности</w:t>
            </w:r>
            <w:r w:rsidDel="00000000" w:rsidR="00000000" w:rsidRPr="00000000">
              <w:rPr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УК-8. Способен создавать и поддерживать безопасные условия жизнедеятельности, в том числе при возникновении чрезвычайных ситуаций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Безопасность жизнедеятельности</w:t>
            </w:r>
            <w:r w:rsidDel="00000000" w:rsidR="00000000" w:rsidRPr="00000000">
              <w:rPr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Инклюзивная компетентность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УК-9. Способен использовать базовые дефектологические знания в социальной и профессиональной сферах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b w:val="1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Экономическая культура, в том числе финансовая грамотность</w:t>
            </w:r>
            <w:r w:rsidDel="00000000" w:rsidR="00000000" w:rsidRPr="00000000">
              <w:rPr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УК-10. Способен принимать обоснованные экономические решения в различных областях жизнедеятельности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b w:val="1"/>
                <w:sz w:val="24"/>
                <w:szCs w:val="24"/>
                <w:vertAlign w:val="superscript"/>
              </w:rPr>
            </w:pPr>
            <w:bookmarkStart w:colFirst="0" w:colLast="0" w:name="_heading=h.lnxbz9" w:id="11"/>
            <w:bookmarkEnd w:id="11"/>
            <w:r w:rsidDel="00000000" w:rsidR="00000000" w:rsidRPr="00000000">
              <w:rPr>
                <w:rtl w:val="0"/>
              </w:rPr>
              <w:t xml:space="preserve">Гражданская позиция</w:t>
            </w:r>
            <w:r w:rsidDel="00000000" w:rsidR="00000000" w:rsidRPr="00000000">
              <w:rPr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УК-11. Способен формировать нетерпимое отношение к коррупционному поведению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pStyle w:val="Heading2"/>
        <w:spacing w:line="240" w:lineRule="auto"/>
        <w:ind w:left="709" w:firstLine="709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Общепрофессиональные компетенции выпускников: </w:t>
      </w:r>
      <w:r w:rsidDel="00000000" w:rsidR="00000000" w:rsidRPr="00000000">
        <w:rPr>
          <w:rtl w:val="0"/>
        </w:rPr>
      </w:r>
    </w:p>
    <w:tbl>
      <w:tblPr>
        <w:tblStyle w:val="Table4"/>
        <w:tblW w:w="985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2"/>
        <w:gridCol w:w="7051"/>
        <w:tblGridChange w:id="0">
          <w:tblGrid>
            <w:gridCol w:w="2802"/>
            <w:gridCol w:w="70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Наименование категории (группы) общепрофессиональных компетенций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Код и наименование общепрофессиональной компетенции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Профессиональная ориентация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before="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ОПК-1. Способен применять знания в области истории и теории искусств, истории и теории дизайна в профессиональной деятельности, рассматривать произведения искусства и дизайна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before="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Научные исследования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ОПК-2. Способен работать с научной литературой, собирать, анализировать и обобщать результаты научных исследований, оценивать полученную информацию, выполнять отдельные виды работ при проведении научных исследований с применением современных методов, участвовать в научно-практических конференциях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Методы творческого процесса дизайнеров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ОПК-3. Способен выполнять поисковые эскизы изобразительными средствами и способами проектной графики, разрабатывать проектную идею, основанную на концептуальном, творческом подходе к решению дизайнерской задачи, синтезировать набор возможных решений и научно обосновать свои предложения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Создание авторского проекта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ОПК-4. Способен проектировать, моделировать, конструировать костюмы и аксессуары, предметы и товары легкой и текстильной промышленности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Создание авторского проекта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ОПК-4. Способен проектировать, моделировать, конструировать костюмы и аксессуары, предметы и товары легкой и текстильной промышленности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Информационно-коммуникационные технологии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ОПК-6. Способен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Педагогическая деятельность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ОПК-7. Способен осуществлять педагогическую деятельность в сфере дошкольного, начального общего, основного общего, среднего общего образования, профессионального обучения и дополнительного образования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Государственная культурная политика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ОПК-8. Способен ориентироваться в проблематике современной культурной политики Российской Федерации</w:t>
            </w:r>
          </w:p>
        </w:tc>
      </w:tr>
    </w:tbl>
    <w:p w:rsidR="00000000" w:rsidDel="00000000" w:rsidP="00000000" w:rsidRDefault="00000000" w:rsidRPr="00000000" w14:paraId="00000083">
      <w:pPr>
        <w:pStyle w:val="Heading2"/>
        <w:spacing w:line="240" w:lineRule="auto"/>
        <w:ind w:left="709" w:firstLine="709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Профессиональные компетенции выпускников: </w:t>
      </w:r>
      <w:r w:rsidDel="00000000" w:rsidR="00000000" w:rsidRPr="00000000">
        <w:rPr>
          <w:rtl w:val="0"/>
        </w:rPr>
      </w:r>
    </w:p>
    <w:tbl>
      <w:tblPr>
        <w:tblStyle w:val="Table5"/>
        <w:tblW w:w="985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85"/>
        <w:gridCol w:w="6768"/>
        <w:tblGridChange w:id="0">
          <w:tblGrid>
            <w:gridCol w:w="3085"/>
            <w:gridCol w:w="67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Наименование профессиональных стандартов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Код и наименование профессиональной компетенции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21.002 </w:t>
            </w:r>
            <w:r w:rsidDel="00000000" w:rsidR="00000000" w:rsidRPr="00000000">
              <w:rPr>
                <w:color w:val="333333"/>
                <w:rtl w:val="0"/>
              </w:rPr>
              <w:t xml:space="preserve">Дизайнер детской одежды и обуви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ПК-1.Способен проводить предпроектные исследования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01.003 </w:t>
            </w:r>
            <w:r w:rsidDel="00000000" w:rsidR="00000000" w:rsidRPr="00000000">
              <w:rPr>
                <w:color w:val="333333"/>
                <w:rtl w:val="0"/>
              </w:rPr>
              <w:t xml:space="preserve">Педагог дополнительного образования детей и взрослых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ПК-2. Способен применять в профессиональной деятельности академические знания в области изобразительного искусства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11.013 </w:t>
            </w:r>
            <w:r w:rsidDel="00000000" w:rsidR="00000000" w:rsidRPr="00000000">
              <w:rPr>
                <w:color w:val="333333"/>
                <w:rtl w:val="0"/>
              </w:rPr>
              <w:t xml:space="preserve">Графический дизайнер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ПК-3. Способен создавать концептуальную и художественно-графическую работу в экспериментальных творческих проектах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21.002 </w:t>
            </w:r>
            <w:r w:rsidDel="00000000" w:rsidR="00000000" w:rsidRPr="00000000">
              <w:rPr>
                <w:color w:val="333333"/>
                <w:rtl w:val="0"/>
              </w:rPr>
              <w:t xml:space="preserve">Дизайнер детской одежды и обуви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ПК-4. Способен осуществлять конструкторско-техническую разработку экспериментальных творческих проектов</w:t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ind w:left="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21.002 Дизайнер детской одежды и обуви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ПК-5. Способен работать с различными материалами, технологическими приемами работы с ними, а также их комбинирования в авторских арт-объектах и творческих проектах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21.002 </w:t>
            </w:r>
            <w:r w:rsidDel="00000000" w:rsidR="00000000" w:rsidRPr="00000000">
              <w:rPr>
                <w:color w:val="333333"/>
                <w:rtl w:val="0"/>
              </w:rPr>
              <w:t xml:space="preserve">Дизайнер детской одежды и обуви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ПК-6 Способен создавать коллекции ювелирных украшений и/или аксессуаров костюма в авторском стиле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pStyle w:val="Heading2"/>
        <w:numPr>
          <w:ilvl w:val="1"/>
          <w:numId w:val="4"/>
        </w:numPr>
        <w:ind w:left="0" w:firstLine="709"/>
        <w:jc w:val="both"/>
        <w:rPr/>
      </w:pPr>
      <w:bookmarkStart w:colFirst="0" w:colLast="0" w:name="_heading=h.35nkun2" w:id="12"/>
      <w:bookmarkEnd w:id="12"/>
      <w:r w:rsidDel="00000000" w:rsidR="00000000" w:rsidRPr="00000000">
        <w:rPr>
          <w:rtl w:val="0"/>
        </w:rPr>
        <w:t xml:space="preserve">Содержание и организация образовательного процесса при реализации данной образовательной программы регламентируются следующими основными документами: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учебный план и календарный учебный график;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рабочие программы учебных дисциплин/учебных модулей, практик;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рабочая программа воспитания и календарный план воспитательной работы;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оценочные и методические материалы;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 ГИА;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локальные нормативные акты Университета.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first"/>
      <w:pgSz w:h="16838" w:w="11906" w:orient="portrait"/>
      <w:pgMar w:bottom="1134" w:top="1134" w:left="1701" w:right="566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Указана формулировка для ФГОС ВО 3++, утвержденных в 2017-2018гг., для приема 2019-2020 гг.</w:t>
      </w:r>
    </w:p>
  </w:footnote>
  <w:footnote w:id="1"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Указана формулировка для ФГОС ВО 3++, утвержденных в 2020 г. и для ФГОС ВО 3++, утвержденных в 2017-2018гг., для приема 2021г.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10" w:firstLine="0"/>
      </w:pPr>
      <w:rPr>
        <w:b w:val="1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cs="Noto Sans Symbols" w:eastAsia="Noto Sans Symbols" w:hAnsi="Noto Sans Symbols"/>
        <w:b w:val="0"/>
        <w:i w:val="0"/>
      </w:rPr>
    </w:lvl>
    <w:lvl w:ilvl="3">
      <w:start w:val="1"/>
      <w:numFmt w:val="decimal"/>
      <w:lvlText w:val="%1.%2.−.%4."/>
      <w:lvlJc w:val="left"/>
      <w:pPr>
        <w:ind w:left="1728" w:hanging="647.9999999999998"/>
      </w:pPr>
      <w:rPr/>
    </w:lvl>
    <w:lvl w:ilvl="4">
      <w:start w:val="1"/>
      <w:numFmt w:val="decimal"/>
      <w:lvlText w:val="%1.%2.−.%4.%5."/>
      <w:lvlJc w:val="left"/>
      <w:pPr>
        <w:ind w:left="2232" w:hanging="792"/>
      </w:pPr>
      <w:rPr/>
    </w:lvl>
    <w:lvl w:ilvl="5">
      <w:start w:val="1"/>
      <w:numFmt w:val="decimal"/>
      <w:lvlText w:val="%1.%2.−.%4.%5.%6."/>
      <w:lvlJc w:val="left"/>
      <w:pPr>
        <w:ind w:left="2736" w:hanging="935.9999999999998"/>
      </w:pPr>
      <w:rPr/>
    </w:lvl>
    <w:lvl w:ilvl="6">
      <w:start w:val="1"/>
      <w:numFmt w:val="decimal"/>
      <w:lvlText w:val="%1.%2.−.%4.%5.%6.%7."/>
      <w:lvlJc w:val="left"/>
      <w:pPr>
        <w:ind w:left="3240" w:hanging="1080"/>
      </w:pPr>
      <w:rPr/>
    </w:lvl>
    <w:lvl w:ilvl="7">
      <w:start w:val="1"/>
      <w:numFmt w:val="decimal"/>
      <w:lvlText w:val="%1.%2.−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−.%4.%5.%6.%7.%8.%9."/>
      <w:lvlJc w:val="left"/>
      <w:pPr>
        <w:ind w:left="4320" w:hanging="1440"/>
      </w:pPr>
      <w:rPr/>
    </w:lvl>
  </w:abstractNum>
  <w:abstractNum w:abstractNumId="3">
    <w:lvl w:ilvl="0">
      <w:start w:val="4"/>
      <w:numFmt w:val="decimal"/>
      <w:lvlText w:val="%1."/>
      <w:lvlJc w:val="left"/>
      <w:pPr>
        <w:ind w:left="710" w:firstLine="0"/>
      </w:pPr>
      <w:rPr>
        <w:b w:val="1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cs="Noto Sans Symbols" w:eastAsia="Noto Sans Symbols" w:hAnsi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709"/>
      </w:pPr>
      <w:rPr/>
    </w:lvl>
    <w:lvl w:ilvl="5">
      <w:start w:val="1"/>
      <w:numFmt w:val="bullet"/>
      <w:lvlText w:val="●"/>
      <w:lvlJc w:val="left"/>
      <w:pPr>
        <w:ind w:left="2736" w:hanging="935.9999999999998"/>
      </w:pPr>
      <w:rPr>
        <w:rFonts w:ascii="Noto Sans Symbols" w:cs="Noto Sans Symbols" w:eastAsia="Noto Sans Symbols" w:hAnsi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/>
    </w:lvl>
    <w:lvl w:ilvl="7">
      <w:start w:val="1"/>
      <w:numFmt w:val="decimal"/>
      <w:lvlText w:val="%1.%2.−.%4.%5.●.%7.%8."/>
      <w:lvlJc w:val="left"/>
      <w:pPr>
        <w:ind w:left="3744" w:hanging="1224.0000000000005"/>
      </w:pPr>
      <w:rPr/>
    </w:lvl>
    <w:lvl w:ilvl="8">
      <w:start w:val="1"/>
      <w:numFmt w:val="decimal"/>
      <w:lvlText w:val="%1.%2.−.%4.%5.●.%7.%8.%9."/>
      <w:lvlJc w:val="left"/>
      <w:pPr>
        <w:ind w:left="4320" w:hanging="144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cs="Times New Roman" w:eastAsia="Times New Roman" w:hAnsi="Times New Roman"/>
        <w:b w:val="1"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ascii="Times New Roman" w:cs="Times New Roman" w:eastAsia="Times New Roman" w:hAnsi="Times New Roman"/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cs="Noto Sans Symbols" w:eastAsia="Noto Sans Symbols" w:hAnsi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  <w:rPr>
        <w:b w:val="0"/>
        <w:i w:val="0"/>
      </w:rPr>
    </w:lvl>
    <w:lvl w:ilvl="4">
      <w:start w:val="1"/>
      <w:numFmt w:val="decimal"/>
      <w:lvlText w:val="%1.%2.−.%4.%5."/>
      <w:lvlJc w:val="left"/>
      <w:pPr>
        <w:ind w:left="2232" w:hanging="792"/>
      </w:pPr>
      <w:rPr/>
    </w:lvl>
    <w:lvl w:ilvl="5">
      <w:start w:val="1"/>
      <w:numFmt w:val="decimal"/>
      <w:lvlText w:val="%1.%2.−.%4.%5.%6."/>
      <w:lvlJc w:val="left"/>
      <w:pPr>
        <w:ind w:left="2736" w:hanging="935.9999999999998"/>
      </w:pPr>
      <w:rPr/>
    </w:lvl>
    <w:lvl w:ilvl="6">
      <w:start w:val="1"/>
      <w:numFmt w:val="decimal"/>
      <w:lvlText w:val="%1.%2.−.%4.%5.%6.%7."/>
      <w:lvlJc w:val="left"/>
      <w:pPr>
        <w:ind w:left="3240" w:hanging="1080"/>
      </w:pPr>
      <w:rPr/>
    </w:lvl>
    <w:lvl w:ilvl="7">
      <w:start w:val="1"/>
      <w:numFmt w:val="decimal"/>
      <w:lvlText w:val="%1.%2.−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−.%4.%5.%6.%7.%8.%9."/>
      <w:lvlJc w:val="left"/>
      <w:pPr>
        <w:ind w:left="4320" w:hanging="144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10" w:firstLine="0"/>
      </w:pPr>
      <w:rPr>
        <w:b w:val="1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cs="Noto Sans Symbols" w:eastAsia="Noto Sans Symbols" w:hAnsi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2268" w:hanging="828"/>
      </w:pPr>
      <w:rPr/>
    </w:lvl>
    <w:lvl w:ilvl="5">
      <w:start w:val="1"/>
      <w:numFmt w:val="bullet"/>
      <w:lvlText w:val="●"/>
      <w:lvlJc w:val="left"/>
      <w:pPr>
        <w:ind w:left="2736" w:hanging="935.9999999999998"/>
      </w:pPr>
      <w:rPr>
        <w:rFonts w:ascii="Noto Sans Symbols" w:cs="Noto Sans Symbols" w:eastAsia="Noto Sans Symbols" w:hAnsi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/>
    </w:lvl>
    <w:lvl w:ilvl="7">
      <w:start w:val="1"/>
      <w:numFmt w:val="decimal"/>
      <w:lvlText w:val="%1.%2.−.%4.%5.●.%7.%8."/>
      <w:lvlJc w:val="left"/>
      <w:pPr>
        <w:ind w:left="3744" w:hanging="1224.0000000000005"/>
      </w:pPr>
      <w:rPr/>
    </w:lvl>
    <w:lvl w:ilvl="8">
      <w:start w:val="1"/>
      <w:numFmt w:val="decimal"/>
      <w:lvlText w:val="%1.%2.−.%4.%5.●.%7.%8.%9."/>
      <w:lvlJc w:val="left"/>
      <w:pPr>
        <w:ind w:left="4320" w:hanging="144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10" w:firstLine="0"/>
      </w:pPr>
      <w:rPr>
        <w:b w:val="1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cs="Noto Sans Symbols" w:eastAsia="Noto Sans Symbols" w:hAnsi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2268" w:hanging="828"/>
      </w:pPr>
      <w:rPr/>
    </w:lvl>
    <w:lvl w:ilvl="5">
      <w:start w:val="1"/>
      <w:numFmt w:val="bullet"/>
      <w:lvlText w:val="●"/>
      <w:lvlJc w:val="left"/>
      <w:pPr>
        <w:ind w:left="2736" w:hanging="935.9999999999998"/>
      </w:pPr>
      <w:rPr>
        <w:rFonts w:ascii="Noto Sans Symbols" w:cs="Noto Sans Symbols" w:eastAsia="Noto Sans Symbols" w:hAnsi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/>
    </w:lvl>
    <w:lvl w:ilvl="7">
      <w:start w:val="1"/>
      <w:numFmt w:val="decimal"/>
      <w:lvlText w:val="%1.%2.−.%4.%5.●.%7.%8."/>
      <w:lvlJc w:val="left"/>
      <w:pPr>
        <w:ind w:left="3744" w:hanging="1224.0000000000005"/>
      </w:pPr>
      <w:rPr/>
    </w:lvl>
    <w:lvl w:ilvl="8">
      <w:start w:val="1"/>
      <w:numFmt w:val="decimal"/>
      <w:lvlText w:val="%1.%2.−.%4.%5.●.%7.%8.%9."/>
      <w:lvlJc w:val="left"/>
      <w:pPr>
        <w:ind w:left="4320" w:hanging="144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cs="Times New Roman" w:eastAsia="Times New Roman" w:hAnsi="Times New Roman"/>
        <w:b w:val="1"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ascii="Times New Roman" w:cs="Times New Roman" w:eastAsia="Times New Roman" w:hAnsi="Times New Roman"/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cs="Noto Sans Symbols" w:eastAsia="Noto Sans Symbols" w:hAnsi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  <w:rPr/>
    </w:lvl>
    <w:lvl w:ilvl="4">
      <w:start w:val="1"/>
      <w:numFmt w:val="decimal"/>
      <w:lvlText w:val="%1.%2.−.%4.%5."/>
      <w:lvlJc w:val="left"/>
      <w:pPr>
        <w:ind w:left="2232" w:hanging="792"/>
      </w:pPr>
      <w:rPr/>
    </w:lvl>
    <w:lvl w:ilvl="5">
      <w:start w:val="1"/>
      <w:numFmt w:val="decimal"/>
      <w:lvlText w:val="%1.%2.−.%4.%5.%6."/>
      <w:lvlJc w:val="left"/>
      <w:pPr>
        <w:ind w:left="2736" w:hanging="935.9999999999998"/>
      </w:pPr>
      <w:rPr/>
    </w:lvl>
    <w:lvl w:ilvl="6">
      <w:start w:val="1"/>
      <w:numFmt w:val="decimal"/>
      <w:lvlText w:val="%1.%2.−.%4.%5.%6.%7."/>
      <w:lvlJc w:val="left"/>
      <w:pPr>
        <w:ind w:left="3240" w:hanging="1080"/>
      </w:pPr>
      <w:rPr/>
    </w:lvl>
    <w:lvl w:ilvl="7">
      <w:start w:val="1"/>
      <w:numFmt w:val="decimal"/>
      <w:lvlText w:val="%1.%2.−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−.%4.%5.%6.%7.%8.%9."/>
      <w:lvlJc w:val="left"/>
      <w:pPr>
        <w:ind w:left="4320" w:hanging="144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10" w:firstLine="0"/>
      </w:pPr>
      <w:rPr>
        <w:b w:val="1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cs="Noto Sans Symbols" w:eastAsia="Noto Sans Symbols" w:hAnsi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2268" w:hanging="828"/>
      </w:pPr>
      <w:rPr/>
    </w:lvl>
    <w:lvl w:ilvl="5">
      <w:start w:val="1"/>
      <w:numFmt w:val="bullet"/>
      <w:lvlText w:val="●"/>
      <w:lvlJc w:val="left"/>
      <w:pPr>
        <w:ind w:left="2736" w:hanging="935.9999999999998"/>
      </w:pPr>
      <w:rPr>
        <w:rFonts w:ascii="Noto Sans Symbols" w:cs="Noto Sans Symbols" w:eastAsia="Noto Sans Symbols" w:hAnsi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/>
    </w:lvl>
    <w:lvl w:ilvl="7">
      <w:start w:val="1"/>
      <w:numFmt w:val="decimal"/>
      <w:lvlText w:val="%1.%2.−.%4.%5.●.%7.%8."/>
      <w:lvlJc w:val="left"/>
      <w:pPr>
        <w:ind w:left="3744" w:hanging="1224.0000000000005"/>
      </w:pPr>
      <w:rPr/>
    </w:lvl>
    <w:lvl w:ilvl="8">
      <w:start w:val="1"/>
      <w:numFmt w:val="decimal"/>
      <w:lvlText w:val="%1.%2.−.%4.%5.●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40" w:before="240" w:line="271" w:lineRule="auto"/>
      <w:ind w:left="710" w:firstLine="0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spacing w:after="120" w:before="120" w:line="271" w:lineRule="auto"/>
      <w:ind w:left="709" w:firstLine="0"/>
    </w:pPr>
    <w:rPr>
      <w:sz w:val="26"/>
      <w:szCs w:val="26"/>
    </w:rPr>
  </w:style>
  <w:style w:type="paragraph" w:styleId="Heading3">
    <w:name w:val="heading 3"/>
    <w:basedOn w:val="Normal"/>
    <w:next w:val="Normal"/>
    <w:pPr>
      <w:spacing w:after="120" w:before="120" w:lineRule="auto"/>
      <w:ind w:firstLine="709"/>
      <w:jc w:val="both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right"/>
    </w:pPr>
    <w:rPr>
      <w:rFonts w:ascii="Times New Roman" w:cs="Times New Roman" w:eastAsia="Times New Roman" w:hAnsi="Times New Roman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a3" w:default="1">
    <w:name w:val="Normal"/>
    <w:qFormat w:val="1"/>
    <w:rsid w:val="00263195"/>
    <w:pPr>
      <w:spacing w:after="0" w:line="240" w:lineRule="auto"/>
    </w:pPr>
    <w:rPr>
      <w:rFonts w:ascii="Times New Roman" w:hAnsi="Times New Roman" w:eastAsiaTheme="minorEastAsia"/>
      <w:lang w:eastAsia="ru-RU"/>
    </w:rPr>
  </w:style>
  <w:style w:type="paragraph" w:styleId="1">
    <w:name w:val="heading 1"/>
    <w:basedOn w:val="a3"/>
    <w:next w:val="a3"/>
    <w:link w:val="10"/>
    <w:qFormat w:val="1"/>
    <w:rsid w:val="00DF5C2C"/>
    <w:pPr>
      <w:numPr>
        <w:numId w:val="6"/>
      </w:numPr>
      <w:spacing w:after="240" w:before="240" w:line="271" w:lineRule="auto"/>
      <w:jc w:val="both"/>
      <w:outlineLvl w:val="0"/>
    </w:pPr>
    <w:rPr>
      <w:rFonts w:cs="Times New Roman" w:eastAsia="Times New Roman"/>
      <w:b w:val="1"/>
      <w:bCs w:val="1"/>
      <w:kern w:val="32"/>
      <w:sz w:val="24"/>
      <w:szCs w:val="24"/>
    </w:rPr>
  </w:style>
  <w:style w:type="paragraph" w:styleId="2">
    <w:name w:val="heading 2"/>
    <w:basedOn w:val="a3"/>
    <w:next w:val="a3"/>
    <w:link w:val="20"/>
    <w:qFormat w:val="1"/>
    <w:rsid w:val="008C0610"/>
    <w:pPr>
      <w:numPr>
        <w:ilvl w:val="1"/>
        <w:numId w:val="6"/>
      </w:numPr>
      <w:spacing w:after="120" w:before="120" w:line="271" w:lineRule="auto"/>
      <w:outlineLvl w:val="1"/>
    </w:pPr>
    <w:rPr>
      <w:rFonts w:cs="Times New Roman" w:eastAsia="Times New Roman"/>
      <w:bCs w:val="1"/>
      <w:iCs w:val="1"/>
      <w:sz w:val="26"/>
      <w:szCs w:val="24"/>
    </w:rPr>
  </w:style>
  <w:style w:type="paragraph" w:styleId="3">
    <w:name w:val="heading 3"/>
    <w:basedOn w:val="a3"/>
    <w:next w:val="a3"/>
    <w:link w:val="30"/>
    <w:qFormat w:val="1"/>
    <w:rsid w:val="0023743C"/>
    <w:pPr>
      <w:spacing w:after="120" w:before="120"/>
      <w:ind w:firstLine="709"/>
      <w:contextualSpacing w:val="1"/>
      <w:jc w:val="both"/>
      <w:outlineLvl w:val="2"/>
    </w:pPr>
    <w:rPr>
      <w:rFonts w:eastAsia="Times New Roman"/>
      <w:b w:val="1"/>
      <w:sz w:val="24"/>
      <w:szCs w:val="24"/>
    </w:rPr>
  </w:style>
  <w:style w:type="paragraph" w:styleId="4">
    <w:name w:val="heading 4"/>
    <w:basedOn w:val="a4"/>
    <w:next w:val="a3"/>
    <w:link w:val="40"/>
    <w:qFormat w:val="1"/>
    <w:rsid w:val="00A462E8"/>
    <w:pPr>
      <w:spacing w:after="120" w:before="120"/>
      <w:jc w:val="right"/>
      <w:outlineLvl w:val="3"/>
    </w:pPr>
    <w:rPr>
      <w:b w:val="0"/>
      <w:i w:val="1"/>
    </w:rPr>
  </w:style>
  <w:style w:type="paragraph" w:styleId="5">
    <w:name w:val="heading 5"/>
    <w:basedOn w:val="a3"/>
    <w:next w:val="a3"/>
    <w:link w:val="50"/>
    <w:qFormat w:val="1"/>
    <w:rsid w:val="00263195"/>
    <w:pPr>
      <w:spacing w:after="60" w:before="240"/>
      <w:outlineLvl w:val="4"/>
    </w:pPr>
    <w:rPr>
      <w:rFonts w:cs="Times New Roman" w:eastAsia="Times New Roman"/>
      <w:b w:val="1"/>
      <w:bCs w:val="1"/>
      <w:i w:val="1"/>
      <w:iCs w:val="1"/>
      <w:sz w:val="26"/>
      <w:szCs w:val="26"/>
    </w:rPr>
  </w:style>
  <w:style w:type="paragraph" w:styleId="6">
    <w:name w:val="heading 6"/>
    <w:basedOn w:val="a3"/>
    <w:next w:val="a3"/>
    <w:link w:val="60"/>
    <w:qFormat w:val="1"/>
    <w:rsid w:val="00263195"/>
    <w:pPr>
      <w:keepNext w:val="1"/>
      <w:jc w:val="center"/>
      <w:outlineLvl w:val="5"/>
    </w:pPr>
    <w:rPr>
      <w:rFonts w:cs="Times New Roman" w:eastAsia="Times New Roman"/>
      <w:b w:val="1"/>
      <w:sz w:val="24"/>
      <w:szCs w:val="20"/>
    </w:rPr>
  </w:style>
  <w:style w:type="paragraph" w:styleId="7">
    <w:name w:val="heading 7"/>
    <w:basedOn w:val="a3"/>
    <w:next w:val="a3"/>
    <w:link w:val="70"/>
    <w:qFormat w:val="1"/>
    <w:rsid w:val="00263195"/>
    <w:pPr>
      <w:spacing w:after="60" w:before="240"/>
      <w:outlineLvl w:val="6"/>
    </w:pPr>
    <w:rPr>
      <w:rFonts w:cs="Times New Roman" w:eastAsia="Times New Roman"/>
      <w:sz w:val="24"/>
      <w:szCs w:val="24"/>
    </w:rPr>
  </w:style>
  <w:style w:type="paragraph" w:styleId="8">
    <w:name w:val="heading 8"/>
    <w:basedOn w:val="a3"/>
    <w:next w:val="a3"/>
    <w:link w:val="80"/>
    <w:qFormat w:val="1"/>
    <w:rsid w:val="00263195"/>
    <w:pPr>
      <w:keepNext w:val="1"/>
      <w:ind w:firstLine="720"/>
      <w:jc w:val="both"/>
      <w:outlineLvl w:val="7"/>
    </w:pPr>
    <w:rPr>
      <w:rFonts w:cs="Times New Roman" w:eastAsia="Times New Roman"/>
      <w:sz w:val="32"/>
      <w:szCs w:val="20"/>
    </w:rPr>
  </w:style>
  <w:style w:type="paragraph" w:styleId="9">
    <w:name w:val="heading 9"/>
    <w:basedOn w:val="a3"/>
    <w:next w:val="a3"/>
    <w:link w:val="90"/>
    <w:qFormat w:val="1"/>
    <w:rsid w:val="00263195"/>
    <w:pPr>
      <w:keepNext w:val="1"/>
      <w:ind w:firstLine="708"/>
      <w:jc w:val="both"/>
      <w:outlineLvl w:val="8"/>
    </w:pPr>
    <w:rPr>
      <w:rFonts w:cs="Times New Roman" w:eastAsia="Times New Roman"/>
      <w:sz w:val="28"/>
      <w:szCs w:val="20"/>
    </w:rPr>
  </w:style>
  <w:style w:type="character" w:styleId="a5" w:default="1">
    <w:name w:val="Default Paragraph Font"/>
    <w:uiPriority w:val="1"/>
    <w:semiHidden w:val="1"/>
    <w:unhideWhenUsed w:val="1"/>
  </w:style>
  <w:style w:type="table" w:styleId="a6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7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5"/>
    <w:link w:val="1"/>
    <w:rsid w:val="00DF5C2C"/>
    <w:rPr>
      <w:rFonts w:ascii="Times New Roman" w:cs="Times New Roman" w:eastAsia="Times New Roman" w:hAnsi="Times New Roman"/>
      <w:b w:val="1"/>
      <w:bCs w:val="1"/>
      <w:kern w:val="32"/>
      <w:sz w:val="24"/>
      <w:szCs w:val="24"/>
      <w:lang w:eastAsia="ru-RU"/>
    </w:rPr>
  </w:style>
  <w:style w:type="character" w:styleId="20" w:customStyle="1">
    <w:name w:val="Заголовок 2 Знак"/>
    <w:basedOn w:val="a5"/>
    <w:link w:val="2"/>
    <w:rsid w:val="008C0610"/>
    <w:rPr>
      <w:rFonts w:ascii="Times New Roman" w:cs="Times New Roman" w:eastAsia="Times New Roman" w:hAnsi="Times New Roman"/>
      <w:bCs w:val="1"/>
      <w:iCs w:val="1"/>
      <w:sz w:val="26"/>
      <w:szCs w:val="24"/>
      <w:lang w:eastAsia="ru-RU"/>
    </w:rPr>
  </w:style>
  <w:style w:type="character" w:styleId="30" w:customStyle="1">
    <w:name w:val="Заголовок 3 Знак"/>
    <w:basedOn w:val="a5"/>
    <w:link w:val="3"/>
    <w:rsid w:val="0023743C"/>
    <w:rPr>
      <w:rFonts w:ascii="Times New Roman" w:eastAsia="Times New Roman" w:hAnsi="Times New Roman"/>
      <w:b w:val="1"/>
      <w:sz w:val="24"/>
      <w:szCs w:val="24"/>
      <w:lang w:eastAsia="ru-RU"/>
    </w:rPr>
  </w:style>
  <w:style w:type="character" w:styleId="40" w:customStyle="1">
    <w:name w:val="Заголовок 4 Знак"/>
    <w:basedOn w:val="a5"/>
    <w:link w:val="4"/>
    <w:rsid w:val="00A462E8"/>
    <w:rPr>
      <w:rFonts w:ascii="Times New Roman" w:cs="Arial Unicode MS" w:eastAsia="Arial Unicode MS" w:hAnsi="Times New Roman"/>
      <w:bCs w:val="1"/>
      <w:i w:val="1"/>
      <w:color w:val="000000"/>
      <w:sz w:val="24"/>
      <w:szCs w:val="24"/>
      <w:bdr w:space="0" w:sz="0" w:val="nil"/>
      <w:lang w:eastAsia="ru-RU"/>
    </w:rPr>
  </w:style>
  <w:style w:type="character" w:styleId="50" w:customStyle="1">
    <w:name w:val="Заголовок 5 Знак"/>
    <w:basedOn w:val="a5"/>
    <w:link w:val="5"/>
    <w:rsid w:val="00263195"/>
    <w:rPr>
      <w:rFonts w:ascii="Times New Roman" w:cs="Times New Roman" w:eastAsia="Times New Roman" w:hAnsi="Times New Roman"/>
      <w:b w:val="1"/>
      <w:bCs w:val="1"/>
      <w:i w:val="1"/>
      <w:iCs w:val="1"/>
      <w:sz w:val="26"/>
      <w:szCs w:val="26"/>
      <w:lang w:eastAsia="ru-RU"/>
    </w:rPr>
  </w:style>
  <w:style w:type="character" w:styleId="60" w:customStyle="1">
    <w:name w:val="Заголовок 6 Знак"/>
    <w:basedOn w:val="a5"/>
    <w:link w:val="6"/>
    <w:rsid w:val="00263195"/>
    <w:rPr>
      <w:rFonts w:ascii="Times New Roman" w:cs="Times New Roman" w:eastAsia="Times New Roman" w:hAnsi="Times New Roman"/>
      <w:b w:val="1"/>
      <w:sz w:val="24"/>
      <w:szCs w:val="20"/>
      <w:lang w:eastAsia="ru-RU"/>
    </w:rPr>
  </w:style>
  <w:style w:type="character" w:styleId="70" w:customStyle="1">
    <w:name w:val="Заголовок 7 Знак"/>
    <w:basedOn w:val="a5"/>
    <w:link w:val="7"/>
    <w:rsid w:val="00263195"/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80" w:customStyle="1">
    <w:name w:val="Заголовок 8 Знак"/>
    <w:basedOn w:val="a5"/>
    <w:link w:val="8"/>
    <w:rsid w:val="00263195"/>
    <w:rPr>
      <w:rFonts w:ascii="Times New Roman" w:cs="Times New Roman" w:eastAsia="Times New Roman" w:hAnsi="Times New Roman"/>
      <w:sz w:val="32"/>
      <w:szCs w:val="20"/>
      <w:lang w:eastAsia="ru-RU"/>
    </w:rPr>
  </w:style>
  <w:style w:type="character" w:styleId="90" w:customStyle="1">
    <w:name w:val="Заголовок 9 Знак"/>
    <w:basedOn w:val="a5"/>
    <w:link w:val="9"/>
    <w:rsid w:val="00263195"/>
    <w:rPr>
      <w:rFonts w:ascii="Times New Roman" w:cs="Times New Roman" w:eastAsia="Times New Roman" w:hAnsi="Times New Roman"/>
      <w:sz w:val="28"/>
      <w:szCs w:val="20"/>
      <w:lang w:eastAsia="ru-RU"/>
    </w:rPr>
  </w:style>
  <w:style w:type="paragraph" w:styleId="a8">
    <w:name w:val="caption"/>
    <w:basedOn w:val="a3"/>
    <w:next w:val="a3"/>
    <w:qFormat w:val="1"/>
    <w:rsid w:val="00263195"/>
    <w:pPr>
      <w:jc w:val="both"/>
    </w:pPr>
    <w:rPr>
      <w:rFonts w:cs="Times New Roman" w:eastAsia="Times New Roman"/>
      <w:snapToGrid w:val="0"/>
      <w:color w:val="000000"/>
      <w:sz w:val="28"/>
      <w:szCs w:val="20"/>
    </w:rPr>
  </w:style>
  <w:style w:type="paragraph" w:styleId="a4">
    <w:name w:val="Title"/>
    <w:link w:val="a9"/>
    <w:qFormat w:val="1"/>
    <w:rsid w:val="00263195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  <w:jc w:val="center"/>
    </w:pPr>
    <w:rPr>
      <w:rFonts w:ascii="Times New Roman" w:cs="Arial Unicode MS" w:eastAsia="Arial Unicode MS" w:hAnsi="Times New Roman"/>
      <w:b w:val="1"/>
      <w:bCs w:val="1"/>
      <w:color w:val="000000"/>
      <w:sz w:val="24"/>
      <w:szCs w:val="24"/>
      <w:bdr w:space="0" w:sz="0" w:val="nil"/>
      <w:lang w:eastAsia="ru-RU"/>
    </w:rPr>
  </w:style>
  <w:style w:type="character" w:styleId="a9" w:customStyle="1">
    <w:name w:val="Название Знак"/>
    <w:basedOn w:val="a5"/>
    <w:link w:val="a4"/>
    <w:rsid w:val="00263195"/>
    <w:rPr>
      <w:rFonts w:ascii="Times New Roman" w:cs="Arial Unicode MS" w:eastAsia="Arial Unicode MS" w:hAnsi="Times New Roman"/>
      <w:b w:val="1"/>
      <w:bCs w:val="1"/>
      <w:color w:val="000000"/>
      <w:sz w:val="24"/>
      <w:szCs w:val="24"/>
      <w:bdr w:space="0" w:sz="0" w:val="nil"/>
      <w:lang w:eastAsia="ru-RU"/>
    </w:rPr>
  </w:style>
  <w:style w:type="character" w:styleId="aa">
    <w:name w:val="Strong"/>
    <w:uiPriority w:val="22"/>
    <w:qFormat w:val="1"/>
    <w:rsid w:val="00263195"/>
    <w:rPr>
      <w:rFonts w:cs="Times New Roman"/>
      <w:b w:val="1"/>
      <w:bCs w:val="1"/>
    </w:rPr>
  </w:style>
  <w:style w:type="character" w:styleId="ab">
    <w:name w:val="Emphasis"/>
    <w:uiPriority w:val="20"/>
    <w:qFormat w:val="1"/>
    <w:rsid w:val="00263195"/>
    <w:rPr>
      <w:i w:val="1"/>
      <w:iCs w:val="1"/>
    </w:rPr>
  </w:style>
  <w:style w:type="paragraph" w:styleId="ac">
    <w:name w:val="No Spacing"/>
    <w:uiPriority w:val="1"/>
    <w:qFormat w:val="1"/>
    <w:rsid w:val="00263195"/>
    <w:pPr>
      <w:spacing w:after="0" w:line="240" w:lineRule="auto"/>
    </w:pPr>
    <w:rPr>
      <w:rFonts w:ascii="Calibri" w:cs="Times New Roman" w:eastAsia="Calibri" w:hAnsi="Calibri"/>
    </w:rPr>
  </w:style>
  <w:style w:type="paragraph" w:styleId="ad">
    <w:name w:val="List Paragraph"/>
    <w:basedOn w:val="a3"/>
    <w:link w:val="ae"/>
    <w:uiPriority w:val="34"/>
    <w:qFormat w:val="1"/>
    <w:rsid w:val="00263195"/>
    <w:pPr>
      <w:ind w:left="720"/>
      <w:contextualSpacing w:val="1"/>
    </w:pPr>
    <w:rPr>
      <w:rFonts w:cs="Times New Roman"/>
    </w:rPr>
  </w:style>
  <w:style w:type="character" w:styleId="ae" w:customStyle="1">
    <w:name w:val="Абзац списка Знак"/>
    <w:link w:val="ad"/>
    <w:uiPriority w:val="34"/>
    <w:locked w:val="1"/>
    <w:rsid w:val="00263195"/>
    <w:rPr>
      <w:rFonts w:ascii="Times New Roman" w:cs="Times New Roman" w:hAnsi="Times New Roman" w:eastAsiaTheme="minorEastAsia"/>
      <w:lang w:eastAsia="ru-RU"/>
    </w:rPr>
  </w:style>
  <w:style w:type="table" w:styleId="af">
    <w:name w:val="Table Grid"/>
    <w:basedOn w:val="a6"/>
    <w:uiPriority w:val="59"/>
    <w:rsid w:val="001105C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header"/>
    <w:basedOn w:val="a3"/>
    <w:link w:val="af1"/>
    <w:uiPriority w:val="99"/>
    <w:unhideWhenUsed w:val="1"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styleId="af1" w:customStyle="1">
    <w:name w:val="Верхний колонтитул Знак"/>
    <w:basedOn w:val="a5"/>
    <w:link w:val="af0"/>
    <w:uiPriority w:val="99"/>
    <w:rsid w:val="001105C7"/>
    <w:rPr>
      <w:rFonts w:ascii="Times New Roman" w:cs="Times New Roman" w:hAnsi="Times New Roman" w:eastAsiaTheme="minorEastAsia"/>
      <w:lang w:eastAsia="ru-RU"/>
    </w:rPr>
  </w:style>
  <w:style w:type="paragraph" w:styleId="af2">
    <w:name w:val="footer"/>
    <w:basedOn w:val="a3"/>
    <w:link w:val="af3"/>
    <w:uiPriority w:val="99"/>
    <w:unhideWhenUsed w:val="1"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styleId="af3" w:customStyle="1">
    <w:name w:val="Нижний колонтитул Знак"/>
    <w:basedOn w:val="a5"/>
    <w:link w:val="af2"/>
    <w:uiPriority w:val="99"/>
    <w:rsid w:val="001105C7"/>
    <w:rPr>
      <w:rFonts w:ascii="Times New Roman" w:cs="Times New Roman" w:hAnsi="Times New Roman" w:eastAsiaTheme="minorEastAsia"/>
      <w:lang w:eastAsia="ru-RU"/>
    </w:rPr>
  </w:style>
  <w:style w:type="paragraph" w:styleId="Default" w:customStyle="1">
    <w:name w:val="Default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af4">
    <w:name w:val="footnote text"/>
    <w:basedOn w:val="a3"/>
    <w:link w:val="af5"/>
    <w:rsid w:val="001105C7"/>
    <w:rPr>
      <w:rFonts w:cs="Times New Roman" w:eastAsia="Times New Roman"/>
      <w:sz w:val="20"/>
      <w:szCs w:val="20"/>
    </w:rPr>
  </w:style>
  <w:style w:type="character" w:styleId="af5" w:customStyle="1">
    <w:name w:val="Текст сноски Знак"/>
    <w:basedOn w:val="a5"/>
    <w:link w:val="af4"/>
    <w:rsid w:val="001105C7"/>
    <w:rPr>
      <w:rFonts w:ascii="Times New Roman" w:cs="Times New Roman" w:eastAsia="Times New Roman" w:hAnsi="Times New Roman"/>
      <w:sz w:val="20"/>
      <w:szCs w:val="20"/>
      <w:lang w:eastAsia="ru-RU"/>
    </w:rPr>
  </w:style>
  <w:style w:type="table" w:styleId="11" w:customStyle="1">
    <w:name w:val="Сетка таблицы1"/>
    <w:basedOn w:val="a6"/>
    <w:next w:val="af"/>
    <w:uiPriority w:val="59"/>
    <w:rsid w:val="001105C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21" w:customStyle="1">
    <w:name w:val="Сетка таблицы2"/>
    <w:basedOn w:val="a6"/>
    <w:next w:val="af"/>
    <w:uiPriority w:val="59"/>
    <w:rsid w:val="001105C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31" w:customStyle="1">
    <w:name w:val="Сетка таблицы3"/>
    <w:basedOn w:val="a6"/>
    <w:next w:val="af"/>
    <w:uiPriority w:val="59"/>
    <w:rsid w:val="001105C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6">
    <w:name w:val="Balloon Text"/>
    <w:basedOn w:val="a3"/>
    <w:link w:val="af7"/>
    <w:uiPriority w:val="99"/>
    <w:unhideWhenUsed w:val="1"/>
    <w:rsid w:val="001105C7"/>
    <w:rPr>
      <w:rFonts w:ascii="Tahoma" w:cs="Tahoma" w:hAnsi="Tahoma"/>
      <w:sz w:val="16"/>
      <w:szCs w:val="16"/>
    </w:rPr>
  </w:style>
  <w:style w:type="character" w:styleId="af7" w:customStyle="1">
    <w:name w:val="Текст выноски Знак"/>
    <w:basedOn w:val="a5"/>
    <w:link w:val="af6"/>
    <w:uiPriority w:val="99"/>
    <w:rsid w:val="001105C7"/>
    <w:rPr>
      <w:rFonts w:ascii="Tahoma" w:cs="Tahoma" w:hAnsi="Tahoma" w:eastAsiaTheme="minorEastAsia"/>
      <w:sz w:val="16"/>
      <w:szCs w:val="16"/>
      <w:lang w:eastAsia="ru-RU"/>
    </w:rPr>
  </w:style>
  <w:style w:type="character" w:styleId="af8">
    <w:name w:val="footnote reference"/>
    <w:rsid w:val="001105C7"/>
    <w:rPr>
      <w:vertAlign w:val="superscript"/>
    </w:rPr>
  </w:style>
  <w:style w:type="paragraph" w:styleId="12" w:customStyle="1">
    <w:name w:val="Стиль1"/>
    <w:basedOn w:val="a3"/>
    <w:rsid w:val="001105C7"/>
    <w:pPr>
      <w:tabs>
        <w:tab w:val="num" w:pos="1077"/>
      </w:tabs>
      <w:spacing w:line="360" w:lineRule="auto"/>
      <w:ind w:left="1077" w:hanging="357"/>
      <w:jc w:val="both"/>
    </w:pPr>
    <w:rPr>
      <w:rFonts w:cs="Times New Roman" w:eastAsia="Times New Roman"/>
      <w:color w:val="000000"/>
      <w:sz w:val="26"/>
      <w:szCs w:val="24"/>
    </w:rPr>
  </w:style>
  <w:style w:type="paragraph" w:styleId="a">
    <w:name w:val="Body Text"/>
    <w:basedOn w:val="a3"/>
    <w:link w:val="af9"/>
    <w:rsid w:val="001105C7"/>
    <w:pPr>
      <w:numPr>
        <w:numId w:val="2"/>
      </w:numPr>
      <w:ind w:left="0" w:firstLine="0"/>
      <w:jc w:val="both"/>
    </w:pPr>
    <w:rPr>
      <w:rFonts w:cs="Times New Roman" w:eastAsia="Times New Roman"/>
      <w:sz w:val="24"/>
      <w:szCs w:val="20"/>
    </w:rPr>
  </w:style>
  <w:style w:type="character" w:styleId="af9" w:customStyle="1">
    <w:name w:val="Основной текст Знак"/>
    <w:basedOn w:val="a5"/>
    <w:link w:val="a"/>
    <w:rsid w:val="001105C7"/>
    <w:rPr>
      <w:rFonts w:ascii="Times New Roman" w:cs="Times New Roman" w:eastAsia="Times New Roman" w:hAnsi="Times New Roman"/>
      <w:sz w:val="24"/>
      <w:szCs w:val="20"/>
      <w:lang w:eastAsia="ru-RU"/>
    </w:rPr>
  </w:style>
  <w:style w:type="paragraph" w:styleId="ConsPlusNormal" w:customStyle="1">
    <w:name w:val="ConsPlusNormal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Calibri" w:hAnsi="Times New Roman"/>
      <w:sz w:val="28"/>
      <w:szCs w:val="28"/>
    </w:rPr>
  </w:style>
  <w:style w:type="character" w:styleId="afa">
    <w:name w:val="Hyperlink"/>
    <w:basedOn w:val="a5"/>
    <w:uiPriority w:val="99"/>
    <w:unhideWhenUsed w:val="1"/>
    <w:rsid w:val="001105C7"/>
    <w:rPr>
      <w:color w:val="0000ff" w:themeColor="hyperlink"/>
      <w:u w:val="single"/>
    </w:rPr>
  </w:style>
  <w:style w:type="character" w:styleId="apple-converted-space" w:customStyle="1">
    <w:name w:val="apple-converted-space"/>
    <w:basedOn w:val="a5"/>
    <w:rsid w:val="001105C7"/>
  </w:style>
  <w:style w:type="paragraph" w:styleId="afb">
    <w:name w:val="Body Text Indent"/>
    <w:aliases w:val="текст,Основной текст 1,Нумерованный список !!,Надин стиль"/>
    <w:basedOn w:val="a3"/>
    <w:link w:val="afc"/>
    <w:rsid w:val="001105C7"/>
    <w:pPr>
      <w:ind w:left="4320"/>
      <w:jc w:val="both"/>
    </w:pPr>
    <w:rPr>
      <w:rFonts w:cs="Times New Roman" w:eastAsia="Times New Roman"/>
      <w:sz w:val="24"/>
      <w:szCs w:val="20"/>
    </w:rPr>
  </w:style>
  <w:style w:type="character" w:styleId="afc" w:customStyle="1">
    <w:name w:val="Основной текст с отступом Знак"/>
    <w:aliases w:val="текст Знак,Основной текст 1 Знак,Нумерованный список !! Знак,Надин стиль Знак"/>
    <w:basedOn w:val="a5"/>
    <w:link w:val="afb"/>
    <w:rsid w:val="001105C7"/>
    <w:rPr>
      <w:rFonts w:ascii="Times New Roman" w:cs="Times New Roman" w:eastAsia="Times New Roman" w:hAnsi="Times New Roman"/>
      <w:sz w:val="24"/>
      <w:szCs w:val="20"/>
      <w:lang w:eastAsia="ru-RU"/>
    </w:rPr>
  </w:style>
  <w:style w:type="paragraph" w:styleId="32">
    <w:name w:val="Body Text 3"/>
    <w:basedOn w:val="a3"/>
    <w:link w:val="33"/>
    <w:rsid w:val="001105C7"/>
    <w:pPr>
      <w:jc w:val="both"/>
    </w:pPr>
    <w:rPr>
      <w:rFonts w:cs="Times New Roman" w:eastAsia="Times New Roman"/>
      <w:sz w:val="28"/>
      <w:szCs w:val="20"/>
    </w:rPr>
  </w:style>
  <w:style w:type="character" w:styleId="33" w:customStyle="1">
    <w:name w:val="Основной текст 3 Знак"/>
    <w:basedOn w:val="a5"/>
    <w:link w:val="32"/>
    <w:rsid w:val="001105C7"/>
    <w:rPr>
      <w:rFonts w:ascii="Times New Roman" w:cs="Times New Roman" w:eastAsia="Times New Roman" w:hAnsi="Times New Roman"/>
      <w:sz w:val="28"/>
      <w:szCs w:val="20"/>
      <w:lang w:eastAsia="ru-RU"/>
    </w:rPr>
  </w:style>
  <w:style w:type="paragraph" w:styleId="22">
    <w:name w:val="Body Text First Indent 2"/>
    <w:basedOn w:val="afb"/>
    <w:link w:val="23"/>
    <w:rsid w:val="001105C7"/>
    <w:pPr>
      <w:spacing w:after="120"/>
      <w:ind w:left="283" w:firstLine="210"/>
      <w:jc w:val="left"/>
    </w:pPr>
    <w:rPr>
      <w:sz w:val="20"/>
    </w:rPr>
  </w:style>
  <w:style w:type="character" w:styleId="23" w:customStyle="1">
    <w:name w:val="Красная строка 2 Знак"/>
    <w:basedOn w:val="afc"/>
    <w:link w:val="22"/>
    <w:rsid w:val="001105C7"/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styleId="BodyTextIndentChar" w:customStyle="1">
    <w:name w:val="Body Text Indent Char"/>
    <w:aliases w:val="текст Char,Основной текст 1 Char,Нумерованный список !! Char,Надин стиль Char"/>
    <w:locked w:val="1"/>
    <w:rsid w:val="001105C7"/>
    <w:rPr>
      <w:rFonts w:ascii="Times New Roman" w:cs="Times New Roman" w:hAnsi="Times New Roman"/>
      <w:sz w:val="20"/>
      <w:szCs w:val="20"/>
      <w:lang w:eastAsia="ru-RU"/>
    </w:rPr>
  </w:style>
  <w:style w:type="paragraph" w:styleId="afd" w:customStyle="1">
    <w:name w:val="Абзац"/>
    <w:basedOn w:val="a3"/>
    <w:rsid w:val="001105C7"/>
    <w:pPr>
      <w:spacing w:line="312" w:lineRule="auto"/>
      <w:ind w:firstLine="567"/>
      <w:jc w:val="both"/>
    </w:pPr>
    <w:rPr>
      <w:rFonts w:cs="Times New Roman" w:eastAsia="Times New Roman"/>
      <w:sz w:val="24"/>
      <w:szCs w:val="20"/>
    </w:rPr>
  </w:style>
  <w:style w:type="character" w:styleId="41" w:customStyle="1">
    <w:name w:val="Заголовок №4_"/>
    <w:link w:val="42"/>
    <w:rsid w:val="001105C7"/>
    <w:rPr>
      <w:b w:val="1"/>
      <w:bCs w:val="1"/>
      <w:sz w:val="15"/>
      <w:szCs w:val="15"/>
      <w:shd w:color="auto" w:fill="ffffff" w:val="clear"/>
    </w:rPr>
  </w:style>
  <w:style w:type="paragraph" w:styleId="42" w:customStyle="1">
    <w:name w:val="Заголовок №4"/>
    <w:basedOn w:val="a3"/>
    <w:link w:val="41"/>
    <w:rsid w:val="001105C7"/>
    <w:pPr>
      <w:shd w:color="auto" w:fill="ffffff" w:val="clear"/>
      <w:spacing w:after="180" w:line="240" w:lineRule="atLeast"/>
      <w:outlineLvl w:val="3"/>
    </w:pPr>
    <w:rPr>
      <w:rFonts w:asciiTheme="minorHAnsi" w:eastAsiaTheme="minorHAnsi" w:hAnsiTheme="minorHAnsi"/>
      <w:b w:val="1"/>
      <w:bCs w:val="1"/>
      <w:sz w:val="15"/>
      <w:szCs w:val="15"/>
      <w:shd w:color="auto" w:fill="ffffff" w:val="clear"/>
      <w:lang w:eastAsia="en-US"/>
    </w:rPr>
  </w:style>
  <w:style w:type="character" w:styleId="13" w:customStyle="1">
    <w:name w:val="Знак Знак1"/>
    <w:rsid w:val="001105C7"/>
    <w:rPr>
      <w:sz w:val="24"/>
      <w:lang w:bidi="ar-SA" w:eastAsia="ru-RU" w:val="ru-RU"/>
    </w:rPr>
  </w:style>
  <w:style w:type="character" w:styleId="afe">
    <w:name w:val="page number"/>
    <w:rsid w:val="001105C7"/>
  </w:style>
  <w:style w:type="paragraph" w:styleId="aff" w:customStyle="1">
    <w:name w:val="бычный"/>
    <w:rsid w:val="001105C7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14" w:customStyle="1">
    <w:name w:val="Абзац списка1"/>
    <w:basedOn w:val="a3"/>
    <w:link w:val="ListParagraphChar"/>
    <w:rsid w:val="001105C7"/>
    <w:pPr>
      <w:spacing w:after="200" w:line="276" w:lineRule="auto"/>
      <w:ind w:left="720"/>
      <w:contextualSpacing w:val="1"/>
    </w:pPr>
    <w:rPr>
      <w:rFonts w:ascii="Calibri" w:cs="Times New Roman" w:eastAsia="Times New Roman" w:hAnsi="Calibri"/>
    </w:rPr>
  </w:style>
  <w:style w:type="character" w:styleId="ListParagraphChar" w:customStyle="1">
    <w:name w:val="List Paragraph Char"/>
    <w:link w:val="14"/>
    <w:locked w:val="1"/>
    <w:rsid w:val="001105C7"/>
    <w:rPr>
      <w:rFonts w:ascii="Calibri" w:cs="Times New Roman" w:eastAsia="Times New Roman" w:hAnsi="Calibri"/>
      <w:lang w:eastAsia="ru-RU"/>
    </w:rPr>
  </w:style>
  <w:style w:type="paragraph" w:styleId="aff0" w:customStyle="1">
    <w:name w:val="для таблиц из договоров"/>
    <w:basedOn w:val="a3"/>
    <w:rsid w:val="001105C7"/>
    <w:rPr>
      <w:rFonts w:cs="Times New Roman" w:eastAsia="Times New Roman"/>
      <w:sz w:val="24"/>
      <w:szCs w:val="20"/>
    </w:rPr>
  </w:style>
  <w:style w:type="paragraph" w:styleId="aff1">
    <w:name w:val="Normal (Web)"/>
    <w:basedOn w:val="a3"/>
    <w:uiPriority w:val="99"/>
    <w:rsid w:val="001105C7"/>
    <w:pPr>
      <w:spacing w:after="100" w:afterAutospacing="1" w:before="100" w:beforeAutospacing="1"/>
    </w:pPr>
    <w:rPr>
      <w:rFonts w:ascii="Arial Unicode MS" w:cs="Arial Unicode MS" w:eastAsia="Arial Unicode MS" w:hAnsi="Arial Unicode MS"/>
      <w:sz w:val="24"/>
      <w:szCs w:val="24"/>
    </w:rPr>
  </w:style>
  <w:style w:type="paragraph" w:styleId="15" w:customStyle="1">
    <w:name w:val="Обычный1"/>
    <w:rsid w:val="001105C7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cs="Times New Roman" w:eastAsia="Calibri" w:hAnsi="Times New Roman"/>
      <w:szCs w:val="20"/>
      <w:lang w:eastAsia="ru-RU"/>
    </w:rPr>
  </w:style>
  <w:style w:type="character" w:styleId="Heading1Char" w:customStyle="1">
    <w:name w:val="Heading 1 Char"/>
    <w:locked w:val="1"/>
    <w:rsid w:val="001105C7"/>
    <w:rPr>
      <w:rFonts w:ascii="Cambria" w:cs="Times New Roman" w:hAnsi="Cambria"/>
      <w:b w:val="1"/>
      <w:bCs w:val="1"/>
      <w:kern w:val="32"/>
      <w:sz w:val="32"/>
      <w:szCs w:val="32"/>
      <w:lang w:eastAsia="ru-RU"/>
    </w:rPr>
  </w:style>
  <w:style w:type="character" w:styleId="Heading3Char" w:customStyle="1">
    <w:name w:val="Heading 3 Char"/>
    <w:locked w:val="1"/>
    <w:rsid w:val="001105C7"/>
    <w:rPr>
      <w:rFonts w:ascii="Cambria" w:cs="Times New Roman" w:hAnsi="Cambria"/>
      <w:b w:val="1"/>
      <w:bCs w:val="1"/>
      <w:sz w:val="26"/>
      <w:szCs w:val="26"/>
      <w:lang w:eastAsia="ru-RU"/>
    </w:rPr>
  </w:style>
  <w:style w:type="character" w:styleId="Heading4Char" w:customStyle="1">
    <w:name w:val="Heading 4 Char"/>
    <w:locked w:val="1"/>
    <w:rsid w:val="001105C7"/>
    <w:rPr>
      <w:rFonts w:ascii="Times New Roman" w:cs="Times New Roman" w:hAnsi="Times New Roman"/>
      <w:sz w:val="20"/>
      <w:szCs w:val="20"/>
      <w:lang w:eastAsia="ru-RU"/>
    </w:rPr>
  </w:style>
  <w:style w:type="character" w:styleId="BodyTextChar" w:customStyle="1">
    <w:name w:val="Body Text Char"/>
    <w:locked w:val="1"/>
    <w:rsid w:val="001105C7"/>
    <w:rPr>
      <w:rFonts w:ascii="Times New Roman" w:cs="Times New Roman" w:hAnsi="Times New Roman"/>
      <w:sz w:val="20"/>
      <w:szCs w:val="20"/>
      <w:lang w:eastAsia="ru-RU"/>
    </w:rPr>
  </w:style>
  <w:style w:type="character" w:styleId="BodyText3Char" w:customStyle="1">
    <w:name w:val="Body Text 3 Char"/>
    <w:locked w:val="1"/>
    <w:rsid w:val="001105C7"/>
    <w:rPr>
      <w:rFonts w:ascii="Times New Roman" w:cs="Times New Roman" w:hAnsi="Times New Roman"/>
      <w:sz w:val="20"/>
      <w:szCs w:val="20"/>
      <w:lang w:eastAsia="ru-RU"/>
    </w:rPr>
  </w:style>
  <w:style w:type="character" w:styleId="HeaderChar" w:customStyle="1">
    <w:name w:val="Header Char"/>
    <w:locked w:val="1"/>
    <w:rsid w:val="001105C7"/>
    <w:rPr>
      <w:rFonts w:ascii="Calibri" w:cs="Times New Roman" w:hAnsi="Calibri"/>
      <w:sz w:val="20"/>
      <w:szCs w:val="20"/>
    </w:rPr>
  </w:style>
  <w:style w:type="character" w:styleId="FooterChar" w:customStyle="1">
    <w:name w:val="Footer Char"/>
    <w:locked w:val="1"/>
    <w:rsid w:val="001105C7"/>
    <w:rPr>
      <w:rFonts w:ascii="Times New Roman" w:cs="Times New Roman" w:hAnsi="Times New Roman"/>
      <w:sz w:val="20"/>
      <w:szCs w:val="20"/>
      <w:lang w:eastAsia="ru-RU"/>
    </w:rPr>
  </w:style>
  <w:style w:type="paragraph" w:styleId="ListParagraph1" w:customStyle="1">
    <w:name w:val="List Paragraph1"/>
    <w:basedOn w:val="a3"/>
    <w:rsid w:val="001105C7"/>
    <w:pPr>
      <w:spacing w:after="200" w:line="276" w:lineRule="auto"/>
      <w:ind w:left="720"/>
      <w:contextualSpacing w:val="1"/>
    </w:pPr>
    <w:rPr>
      <w:rFonts w:ascii="Calibri" w:cs="Times New Roman" w:eastAsia="Calibri" w:hAnsi="Calibri"/>
      <w:sz w:val="20"/>
      <w:szCs w:val="20"/>
    </w:rPr>
  </w:style>
  <w:style w:type="character" w:styleId="FootnoteTextChar" w:customStyle="1">
    <w:name w:val="Footnote Text Char"/>
    <w:locked w:val="1"/>
    <w:rsid w:val="001105C7"/>
    <w:rPr>
      <w:rFonts w:ascii="Times New Roman" w:cs="Times New Roman" w:hAnsi="Times New Roman"/>
      <w:sz w:val="20"/>
      <w:szCs w:val="20"/>
      <w:lang w:eastAsia="ru-RU"/>
    </w:rPr>
  </w:style>
  <w:style w:type="character" w:styleId="ListParagraphChar1" w:customStyle="1">
    <w:name w:val="List Paragraph Char1"/>
    <w:locked w:val="1"/>
    <w:rsid w:val="001105C7"/>
    <w:rPr>
      <w:rFonts w:ascii="Times New Roman" w:hAnsi="Times New Roman"/>
      <w:sz w:val="24"/>
      <w:lang w:eastAsia="ru-RU"/>
    </w:rPr>
  </w:style>
  <w:style w:type="paragraph" w:styleId="16">
    <w:name w:val="toc 1"/>
    <w:basedOn w:val="a3"/>
    <w:uiPriority w:val="39"/>
    <w:qFormat w:val="1"/>
    <w:rsid w:val="00580F19"/>
    <w:pPr>
      <w:widowControl w:val="0"/>
      <w:autoSpaceDE w:val="0"/>
      <w:autoSpaceDN w:val="0"/>
      <w:ind w:left="709" w:hanging="709"/>
    </w:pPr>
    <w:rPr>
      <w:rFonts w:cs="Times New Roman" w:eastAsia="Calibri"/>
      <w:sz w:val="24"/>
      <w:szCs w:val="20"/>
      <w:lang w:eastAsia="en-US" w:val="en-US"/>
    </w:rPr>
  </w:style>
  <w:style w:type="paragraph" w:styleId="24">
    <w:name w:val="toc 2"/>
    <w:basedOn w:val="a3"/>
    <w:uiPriority w:val="39"/>
    <w:qFormat w:val="1"/>
    <w:rsid w:val="00DD5267"/>
    <w:pPr>
      <w:widowControl w:val="0"/>
      <w:autoSpaceDE w:val="0"/>
      <w:autoSpaceDN w:val="0"/>
      <w:ind w:left="709" w:hanging="709"/>
    </w:pPr>
    <w:rPr>
      <w:rFonts w:cs="Times New Roman" w:eastAsia="Calibri"/>
      <w:sz w:val="24"/>
      <w:szCs w:val="20"/>
      <w:lang w:eastAsia="en-US" w:val="en-US"/>
    </w:rPr>
  </w:style>
  <w:style w:type="paragraph" w:styleId="34">
    <w:name w:val="toc 3"/>
    <w:basedOn w:val="a3"/>
    <w:uiPriority w:val="39"/>
    <w:qFormat w:val="1"/>
    <w:rsid w:val="00F8151E"/>
    <w:pPr>
      <w:widowControl w:val="0"/>
      <w:autoSpaceDE w:val="0"/>
      <w:autoSpaceDN w:val="0"/>
      <w:ind w:left="709"/>
    </w:pPr>
    <w:rPr>
      <w:rFonts w:cs="Times New Roman" w:eastAsia="Calibri"/>
      <w:sz w:val="24"/>
      <w:szCs w:val="20"/>
      <w:lang w:eastAsia="en-US" w:val="en-US"/>
    </w:rPr>
  </w:style>
  <w:style w:type="paragraph" w:styleId="43">
    <w:name w:val="toc 4"/>
    <w:basedOn w:val="a3"/>
    <w:uiPriority w:val="39"/>
    <w:rsid w:val="00AA5591"/>
    <w:pPr>
      <w:widowControl w:val="0"/>
      <w:autoSpaceDE w:val="0"/>
      <w:autoSpaceDN w:val="0"/>
      <w:ind w:left="2949" w:hanging="1531"/>
    </w:pPr>
    <w:rPr>
      <w:rFonts w:cs="Times New Roman" w:eastAsia="Calibri"/>
      <w:sz w:val="24"/>
      <w:szCs w:val="20"/>
      <w:lang w:eastAsia="en-US" w:val="en-US"/>
    </w:rPr>
  </w:style>
  <w:style w:type="paragraph" w:styleId="TableParagraph" w:customStyle="1">
    <w:name w:val="Table Paragraph"/>
    <w:basedOn w:val="a3"/>
    <w:rsid w:val="001105C7"/>
    <w:pPr>
      <w:widowControl w:val="0"/>
      <w:autoSpaceDE w:val="0"/>
      <w:autoSpaceDN w:val="0"/>
    </w:pPr>
    <w:rPr>
      <w:rFonts w:cs="Times New Roman" w:eastAsia="Calibri"/>
      <w:lang w:eastAsia="en-US" w:val="en-US"/>
    </w:rPr>
  </w:style>
  <w:style w:type="character" w:styleId="25" w:customStyle="1">
    <w:name w:val="Основной текст (2)_"/>
    <w:link w:val="26"/>
    <w:rsid w:val="001105C7"/>
    <w:rPr>
      <w:shd w:color="auto" w:fill="ffffff" w:val="clear"/>
    </w:rPr>
  </w:style>
  <w:style w:type="paragraph" w:styleId="26" w:customStyle="1">
    <w:name w:val="Основной текст (2)"/>
    <w:basedOn w:val="a3"/>
    <w:link w:val="25"/>
    <w:rsid w:val="001105C7"/>
    <w:pPr>
      <w:widowControl w:val="0"/>
      <w:shd w:color="auto" w:fill="ffffff" w:val="clear"/>
      <w:spacing w:after="1320" w:line="0" w:lineRule="atLeast"/>
      <w:ind w:hanging="280"/>
      <w:jc w:val="center"/>
    </w:pPr>
    <w:rPr>
      <w:rFonts w:asciiTheme="minorHAnsi" w:eastAsiaTheme="minorHAnsi" w:hAnsiTheme="minorHAnsi"/>
      <w:lang w:eastAsia="en-US"/>
    </w:rPr>
  </w:style>
  <w:style w:type="paragraph" w:styleId="27" w:customStyle="1">
    <w:name w:val="Абзац списка2"/>
    <w:basedOn w:val="a3"/>
    <w:rsid w:val="001105C7"/>
    <w:pPr>
      <w:suppressAutoHyphens w:val="1"/>
      <w:spacing w:after="200" w:line="276" w:lineRule="auto"/>
      <w:ind w:left="720"/>
      <w:contextualSpacing w:val="1"/>
    </w:pPr>
    <w:rPr>
      <w:rFonts w:ascii="Calibri" w:cs="Calibri" w:eastAsia="Times New Roman" w:hAnsi="Calibri"/>
      <w:kern w:val="1"/>
      <w:lang w:eastAsia="en-US"/>
    </w:rPr>
  </w:style>
  <w:style w:type="paragraph" w:styleId="17" w:customStyle="1">
    <w:name w:val="Без интервала1"/>
    <w:uiPriority w:val="99"/>
    <w:rsid w:val="001105C7"/>
    <w:pPr>
      <w:spacing w:after="0" w:line="240" w:lineRule="auto"/>
    </w:pPr>
    <w:rPr>
      <w:rFonts w:ascii="Calibri" w:cs="Times New Roman" w:eastAsia="Times New Roman" w:hAnsi="Calibri"/>
    </w:rPr>
  </w:style>
  <w:style w:type="character" w:styleId="aff2">
    <w:name w:val="line number"/>
    <w:basedOn w:val="a5"/>
    <w:rsid w:val="001105C7"/>
  </w:style>
  <w:style w:type="character" w:styleId="s12" w:customStyle="1">
    <w:name w:val="s12"/>
    <w:basedOn w:val="a5"/>
    <w:rsid w:val="001105C7"/>
  </w:style>
  <w:style w:type="character" w:styleId="s13" w:customStyle="1">
    <w:name w:val="s13"/>
    <w:basedOn w:val="a5"/>
    <w:rsid w:val="001105C7"/>
  </w:style>
  <w:style w:type="character" w:styleId="s14" w:customStyle="1">
    <w:name w:val="s14"/>
    <w:basedOn w:val="a5"/>
    <w:rsid w:val="001105C7"/>
  </w:style>
  <w:style w:type="character" w:styleId="s15" w:customStyle="1">
    <w:name w:val="s15"/>
    <w:basedOn w:val="a5"/>
    <w:rsid w:val="001105C7"/>
  </w:style>
  <w:style w:type="paragraph" w:styleId="p2" w:customStyle="1">
    <w:name w:val="p2"/>
    <w:basedOn w:val="a3"/>
    <w:rsid w:val="001105C7"/>
    <w:pPr>
      <w:spacing w:after="100" w:afterAutospacing="1" w:before="100" w:beforeAutospacing="1"/>
    </w:pPr>
    <w:rPr>
      <w:rFonts w:cs="Times New Roman" w:eastAsia="Times New Roman"/>
      <w:sz w:val="24"/>
      <w:szCs w:val="24"/>
    </w:rPr>
  </w:style>
  <w:style w:type="character" w:styleId="aff3" w:customStyle="1">
    <w:name w:val="Схема документа Знак"/>
    <w:basedOn w:val="a5"/>
    <w:link w:val="aff4"/>
    <w:semiHidden w:val="1"/>
    <w:rsid w:val="001105C7"/>
    <w:rPr>
      <w:rFonts w:ascii="Tahoma" w:cs="Tahoma" w:eastAsia="Times New Roman" w:hAnsi="Tahoma"/>
      <w:sz w:val="20"/>
      <w:szCs w:val="20"/>
      <w:shd w:color="auto" w:fill="000080" w:val="clear"/>
      <w:lang w:eastAsia="ru-RU"/>
    </w:rPr>
  </w:style>
  <w:style w:type="paragraph" w:styleId="aff4">
    <w:name w:val="Document Map"/>
    <w:basedOn w:val="a3"/>
    <w:link w:val="aff3"/>
    <w:semiHidden w:val="1"/>
    <w:rsid w:val="001105C7"/>
    <w:pPr>
      <w:shd w:color="auto" w:fill="000080" w:val="clear"/>
    </w:pPr>
    <w:rPr>
      <w:rFonts w:ascii="Tahoma" w:cs="Tahoma" w:eastAsia="Times New Roman" w:hAnsi="Tahoma"/>
      <w:sz w:val="20"/>
      <w:szCs w:val="20"/>
    </w:rPr>
  </w:style>
  <w:style w:type="character" w:styleId="18" w:customStyle="1">
    <w:name w:val="Схема документа Знак1"/>
    <w:basedOn w:val="a5"/>
    <w:uiPriority w:val="99"/>
    <w:semiHidden w:val="1"/>
    <w:rsid w:val="001105C7"/>
    <w:rPr>
      <w:rFonts w:ascii="Tahoma" w:cs="Tahoma" w:hAnsi="Tahoma" w:eastAsiaTheme="minorEastAsia"/>
      <w:sz w:val="16"/>
      <w:szCs w:val="16"/>
      <w:lang w:eastAsia="ru-RU"/>
    </w:rPr>
  </w:style>
  <w:style w:type="paragraph" w:styleId="ConsPlusNonformat" w:customStyle="1">
    <w:name w:val="ConsPlusNonformat"/>
    <w:rsid w:val="00110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type="character" w:styleId="aff5">
    <w:name w:val="annotation reference"/>
    <w:rsid w:val="001105C7"/>
    <w:rPr>
      <w:sz w:val="16"/>
      <w:szCs w:val="16"/>
    </w:rPr>
  </w:style>
  <w:style w:type="paragraph" w:styleId="aff6">
    <w:name w:val="annotation text"/>
    <w:basedOn w:val="a3"/>
    <w:link w:val="aff7"/>
    <w:uiPriority w:val="99"/>
    <w:rsid w:val="001105C7"/>
    <w:rPr>
      <w:rFonts w:cs="Times New Roman" w:eastAsia="Times New Roman"/>
      <w:sz w:val="20"/>
      <w:szCs w:val="20"/>
    </w:rPr>
  </w:style>
  <w:style w:type="character" w:styleId="aff7" w:customStyle="1">
    <w:name w:val="Текст примечания Знак"/>
    <w:basedOn w:val="a5"/>
    <w:link w:val="aff6"/>
    <w:uiPriority w:val="99"/>
    <w:rsid w:val="001105C7"/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rsid w:val="001105C7"/>
    <w:rPr>
      <w:b w:val="1"/>
      <w:bCs w:val="1"/>
    </w:rPr>
  </w:style>
  <w:style w:type="character" w:styleId="aff9" w:customStyle="1">
    <w:name w:val="Тема примечания Знак"/>
    <w:basedOn w:val="aff7"/>
    <w:link w:val="aff8"/>
    <w:rsid w:val="001105C7"/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paragraph" w:styleId="28">
    <w:name w:val="Body Text Indent 2"/>
    <w:basedOn w:val="a3"/>
    <w:link w:val="29"/>
    <w:rsid w:val="001105C7"/>
    <w:pPr>
      <w:ind w:firstLine="900"/>
      <w:jc w:val="both"/>
    </w:pPr>
    <w:rPr>
      <w:rFonts w:cs="Times New Roman" w:eastAsia="Times New Roman"/>
      <w:b w:val="1"/>
      <w:bCs w:val="1"/>
      <w:sz w:val="24"/>
      <w:szCs w:val="24"/>
    </w:rPr>
  </w:style>
  <w:style w:type="character" w:styleId="29" w:customStyle="1">
    <w:name w:val="Основной текст с отступом 2 Знак"/>
    <w:basedOn w:val="a5"/>
    <w:link w:val="28"/>
    <w:rsid w:val="001105C7"/>
    <w:rPr>
      <w:rFonts w:ascii="Times New Roman" w:cs="Times New Roman" w:eastAsia="Times New Roman" w:hAnsi="Times New Roman"/>
      <w:b w:val="1"/>
      <w:bCs w:val="1"/>
      <w:sz w:val="24"/>
      <w:szCs w:val="24"/>
      <w:lang w:eastAsia="ru-RU"/>
    </w:rPr>
  </w:style>
  <w:style w:type="paragraph" w:styleId="Style20" w:customStyle="1">
    <w:name w:val="Style20"/>
    <w:basedOn w:val="a3"/>
    <w:rsid w:val="001105C7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cs="Times New Roman" w:eastAsia="Times New Roman"/>
      <w:sz w:val="24"/>
      <w:szCs w:val="24"/>
    </w:rPr>
  </w:style>
  <w:style w:type="character" w:styleId="FontStyle41" w:customStyle="1">
    <w:name w:val="Font Style41"/>
    <w:rsid w:val="001105C7"/>
    <w:rPr>
      <w:rFonts w:ascii="Times New Roman" w:cs="Times New Roman" w:hAnsi="Times New Roman"/>
      <w:sz w:val="22"/>
      <w:szCs w:val="22"/>
    </w:rPr>
  </w:style>
  <w:style w:type="paragraph" w:styleId="text" w:customStyle="1">
    <w:name w:val="text"/>
    <w:basedOn w:val="a3"/>
    <w:rsid w:val="001105C7"/>
    <w:pPr>
      <w:spacing w:after="41" w:before="41"/>
      <w:ind w:left="41" w:right="41"/>
      <w:jc w:val="both"/>
    </w:pPr>
    <w:rPr>
      <w:rFonts w:ascii="Arial" w:cs="Arial" w:eastAsia="Times New Roman" w:hAnsi="Arial"/>
      <w:color w:val="333333"/>
      <w:sz w:val="15"/>
      <w:szCs w:val="15"/>
    </w:rPr>
  </w:style>
  <w:style w:type="paragraph" w:styleId="Style8" w:customStyle="1">
    <w:name w:val="Style8"/>
    <w:basedOn w:val="a3"/>
    <w:rsid w:val="001105C7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cs="Times New Roman" w:eastAsia="Times New Roman"/>
      <w:sz w:val="24"/>
      <w:szCs w:val="24"/>
    </w:rPr>
  </w:style>
  <w:style w:type="paragraph" w:styleId="main" w:customStyle="1">
    <w:name w:val="main"/>
    <w:basedOn w:val="a3"/>
    <w:rsid w:val="001105C7"/>
    <w:pPr>
      <w:spacing w:after="100" w:afterAutospacing="1" w:before="100" w:beforeAutospacing="1"/>
    </w:pPr>
    <w:rPr>
      <w:rFonts w:cs="Times New Roman" w:eastAsia="Times New Roman"/>
      <w:sz w:val="24"/>
      <w:szCs w:val="24"/>
    </w:rPr>
  </w:style>
  <w:style w:type="paragraph" w:styleId="affa">
    <w:name w:val="Plain Text"/>
    <w:basedOn w:val="a3"/>
    <w:link w:val="affb"/>
    <w:rsid w:val="001105C7"/>
    <w:rPr>
      <w:rFonts w:ascii="Courier New" w:cs="Times New Roman" w:eastAsia="Times New Roman" w:hAnsi="Courier New"/>
      <w:sz w:val="20"/>
      <w:szCs w:val="20"/>
    </w:rPr>
  </w:style>
  <w:style w:type="character" w:styleId="affb" w:customStyle="1">
    <w:name w:val="Текст Знак"/>
    <w:basedOn w:val="a5"/>
    <w:link w:val="affa"/>
    <w:rsid w:val="001105C7"/>
    <w:rPr>
      <w:rFonts w:ascii="Courier New" w:cs="Times New Roman" w:eastAsia="Times New Roman" w:hAnsi="Courier New"/>
      <w:sz w:val="20"/>
      <w:szCs w:val="20"/>
      <w:lang w:eastAsia="ru-RU"/>
    </w:rPr>
  </w:style>
  <w:style w:type="paragraph" w:styleId="Normal1" w:customStyle="1">
    <w:name w:val="Normal1"/>
    <w:rsid w:val="001105C7"/>
    <w:pPr>
      <w:widowControl w:val="0"/>
      <w:spacing w:after="0" w:line="240" w:lineRule="auto"/>
    </w:pPr>
    <w:rPr>
      <w:rFonts w:ascii="Times New Roman" w:cs="Times New Roman" w:eastAsia="Times New Roman" w:hAnsi="Times New Roman"/>
      <w:b w:val="1"/>
      <w:i w:val="1"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3"/>
    <w:link w:val="2b"/>
    <w:rsid w:val="001105C7"/>
    <w:pPr>
      <w:spacing w:after="120" w:line="480" w:lineRule="auto"/>
    </w:pPr>
    <w:rPr>
      <w:rFonts w:cs="Times New Roman" w:eastAsia="Times New Roman"/>
      <w:sz w:val="24"/>
      <w:szCs w:val="24"/>
    </w:rPr>
  </w:style>
  <w:style w:type="character" w:styleId="2b" w:customStyle="1">
    <w:name w:val="Основной текст 2 Знак"/>
    <w:aliases w:val="Основной текст 2 Знак Знак Знак Знак Знак"/>
    <w:basedOn w:val="a5"/>
    <w:link w:val="2a"/>
    <w:rsid w:val="001105C7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2">
    <w:name w:val="Block Text"/>
    <w:basedOn w:val="a3"/>
    <w:rsid w:val="001105C7"/>
    <w:pPr>
      <w:numPr>
        <w:numId w:val="3"/>
      </w:numPr>
      <w:ind w:right="201"/>
      <w:jc w:val="both"/>
    </w:pPr>
    <w:rPr>
      <w:rFonts w:cs="Times New Roman" w:eastAsia="Times New Roman"/>
      <w:sz w:val="28"/>
      <w:szCs w:val="24"/>
    </w:rPr>
  </w:style>
  <w:style w:type="paragraph" w:styleId="a0" w:customStyle="1">
    <w:name w:val="список с точками"/>
    <w:basedOn w:val="a3"/>
    <w:rsid w:val="001105C7"/>
    <w:pPr>
      <w:numPr>
        <w:numId w:val="4"/>
      </w:numPr>
      <w:spacing w:line="312" w:lineRule="auto"/>
      <w:jc w:val="both"/>
    </w:pPr>
    <w:rPr>
      <w:rFonts w:cs="Times New Roman" w:eastAsia="Times New Roman"/>
      <w:sz w:val="24"/>
      <w:szCs w:val="24"/>
    </w:rPr>
  </w:style>
  <w:style w:type="character" w:styleId="affc" w:customStyle="1">
    <w:name w:val="Знак Знак"/>
    <w:locked w:val="1"/>
    <w:rsid w:val="001105C7"/>
    <w:rPr>
      <w:rFonts w:cs="Times New Roman"/>
      <w:b w:val="1"/>
      <w:bCs w:val="1"/>
      <w:i w:val="1"/>
      <w:iCs w:val="1"/>
      <w:sz w:val="26"/>
      <w:szCs w:val="26"/>
      <w:lang w:bidi="ar-SA" w:eastAsia="ru-RU" w:val="ru-RU"/>
    </w:rPr>
  </w:style>
  <w:style w:type="paragraph" w:styleId="Iauiue" w:customStyle="1">
    <w:name w:val="Iau?iue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140" w:customStyle="1">
    <w:name w:val="Знак Знак14"/>
    <w:locked w:val="1"/>
    <w:rsid w:val="001105C7"/>
    <w:rPr>
      <w:rFonts w:ascii="Cambria" w:cs="Times New Roman" w:hAnsi="Cambria"/>
      <w:b w:val="1"/>
      <w:bCs w:val="1"/>
      <w:kern w:val="32"/>
      <w:sz w:val="32"/>
      <w:szCs w:val="32"/>
    </w:rPr>
  </w:style>
  <w:style w:type="character" w:styleId="71" w:customStyle="1">
    <w:name w:val="Знак Знак7"/>
    <w:locked w:val="1"/>
    <w:rsid w:val="001105C7"/>
    <w:rPr>
      <w:rFonts w:cs="Times New Roman"/>
      <w:b w:val="1"/>
      <w:sz w:val="28"/>
      <w:lang w:bidi="ar-SA" w:eastAsia="ru-RU" w:val="ru-RU"/>
    </w:rPr>
  </w:style>
  <w:style w:type="character" w:styleId="44" w:customStyle="1">
    <w:name w:val="Знак Знак4"/>
    <w:locked w:val="1"/>
    <w:rsid w:val="001105C7"/>
    <w:rPr>
      <w:rFonts w:ascii="Courier New" w:cs="Courier New" w:hAnsi="Courier New"/>
      <w:lang w:bidi="ar-SA" w:eastAsia="ru-RU" w:val="ru-RU"/>
    </w:rPr>
  </w:style>
  <w:style w:type="character" w:styleId="Bodytext" w:customStyle="1">
    <w:name w:val="Body text_"/>
    <w:link w:val="Bodytext1"/>
    <w:rsid w:val="001105C7"/>
    <w:rPr>
      <w:sz w:val="27"/>
      <w:szCs w:val="27"/>
      <w:shd w:color="auto" w:fill="ffffff" w:val="clear"/>
    </w:rPr>
  </w:style>
  <w:style w:type="paragraph" w:styleId="Bodytext1" w:customStyle="1">
    <w:name w:val="Body text1"/>
    <w:basedOn w:val="a3"/>
    <w:link w:val="Bodytext"/>
    <w:rsid w:val="001105C7"/>
    <w:pPr>
      <w:shd w:color="auto" w:fill="ffffff" w:val="clear"/>
      <w:spacing w:after="60" w:before="60" w:line="240" w:lineRule="atLeast"/>
    </w:pPr>
    <w:rPr>
      <w:rFonts w:asciiTheme="minorHAnsi" w:eastAsiaTheme="minorHAnsi" w:hAnsiTheme="minorHAnsi"/>
      <w:sz w:val="27"/>
      <w:szCs w:val="27"/>
      <w:lang w:eastAsia="en-US"/>
    </w:rPr>
  </w:style>
  <w:style w:type="paragraph" w:styleId="35" w:customStyle="1">
    <w:name w:val="Абзац списка3"/>
    <w:basedOn w:val="a3"/>
    <w:rsid w:val="001105C7"/>
    <w:pPr>
      <w:spacing w:after="200" w:line="276" w:lineRule="auto"/>
      <w:ind w:left="720"/>
      <w:contextualSpacing w:val="1"/>
    </w:pPr>
    <w:rPr>
      <w:rFonts w:ascii="Calibri" w:cs="Times New Roman" w:eastAsia="Times New Roman" w:hAnsi="Calibri"/>
    </w:rPr>
  </w:style>
  <w:style w:type="paragraph" w:styleId="stext" w:customStyle="1">
    <w:name w:val="stext"/>
    <w:basedOn w:val="a3"/>
    <w:rsid w:val="001105C7"/>
    <w:pPr>
      <w:spacing w:after="100" w:afterAutospacing="1" w:before="100" w:beforeAutospacing="1"/>
    </w:pPr>
    <w:rPr>
      <w:rFonts w:cs="Times New Roman" w:eastAsia="Times New Roman"/>
      <w:sz w:val="24"/>
      <w:szCs w:val="24"/>
    </w:rPr>
  </w:style>
  <w:style w:type="paragraph" w:styleId="style3" w:customStyle="1">
    <w:name w:val="style3"/>
    <w:basedOn w:val="a3"/>
    <w:rsid w:val="001105C7"/>
    <w:pPr>
      <w:spacing w:after="100" w:afterAutospacing="1" w:before="100" w:beforeAutospacing="1"/>
    </w:pPr>
    <w:rPr>
      <w:rFonts w:cs="Times New Roman" w:eastAsia="Times New Roman"/>
      <w:sz w:val="24"/>
      <w:szCs w:val="24"/>
    </w:rPr>
  </w:style>
  <w:style w:type="character" w:styleId="Bodytext2" w:customStyle="1">
    <w:name w:val="Body text (2)_"/>
    <w:link w:val="Bodytext20"/>
    <w:rsid w:val="001105C7"/>
    <w:rPr>
      <w:rFonts w:ascii="Arial" w:cs="Arial" w:eastAsia="Arial" w:hAnsi="Arial"/>
      <w:sz w:val="13"/>
      <w:szCs w:val="13"/>
      <w:shd w:color="auto" w:fill="ffffff" w:val="clear"/>
    </w:rPr>
  </w:style>
  <w:style w:type="paragraph" w:styleId="Bodytext20" w:customStyle="1">
    <w:name w:val="Body text (2)"/>
    <w:basedOn w:val="a3"/>
    <w:link w:val="Bodytext2"/>
    <w:rsid w:val="001105C7"/>
    <w:pPr>
      <w:widowControl w:val="0"/>
      <w:shd w:color="auto" w:fill="ffffff" w:val="clear"/>
      <w:spacing w:line="158" w:lineRule="exact"/>
      <w:jc w:val="both"/>
    </w:pPr>
    <w:rPr>
      <w:rFonts w:ascii="Arial" w:cs="Arial" w:eastAsia="Arial" w:hAnsi="Arial"/>
      <w:sz w:val="13"/>
      <w:szCs w:val="13"/>
      <w:lang w:eastAsia="en-US"/>
    </w:rPr>
  </w:style>
  <w:style w:type="character" w:styleId="Bodytext255pt" w:customStyle="1">
    <w:name w:val="Body text (2) + 5.5 pt"/>
    <w:rsid w:val="001105C7"/>
    <w:rPr>
      <w:rFonts w:ascii="Arial" w:cs="Arial" w:eastAsia="Arial" w:hAnsi="Arial"/>
      <w:color w:val="000000"/>
      <w:spacing w:val="0"/>
      <w:w w:val="100"/>
      <w:position w:val="0"/>
      <w:sz w:val="11"/>
      <w:szCs w:val="11"/>
      <w:shd w:color="auto" w:fill="ffffff" w:val="clear"/>
      <w:lang w:bidi="ru-RU" w:eastAsia="ru-RU" w:val="ru-RU"/>
    </w:rPr>
  </w:style>
  <w:style w:type="character" w:styleId="Bodytext26pt" w:customStyle="1">
    <w:name w:val="Body text (2) + 6 pt"/>
    <w:rsid w:val="001105C7"/>
    <w:rPr>
      <w:rFonts w:ascii="Arial" w:cs="Arial" w:eastAsia="Arial" w:hAnsi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color="auto" w:fill="ffffff" w:val="clear"/>
      <w:lang w:bidi="ru-RU" w:eastAsia="ru-RU" w:val="ru-RU"/>
    </w:rPr>
  </w:style>
  <w:style w:type="paragraph" w:styleId="210" w:customStyle="1">
    <w:name w:val="Основной текст с отступом 21"/>
    <w:basedOn w:val="a3"/>
    <w:rsid w:val="001105C7"/>
    <w:pPr>
      <w:ind w:firstLine="720"/>
      <w:jc w:val="center"/>
    </w:pPr>
    <w:rPr>
      <w:rFonts w:cs="Times New Roman" w:eastAsia="Times New Roman"/>
      <w:sz w:val="24"/>
      <w:szCs w:val="20"/>
    </w:rPr>
  </w:style>
  <w:style w:type="paragraph" w:styleId="affd" w:customStyle="1">
    <w:name w:val="Стиль текст"/>
    <w:basedOn w:val="a3"/>
    <w:rsid w:val="001105C7"/>
    <w:pPr>
      <w:spacing w:line="360" w:lineRule="auto"/>
      <w:ind w:firstLine="851"/>
      <w:jc w:val="both"/>
    </w:pPr>
    <w:rPr>
      <w:rFonts w:ascii="Courier New" w:cs="Times New Roman" w:eastAsia="Times New Roman" w:hAnsi="Courier New"/>
      <w:sz w:val="24"/>
      <w:szCs w:val="20"/>
    </w:rPr>
  </w:style>
  <w:style w:type="paragraph" w:styleId="36">
    <w:name w:val="Body Text Indent 3"/>
    <w:basedOn w:val="a3"/>
    <w:link w:val="37"/>
    <w:rsid w:val="001105C7"/>
    <w:pPr>
      <w:ind w:left="709" w:firstLine="705"/>
      <w:jc w:val="both"/>
    </w:pPr>
    <w:rPr>
      <w:rFonts w:cs="Times New Roman" w:eastAsia="Times New Roman"/>
      <w:sz w:val="28"/>
      <w:szCs w:val="20"/>
    </w:rPr>
  </w:style>
  <w:style w:type="character" w:styleId="37" w:customStyle="1">
    <w:name w:val="Основной текст с отступом 3 Знак"/>
    <w:basedOn w:val="a5"/>
    <w:link w:val="36"/>
    <w:rsid w:val="001105C7"/>
    <w:rPr>
      <w:rFonts w:ascii="Times New Roman" w:cs="Times New Roman" w:eastAsia="Times New Roman" w:hAnsi="Times New Roman"/>
      <w:sz w:val="28"/>
      <w:szCs w:val="20"/>
      <w:lang w:eastAsia="ru-RU"/>
    </w:rPr>
  </w:style>
  <w:style w:type="paragraph" w:styleId="FR1" w:customStyle="1">
    <w:name w:val="FR1"/>
    <w:rsid w:val="001105C7"/>
    <w:pPr>
      <w:widowControl w:val="0"/>
      <w:spacing w:after="0" w:before="100" w:line="240" w:lineRule="auto"/>
    </w:pPr>
    <w:rPr>
      <w:rFonts w:ascii="Times New Roman" w:cs="Times New Roman" w:eastAsia="Times New Roman" w:hAnsi="Times New Roman"/>
      <w:b w:val="1"/>
      <w:snapToGrid w:val="0"/>
      <w:sz w:val="16"/>
      <w:szCs w:val="20"/>
      <w:lang w:eastAsia="ru-RU"/>
    </w:rPr>
  </w:style>
  <w:style w:type="paragraph" w:styleId="211" w:customStyle="1">
    <w:name w:val="Основной текст 21"/>
    <w:basedOn w:val="a3"/>
    <w:rsid w:val="001105C7"/>
    <w:pPr>
      <w:ind w:firstLine="720"/>
      <w:jc w:val="both"/>
    </w:pPr>
    <w:rPr>
      <w:rFonts w:cs="Times New Roman" w:eastAsia="Times New Roman"/>
      <w:sz w:val="24"/>
      <w:szCs w:val="20"/>
    </w:rPr>
  </w:style>
  <w:style w:type="paragraph" w:styleId="2c" w:customStyle="1">
    <w:name w:val="Обычный2"/>
    <w:rsid w:val="001105C7"/>
    <w:pPr>
      <w:widowControl w:val="0"/>
      <w:spacing w:after="0" w:line="240" w:lineRule="auto"/>
    </w:pPr>
    <w:rPr>
      <w:rFonts w:ascii="Times New Roman" w:cs="Times New Roman" w:eastAsia="Times New Roman" w:hAnsi="Times New Roman"/>
      <w:snapToGrid w:val="0"/>
      <w:sz w:val="16"/>
      <w:szCs w:val="20"/>
      <w:lang w:eastAsia="ru-RU" w:val="en-US"/>
    </w:rPr>
  </w:style>
  <w:style w:type="paragraph" w:styleId="FR2" w:customStyle="1">
    <w:name w:val="FR2"/>
    <w:rsid w:val="001105C7"/>
    <w:pPr>
      <w:widowControl w:val="0"/>
      <w:autoSpaceDE w:val="0"/>
      <w:autoSpaceDN w:val="0"/>
      <w:adjustRightInd w:val="0"/>
      <w:spacing w:after="0" w:before="20" w:line="240" w:lineRule="auto"/>
      <w:ind w:left="1000" w:hanging="20"/>
    </w:pPr>
    <w:rPr>
      <w:rFonts w:ascii="Arial" w:cs="Arial" w:eastAsia="Times New Roman" w:hAnsi="Arial"/>
      <w:i w:val="1"/>
      <w:iCs w:val="1"/>
      <w:sz w:val="24"/>
      <w:szCs w:val="24"/>
      <w:lang w:eastAsia="ru-RU"/>
    </w:rPr>
  </w:style>
  <w:style w:type="paragraph" w:styleId="FR3" w:customStyle="1">
    <w:name w:val="FR3"/>
    <w:rsid w:val="001105C7"/>
    <w:pPr>
      <w:widowControl w:val="0"/>
      <w:autoSpaceDE w:val="0"/>
      <w:autoSpaceDN w:val="0"/>
      <w:adjustRightInd w:val="0"/>
      <w:spacing w:after="0" w:before="180" w:line="280" w:lineRule="auto"/>
      <w:ind w:firstLine="700"/>
      <w:jc w:val="both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38" w:customStyle="1">
    <w:name w:val="заголовок 3"/>
    <w:basedOn w:val="a3"/>
    <w:next w:val="a3"/>
    <w:rsid w:val="001105C7"/>
    <w:pPr>
      <w:keepNext w:val="1"/>
      <w:widowControl w:val="0"/>
      <w:autoSpaceDE w:val="0"/>
      <w:autoSpaceDN w:val="0"/>
      <w:outlineLvl w:val="2"/>
    </w:pPr>
    <w:rPr>
      <w:rFonts w:cs="Times New Roman" w:eastAsia="Times New Roman"/>
      <w:sz w:val="28"/>
      <w:szCs w:val="28"/>
    </w:rPr>
  </w:style>
  <w:style w:type="paragraph" w:styleId="45" w:customStyle="1">
    <w:name w:val="Абзац списка4"/>
    <w:basedOn w:val="a3"/>
    <w:rsid w:val="001105C7"/>
    <w:pPr>
      <w:spacing w:after="200" w:line="276" w:lineRule="auto"/>
      <w:ind w:left="720"/>
      <w:contextualSpacing w:val="1"/>
    </w:pPr>
    <w:rPr>
      <w:rFonts w:ascii="Calibri" w:cs="Times New Roman" w:eastAsia="Times New Roman" w:hAnsi="Calibri"/>
      <w:lang w:eastAsia="en-US"/>
    </w:rPr>
  </w:style>
  <w:style w:type="paragraph" w:styleId="affe" w:customStyle="1">
    <w:name w:val="Содержимое таблицы"/>
    <w:basedOn w:val="a3"/>
    <w:rsid w:val="001105C7"/>
    <w:pPr>
      <w:suppressLineNumbers w:val="1"/>
      <w:suppressAutoHyphens w:val="1"/>
    </w:pPr>
    <w:rPr>
      <w:rFonts w:cs="Times New Roman" w:eastAsia="Times New Roman"/>
      <w:sz w:val="24"/>
      <w:szCs w:val="24"/>
      <w:lang w:eastAsia="ar-SA"/>
    </w:rPr>
  </w:style>
  <w:style w:type="character" w:styleId="2d" w:customStyle="1">
    <w:name w:val="Заголовок №2_"/>
    <w:link w:val="2e"/>
    <w:rsid w:val="001105C7"/>
    <w:rPr>
      <w:shd w:color="auto" w:fill="ffffff" w:val="clear"/>
    </w:rPr>
  </w:style>
  <w:style w:type="paragraph" w:styleId="2e" w:customStyle="1">
    <w:name w:val="Заголовок №2"/>
    <w:basedOn w:val="a3"/>
    <w:link w:val="2d"/>
    <w:rsid w:val="001105C7"/>
    <w:pPr>
      <w:widowControl w:val="0"/>
      <w:shd w:color="auto" w:fill="ffffff" w:val="clear"/>
      <w:spacing w:after="360" w:before="1020" w:line="0" w:lineRule="atLeast"/>
      <w:ind w:hanging="400"/>
      <w:jc w:val="center"/>
      <w:outlineLvl w:val="1"/>
    </w:pPr>
    <w:rPr>
      <w:rFonts w:asciiTheme="minorHAnsi" w:eastAsiaTheme="minorHAnsi" w:hAnsiTheme="minorHAnsi"/>
      <w:lang w:eastAsia="en-US"/>
    </w:rPr>
  </w:style>
  <w:style w:type="character" w:styleId="afff" w:customStyle="1">
    <w:name w:val="Подпись к таблице_"/>
    <w:rsid w:val="001105C7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fff0" w:customStyle="1">
    <w:name w:val="Подпись к таблице"/>
    <w:rsid w:val="001105C7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bidi="ru-RU" w:eastAsia="ru-RU" w:val="ru-RU"/>
    </w:rPr>
  </w:style>
  <w:style w:type="paragraph" w:styleId="Style2" w:customStyle="1">
    <w:name w:val="Style2"/>
    <w:basedOn w:val="a3"/>
    <w:uiPriority w:val="99"/>
    <w:rsid w:val="001105C7"/>
    <w:pPr>
      <w:widowControl w:val="0"/>
      <w:autoSpaceDE w:val="0"/>
      <w:autoSpaceDN w:val="0"/>
      <w:adjustRightInd w:val="0"/>
    </w:pPr>
    <w:rPr>
      <w:rFonts w:cs="Times New Roman" w:eastAsia="Times New Roman"/>
      <w:sz w:val="24"/>
      <w:szCs w:val="24"/>
    </w:rPr>
  </w:style>
  <w:style w:type="character" w:styleId="270" w:customStyle="1">
    <w:name w:val="Основной текст (2) + 7"/>
    <w:aliases w:val="5 pt"/>
    <w:basedOn w:val="a5"/>
    <w:rsid w:val="001105C7"/>
    <w:rPr>
      <w:rFonts w:ascii="Lucida Sans Unicode" w:cs="Lucida Sans Unicode" w:eastAsia="Lucida Sans Unicode" w:hAnsi="Lucida Sans Unicode"/>
      <w:color w:val="000000"/>
      <w:spacing w:val="0"/>
      <w:w w:val="100"/>
      <w:position w:val="0"/>
      <w:sz w:val="13"/>
      <w:szCs w:val="13"/>
      <w:shd w:color="auto" w:fill="ffffff" w:val="clear"/>
      <w:lang w:bidi="ru-RU" w:eastAsia="ru-RU" w:val="ru-RU"/>
    </w:rPr>
  </w:style>
  <w:style w:type="character" w:styleId="46" w:customStyle="1">
    <w:name w:val="Основной текст (4)_"/>
    <w:basedOn w:val="a5"/>
    <w:link w:val="47"/>
    <w:rsid w:val="001105C7"/>
    <w:rPr>
      <w:rFonts w:ascii="Times New Roman" w:cs="Times New Roman" w:eastAsia="Times New Roman" w:hAnsi="Times New Roman"/>
      <w:b w:val="1"/>
      <w:bCs w:val="1"/>
      <w:shd w:color="auto" w:fill="ffffff" w:val="clear"/>
    </w:rPr>
  </w:style>
  <w:style w:type="paragraph" w:styleId="47" w:customStyle="1">
    <w:name w:val="Основной текст (4)"/>
    <w:basedOn w:val="a3"/>
    <w:link w:val="46"/>
    <w:rsid w:val="001105C7"/>
    <w:pPr>
      <w:widowControl w:val="0"/>
      <w:shd w:color="auto" w:fill="ffffff" w:val="clear"/>
      <w:spacing w:before="360" w:line="274" w:lineRule="exact"/>
      <w:jc w:val="center"/>
    </w:pPr>
    <w:rPr>
      <w:rFonts w:cs="Times New Roman" w:eastAsia="Times New Roman"/>
      <w:b w:val="1"/>
      <w:bCs w:val="1"/>
      <w:lang w:eastAsia="en-US"/>
    </w:rPr>
  </w:style>
  <w:style w:type="character" w:styleId="blk" w:customStyle="1">
    <w:name w:val="blk"/>
    <w:basedOn w:val="a5"/>
    <w:rsid w:val="001105C7"/>
  </w:style>
  <w:style w:type="character" w:styleId="hl" w:customStyle="1">
    <w:name w:val="hl"/>
    <w:basedOn w:val="a5"/>
    <w:rsid w:val="001105C7"/>
  </w:style>
  <w:style w:type="character" w:styleId="nobr" w:customStyle="1">
    <w:name w:val="nobr"/>
    <w:basedOn w:val="a5"/>
    <w:rsid w:val="001105C7"/>
  </w:style>
  <w:style w:type="paragraph" w:styleId="headertext" w:customStyle="1">
    <w:name w:val="headertext"/>
    <w:basedOn w:val="a3"/>
    <w:rsid w:val="001105C7"/>
    <w:pPr>
      <w:spacing w:after="100" w:afterAutospacing="1" w:before="100" w:beforeAutospacing="1"/>
    </w:pPr>
    <w:rPr>
      <w:rFonts w:cs="Times New Roman" w:eastAsia="Times New Roman"/>
      <w:sz w:val="24"/>
      <w:szCs w:val="24"/>
    </w:rPr>
  </w:style>
  <w:style w:type="paragraph" w:styleId="pboth" w:customStyle="1">
    <w:name w:val="pboth"/>
    <w:basedOn w:val="a3"/>
    <w:rsid w:val="001105C7"/>
    <w:pPr>
      <w:spacing w:after="100" w:afterAutospacing="1" w:before="100" w:beforeAutospacing="1"/>
    </w:pPr>
    <w:rPr>
      <w:rFonts w:cs="Times New Roman" w:eastAsia="Times New Roman"/>
      <w:sz w:val="24"/>
      <w:szCs w:val="24"/>
    </w:rPr>
  </w:style>
  <w:style w:type="character" w:styleId="FontStyle128" w:customStyle="1">
    <w:name w:val="Font Style128"/>
    <w:rsid w:val="001105C7"/>
    <w:rPr>
      <w:rFonts w:ascii="Times New Roman" w:cs="Times New Roman" w:hAnsi="Times New Roman"/>
      <w:b w:val="1"/>
      <w:bCs w:val="1"/>
      <w:sz w:val="26"/>
      <w:szCs w:val="26"/>
    </w:rPr>
  </w:style>
  <w:style w:type="character" w:styleId="fontstyle01" w:customStyle="1">
    <w:name w:val="fontstyle01"/>
    <w:basedOn w:val="a5"/>
    <w:rsid w:val="001105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1">
    <w:name w:val="TOC Heading"/>
    <w:basedOn w:val="1"/>
    <w:next w:val="a3"/>
    <w:uiPriority w:val="39"/>
    <w:unhideWhenUsed w:val="1"/>
    <w:qFormat w:val="1"/>
    <w:rsid w:val="001105C7"/>
    <w:pPr>
      <w:keepLines w:val="1"/>
      <w:numPr>
        <w:numId w:val="5"/>
      </w:numPr>
      <w:spacing w:after="0" w:before="480" w:line="276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kern w:val="0"/>
      <w:sz w:val="28"/>
      <w:szCs w:val="28"/>
      <w:lang w:eastAsia="en-US"/>
    </w:rPr>
  </w:style>
  <w:style w:type="paragraph" w:styleId="2f" w:customStyle="1">
    <w:name w:val="Стиль2"/>
    <w:basedOn w:val="ad"/>
    <w:link w:val="2f0"/>
    <w:rsid w:val="001105C7"/>
    <w:pPr>
      <w:spacing w:after="240" w:before="240" w:line="271" w:lineRule="auto"/>
      <w:ind w:left="709"/>
      <w:contextualSpacing w:val="0"/>
    </w:pPr>
    <w:rPr>
      <w:rFonts w:eastAsia="Calibri"/>
      <w:b w:val="1"/>
      <w:bCs w:val="1"/>
      <w:sz w:val="24"/>
      <w:szCs w:val="24"/>
    </w:rPr>
  </w:style>
  <w:style w:type="paragraph" w:styleId="39" w:customStyle="1">
    <w:name w:val="Стиль3"/>
    <w:basedOn w:val="ad"/>
    <w:link w:val="3a"/>
    <w:rsid w:val="001105C7"/>
    <w:pPr>
      <w:spacing w:after="120" w:before="120" w:line="271" w:lineRule="auto"/>
      <w:ind w:left="709"/>
      <w:contextualSpacing w:val="0"/>
    </w:pPr>
    <w:rPr>
      <w:rFonts w:eastAsia="Times New Roman"/>
      <w:sz w:val="24"/>
      <w:szCs w:val="24"/>
    </w:rPr>
  </w:style>
  <w:style w:type="character" w:styleId="2f0" w:customStyle="1">
    <w:name w:val="Стиль2 Знак"/>
    <w:basedOn w:val="ae"/>
    <w:link w:val="2f"/>
    <w:rsid w:val="001105C7"/>
    <w:rPr>
      <w:rFonts w:ascii="Times New Roman" w:cs="Times New Roman" w:eastAsia="Calibri" w:hAnsi="Times New Roman"/>
      <w:b w:val="1"/>
      <w:bCs w:val="1"/>
      <w:sz w:val="24"/>
      <w:szCs w:val="24"/>
      <w:lang w:eastAsia="ru-RU"/>
    </w:rPr>
  </w:style>
  <w:style w:type="character" w:styleId="3a" w:customStyle="1">
    <w:name w:val="Стиль3 Знак"/>
    <w:basedOn w:val="ae"/>
    <w:link w:val="39"/>
    <w:rsid w:val="001105C7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19" w:customStyle="1">
    <w:name w:val="Основной текст1"/>
    <w:basedOn w:val="a3"/>
    <w:rsid w:val="003307E9"/>
    <w:rPr>
      <w:rFonts w:cs="Times New Roman" w:eastAsia="Times New Roman"/>
      <w:sz w:val="20"/>
      <w:szCs w:val="20"/>
      <w:lang w:val="en-US"/>
    </w:rPr>
  </w:style>
  <w:style w:type="paragraph" w:styleId="48" w:customStyle="1">
    <w:name w:val="Стиль4"/>
    <w:basedOn w:val="af0"/>
    <w:link w:val="49"/>
    <w:qFormat w:val="1"/>
    <w:rsid w:val="00D83067"/>
    <w:pPr>
      <w:jc w:val="right"/>
    </w:pPr>
    <w:rPr>
      <w:i w:val="1"/>
    </w:rPr>
  </w:style>
  <w:style w:type="character" w:styleId="49" w:customStyle="1">
    <w:name w:val="Стиль4 Знак"/>
    <w:basedOn w:val="af1"/>
    <w:link w:val="48"/>
    <w:rsid w:val="00D83067"/>
    <w:rPr>
      <w:rFonts w:ascii="Times New Roman" w:cs="Times New Roman" w:hAnsi="Times New Roman" w:eastAsiaTheme="minorEastAsia"/>
      <w:i w:val="1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e0Smn7bGit6zXB66qc3AWl3AOg==">AMUW2mV3jUD2m3CkG++BL1DRGReazUenrJ4w3A34pIQuQVpqPlrFXiLHf94Y50IRpA6zU/N506GN21X43XA+y3iVU84a25A7drAiCXqpBFAShrgJOTsapreW0V7rRA425KFOp1rBI3omKEqw3mecAi55visJX8DtWB2YCrtmlUPsIA3JjfkGQ2Qk5fytfNm/gPWUuJU7LKjO2L1adEdkRd9COAweKiF63UAxW8uxT1sZpziW/+IWIWhrlMDWIbQFz9FXr1KUhf1a456IkbucCm3TQEFEAK6FeOBFUcKSA9e4o6bXgJSfl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2021-03-31T14:17:00Z</dcterms:created>
  <dc:creator>2</dc:creator>
</cp:coreProperties>
</file>