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A88F3A" w:rsidR="000736EA" w:rsidRPr="00C258B0" w:rsidRDefault="008669C2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моделирование и анализ данных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8D17B7" w:rsidR="009C1ECC" w:rsidRPr="009C1ECC" w:rsidRDefault="00F841C7" w:rsidP="009C1ECC">
            <w:pPr>
              <w:rPr>
                <w:sz w:val="24"/>
                <w:szCs w:val="24"/>
              </w:rPr>
            </w:pPr>
            <w:r w:rsidRPr="00F841C7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9E9BA3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8669C2">
        <w:rPr>
          <w:sz w:val="24"/>
          <w:szCs w:val="24"/>
        </w:rPr>
        <w:t>Компьютерное моделирование и анализ данных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8669C2">
        <w:rPr>
          <w:sz w:val="24"/>
          <w:szCs w:val="24"/>
        </w:rPr>
        <w:t>пятом</w:t>
      </w:r>
      <w:r w:rsidR="00D250FE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73DB4750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D250FE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659F28C4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5EBC491" w14:textId="37DD9103" w:rsidR="00D250FE" w:rsidRPr="008669C2" w:rsidRDefault="00D250FE" w:rsidP="00D250FE">
      <w:pPr>
        <w:ind w:firstLine="709"/>
        <w:rPr>
          <w:sz w:val="24"/>
        </w:rPr>
      </w:pPr>
      <w:r w:rsidRPr="008669C2">
        <w:rPr>
          <w:sz w:val="24"/>
        </w:rP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8BDC89F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8669C2">
        <w:rPr>
          <w:sz w:val="24"/>
          <w:szCs w:val="24"/>
        </w:rPr>
        <w:t>Компьютерное моделирование и анализ данных</w:t>
      </w:r>
      <w:r w:rsidRPr="000E1344">
        <w:rPr>
          <w:sz w:val="24"/>
          <w:szCs w:val="24"/>
        </w:rPr>
        <w:t xml:space="preserve">» относится </w:t>
      </w:r>
      <w:r w:rsidR="00D250FE">
        <w:rPr>
          <w:sz w:val="24"/>
          <w:szCs w:val="24"/>
        </w:rPr>
        <w:t>к обязательной части.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483623F" w14:textId="77777777" w:rsidR="008669C2" w:rsidRPr="00D5517D" w:rsidRDefault="008669C2" w:rsidP="008669C2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«Компьютерное моделирование и анализ данных»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F5CDDE7" w14:textId="77777777" w:rsidR="008669C2" w:rsidRDefault="008669C2" w:rsidP="008669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</w:t>
      </w:r>
      <w:r>
        <w:rPr>
          <w:sz w:val="24"/>
          <w:szCs w:val="24"/>
        </w:rPr>
        <w:t>е</w:t>
      </w:r>
      <w:r w:rsidRPr="00E626DF">
        <w:rPr>
          <w:sz w:val="24"/>
          <w:szCs w:val="24"/>
        </w:rPr>
        <w:t xml:space="preserve"> теоретических и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практических знаний о принципах, техн</w:t>
      </w:r>
      <w:r>
        <w:rPr>
          <w:sz w:val="24"/>
          <w:szCs w:val="24"/>
        </w:rPr>
        <w:t>ологиях и методах моделирования;</w:t>
      </w:r>
    </w:p>
    <w:p w14:paraId="28B9F103" w14:textId="77777777" w:rsidR="008669C2" w:rsidRPr="00E626DF" w:rsidRDefault="008669C2" w:rsidP="008669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формирование теоретических знаний о современных принципах, методах и средствах</w:t>
      </w:r>
      <w:r>
        <w:rPr>
          <w:sz w:val="24"/>
          <w:szCs w:val="24"/>
        </w:rPr>
        <w:t xml:space="preserve"> а</w:t>
      </w:r>
      <w:r w:rsidRPr="00E626DF">
        <w:rPr>
          <w:sz w:val="24"/>
          <w:szCs w:val="24"/>
        </w:rPr>
        <w:t>нализа данных, практических умений и навыков по применению современных методов анализа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данных в различных с</w:t>
      </w:r>
      <w:r>
        <w:rPr>
          <w:sz w:val="24"/>
          <w:szCs w:val="24"/>
        </w:rPr>
        <w:t>ферах человеческой деятельности;</w:t>
      </w:r>
    </w:p>
    <w:p w14:paraId="005FD0F1" w14:textId="77777777" w:rsidR="008669C2" w:rsidRPr="001E407F" w:rsidRDefault="008669C2" w:rsidP="008669C2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и</w:t>
      </w:r>
      <w:r w:rsidRPr="001E40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E407F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1E407F">
        <w:rPr>
          <w:rFonts w:eastAsia="Times New Roman"/>
          <w:sz w:val="24"/>
          <w:szCs w:val="24"/>
        </w:rPr>
        <w:t>ФГОС</w:t>
      </w:r>
      <w:proofErr w:type="spellEnd"/>
      <w:r w:rsidRPr="001E407F">
        <w:rPr>
          <w:rFonts w:eastAsia="Times New Roman"/>
          <w:sz w:val="24"/>
          <w:szCs w:val="24"/>
        </w:rPr>
        <w:t xml:space="preserve"> ВО по данной дисциплине. </w:t>
      </w:r>
    </w:p>
    <w:p w14:paraId="771F56AB" w14:textId="4CB97890" w:rsidR="008669C2" w:rsidRPr="008669C2" w:rsidRDefault="008669C2" w:rsidP="008669C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E36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0E362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52991EF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9C2" w:rsidRPr="00F31E81" w14:paraId="12211CE9" w14:textId="77777777" w:rsidTr="008669C2">
        <w:trPr>
          <w:trHeight w:val="101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D904F" w14:textId="77777777" w:rsidR="008669C2" w:rsidRPr="00454B9E" w:rsidRDefault="008669C2" w:rsidP="008669C2">
            <w:pPr>
              <w:pStyle w:val="pboth"/>
              <w:contextualSpacing/>
              <w:rPr>
                <w:sz w:val="22"/>
                <w:szCs w:val="22"/>
              </w:rPr>
            </w:pPr>
            <w:proofErr w:type="spellStart"/>
            <w:r w:rsidRPr="00454B9E">
              <w:rPr>
                <w:sz w:val="22"/>
                <w:szCs w:val="22"/>
              </w:rPr>
              <w:t>ОПК</w:t>
            </w:r>
            <w:proofErr w:type="spellEnd"/>
            <w:r w:rsidRPr="00454B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50BE11D9" w14:textId="71960D59" w:rsidR="008669C2" w:rsidRPr="00021C27" w:rsidRDefault="008669C2" w:rsidP="008669C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3949">
              <w:rPr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</w:t>
            </w:r>
            <w:r w:rsidRPr="002D3949">
              <w:rPr>
                <w:sz w:val="22"/>
                <w:szCs w:val="22"/>
              </w:rPr>
              <w:lastRenderedPageBreak/>
              <w:t>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69C" w14:textId="77777777" w:rsid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-3.1</w:t>
            </w:r>
          </w:p>
          <w:p w14:paraId="7C7986AC" w14:textId="4FD5DADC" w:rsidR="008669C2" w:rsidRP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</w:tc>
      </w:tr>
      <w:tr w:rsidR="008669C2" w:rsidRPr="00F31E81" w14:paraId="07DFB295" w14:textId="77777777" w:rsidTr="008669C2">
        <w:trPr>
          <w:trHeight w:val="10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77777777" w:rsidR="008669C2" w:rsidRPr="00021C27" w:rsidRDefault="008669C2" w:rsidP="008669C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42C" w14:textId="5C48A1B3" w:rsid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-3.2</w:t>
            </w:r>
          </w:p>
          <w:p w14:paraId="0B4E2B87" w14:textId="18922B7E" w:rsidR="008669C2" w:rsidRPr="00021C27" w:rsidRDefault="008669C2" w:rsidP="008669C2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D3949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24685B6" w:rsidR="000736EA" w:rsidRPr="0004140F" w:rsidRDefault="003257BC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F9C2D7" w:rsidR="000736EA" w:rsidRPr="0004140F" w:rsidRDefault="003257BC" w:rsidP="00D35215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386B" w14:textId="77777777" w:rsidR="00AE7D66" w:rsidRDefault="00AE7D66" w:rsidP="005E3840">
      <w:r>
        <w:separator/>
      </w:r>
    </w:p>
  </w:endnote>
  <w:endnote w:type="continuationSeparator" w:id="0">
    <w:p w14:paraId="79E3ED8D" w14:textId="77777777" w:rsidR="00AE7D66" w:rsidRDefault="00AE7D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41F7" w14:textId="77777777" w:rsidR="00AE7D66" w:rsidRDefault="00AE7D66" w:rsidP="005E3840">
      <w:r>
        <w:separator/>
      </w:r>
    </w:p>
  </w:footnote>
  <w:footnote w:type="continuationSeparator" w:id="0">
    <w:p w14:paraId="65775145" w14:textId="77777777" w:rsidR="00AE7D66" w:rsidRDefault="00AE7D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D646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7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BC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D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8C5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9C2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E7D66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CA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E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37E4E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C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F2E-7407-4D8E-A008-6940A3A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7</cp:revision>
  <cp:lastPrinted>2022-01-26T11:29:00Z</cp:lastPrinted>
  <dcterms:created xsi:type="dcterms:W3CDTF">2022-02-09T10:53:00Z</dcterms:created>
  <dcterms:modified xsi:type="dcterms:W3CDTF">2022-04-12T11:17:00Z</dcterms:modified>
</cp:coreProperties>
</file>