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049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049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236010" w:rsidRDefault="00DB3007" w:rsidP="00236010">
            <w:pPr>
              <w:jc w:val="center"/>
              <w:rPr>
                <w:b/>
                <w:sz w:val="26"/>
                <w:szCs w:val="26"/>
              </w:rPr>
            </w:pPr>
            <w:r w:rsidRPr="00DB3007">
              <w:rPr>
                <w:b/>
                <w:sz w:val="26"/>
                <w:szCs w:val="26"/>
              </w:rPr>
              <w:t>Теория вероятностей и математическая статистика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A59E9" w:rsidRPr="00BA59E9" w:rsidRDefault="001E231A" w:rsidP="00BA59E9">
            <w:pPr>
              <w:rPr>
                <w:sz w:val="24"/>
                <w:szCs w:val="24"/>
              </w:rPr>
            </w:pPr>
            <w:r w:rsidRPr="001E231A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DB3007" w:rsidRPr="00DB3007">
        <w:rPr>
          <w:sz w:val="26"/>
          <w:szCs w:val="26"/>
        </w:rPr>
        <w:t>Теория вероятностей и математическая статистика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BD485F">
        <w:rPr>
          <w:sz w:val="24"/>
          <w:szCs w:val="24"/>
        </w:rPr>
        <w:t xml:space="preserve"> </w:t>
      </w:r>
      <w:r w:rsidR="00DB3007">
        <w:rPr>
          <w:sz w:val="24"/>
          <w:szCs w:val="24"/>
        </w:rPr>
        <w:t>третьем</w:t>
      </w:r>
      <w:r w:rsidR="00236010">
        <w:rPr>
          <w:sz w:val="24"/>
          <w:szCs w:val="24"/>
        </w:rPr>
        <w:t xml:space="preserve"> </w:t>
      </w:r>
      <w:r w:rsidR="004E4C46" w:rsidRPr="00BA59E9">
        <w:rPr>
          <w:iCs/>
          <w:sz w:val="24"/>
          <w:szCs w:val="24"/>
        </w:rPr>
        <w:t>семестр</w:t>
      </w:r>
      <w:r w:rsidR="00F237B1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</w:t>
      </w:r>
      <w:r w:rsidR="00F237B1">
        <w:rPr>
          <w:iCs/>
          <w:sz w:val="24"/>
          <w:szCs w:val="24"/>
        </w:rPr>
        <w:t>ая</w:t>
      </w:r>
      <w:r w:rsidRPr="00F60C8F">
        <w:rPr>
          <w:iCs/>
          <w:sz w:val="24"/>
          <w:szCs w:val="24"/>
        </w:rPr>
        <w:t xml:space="preserve"> работ</w:t>
      </w:r>
      <w:r w:rsidR="00F237B1">
        <w:rPr>
          <w:iCs/>
          <w:sz w:val="24"/>
          <w:szCs w:val="24"/>
        </w:rPr>
        <w:t>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237B1">
        <w:rPr>
          <w:iCs/>
          <w:sz w:val="24"/>
          <w:szCs w:val="24"/>
        </w:rPr>
        <w:t>а</w:t>
      </w:r>
      <w:r w:rsidR="00F60C8F" w:rsidRPr="00F60C8F">
        <w:rPr>
          <w:iCs/>
          <w:sz w:val="24"/>
          <w:szCs w:val="24"/>
        </w:rPr>
        <w:t>.</w:t>
      </w:r>
    </w:p>
    <w:p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="00DB3007">
        <w:rPr>
          <w:sz w:val="24"/>
          <w:szCs w:val="24"/>
        </w:rPr>
        <w:t>экзамен</w:t>
      </w:r>
      <w:r w:rsidR="00F60C8F" w:rsidRPr="00BA59E9">
        <w:rPr>
          <w:sz w:val="24"/>
          <w:szCs w:val="24"/>
        </w:rPr>
        <w:t>.</w:t>
      </w:r>
    </w:p>
    <w:p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:rsidR="008E765E" w:rsidRPr="00236010" w:rsidRDefault="00BA59E9" w:rsidP="008E76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36010">
        <w:rPr>
          <w:iCs/>
          <w:sz w:val="24"/>
          <w:szCs w:val="24"/>
        </w:rPr>
        <w:t>Учебная дисциплина</w:t>
      </w:r>
      <w:r w:rsidRPr="00236010">
        <w:rPr>
          <w:sz w:val="24"/>
          <w:szCs w:val="24"/>
        </w:rPr>
        <w:t xml:space="preserve"> </w:t>
      </w:r>
      <w:r w:rsidR="008F4E3E">
        <w:rPr>
          <w:sz w:val="24"/>
          <w:szCs w:val="24"/>
        </w:rPr>
        <w:t>«</w:t>
      </w:r>
      <w:r w:rsidR="00DB3007" w:rsidRPr="00DB3007">
        <w:rPr>
          <w:sz w:val="24"/>
          <w:szCs w:val="24"/>
        </w:rPr>
        <w:t>Теория вероятностей и математическая статистика</w:t>
      </w:r>
      <w:r w:rsidR="008F4E3E">
        <w:rPr>
          <w:sz w:val="24"/>
          <w:szCs w:val="24"/>
        </w:rPr>
        <w:t>»</w:t>
      </w:r>
      <w:r w:rsidR="00236010" w:rsidRPr="00236010">
        <w:rPr>
          <w:iCs/>
          <w:sz w:val="24"/>
          <w:szCs w:val="24"/>
        </w:rPr>
        <w:t xml:space="preserve"> </w:t>
      </w:r>
      <w:r w:rsidR="008E765E" w:rsidRPr="00563FE2">
        <w:rPr>
          <w:iCs/>
          <w:sz w:val="24"/>
          <w:szCs w:val="24"/>
        </w:rPr>
        <w:t>относится к обязательной части программы</w:t>
      </w:r>
      <w:r w:rsidR="008E765E">
        <w:rPr>
          <w:iCs/>
          <w:sz w:val="24"/>
          <w:szCs w:val="24"/>
        </w:rPr>
        <w:t>.</w:t>
      </w:r>
    </w:p>
    <w:p w:rsidR="00BA59E9" w:rsidRPr="00236010" w:rsidRDefault="00BA59E9" w:rsidP="00BA59E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DB3007" w:rsidRPr="00D5517D" w:rsidRDefault="00DB3007" w:rsidP="00DB3007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«Теория вероятностей</w:t>
      </w:r>
      <w:r w:rsidRPr="00D057ED">
        <w:t xml:space="preserve"> </w:t>
      </w:r>
      <w:r w:rsidRPr="00D057ED">
        <w:rPr>
          <w:rFonts w:eastAsia="Times New Roman"/>
          <w:sz w:val="24"/>
          <w:szCs w:val="24"/>
        </w:rPr>
        <w:t>и математическая статистика</w:t>
      </w:r>
      <w:r>
        <w:rPr>
          <w:rFonts w:eastAsia="Times New Roman"/>
          <w:sz w:val="24"/>
          <w:szCs w:val="24"/>
        </w:rPr>
        <w:t xml:space="preserve"> 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DB3007" w:rsidRPr="00EA6346" w:rsidRDefault="00DB3007" w:rsidP="00DB30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A6346">
        <w:rPr>
          <w:sz w:val="24"/>
          <w:szCs w:val="24"/>
        </w:rPr>
        <w:t>ормирование устойчивой системы з</w:t>
      </w:r>
      <w:r>
        <w:rPr>
          <w:sz w:val="24"/>
          <w:szCs w:val="24"/>
        </w:rPr>
        <w:t xml:space="preserve">наний основ теории вероятностей </w:t>
      </w:r>
      <w:r w:rsidRPr="00D057ED">
        <w:rPr>
          <w:sz w:val="24"/>
          <w:szCs w:val="24"/>
        </w:rPr>
        <w:t>и математическ</w:t>
      </w:r>
      <w:r>
        <w:rPr>
          <w:sz w:val="24"/>
          <w:szCs w:val="24"/>
        </w:rPr>
        <w:t>ой</w:t>
      </w:r>
      <w:r w:rsidRPr="00D057ED">
        <w:rPr>
          <w:sz w:val="24"/>
          <w:szCs w:val="24"/>
        </w:rPr>
        <w:t xml:space="preserve"> статистик</w:t>
      </w:r>
      <w:r>
        <w:rPr>
          <w:sz w:val="24"/>
          <w:szCs w:val="24"/>
        </w:rPr>
        <w:t xml:space="preserve">и: </w:t>
      </w:r>
      <w:r w:rsidRPr="00EA6346">
        <w:rPr>
          <w:sz w:val="24"/>
          <w:szCs w:val="24"/>
        </w:rPr>
        <w:t>случайных событий, способов нахождения их вероятностей и случайных величин, нахождения различными способами их законов распределения, числовых характеристик, взаимосвязи между несколькими случайными величинами</w:t>
      </w:r>
      <w:r>
        <w:rPr>
          <w:sz w:val="24"/>
          <w:szCs w:val="24"/>
        </w:rPr>
        <w:t xml:space="preserve">; </w:t>
      </w:r>
      <w:r w:rsidRPr="00D057ED">
        <w:rPr>
          <w:sz w:val="24"/>
          <w:szCs w:val="24"/>
        </w:rPr>
        <w:t>формирование научного представления о статистических методах исследования случайных явлений в области прикладной математики и информатики</w:t>
      </w:r>
    </w:p>
    <w:p w:rsidR="00DB3007" w:rsidRPr="00EA6346" w:rsidRDefault="00DB3007" w:rsidP="00DB30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A6346">
        <w:rPr>
          <w:sz w:val="24"/>
          <w:szCs w:val="24"/>
        </w:rPr>
        <w:t xml:space="preserve">ормирование у </w:t>
      </w:r>
      <w:r>
        <w:rPr>
          <w:sz w:val="24"/>
          <w:szCs w:val="24"/>
        </w:rPr>
        <w:t>обучающихся</w:t>
      </w:r>
      <w:r w:rsidRPr="00EA6346">
        <w:rPr>
          <w:sz w:val="24"/>
          <w:szCs w:val="24"/>
        </w:rPr>
        <w:t xml:space="preserve"> аналитического мышления, научного представления о случайных событиях и величинах, о методах их исследования</w:t>
      </w:r>
      <w:r>
        <w:rPr>
          <w:sz w:val="24"/>
          <w:szCs w:val="24"/>
        </w:rPr>
        <w:t>;</w:t>
      </w:r>
      <w:r w:rsidRPr="00936743">
        <w:t xml:space="preserve"> </w:t>
      </w:r>
      <w:r w:rsidRPr="00936743">
        <w:rPr>
          <w:sz w:val="24"/>
          <w:szCs w:val="24"/>
        </w:rPr>
        <w:t>изучение методов количественной оценки статистических данных различной природы</w:t>
      </w:r>
    </w:p>
    <w:p w:rsidR="00DB3007" w:rsidRPr="00EA6346" w:rsidRDefault="00DB3007" w:rsidP="00DB30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EA6346">
        <w:rPr>
          <w:sz w:val="24"/>
          <w:szCs w:val="24"/>
        </w:rPr>
        <w:t xml:space="preserve"> навыков формализации встречающихся в реальной практике задач и приведения их к вероятностной математической модели, оценки такой модели и интер</w:t>
      </w:r>
      <w:r>
        <w:rPr>
          <w:sz w:val="24"/>
          <w:szCs w:val="24"/>
        </w:rPr>
        <w:t>претации полученных результатов;</w:t>
      </w:r>
    </w:p>
    <w:p w:rsidR="00DB3007" w:rsidRPr="005D6E63" w:rsidRDefault="00DB3007" w:rsidP="00DB30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DB3007" w:rsidRDefault="00DB3007" w:rsidP="00DB300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E26AB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26A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DB3007" w:rsidRDefault="00DB3007" w:rsidP="00DB300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DB3007" w:rsidRPr="001E26AB" w:rsidRDefault="00DB3007" w:rsidP="00DB3007">
      <w:pPr>
        <w:pStyle w:val="af0"/>
        <w:ind w:left="0" w:firstLine="709"/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5921"/>
      </w:tblGrid>
      <w:tr w:rsidR="00236010" w:rsidRPr="00F31E81" w:rsidTr="0023601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6010" w:rsidRPr="002E16C0" w:rsidRDefault="00236010" w:rsidP="00006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36010" w:rsidRPr="00F31E81" w:rsidTr="00236010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007" w:rsidRPr="00627459" w:rsidRDefault="00DB3007" w:rsidP="00DB30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27459">
              <w:rPr>
                <w:sz w:val="22"/>
                <w:szCs w:val="22"/>
              </w:rPr>
              <w:t>ПК-5</w:t>
            </w:r>
          </w:p>
          <w:p w:rsidR="00236010" w:rsidRPr="00F237B1" w:rsidRDefault="00DB3007" w:rsidP="00DB3007">
            <w:pPr>
              <w:rPr>
                <w:color w:val="000000"/>
              </w:rPr>
            </w:pPr>
            <w:r w:rsidRPr="00627459">
              <w:t>Способен</w:t>
            </w:r>
            <w:r>
              <w:t xml:space="preserve"> участвовать </w:t>
            </w:r>
            <w:r w:rsidRPr="0018057A">
              <w:t>в создании ко</w:t>
            </w:r>
            <w:r>
              <w:t>нцептуальной модели изучаемого</w:t>
            </w:r>
            <w:r w:rsidRPr="0018057A">
              <w:t xml:space="preserve"> явления, устанав</w:t>
            </w:r>
            <w:r>
              <w:t>ливать границы ее адекватности</w:t>
            </w:r>
            <w:r w:rsidRPr="0018057A">
              <w:t xml:space="preserve"> и достоверности, доказате</w:t>
            </w:r>
            <w:r>
              <w:t>льно оценивать степень доверия к научному</w:t>
            </w:r>
            <w:r w:rsidRPr="0018057A">
              <w:t xml:space="preserve"> результату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07" w:rsidRDefault="00DB3007" w:rsidP="00DB3007">
            <w:pPr>
              <w:pStyle w:val="af0"/>
              <w:ind w:left="0"/>
            </w:pPr>
            <w:r w:rsidRPr="00B60A2C">
              <w:t>ИД-ПК-</w:t>
            </w:r>
            <w:r>
              <w:t>5.</w:t>
            </w:r>
            <w:r w:rsidRPr="00B60A2C">
              <w:t>1</w:t>
            </w:r>
          </w:p>
          <w:p w:rsidR="00A14720" w:rsidRDefault="00DB3007" w:rsidP="00DB3007">
            <w:pPr>
              <w:widowControl w:val="0"/>
              <w:autoSpaceDE w:val="0"/>
              <w:autoSpaceDN w:val="0"/>
              <w:adjustRightInd w:val="0"/>
            </w:pPr>
            <w:r w:rsidRPr="00637057"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  <w:p w:rsidR="00DB3007" w:rsidRDefault="00DB3007" w:rsidP="00DB30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:rsidR="00DB3007" w:rsidRDefault="00DB3007" w:rsidP="00DB300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  <w:p w:rsidR="00DB3007" w:rsidRDefault="00DB3007" w:rsidP="00DB30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DB3007" w:rsidRPr="00021C27" w:rsidRDefault="00DB3007" w:rsidP="00DB300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информационных моделей различных явлений и процессов, выделение необходимых объектов предметной области</w:t>
            </w:r>
          </w:p>
        </w:tc>
      </w:tr>
    </w:tbl>
    <w:p w:rsidR="00236010" w:rsidRPr="00236010" w:rsidRDefault="00236010" w:rsidP="00236010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DB3007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DB3007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94" w:rsidRDefault="00B37194" w:rsidP="005E3840">
      <w:r>
        <w:separator/>
      </w:r>
    </w:p>
  </w:endnote>
  <w:endnote w:type="continuationSeparator" w:id="0">
    <w:p w:rsidR="00B37194" w:rsidRDefault="00B371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E661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94" w:rsidRDefault="00B37194" w:rsidP="005E3840">
      <w:r>
        <w:separator/>
      </w:r>
    </w:p>
  </w:footnote>
  <w:footnote w:type="continuationSeparator" w:id="0">
    <w:p w:rsidR="00B37194" w:rsidRDefault="00B371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E661B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E231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154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E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31A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6010"/>
    <w:rsid w:val="002370CE"/>
    <w:rsid w:val="0024002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3AA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191"/>
    <w:rsid w:val="00421B5F"/>
    <w:rsid w:val="00422A7E"/>
    <w:rsid w:val="00423395"/>
    <w:rsid w:val="004239DF"/>
    <w:rsid w:val="00424AA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7DE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12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65E"/>
    <w:rsid w:val="008F0117"/>
    <w:rsid w:val="008F20D0"/>
    <w:rsid w:val="008F3EA0"/>
    <w:rsid w:val="008F4E3E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B8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720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4CB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3D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2C9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2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194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A76BA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85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A38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73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007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97D"/>
    <w:rsid w:val="00E052D3"/>
    <w:rsid w:val="00E05948"/>
    <w:rsid w:val="00E072CB"/>
    <w:rsid w:val="00E11A33"/>
    <w:rsid w:val="00E12431"/>
    <w:rsid w:val="00E12ECE"/>
    <w:rsid w:val="00E14F68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1BC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B0"/>
    <w:rsid w:val="00E80E1D"/>
    <w:rsid w:val="00E8108F"/>
    <w:rsid w:val="00E82E96"/>
    <w:rsid w:val="00E83238"/>
    <w:rsid w:val="00E83EB2"/>
    <w:rsid w:val="00E84E6D"/>
    <w:rsid w:val="00E86C59"/>
    <w:rsid w:val="00E9123C"/>
    <w:rsid w:val="00E918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364"/>
    <w:rsid w:val="00F2114C"/>
    <w:rsid w:val="00F21C8E"/>
    <w:rsid w:val="00F237B1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C97"/>
    <w:rsid w:val="00FB70E4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41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B7ACC4-03EE-4FA1-AABA-D74C8435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9C43-74C0-482E-98B6-E88CAC3F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3</cp:revision>
  <cp:lastPrinted>2021-05-14T12:22:00Z</cp:lastPrinted>
  <dcterms:created xsi:type="dcterms:W3CDTF">2022-04-27T13:20:00Z</dcterms:created>
  <dcterms:modified xsi:type="dcterms:W3CDTF">2022-05-02T11:34:00Z</dcterms:modified>
</cp:coreProperties>
</file>