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82CFF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0B70DC7" w:rsidR="005558F8" w:rsidRPr="000736EA" w:rsidRDefault="005558F8" w:rsidP="000736E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736E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0736EA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83DB7BD" w:rsidR="000736EA" w:rsidRPr="00C258B0" w:rsidRDefault="00D250FE" w:rsidP="000736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Теория языков программирования, трансляторов и вычислительных систем</w:t>
            </w:r>
          </w:p>
        </w:tc>
      </w:tr>
      <w:tr w:rsidR="009C1ECC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2EDC1A3" w:rsidR="009C1ECC" w:rsidRPr="000736EA" w:rsidRDefault="009C1ECC" w:rsidP="009C1ECC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36EA">
              <w:rPr>
                <w:sz w:val="24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36EA">
              <w:rPr>
                <w:sz w:val="24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56BD0D" w:rsidR="009C1ECC" w:rsidRPr="009C1ECC" w:rsidRDefault="009C1ECC" w:rsidP="009C1ECC">
            <w:pPr>
              <w:rPr>
                <w:sz w:val="24"/>
                <w:szCs w:val="24"/>
              </w:rPr>
            </w:pPr>
            <w:r w:rsidRPr="009C1ECC">
              <w:rPr>
                <w:sz w:val="24"/>
                <w:szCs w:val="26"/>
              </w:rPr>
              <w:t>бакалавриат</w:t>
            </w:r>
          </w:p>
        </w:tc>
      </w:tr>
      <w:tr w:rsidR="009C1ECC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52E6DBD" w:rsidR="009C1ECC" w:rsidRPr="000736EA" w:rsidRDefault="009C1ECC" w:rsidP="009C1ECC">
            <w:pPr>
              <w:rPr>
                <w:sz w:val="24"/>
                <w:szCs w:val="24"/>
              </w:rPr>
            </w:pPr>
            <w:r w:rsidRPr="000736EA">
              <w:rPr>
                <w:sz w:val="24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AD630D3" w:rsidR="009C1ECC" w:rsidRPr="009C1ECC" w:rsidRDefault="00832017" w:rsidP="009C1ECC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  <w:lang w:val="en-US"/>
              </w:rPr>
              <w:t>01</w:t>
            </w:r>
            <w:r w:rsidR="009C1ECC" w:rsidRPr="009C1ECC">
              <w:rPr>
                <w:sz w:val="24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90A5011" w14:textId="54356B0B" w:rsidR="009C1ECC" w:rsidRPr="00832017" w:rsidRDefault="00832017" w:rsidP="00832017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Прикладная математика и информатика</w:t>
            </w:r>
          </w:p>
        </w:tc>
      </w:tr>
      <w:tr w:rsidR="009C1ECC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6EADEA0" w:rsidR="009C1ECC" w:rsidRPr="000736EA" w:rsidRDefault="00EA040C" w:rsidP="009C1ECC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6D2CB6D" w:rsidR="009C1ECC" w:rsidRPr="009C1ECC" w:rsidRDefault="00454B41" w:rsidP="009C1ECC">
            <w:pPr>
              <w:rPr>
                <w:sz w:val="24"/>
                <w:szCs w:val="24"/>
              </w:rPr>
            </w:pPr>
            <w:r w:rsidRPr="00454B41">
              <w:rPr>
                <w:sz w:val="24"/>
                <w:szCs w:val="26"/>
              </w:rPr>
              <w:t>Математические методы, технологии цифрового моделирования и искусственного интеллекта</w:t>
            </w:r>
            <w:bookmarkStart w:id="6" w:name="_GoBack"/>
            <w:bookmarkEnd w:id="6"/>
          </w:p>
        </w:tc>
      </w:tr>
      <w:tr w:rsidR="009C1ECC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6B7E4492" w:rsidR="009C1ECC" w:rsidRPr="000736EA" w:rsidRDefault="009C1ECC" w:rsidP="009C1ECC">
            <w:pPr>
              <w:rPr>
                <w:sz w:val="24"/>
                <w:szCs w:val="24"/>
              </w:rPr>
            </w:pPr>
            <w:r w:rsidRPr="000736EA">
              <w:rPr>
                <w:sz w:val="24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326198F" w:rsidR="009C1ECC" w:rsidRPr="009C1ECC" w:rsidRDefault="009C1ECC" w:rsidP="009C1ECC">
            <w:pPr>
              <w:rPr>
                <w:i/>
                <w:sz w:val="24"/>
                <w:szCs w:val="24"/>
              </w:rPr>
            </w:pPr>
            <w:r w:rsidRPr="009C1ECC">
              <w:rPr>
                <w:sz w:val="24"/>
                <w:szCs w:val="26"/>
              </w:rPr>
              <w:t>4 года</w:t>
            </w:r>
          </w:p>
        </w:tc>
      </w:tr>
      <w:tr w:rsidR="009C1ECC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449648B" w:rsidR="009C1ECC" w:rsidRPr="000736EA" w:rsidRDefault="009C1ECC" w:rsidP="009C1ECC">
            <w:pPr>
              <w:rPr>
                <w:sz w:val="24"/>
                <w:szCs w:val="24"/>
              </w:rPr>
            </w:pPr>
            <w:r w:rsidRPr="000736EA">
              <w:rPr>
                <w:sz w:val="24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EE91327" w:rsidR="009C1ECC" w:rsidRPr="009C1ECC" w:rsidRDefault="009C1ECC" w:rsidP="009C1ECC">
            <w:pPr>
              <w:rPr>
                <w:sz w:val="24"/>
                <w:szCs w:val="24"/>
              </w:rPr>
            </w:pPr>
            <w:r w:rsidRPr="009C1ECC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10DBF13" w:rsidR="004E4C46" w:rsidRPr="000736EA" w:rsidRDefault="005E642D" w:rsidP="000736EA">
      <w:pPr>
        <w:pStyle w:val="af0"/>
        <w:ind w:left="0" w:firstLine="709"/>
        <w:jc w:val="both"/>
        <w:rPr>
          <w:sz w:val="24"/>
          <w:szCs w:val="24"/>
        </w:rPr>
      </w:pPr>
      <w:r w:rsidRPr="000736EA">
        <w:rPr>
          <w:sz w:val="24"/>
          <w:szCs w:val="24"/>
        </w:rPr>
        <w:t>Учебная дисциплина «</w:t>
      </w:r>
      <w:r w:rsidR="00D250FE">
        <w:rPr>
          <w:sz w:val="24"/>
          <w:szCs w:val="24"/>
        </w:rPr>
        <w:t>Теория языков программирования, трансляторов и вычислительных систем</w:t>
      </w:r>
      <w:r w:rsidRPr="000736EA">
        <w:rPr>
          <w:sz w:val="24"/>
          <w:szCs w:val="24"/>
        </w:rPr>
        <w:t xml:space="preserve">» </w:t>
      </w:r>
      <w:r w:rsidR="004E4C46" w:rsidRPr="000736EA">
        <w:rPr>
          <w:sz w:val="24"/>
          <w:szCs w:val="24"/>
        </w:rPr>
        <w:t xml:space="preserve">изучается в </w:t>
      </w:r>
      <w:r w:rsidR="00D250FE">
        <w:rPr>
          <w:sz w:val="24"/>
          <w:szCs w:val="24"/>
        </w:rPr>
        <w:t>шестом семестре</w:t>
      </w:r>
      <w:r w:rsidR="004E4C46" w:rsidRPr="000736EA">
        <w:rPr>
          <w:sz w:val="24"/>
          <w:szCs w:val="24"/>
        </w:rPr>
        <w:t>.</w:t>
      </w:r>
    </w:p>
    <w:p w14:paraId="2DDEB8CC" w14:textId="73DB4750" w:rsidR="00A84551" w:rsidRPr="000736EA" w:rsidRDefault="00A84551" w:rsidP="007B6BAF">
      <w:pPr>
        <w:pStyle w:val="af0"/>
        <w:ind w:left="709"/>
        <w:jc w:val="both"/>
        <w:rPr>
          <w:sz w:val="24"/>
          <w:szCs w:val="24"/>
        </w:rPr>
      </w:pPr>
      <w:r w:rsidRPr="000736EA">
        <w:rPr>
          <w:sz w:val="24"/>
          <w:szCs w:val="24"/>
        </w:rPr>
        <w:t>Курсовая работа</w:t>
      </w:r>
      <w:r w:rsidR="000736EA" w:rsidRPr="000736EA">
        <w:rPr>
          <w:sz w:val="24"/>
          <w:szCs w:val="24"/>
        </w:rPr>
        <w:t xml:space="preserve"> </w:t>
      </w:r>
      <w:r w:rsidR="00D250FE">
        <w:rPr>
          <w:sz w:val="24"/>
          <w:szCs w:val="24"/>
        </w:rPr>
        <w:t xml:space="preserve">не </w:t>
      </w:r>
      <w:r w:rsidRPr="000736EA">
        <w:rPr>
          <w:sz w:val="24"/>
          <w:szCs w:val="24"/>
        </w:rPr>
        <w:t>предусмотрен</w:t>
      </w:r>
      <w:r w:rsidR="000736EA" w:rsidRPr="000736EA">
        <w:rPr>
          <w:sz w:val="24"/>
          <w:szCs w:val="24"/>
        </w:rPr>
        <w:t>а.</w:t>
      </w:r>
    </w:p>
    <w:p w14:paraId="425B1421" w14:textId="659F28C4" w:rsidR="00A84551" w:rsidRDefault="00797466" w:rsidP="00A84551">
      <w:pPr>
        <w:pStyle w:val="2"/>
      </w:pPr>
      <w:r w:rsidRPr="007B449A">
        <w:t>Форма промежуточной аттестации</w:t>
      </w:r>
    </w:p>
    <w:p w14:paraId="25EBC491" w14:textId="37DD9103" w:rsidR="00D250FE" w:rsidRPr="00D250FE" w:rsidRDefault="00D250FE" w:rsidP="00D250FE">
      <w:pPr>
        <w:ind w:firstLine="709"/>
      </w:pPr>
      <w:r>
        <w:t>Экзамен.</w:t>
      </w:r>
    </w:p>
    <w:p w14:paraId="227636A5" w14:textId="4EA01E07" w:rsidR="00A84551" w:rsidRPr="007B449A" w:rsidRDefault="00A84551" w:rsidP="00A84551">
      <w:pPr>
        <w:pStyle w:val="2"/>
      </w:pPr>
      <w:r w:rsidRPr="007B449A">
        <w:t xml:space="preserve">Место учебной дисциплины в структуре </w:t>
      </w:r>
      <w:proofErr w:type="spellStart"/>
      <w:r w:rsidRPr="007B449A">
        <w:t>ОПОП</w:t>
      </w:r>
      <w:proofErr w:type="spellEnd"/>
    </w:p>
    <w:p w14:paraId="3CFD5F6E" w14:textId="49B3947C" w:rsidR="000736EA" w:rsidRPr="007B449A" w:rsidRDefault="000736EA" w:rsidP="000736EA">
      <w:pPr>
        <w:pStyle w:val="af0"/>
        <w:ind w:left="0" w:firstLine="709"/>
        <w:jc w:val="both"/>
        <w:rPr>
          <w:i/>
          <w:sz w:val="24"/>
          <w:szCs w:val="24"/>
        </w:rPr>
      </w:pPr>
      <w:r w:rsidRPr="000E1344">
        <w:rPr>
          <w:sz w:val="24"/>
          <w:szCs w:val="24"/>
        </w:rPr>
        <w:t>Учебная дисциплина «</w:t>
      </w:r>
      <w:r w:rsidR="00D250FE">
        <w:rPr>
          <w:sz w:val="24"/>
          <w:szCs w:val="24"/>
        </w:rPr>
        <w:t>Теория языков программирования, трансляторов и вычислительных систем</w:t>
      </w:r>
      <w:r w:rsidRPr="000E1344">
        <w:rPr>
          <w:sz w:val="24"/>
          <w:szCs w:val="24"/>
        </w:rPr>
        <w:t xml:space="preserve">» относится </w:t>
      </w:r>
      <w:r w:rsidR="00D250FE">
        <w:rPr>
          <w:sz w:val="24"/>
          <w:szCs w:val="24"/>
        </w:rPr>
        <w:t>к обязательной части.</w:t>
      </w:r>
    </w:p>
    <w:p w14:paraId="77FE5B3D" w14:textId="6FACD718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58B2FD88" w14:textId="48D0FB94" w:rsidR="000D1C4D" w:rsidRPr="00D5517D" w:rsidRDefault="000D1C4D" w:rsidP="000D1C4D">
      <w:pPr>
        <w:pStyle w:val="af0"/>
        <w:ind w:left="0" w:firstLine="709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42777E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D250FE">
        <w:rPr>
          <w:rFonts w:eastAsia="Times New Roman"/>
          <w:sz w:val="24"/>
          <w:szCs w:val="24"/>
        </w:rPr>
        <w:t>Теория языков программирования, трансляторов и вычислительных систем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16B704B3" w14:textId="77777777" w:rsidR="003257BC" w:rsidRPr="003257BC" w:rsidRDefault="003257BC" w:rsidP="003257BC">
      <w:pPr>
        <w:pStyle w:val="af0"/>
        <w:numPr>
          <w:ilvl w:val="2"/>
          <w:numId w:val="6"/>
        </w:numPr>
        <w:ind w:left="1418" w:hanging="709"/>
        <w:jc w:val="both"/>
        <w:rPr>
          <w:sz w:val="24"/>
          <w:szCs w:val="24"/>
        </w:rPr>
      </w:pPr>
      <w:r w:rsidRPr="003257BC">
        <w:rPr>
          <w:sz w:val="24"/>
          <w:szCs w:val="24"/>
        </w:rPr>
        <w:t>формирование теоретических знаний о методах трансляции и компиляции, способах и технологиях их применения;</w:t>
      </w:r>
    </w:p>
    <w:p w14:paraId="063BFF61" w14:textId="77777777" w:rsidR="003257BC" w:rsidRPr="003257BC" w:rsidRDefault="003257BC" w:rsidP="003257BC">
      <w:pPr>
        <w:pStyle w:val="af0"/>
        <w:numPr>
          <w:ilvl w:val="2"/>
          <w:numId w:val="6"/>
        </w:numPr>
        <w:ind w:left="1418" w:hanging="709"/>
        <w:jc w:val="both"/>
        <w:rPr>
          <w:sz w:val="24"/>
          <w:szCs w:val="24"/>
        </w:rPr>
      </w:pPr>
      <w:r w:rsidRPr="003257BC">
        <w:rPr>
          <w:sz w:val="24"/>
          <w:szCs w:val="24"/>
        </w:rPr>
        <w:t>изучение основ теории формальных языков и моделей трансляции;</w:t>
      </w:r>
    </w:p>
    <w:p w14:paraId="46C0D021" w14:textId="77777777" w:rsidR="003257BC" w:rsidRPr="003257BC" w:rsidRDefault="003257BC" w:rsidP="003257BC">
      <w:pPr>
        <w:pStyle w:val="af0"/>
        <w:numPr>
          <w:ilvl w:val="2"/>
          <w:numId w:val="6"/>
        </w:numPr>
        <w:ind w:left="1418" w:hanging="709"/>
        <w:jc w:val="both"/>
        <w:rPr>
          <w:sz w:val="24"/>
          <w:szCs w:val="24"/>
        </w:rPr>
      </w:pPr>
      <w:r w:rsidRPr="003257BC">
        <w:rPr>
          <w:sz w:val="24"/>
          <w:szCs w:val="24"/>
        </w:rPr>
        <w:t>изучение методов и средств разработки программного обеспечения;</w:t>
      </w:r>
    </w:p>
    <w:p w14:paraId="6DFD5C0D" w14:textId="77777777" w:rsidR="003257BC" w:rsidRPr="003257BC" w:rsidRDefault="003257BC" w:rsidP="003257BC">
      <w:pPr>
        <w:pStyle w:val="af0"/>
        <w:numPr>
          <w:ilvl w:val="2"/>
          <w:numId w:val="6"/>
        </w:numPr>
        <w:ind w:left="1418" w:hanging="709"/>
        <w:jc w:val="both"/>
        <w:rPr>
          <w:sz w:val="24"/>
          <w:szCs w:val="24"/>
        </w:rPr>
      </w:pPr>
      <w:r w:rsidRPr="003257BC">
        <w:rPr>
          <w:sz w:val="24"/>
          <w:szCs w:val="24"/>
        </w:rPr>
        <w:t>освоение математически сложных алгоритмов;</w:t>
      </w:r>
    </w:p>
    <w:p w14:paraId="2BC1454D" w14:textId="77777777" w:rsidR="003257BC" w:rsidRPr="003257BC" w:rsidRDefault="003257BC" w:rsidP="003257BC">
      <w:pPr>
        <w:pStyle w:val="af0"/>
        <w:numPr>
          <w:ilvl w:val="2"/>
          <w:numId w:val="6"/>
        </w:numPr>
        <w:ind w:left="1418" w:hanging="709"/>
        <w:jc w:val="both"/>
        <w:rPr>
          <w:sz w:val="24"/>
          <w:szCs w:val="24"/>
        </w:rPr>
      </w:pPr>
      <w:r w:rsidRPr="003257BC">
        <w:rPr>
          <w:sz w:val="24"/>
          <w:szCs w:val="24"/>
        </w:rPr>
        <w:t>формирование навыков программирования и разработки программного обеспечения;</w:t>
      </w:r>
    </w:p>
    <w:p w14:paraId="48482C34" w14:textId="7F1B24FD" w:rsidR="000D1C4D" w:rsidRPr="00195C40" w:rsidRDefault="000D1C4D" w:rsidP="000D1C4D">
      <w:pPr>
        <w:pStyle w:val="af0"/>
        <w:numPr>
          <w:ilvl w:val="2"/>
          <w:numId w:val="6"/>
        </w:numPr>
        <w:ind w:left="1418" w:hanging="709"/>
        <w:jc w:val="both"/>
        <w:rPr>
          <w:sz w:val="24"/>
          <w:szCs w:val="24"/>
        </w:rPr>
      </w:pPr>
      <w:r w:rsidRPr="00A62EA8">
        <w:rPr>
          <w:rFonts w:eastAsia="Times New Roman"/>
          <w:sz w:val="24"/>
          <w:szCs w:val="24"/>
        </w:rPr>
        <w:t>формирование у обучающихся компетенци</w:t>
      </w:r>
      <w:r w:rsidR="0009097A">
        <w:rPr>
          <w:rFonts w:eastAsia="Times New Roman"/>
          <w:sz w:val="24"/>
          <w:szCs w:val="24"/>
        </w:rPr>
        <w:t>й</w:t>
      </w:r>
      <w:r w:rsidRPr="00A62EA8">
        <w:rPr>
          <w:rFonts w:eastAsia="Times New Roman"/>
          <w:sz w:val="24"/>
          <w:szCs w:val="24"/>
        </w:rPr>
        <w:t>, установленн</w:t>
      </w:r>
      <w:r w:rsidR="0009097A">
        <w:rPr>
          <w:rFonts w:eastAsia="Times New Roman"/>
          <w:sz w:val="24"/>
          <w:szCs w:val="24"/>
        </w:rPr>
        <w:t>ых</w:t>
      </w:r>
      <w:r w:rsidRPr="00A62EA8">
        <w:rPr>
          <w:rFonts w:eastAsia="Times New Roman"/>
          <w:sz w:val="24"/>
          <w:szCs w:val="24"/>
        </w:rPr>
        <w:t xml:space="preserve"> образовательной </w:t>
      </w:r>
      <w:r w:rsidRPr="00195C40">
        <w:rPr>
          <w:rFonts w:eastAsia="Times New Roman"/>
          <w:sz w:val="24"/>
          <w:szCs w:val="24"/>
        </w:rPr>
        <w:t xml:space="preserve">программой в соответствии с </w:t>
      </w:r>
      <w:proofErr w:type="spellStart"/>
      <w:r w:rsidRPr="00195C40">
        <w:rPr>
          <w:rFonts w:eastAsia="Times New Roman"/>
          <w:sz w:val="24"/>
          <w:szCs w:val="24"/>
        </w:rPr>
        <w:t>ФГОС</w:t>
      </w:r>
      <w:proofErr w:type="spellEnd"/>
      <w:r w:rsidRPr="00195C40">
        <w:rPr>
          <w:rFonts w:eastAsia="Times New Roman"/>
          <w:sz w:val="24"/>
          <w:szCs w:val="24"/>
        </w:rPr>
        <w:t xml:space="preserve">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14:paraId="13D49F3C" w14:textId="3CE4B3A5" w:rsidR="000D1C4D" w:rsidRPr="00C124D6" w:rsidRDefault="000D1C4D" w:rsidP="000D1C4D">
      <w:pPr>
        <w:pStyle w:val="af0"/>
        <w:ind w:left="0" w:firstLine="709"/>
        <w:jc w:val="both"/>
        <w:rPr>
          <w:sz w:val="24"/>
          <w:szCs w:val="24"/>
        </w:rPr>
      </w:pPr>
      <w:r w:rsidRPr="00C124D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C124D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r w:rsidR="0009097A">
        <w:rPr>
          <w:rFonts w:eastAsia="Times New Roman"/>
          <w:sz w:val="24"/>
          <w:szCs w:val="24"/>
        </w:rPr>
        <w:t>й</w:t>
      </w:r>
      <w:r w:rsidRPr="00C124D6">
        <w:rPr>
          <w:rFonts w:eastAsia="Times New Roman"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257BC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F3D086" w14:textId="77777777" w:rsidR="003257BC" w:rsidRPr="00454B9E" w:rsidRDefault="003257BC" w:rsidP="003257BC">
            <w:pPr>
              <w:pStyle w:val="pboth"/>
              <w:contextualSpacing/>
              <w:rPr>
                <w:sz w:val="22"/>
                <w:szCs w:val="22"/>
              </w:rPr>
            </w:pPr>
            <w:proofErr w:type="spellStart"/>
            <w:r w:rsidRPr="00454B9E">
              <w:rPr>
                <w:sz w:val="22"/>
                <w:szCs w:val="22"/>
              </w:rPr>
              <w:t>ОПК</w:t>
            </w:r>
            <w:proofErr w:type="spellEnd"/>
            <w:r w:rsidRPr="00454B9E">
              <w:rPr>
                <w:sz w:val="22"/>
                <w:szCs w:val="22"/>
              </w:rPr>
              <w:t>-5</w:t>
            </w:r>
          </w:p>
          <w:p w14:paraId="50BE11D9" w14:textId="3D939DD7" w:rsidR="003257BC" w:rsidRPr="00021C27" w:rsidRDefault="003257BC" w:rsidP="003257B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54B9E">
              <w:rPr>
                <w:sz w:val="22"/>
                <w:szCs w:val="22"/>
              </w:rPr>
              <w:t xml:space="preserve">Способен разрабатывать алгоритмы и компьютерные программы, </w:t>
            </w:r>
            <w:r w:rsidRPr="00454B9E">
              <w:rPr>
                <w:sz w:val="22"/>
                <w:szCs w:val="22"/>
              </w:rPr>
              <w:lastRenderedPageBreak/>
              <w:t>пригодные для практического применения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DA78" w14:textId="77777777" w:rsidR="003257BC" w:rsidRDefault="003257BC" w:rsidP="003257BC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ИД-</w:t>
            </w:r>
            <w:proofErr w:type="spellStart"/>
            <w:r>
              <w:rPr>
                <w:color w:val="000000"/>
              </w:rPr>
              <w:t>ОПК</w:t>
            </w:r>
            <w:proofErr w:type="spellEnd"/>
            <w:r>
              <w:rPr>
                <w:color w:val="000000"/>
              </w:rPr>
              <w:t>-5.1</w:t>
            </w:r>
          </w:p>
          <w:p w14:paraId="7C7986AC" w14:textId="1966FAD9" w:rsidR="003257BC" w:rsidRPr="00FD0F91" w:rsidRDefault="003257BC" w:rsidP="003257BC">
            <w:pPr>
              <w:pStyle w:val="af0"/>
              <w:ind w:left="0"/>
              <w:rPr>
                <w:i/>
              </w:rPr>
            </w:pPr>
            <w:r>
              <w:rPr>
                <w:color w:val="000000"/>
              </w:rPr>
              <w:t>Анализ методов разработки программного обеспечения при решении задач прикладной математики и информатики;</w:t>
            </w:r>
          </w:p>
        </w:tc>
      </w:tr>
      <w:tr w:rsidR="003257BC" w:rsidRPr="00F31E81" w14:paraId="07DFB295" w14:textId="77777777" w:rsidTr="00927C1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5EC939" w14:textId="77777777" w:rsidR="003257BC" w:rsidRPr="00021C27" w:rsidRDefault="003257BC" w:rsidP="003257B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D865" w14:textId="77777777" w:rsidR="003257BC" w:rsidRDefault="003257BC" w:rsidP="003257BC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ИД-</w:t>
            </w:r>
            <w:proofErr w:type="spellStart"/>
            <w:r>
              <w:rPr>
                <w:color w:val="000000"/>
              </w:rPr>
              <w:t>ОПК</w:t>
            </w:r>
            <w:proofErr w:type="spellEnd"/>
            <w:r>
              <w:rPr>
                <w:color w:val="000000"/>
              </w:rPr>
              <w:t>-5.2</w:t>
            </w:r>
          </w:p>
          <w:p w14:paraId="0B4E2B87" w14:textId="7D6776B3" w:rsidR="003257BC" w:rsidRPr="00021C27" w:rsidRDefault="003257BC" w:rsidP="003257BC">
            <w:pPr>
              <w:autoSpaceDE w:val="0"/>
              <w:autoSpaceDN w:val="0"/>
              <w:adjustRightInd w:val="0"/>
              <w:contextualSpacing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Использование актуальных алгоритмов решения прикладных задач при разработки программного обеспечения и моделировании данных;</w:t>
            </w:r>
          </w:p>
        </w:tc>
      </w:tr>
      <w:tr w:rsidR="003257BC" w:rsidRPr="00F31E81" w14:paraId="655F727A" w14:textId="77777777" w:rsidTr="00927C1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D2B4D4" w14:textId="2ED252DA" w:rsidR="003257BC" w:rsidRPr="00021C27" w:rsidRDefault="003257BC" w:rsidP="003257B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728F" w14:textId="77777777" w:rsidR="003257BC" w:rsidRDefault="003257BC" w:rsidP="003257BC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ИД-</w:t>
            </w:r>
            <w:proofErr w:type="spellStart"/>
            <w:r>
              <w:rPr>
                <w:color w:val="000000"/>
              </w:rPr>
              <w:t>ОПК</w:t>
            </w:r>
            <w:proofErr w:type="spellEnd"/>
            <w:r>
              <w:rPr>
                <w:color w:val="000000"/>
              </w:rPr>
              <w:t>-5.3</w:t>
            </w:r>
          </w:p>
          <w:p w14:paraId="009E445A" w14:textId="67FCB801" w:rsidR="003257BC" w:rsidRPr="00021C27" w:rsidRDefault="003257BC" w:rsidP="003257B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 xml:space="preserve">Осуществление выбора направления в области прикладной математики и информатики при реализации алгоритмов решения задач </w:t>
            </w:r>
          </w:p>
        </w:tc>
      </w:tr>
      <w:tr w:rsidR="003257BC" w:rsidRPr="00F31E81" w14:paraId="7BC49377" w14:textId="77777777" w:rsidTr="00A738D3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52BF952" w14:textId="77777777" w:rsidR="003257BC" w:rsidRPr="006653B5" w:rsidRDefault="003257BC" w:rsidP="003257B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653B5">
              <w:rPr>
                <w:sz w:val="22"/>
                <w:szCs w:val="22"/>
              </w:rPr>
              <w:t>ПК-2</w:t>
            </w:r>
          </w:p>
          <w:p w14:paraId="7F05800F" w14:textId="63089B66" w:rsidR="003257BC" w:rsidRPr="00021C27" w:rsidRDefault="003257BC" w:rsidP="003257B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653B5">
              <w:rPr>
                <w:sz w:val="22"/>
                <w:szCs w:val="22"/>
              </w:rPr>
              <w:t>Способен программировать и разрабатывать прикладное программное обеспечение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8560" w14:textId="77777777" w:rsidR="003257BC" w:rsidRPr="006653B5" w:rsidRDefault="003257BC" w:rsidP="003257B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653B5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14:paraId="110EB1B8" w14:textId="658F8E3D" w:rsidR="003257BC" w:rsidRDefault="003257BC" w:rsidP="003257BC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6653B5">
              <w:t>Анализ инструментальных средств и методов разработки программного обеспечения и их использование для решения профессиональных задач;</w:t>
            </w:r>
          </w:p>
        </w:tc>
      </w:tr>
      <w:tr w:rsidR="003257BC" w:rsidRPr="00F31E81" w14:paraId="30508CAB" w14:textId="77777777" w:rsidTr="00A738D3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A5EAFB" w14:textId="77777777" w:rsidR="003257BC" w:rsidRPr="00021C27" w:rsidRDefault="003257BC" w:rsidP="003257B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963F" w14:textId="77777777" w:rsidR="003257BC" w:rsidRPr="006653B5" w:rsidRDefault="003257BC" w:rsidP="003257B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653B5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77346696" w14:textId="61A0D1CA" w:rsidR="003257BC" w:rsidRDefault="003257BC" w:rsidP="003257BC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6653B5">
              <w:t>Использование методов отладки, оценки качества, проверки работоспособности и модификации программного обеспечения;</w:t>
            </w:r>
          </w:p>
        </w:tc>
      </w:tr>
      <w:tr w:rsidR="003257BC" w:rsidRPr="00F31E81" w14:paraId="0D8E68FE" w14:textId="77777777" w:rsidTr="00A738D3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FBFECE" w14:textId="77777777" w:rsidR="003257BC" w:rsidRPr="00021C27" w:rsidRDefault="003257BC" w:rsidP="003257B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2997" w14:textId="77777777" w:rsidR="003257BC" w:rsidRPr="006653B5" w:rsidRDefault="003257BC" w:rsidP="003257B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14:paraId="516AE98B" w14:textId="355185AF" w:rsidR="003257BC" w:rsidRDefault="003257BC" w:rsidP="003257BC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6653B5">
              <w:rPr>
                <w:color w:val="000000"/>
              </w:rPr>
              <w:t>Применение и реализация математически сложных алгоритмов в современных программных комплексах</w:t>
            </w:r>
          </w:p>
        </w:tc>
      </w:tr>
    </w:tbl>
    <w:p w14:paraId="2C7F23D3" w14:textId="3AB198C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736EA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1DBB395C" w:rsidR="000736EA" w:rsidRPr="00342AAE" w:rsidRDefault="000736EA" w:rsidP="000736EA">
            <w:pPr>
              <w:rPr>
                <w:i/>
              </w:rPr>
            </w:pPr>
            <w:r w:rsidRPr="00A4630F">
              <w:rPr>
                <w:sz w:val="24"/>
                <w:szCs w:val="24"/>
              </w:rPr>
              <w:t xml:space="preserve">по очной форме обучения </w:t>
            </w:r>
            <w:r>
              <w:rPr>
                <w:sz w:val="24"/>
                <w:szCs w:val="24"/>
              </w:rPr>
              <w:t xml:space="preserve"> </w:t>
            </w:r>
            <w:r w:rsidRPr="00A4630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1020" w:type="dxa"/>
            <w:vAlign w:val="center"/>
          </w:tcPr>
          <w:p w14:paraId="61B61381" w14:textId="224685B6" w:rsidR="000736EA" w:rsidRPr="0004140F" w:rsidRDefault="003257BC" w:rsidP="000736EA">
            <w:pPr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2117207F" w14:textId="6C5F4DA9" w:rsidR="000736EA" w:rsidRPr="0004140F" w:rsidRDefault="000736EA" w:rsidP="000736EA">
            <w:pPr>
              <w:jc w:val="center"/>
            </w:pPr>
            <w:proofErr w:type="spellStart"/>
            <w:r w:rsidRPr="00A4630F">
              <w:rPr>
                <w:b/>
                <w:sz w:val="24"/>
                <w:szCs w:val="24"/>
              </w:rPr>
              <w:t>з.е</w:t>
            </w:r>
            <w:proofErr w:type="spellEnd"/>
            <w:r w:rsidRPr="00A463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BF9C2D7" w:rsidR="000736EA" w:rsidRPr="0004140F" w:rsidRDefault="003257BC" w:rsidP="00D35215">
            <w:pPr>
              <w:jc w:val="center"/>
              <w:rPr>
                <w:i/>
              </w:rPr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18E20B76" w14:textId="6A65E7BB" w:rsidR="000736EA" w:rsidRPr="0004140F" w:rsidRDefault="000736EA" w:rsidP="000736EA">
            <w:pPr>
              <w:rPr>
                <w:i/>
              </w:rPr>
            </w:pPr>
            <w:r w:rsidRPr="00A4630F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B0B1F" w14:textId="77777777" w:rsidR="00A130FE" w:rsidRDefault="00A130FE" w:rsidP="005E3840">
      <w:r>
        <w:separator/>
      </w:r>
    </w:p>
  </w:endnote>
  <w:endnote w:type="continuationSeparator" w:id="0">
    <w:p w14:paraId="50ED3BD3" w14:textId="77777777" w:rsidR="00A130FE" w:rsidRDefault="00A130F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F0018" w14:textId="77777777" w:rsidR="00A130FE" w:rsidRDefault="00A130FE" w:rsidP="005E3840">
      <w:r>
        <w:separator/>
      </w:r>
    </w:p>
  </w:footnote>
  <w:footnote w:type="continuationSeparator" w:id="0">
    <w:p w14:paraId="5A73ECFB" w14:textId="77777777" w:rsidR="00A130FE" w:rsidRDefault="00A130F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94CA8F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B4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C21"/>
    <w:rsid w:val="00073075"/>
    <w:rsid w:val="0007360D"/>
    <w:rsid w:val="000736EA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097A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C4D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B98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571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57BC"/>
    <w:rsid w:val="003270E2"/>
    <w:rsid w:val="0033082A"/>
    <w:rsid w:val="00331985"/>
    <w:rsid w:val="003325B5"/>
    <w:rsid w:val="0033435A"/>
    <w:rsid w:val="00334899"/>
    <w:rsid w:val="003359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3CDE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4B41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2C78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070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16C2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0D97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E47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BAF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017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CD6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054C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9CE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1ECC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30FE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2EA8"/>
    <w:rsid w:val="00A653FF"/>
    <w:rsid w:val="00A67E32"/>
    <w:rsid w:val="00A70985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6FAD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4CA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24D6"/>
    <w:rsid w:val="00C13E7D"/>
    <w:rsid w:val="00C1458F"/>
    <w:rsid w:val="00C154B6"/>
    <w:rsid w:val="00C15B4C"/>
    <w:rsid w:val="00C171F5"/>
    <w:rsid w:val="00C2181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4793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0FE"/>
    <w:rsid w:val="00D27775"/>
    <w:rsid w:val="00D3089A"/>
    <w:rsid w:val="00D3448A"/>
    <w:rsid w:val="00D34835"/>
    <w:rsid w:val="00D34B49"/>
    <w:rsid w:val="00D35215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A66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21A"/>
    <w:rsid w:val="00E37619"/>
    <w:rsid w:val="00E37E4E"/>
    <w:rsid w:val="00E40A5B"/>
    <w:rsid w:val="00E40C0A"/>
    <w:rsid w:val="00E42267"/>
    <w:rsid w:val="00E435EE"/>
    <w:rsid w:val="00E45306"/>
    <w:rsid w:val="00E52B35"/>
    <w:rsid w:val="00E52EE8"/>
    <w:rsid w:val="00E5319C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0250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040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932FC17-DB62-4233-96A1-03B41B8D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0D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9C001-67CB-4A76-A170-D4A7C2FF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Адам Костоев</cp:lastModifiedBy>
  <cp:revision>6</cp:revision>
  <cp:lastPrinted>2022-01-26T11:29:00Z</cp:lastPrinted>
  <dcterms:created xsi:type="dcterms:W3CDTF">2022-02-09T10:53:00Z</dcterms:created>
  <dcterms:modified xsi:type="dcterms:W3CDTF">2022-04-12T11:36:00Z</dcterms:modified>
</cp:coreProperties>
</file>