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45B92" w14:paraId="29C4B532" w14:textId="77777777" w:rsidTr="005C14BC">
        <w:trPr>
          <w:trHeight w:val="567"/>
        </w:trPr>
        <w:tc>
          <w:tcPr>
            <w:tcW w:w="9889" w:type="dxa"/>
            <w:gridSpan w:val="3"/>
            <w:vAlign w:val="center"/>
          </w:tcPr>
          <w:p w14:paraId="03F5606D" w14:textId="77777777" w:rsidR="00F45B92" w:rsidRPr="00F5486D" w:rsidRDefault="00F45B92" w:rsidP="005C14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780F85B" w14:textId="77777777" w:rsidR="00F45B92" w:rsidRPr="003E4E27" w:rsidRDefault="00F45B92" w:rsidP="005C14B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45B92" w14:paraId="01474A15" w14:textId="77777777" w:rsidTr="005C14B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A67F5A2" w14:textId="77777777" w:rsidR="00F45B92" w:rsidRPr="00A623D9" w:rsidRDefault="00F45B92" w:rsidP="005C14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вычислительных систем (продвинутый курс)</w:t>
            </w:r>
          </w:p>
        </w:tc>
      </w:tr>
      <w:tr w:rsidR="00F45B92" w:rsidRPr="000743F9" w14:paraId="4DFFE8A1" w14:textId="77777777" w:rsidTr="005C14B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1AF6B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360A9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45B92" w:rsidRPr="000743F9" w14:paraId="5C2413FB" w14:textId="77777777" w:rsidTr="005C14BC">
        <w:trPr>
          <w:trHeight w:val="567"/>
        </w:trPr>
        <w:tc>
          <w:tcPr>
            <w:tcW w:w="3330" w:type="dxa"/>
            <w:shd w:val="clear" w:color="auto" w:fill="auto"/>
          </w:tcPr>
          <w:p w14:paraId="6D8C57A4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C0B2D5B" w14:textId="77777777" w:rsidR="00F45B92" w:rsidRPr="00BA59E9" w:rsidRDefault="00F45B92" w:rsidP="005C14BC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13D7E2CA" w14:textId="77777777" w:rsidR="00F45B92" w:rsidRPr="00BA59E9" w:rsidRDefault="00F45B92" w:rsidP="005C14BC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F45B92" w:rsidRPr="000743F9" w14:paraId="5E6A2CF0" w14:textId="77777777" w:rsidTr="005C14BC">
        <w:trPr>
          <w:trHeight w:val="567"/>
        </w:trPr>
        <w:tc>
          <w:tcPr>
            <w:tcW w:w="3330" w:type="dxa"/>
            <w:shd w:val="clear" w:color="auto" w:fill="auto"/>
          </w:tcPr>
          <w:p w14:paraId="6F1F71A7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57FBF8" w14:textId="77777777" w:rsidR="00F45B92" w:rsidRPr="00BA59E9" w:rsidRDefault="00F45B92" w:rsidP="005C14BC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Системное программирование и компьютерные технологии</w:t>
            </w:r>
            <w:r w:rsidRPr="00BA59E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45B92" w:rsidRPr="000743F9" w14:paraId="4D2EE20C" w14:textId="77777777" w:rsidTr="005C14BC">
        <w:trPr>
          <w:trHeight w:val="567"/>
        </w:trPr>
        <w:tc>
          <w:tcPr>
            <w:tcW w:w="3330" w:type="dxa"/>
            <w:shd w:val="clear" w:color="auto" w:fill="auto"/>
          </w:tcPr>
          <w:p w14:paraId="2A4AD6D8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20E647" w14:textId="77777777" w:rsidR="00F45B92" w:rsidRPr="00BA59E9" w:rsidRDefault="00F45B92" w:rsidP="005C14BC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F45B92" w:rsidRPr="000743F9" w14:paraId="2143253B" w14:textId="77777777" w:rsidTr="005C14B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AA2BF4D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91B7C0" w14:textId="77777777" w:rsidR="00F45B92" w:rsidRPr="000743F9" w:rsidRDefault="00F45B92" w:rsidP="005C14B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7F8123D" w14:textId="77777777" w:rsidR="00F45B92" w:rsidRPr="000743F9" w:rsidRDefault="00F45B92" w:rsidP="00F45B9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2E084C6" w14:textId="77777777" w:rsidR="00F45B92" w:rsidRDefault="00F45B92" w:rsidP="00F45B9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bookmarkStart w:id="11" w:name="_Hlk93077399"/>
      <w:r w:rsidRPr="00A623D9">
        <w:rPr>
          <w:rFonts w:eastAsia="Times New Roman"/>
          <w:iCs/>
          <w:sz w:val="24"/>
          <w:szCs w:val="24"/>
        </w:rPr>
        <w:t>Организация вычислительных систем (продвинутый курс)</w:t>
      </w:r>
      <w:bookmarkEnd w:id="11"/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третий</w:t>
      </w:r>
      <w:r w:rsidRPr="00BA59E9">
        <w:rPr>
          <w:iCs/>
          <w:sz w:val="24"/>
          <w:szCs w:val="24"/>
        </w:rPr>
        <w:t xml:space="preserve"> семестре</w:t>
      </w:r>
      <w:r w:rsidRPr="005E642D">
        <w:rPr>
          <w:i/>
          <w:sz w:val="24"/>
          <w:szCs w:val="24"/>
        </w:rPr>
        <w:t>.</w:t>
      </w:r>
    </w:p>
    <w:p w14:paraId="2A529F3C" w14:textId="77777777" w:rsidR="00F45B92" w:rsidRPr="00F60C8F" w:rsidRDefault="00F45B92" w:rsidP="00F45B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Курсовая работа – не предусмотрена.</w:t>
      </w:r>
    </w:p>
    <w:p w14:paraId="3EB38BA7" w14:textId="77777777" w:rsidR="00F45B92" w:rsidRPr="00BA59E9" w:rsidRDefault="00F45B92" w:rsidP="00F45B9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Pr="00BA59E9">
        <w:rPr>
          <w:sz w:val="24"/>
          <w:szCs w:val="24"/>
        </w:rPr>
        <w:t>экзамен.</w:t>
      </w:r>
    </w:p>
    <w:p w14:paraId="09014AC1" w14:textId="77777777" w:rsidR="00F45B92" w:rsidRPr="00F60C8F" w:rsidRDefault="00F45B92" w:rsidP="00F45B92">
      <w:pPr>
        <w:pStyle w:val="2"/>
        <w:rPr>
          <w:i/>
        </w:rPr>
      </w:pPr>
      <w:r w:rsidRPr="007B449A">
        <w:t>Место учебной дисциплины в структуре ОПОП</w:t>
      </w:r>
    </w:p>
    <w:p w14:paraId="119D93BA" w14:textId="77777777" w:rsidR="00F45B92" w:rsidRPr="00AD41F0" w:rsidRDefault="00F45B92" w:rsidP="00F45B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Базы данных </w:t>
      </w:r>
      <w:r>
        <w:rPr>
          <w:iCs/>
          <w:sz w:val="24"/>
          <w:szCs w:val="24"/>
          <w:lang w:val="en-US"/>
        </w:rPr>
        <w:t>II</w:t>
      </w:r>
      <w:r w:rsidRPr="00EB6532">
        <w:rPr>
          <w:iCs/>
          <w:sz w:val="24"/>
          <w:szCs w:val="24"/>
        </w:rPr>
        <w:t xml:space="preserve"> относится</w:t>
      </w:r>
      <w:r w:rsidRPr="007B449A">
        <w:rPr>
          <w:sz w:val="24"/>
          <w:szCs w:val="24"/>
        </w:rPr>
        <w:t xml:space="preserve"> </w:t>
      </w:r>
      <w:r w:rsidRPr="00AD41F0">
        <w:rPr>
          <w:iCs/>
          <w:sz w:val="24"/>
          <w:szCs w:val="24"/>
        </w:rPr>
        <w:t xml:space="preserve">к </w:t>
      </w:r>
      <w:r w:rsidRPr="001350F2">
        <w:rPr>
          <w:iCs/>
          <w:sz w:val="24"/>
          <w:szCs w:val="24"/>
        </w:rPr>
        <w:t>обязательной части программы</w:t>
      </w:r>
      <w:r w:rsidRPr="00AD41F0">
        <w:rPr>
          <w:iCs/>
          <w:sz w:val="24"/>
          <w:szCs w:val="24"/>
        </w:rPr>
        <w:t>.</w:t>
      </w:r>
    </w:p>
    <w:p w14:paraId="6538F03A" w14:textId="77777777" w:rsidR="00F45B92" w:rsidRPr="001D126D" w:rsidRDefault="00F45B92" w:rsidP="00F45B92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464E0F9" w14:textId="77777777" w:rsidR="00F45B92" w:rsidRPr="00D5517D" w:rsidRDefault="00F45B92" w:rsidP="00F45B9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Pr="00A623D9">
        <w:rPr>
          <w:rFonts w:eastAsia="Times New Roman"/>
          <w:iCs/>
          <w:sz w:val="24"/>
          <w:szCs w:val="24"/>
          <w:u w:val="single"/>
        </w:rPr>
        <w:t>Организация вычислительных систем (продвинутый курс)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D178C9F" w14:textId="77777777" w:rsidR="00F45B92" w:rsidRPr="00AF19BF" w:rsidRDefault="00F45B92" w:rsidP="00F45B92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устройства операционных систем;</w:t>
      </w:r>
    </w:p>
    <w:p w14:paraId="4B7A7346" w14:textId="77777777" w:rsidR="00F45B92" w:rsidRPr="00AF19BF" w:rsidRDefault="00F45B92" w:rsidP="00F45B92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устройства компьютера;</w:t>
      </w:r>
    </w:p>
    <w:p w14:paraId="33A51128" w14:textId="77777777" w:rsidR="00F45B92" w:rsidRPr="00AF19BF" w:rsidRDefault="00F45B92" w:rsidP="00F45B92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навыков системного программирования;</w:t>
      </w:r>
    </w:p>
    <w:p w14:paraId="5E90055E" w14:textId="77777777" w:rsidR="00F45B92" w:rsidRPr="00AF19BF" w:rsidRDefault="00F45B92" w:rsidP="00F45B92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разделения времени при выполнении программ;</w:t>
      </w:r>
    </w:p>
    <w:p w14:paraId="562ADF2F" w14:textId="77777777" w:rsidR="00F45B92" w:rsidRPr="00D81F87" w:rsidRDefault="00F45B92" w:rsidP="00F45B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хранения информации в памяти компьютера</w:t>
      </w:r>
      <w:r w:rsidRPr="00D81F87">
        <w:rPr>
          <w:iCs/>
          <w:color w:val="333333"/>
          <w:sz w:val="24"/>
          <w:szCs w:val="24"/>
        </w:rPr>
        <w:t>;</w:t>
      </w:r>
    </w:p>
    <w:p w14:paraId="45C0E777" w14:textId="77777777" w:rsidR="00F45B92" w:rsidRPr="00195C40" w:rsidRDefault="00F45B92" w:rsidP="00F45B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147C8E75" w14:textId="77777777" w:rsidR="00F45B92" w:rsidRPr="00E55739" w:rsidRDefault="00F45B92" w:rsidP="00F45B9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5C3E97">
        <w:rPr>
          <w:iCs/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0971EA43" w14:textId="77777777" w:rsidR="00F45B92" w:rsidRDefault="00F45B92" w:rsidP="00F45B92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7234B1F3" w14:textId="77777777" w:rsidR="00F45B92" w:rsidRPr="00495850" w:rsidRDefault="00F45B92" w:rsidP="00F45B92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45B92" w:rsidRPr="00F31E81" w14:paraId="353CC5F4" w14:textId="77777777" w:rsidTr="005C14B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9BBE85" w14:textId="77777777" w:rsidR="00F45B92" w:rsidRPr="002E16C0" w:rsidRDefault="00F45B92" w:rsidP="005C14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E8EF45" w14:textId="77777777" w:rsidR="00F45B92" w:rsidRPr="002E16C0" w:rsidRDefault="00F45B92" w:rsidP="005C14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302D0A" w14:textId="77777777" w:rsidR="00F45B92" w:rsidRPr="002E16C0" w:rsidRDefault="00F45B92" w:rsidP="005C14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45B92" w:rsidRPr="00F31E81" w14:paraId="37014889" w14:textId="77777777" w:rsidTr="005C14BC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82FC00" w14:textId="77777777" w:rsidR="00F45B92" w:rsidRDefault="00F45B92" w:rsidP="005C14B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DD4D43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</w:p>
          <w:p w14:paraId="770A8E72" w14:textId="77777777" w:rsidR="00F45B92" w:rsidRPr="00021C27" w:rsidRDefault="00F45B92" w:rsidP="005C14B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4D43">
              <w:rPr>
                <w:iCs/>
                <w:sz w:val="22"/>
                <w:szCs w:val="22"/>
              </w:rPr>
              <w:t xml:space="preserve">Способен участвовать в создании </w:t>
            </w:r>
            <w:r>
              <w:rPr>
                <w:iCs/>
                <w:sz w:val="22"/>
                <w:szCs w:val="22"/>
              </w:rPr>
              <w:t>к</w:t>
            </w:r>
            <w:r w:rsidRPr="00DD4D43">
              <w:rPr>
                <w:iCs/>
                <w:sz w:val="22"/>
                <w:szCs w:val="22"/>
              </w:rPr>
              <w:t>онцептуальной модели изучаемого   явления, устанавливать границы е</w:t>
            </w:r>
            <w:r>
              <w:rPr>
                <w:iCs/>
                <w:sz w:val="22"/>
                <w:szCs w:val="22"/>
              </w:rPr>
              <w:t>ё</w:t>
            </w:r>
            <w:r w:rsidRPr="00DD4D43">
              <w:rPr>
                <w:iCs/>
                <w:sz w:val="22"/>
                <w:szCs w:val="22"/>
              </w:rPr>
              <w:t xml:space="preserve"> адекватности   и достоверности, доказательно оценивать степень доверия   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D4D43">
              <w:rPr>
                <w:iCs/>
                <w:sz w:val="22"/>
                <w:szCs w:val="22"/>
              </w:rPr>
              <w:t>научному результату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B4C1" w14:textId="77777777" w:rsidR="00F45B92" w:rsidRPr="009F73CD" w:rsidRDefault="00F45B92" w:rsidP="005C14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21AE4E5F" w14:textId="77777777" w:rsidR="00F45B92" w:rsidRPr="009F73CD" w:rsidRDefault="00F45B92" w:rsidP="005C14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350F2">
              <w:rPr>
                <w:iCs/>
              </w:rPr>
              <w:t>Анализ базовых принципов информационных технологий для решения актуальных задач прикладной математики и информатики</w:t>
            </w:r>
          </w:p>
        </w:tc>
      </w:tr>
      <w:tr w:rsidR="00F45B92" w:rsidRPr="00F31E81" w14:paraId="6303D7CB" w14:textId="77777777" w:rsidTr="005C14B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8882F" w14:textId="77777777" w:rsidR="00F45B92" w:rsidRPr="00021C27" w:rsidRDefault="00F45B92" w:rsidP="005C14B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9CD" w14:textId="77777777" w:rsidR="00F45B92" w:rsidRPr="009F73CD" w:rsidRDefault="00F45B92" w:rsidP="005C14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638AE86F" w14:textId="77777777" w:rsidR="00F45B92" w:rsidRPr="009F73CD" w:rsidRDefault="00F45B92" w:rsidP="005C14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350F2">
              <w:rPr>
                <w:iCs/>
                <w:color w:val="000000"/>
              </w:rPr>
              <w:t>Использование основополагающих принципов работы информационных технологий при разработке программного обеспечения</w:t>
            </w:r>
          </w:p>
        </w:tc>
      </w:tr>
    </w:tbl>
    <w:p w14:paraId="257A6F0C" w14:textId="77777777" w:rsidR="00F45B92" w:rsidRPr="00711DDC" w:rsidRDefault="00F45B92" w:rsidP="00F45B9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45B92" w14:paraId="43D334B4" w14:textId="77777777" w:rsidTr="005C14BC">
        <w:trPr>
          <w:trHeight w:val="340"/>
        </w:trPr>
        <w:tc>
          <w:tcPr>
            <w:tcW w:w="3969" w:type="dxa"/>
            <w:vAlign w:val="center"/>
          </w:tcPr>
          <w:p w14:paraId="6502F334" w14:textId="77777777" w:rsidR="00F45B92" w:rsidRPr="00342AAE" w:rsidRDefault="00F45B92" w:rsidP="005C14BC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D38F58C" w14:textId="77777777" w:rsidR="00F45B92" w:rsidRPr="0004140F" w:rsidRDefault="00F45B92" w:rsidP="005C14BC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4D30C5AA" w14:textId="77777777" w:rsidR="00F45B92" w:rsidRPr="0004140F" w:rsidRDefault="00F45B92" w:rsidP="005C14BC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31BE160" w14:textId="77777777" w:rsidR="00F45B92" w:rsidRPr="0004140F" w:rsidRDefault="00F45B92" w:rsidP="005C14BC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3FA1F8D1" w14:textId="77777777" w:rsidR="00F45B92" w:rsidRPr="0004140F" w:rsidRDefault="00F45B92" w:rsidP="005C14BC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899C1DF" w14:textId="77777777" w:rsidR="00F45B92" w:rsidRPr="007B65C7" w:rsidRDefault="00F45B92" w:rsidP="00F45B92">
      <w:pPr>
        <w:rPr>
          <w:b/>
        </w:rPr>
      </w:pPr>
    </w:p>
    <w:p w14:paraId="278B77C9" w14:textId="77777777" w:rsidR="007B65C7" w:rsidRPr="00F45B92" w:rsidRDefault="007B65C7" w:rsidP="00F45B92"/>
    <w:sectPr w:rsidR="007B65C7" w:rsidRPr="00F45B9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6CFF" w14:textId="77777777" w:rsidR="00F01A4D" w:rsidRDefault="00F01A4D" w:rsidP="005E3840">
      <w:r>
        <w:separator/>
      </w:r>
    </w:p>
  </w:endnote>
  <w:endnote w:type="continuationSeparator" w:id="0">
    <w:p w14:paraId="27C4F844" w14:textId="77777777" w:rsidR="00F01A4D" w:rsidRDefault="00F01A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53DC" w14:textId="77777777" w:rsidR="00F01A4D" w:rsidRDefault="00F01A4D" w:rsidP="005E3840">
      <w:r>
        <w:separator/>
      </w:r>
    </w:p>
  </w:footnote>
  <w:footnote w:type="continuationSeparator" w:id="0">
    <w:p w14:paraId="48BAB9D9" w14:textId="77777777" w:rsidR="00F01A4D" w:rsidRDefault="00F01A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AA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3D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2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85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73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F68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8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A4D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B92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C97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40D44A-B1A4-4EBD-BAE6-CB78397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Ali Shadow</cp:lastModifiedBy>
  <cp:revision>2</cp:revision>
  <cp:lastPrinted>2021-05-14T12:22:00Z</cp:lastPrinted>
  <dcterms:created xsi:type="dcterms:W3CDTF">2022-01-14T15:31:00Z</dcterms:created>
  <dcterms:modified xsi:type="dcterms:W3CDTF">2022-01-14T15:31:00Z</dcterms:modified>
</cp:coreProperties>
</file>