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3DB7BD" w:rsidR="000736EA" w:rsidRPr="00C258B0" w:rsidRDefault="00D250FE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языков программирования, трансляторов и вычислительных систем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proofErr w:type="spellStart"/>
            <w:r w:rsidRPr="009C1ECC">
              <w:rPr>
                <w:sz w:val="24"/>
                <w:szCs w:val="26"/>
              </w:rPr>
              <w:t>бакалавриат</w:t>
            </w:r>
            <w:proofErr w:type="spellEnd"/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F8CE8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Системное программирование и компьютерные технологии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10DBF13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D250FE">
        <w:rPr>
          <w:sz w:val="24"/>
          <w:szCs w:val="24"/>
        </w:rPr>
        <w:t>Теория языков программирования, трансляторов и вычислительных систем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D250FE">
        <w:rPr>
          <w:sz w:val="24"/>
          <w:szCs w:val="24"/>
        </w:rPr>
        <w:t>шестом семестре</w:t>
      </w:r>
      <w:r w:rsidR="004E4C46" w:rsidRPr="000736EA">
        <w:rPr>
          <w:sz w:val="24"/>
          <w:szCs w:val="24"/>
        </w:rPr>
        <w:t>.</w:t>
      </w:r>
    </w:p>
    <w:p w14:paraId="2DDEB8CC" w14:textId="73DB4750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D250FE">
        <w:rPr>
          <w:sz w:val="24"/>
          <w:szCs w:val="24"/>
        </w:rPr>
        <w:t xml:space="preserve">не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а.</w:t>
      </w:r>
    </w:p>
    <w:p w14:paraId="425B1421" w14:textId="659F28C4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25EBC491" w14:textId="37DD9103" w:rsidR="00D250FE" w:rsidRPr="00D250FE" w:rsidRDefault="00D250FE" w:rsidP="00D250FE">
      <w:pPr>
        <w:ind w:firstLine="709"/>
      </w:pPr>
      <w:r>
        <w:t>Экзамен.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49B3947C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D250FE">
        <w:rPr>
          <w:sz w:val="24"/>
          <w:szCs w:val="24"/>
        </w:rPr>
        <w:t>Теория языков программирования, трансляторов и вычислительных систем</w:t>
      </w:r>
      <w:r w:rsidRPr="000E1344">
        <w:rPr>
          <w:sz w:val="24"/>
          <w:szCs w:val="24"/>
        </w:rPr>
        <w:t xml:space="preserve">» относится </w:t>
      </w:r>
      <w:r w:rsidR="00D250FE">
        <w:rPr>
          <w:sz w:val="24"/>
          <w:szCs w:val="24"/>
        </w:rPr>
        <w:t>к обязательной части.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8B2FD88" w14:textId="48D0FB94" w:rsidR="000D1C4D" w:rsidRPr="00D5517D" w:rsidRDefault="000D1C4D" w:rsidP="000D1C4D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D250FE">
        <w:rPr>
          <w:rFonts w:eastAsia="Times New Roman"/>
          <w:sz w:val="24"/>
          <w:szCs w:val="24"/>
        </w:rPr>
        <w:t>Теория языков программирования, трансляторов и вычислительных систем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6B704B3" w14:textId="77777777" w:rsidR="003257BC" w:rsidRPr="003257BC" w:rsidRDefault="003257BC" w:rsidP="003257BC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57BC">
        <w:rPr>
          <w:sz w:val="24"/>
          <w:szCs w:val="24"/>
        </w:rPr>
        <w:t>формирование теоретических знаний о методах трансляции и компиляции, способах и технологиях их применения;</w:t>
      </w:r>
    </w:p>
    <w:p w14:paraId="063BFF61" w14:textId="77777777" w:rsidR="003257BC" w:rsidRPr="003257BC" w:rsidRDefault="003257BC" w:rsidP="003257BC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57BC">
        <w:rPr>
          <w:sz w:val="24"/>
          <w:szCs w:val="24"/>
        </w:rPr>
        <w:t>изучение основ теории формальных языков и моделей трансляции;</w:t>
      </w:r>
    </w:p>
    <w:p w14:paraId="46C0D021" w14:textId="77777777" w:rsidR="003257BC" w:rsidRPr="003257BC" w:rsidRDefault="003257BC" w:rsidP="003257BC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57BC">
        <w:rPr>
          <w:sz w:val="24"/>
          <w:szCs w:val="24"/>
        </w:rPr>
        <w:t>изучение методов и средств разработки программного обеспечения;</w:t>
      </w:r>
    </w:p>
    <w:p w14:paraId="6DFD5C0D" w14:textId="77777777" w:rsidR="003257BC" w:rsidRPr="003257BC" w:rsidRDefault="003257BC" w:rsidP="003257BC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57BC">
        <w:rPr>
          <w:sz w:val="24"/>
          <w:szCs w:val="24"/>
        </w:rPr>
        <w:t>освоение математически сложных алгоритмов;</w:t>
      </w:r>
    </w:p>
    <w:p w14:paraId="2BC1454D" w14:textId="77777777" w:rsidR="003257BC" w:rsidRPr="003257BC" w:rsidRDefault="003257BC" w:rsidP="003257BC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57BC">
        <w:rPr>
          <w:sz w:val="24"/>
          <w:szCs w:val="24"/>
        </w:rPr>
        <w:t>формирование навыков программирования и разработки программного обеспечения;</w:t>
      </w:r>
    </w:p>
    <w:p w14:paraId="48482C34" w14:textId="7F1B24FD" w:rsidR="000D1C4D" w:rsidRPr="00195C40" w:rsidRDefault="000D1C4D" w:rsidP="000D1C4D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A62EA8">
        <w:rPr>
          <w:rFonts w:eastAsia="Times New Roman"/>
          <w:sz w:val="24"/>
          <w:szCs w:val="24"/>
        </w:rPr>
        <w:t>формирование у обучающихся компетенци</w:t>
      </w:r>
      <w:r w:rsidR="0009097A">
        <w:rPr>
          <w:rFonts w:eastAsia="Times New Roman"/>
          <w:sz w:val="24"/>
          <w:szCs w:val="24"/>
        </w:rPr>
        <w:t>й</w:t>
      </w:r>
      <w:r w:rsidRPr="00A62EA8">
        <w:rPr>
          <w:rFonts w:eastAsia="Times New Roman"/>
          <w:sz w:val="24"/>
          <w:szCs w:val="24"/>
        </w:rPr>
        <w:t>, установленн</w:t>
      </w:r>
      <w:r w:rsidR="0009097A">
        <w:rPr>
          <w:rFonts w:eastAsia="Times New Roman"/>
          <w:sz w:val="24"/>
          <w:szCs w:val="24"/>
        </w:rPr>
        <w:t>ых</w:t>
      </w:r>
      <w:r w:rsidRPr="00A62EA8">
        <w:rPr>
          <w:rFonts w:eastAsia="Times New Roman"/>
          <w:sz w:val="24"/>
          <w:szCs w:val="24"/>
        </w:rPr>
        <w:t xml:space="preserve"> образовательной </w:t>
      </w:r>
      <w:r w:rsidRPr="00195C40">
        <w:rPr>
          <w:rFonts w:eastAsia="Times New Roman"/>
          <w:sz w:val="24"/>
          <w:szCs w:val="24"/>
        </w:rPr>
        <w:t xml:space="preserve">программой в соответствии с </w:t>
      </w:r>
      <w:proofErr w:type="spellStart"/>
      <w:r w:rsidRPr="00195C40">
        <w:rPr>
          <w:rFonts w:eastAsia="Times New Roman"/>
          <w:sz w:val="24"/>
          <w:szCs w:val="24"/>
        </w:rPr>
        <w:t>ФГОС</w:t>
      </w:r>
      <w:proofErr w:type="spellEnd"/>
      <w:r w:rsidRPr="00195C40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13D49F3C" w14:textId="3CE4B3A5" w:rsidR="000D1C4D" w:rsidRPr="00C124D6" w:rsidRDefault="000D1C4D" w:rsidP="000D1C4D">
      <w:pPr>
        <w:pStyle w:val="af0"/>
        <w:ind w:left="0" w:firstLine="709"/>
        <w:jc w:val="both"/>
        <w:rPr>
          <w:sz w:val="24"/>
          <w:szCs w:val="24"/>
        </w:rPr>
      </w:pPr>
      <w:r w:rsidRPr="00C124D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124D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 w:rsidR="0009097A">
        <w:rPr>
          <w:rFonts w:eastAsia="Times New Roman"/>
          <w:sz w:val="24"/>
          <w:szCs w:val="24"/>
        </w:rPr>
        <w:t>й</w:t>
      </w:r>
      <w:bookmarkStart w:id="6" w:name="_GoBack"/>
      <w:bookmarkEnd w:id="6"/>
      <w:r w:rsidRPr="00C124D6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257BC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3D086" w14:textId="77777777" w:rsidR="003257BC" w:rsidRPr="00454B9E" w:rsidRDefault="003257BC" w:rsidP="003257BC">
            <w:pPr>
              <w:pStyle w:val="pboth"/>
              <w:contextualSpacing/>
              <w:rPr>
                <w:sz w:val="22"/>
                <w:szCs w:val="22"/>
              </w:rPr>
            </w:pPr>
            <w:proofErr w:type="spellStart"/>
            <w:r w:rsidRPr="00454B9E">
              <w:rPr>
                <w:sz w:val="22"/>
                <w:szCs w:val="22"/>
              </w:rPr>
              <w:t>ОПК</w:t>
            </w:r>
            <w:proofErr w:type="spellEnd"/>
            <w:r w:rsidRPr="00454B9E">
              <w:rPr>
                <w:sz w:val="22"/>
                <w:szCs w:val="22"/>
              </w:rPr>
              <w:t>-5</w:t>
            </w:r>
          </w:p>
          <w:p w14:paraId="50BE11D9" w14:textId="3D939DD7" w:rsidR="003257BC" w:rsidRPr="00021C27" w:rsidRDefault="003257BC" w:rsidP="003257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54B9E">
              <w:rPr>
                <w:sz w:val="22"/>
                <w:szCs w:val="22"/>
              </w:rPr>
              <w:t xml:space="preserve">Способен разрабатывать алгоритмы и компьютерные программы, </w:t>
            </w:r>
            <w:r w:rsidRPr="00454B9E">
              <w:rPr>
                <w:sz w:val="22"/>
                <w:szCs w:val="22"/>
              </w:rPr>
              <w:lastRenderedPageBreak/>
              <w:t>пригодные для практического применения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A78" w14:textId="77777777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</w:t>
            </w:r>
            <w:proofErr w:type="spellStart"/>
            <w:r>
              <w:rPr>
                <w:color w:val="000000"/>
              </w:rPr>
              <w:t>ОПК</w:t>
            </w:r>
            <w:proofErr w:type="spellEnd"/>
            <w:r>
              <w:rPr>
                <w:color w:val="000000"/>
              </w:rPr>
              <w:t>-5.1</w:t>
            </w:r>
          </w:p>
          <w:p w14:paraId="7C7986AC" w14:textId="1966FAD9" w:rsidR="003257BC" w:rsidRPr="00FD0F91" w:rsidRDefault="003257BC" w:rsidP="003257BC">
            <w:pPr>
              <w:pStyle w:val="af0"/>
              <w:ind w:left="0"/>
              <w:rPr>
                <w:i/>
              </w:rPr>
            </w:pPr>
            <w:r>
              <w:rPr>
                <w:color w:val="000000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</w:tr>
      <w:tr w:rsidR="003257BC" w:rsidRPr="00F31E81" w14:paraId="07DFB295" w14:textId="77777777" w:rsidTr="00927C1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C939" w14:textId="77777777" w:rsidR="003257BC" w:rsidRPr="00021C27" w:rsidRDefault="003257BC" w:rsidP="003257B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D865" w14:textId="77777777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proofErr w:type="spellStart"/>
            <w:r>
              <w:rPr>
                <w:color w:val="000000"/>
              </w:rPr>
              <w:t>ОПК</w:t>
            </w:r>
            <w:proofErr w:type="spellEnd"/>
            <w:r>
              <w:rPr>
                <w:color w:val="000000"/>
              </w:rPr>
              <w:t>-5.2</w:t>
            </w:r>
          </w:p>
          <w:p w14:paraId="0B4E2B87" w14:textId="7D6776B3" w:rsidR="003257BC" w:rsidRPr="00021C27" w:rsidRDefault="003257BC" w:rsidP="003257BC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</w:tr>
      <w:tr w:rsidR="003257BC" w:rsidRPr="00F31E81" w14:paraId="655F727A" w14:textId="77777777" w:rsidTr="00927C1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2B4D4" w14:textId="2ED252DA" w:rsidR="003257BC" w:rsidRPr="00021C27" w:rsidRDefault="003257BC" w:rsidP="003257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728F" w14:textId="77777777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proofErr w:type="spellStart"/>
            <w:r>
              <w:rPr>
                <w:color w:val="000000"/>
              </w:rPr>
              <w:t>ОПК</w:t>
            </w:r>
            <w:proofErr w:type="spellEnd"/>
            <w:r>
              <w:rPr>
                <w:color w:val="000000"/>
              </w:rPr>
              <w:t>-5.3</w:t>
            </w:r>
          </w:p>
          <w:p w14:paraId="009E445A" w14:textId="67FCB801" w:rsidR="003257BC" w:rsidRPr="00021C27" w:rsidRDefault="003257BC" w:rsidP="003257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Осуществление выбора направления в области прикладной математики и информатики при реализации алгоритмов решения задач </w:t>
            </w:r>
          </w:p>
        </w:tc>
      </w:tr>
      <w:tr w:rsidR="003257BC" w:rsidRPr="00F31E81" w14:paraId="7BC49377" w14:textId="77777777" w:rsidTr="00A738D3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2BF952" w14:textId="77777777" w:rsidR="003257BC" w:rsidRPr="006653B5" w:rsidRDefault="003257BC" w:rsidP="003257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ПК-2</w:t>
            </w:r>
          </w:p>
          <w:p w14:paraId="7F05800F" w14:textId="63089B66" w:rsidR="003257BC" w:rsidRPr="00021C27" w:rsidRDefault="003257BC" w:rsidP="003257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8560" w14:textId="77777777" w:rsidR="003257BC" w:rsidRPr="006653B5" w:rsidRDefault="003257BC" w:rsidP="003257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110EB1B8" w14:textId="658F8E3D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653B5"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3257BC" w:rsidRPr="00F31E81" w14:paraId="30508CAB" w14:textId="77777777" w:rsidTr="00A738D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5EAFB" w14:textId="77777777" w:rsidR="003257BC" w:rsidRPr="00021C27" w:rsidRDefault="003257BC" w:rsidP="003257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963F" w14:textId="77777777" w:rsidR="003257BC" w:rsidRPr="006653B5" w:rsidRDefault="003257BC" w:rsidP="003257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7346696" w14:textId="61A0D1CA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653B5"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</w:tr>
      <w:tr w:rsidR="003257BC" w:rsidRPr="00F31E81" w14:paraId="0D8E68FE" w14:textId="77777777" w:rsidTr="00A738D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BFECE" w14:textId="77777777" w:rsidR="003257BC" w:rsidRPr="00021C27" w:rsidRDefault="003257BC" w:rsidP="003257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2997" w14:textId="77777777" w:rsidR="003257BC" w:rsidRPr="006653B5" w:rsidRDefault="003257BC" w:rsidP="003257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516AE98B" w14:textId="355185AF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224685B6" w:rsidR="000736EA" w:rsidRPr="0004140F" w:rsidRDefault="003257BC" w:rsidP="000736EA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BF9C2D7" w:rsidR="000736EA" w:rsidRPr="0004140F" w:rsidRDefault="003257BC" w:rsidP="00D35215">
            <w:pPr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6DA4" w14:textId="77777777" w:rsidR="00B534CA" w:rsidRDefault="00B534CA" w:rsidP="005E3840">
      <w:r>
        <w:separator/>
      </w:r>
    </w:p>
  </w:endnote>
  <w:endnote w:type="continuationSeparator" w:id="0">
    <w:p w14:paraId="32519588" w14:textId="77777777" w:rsidR="00B534CA" w:rsidRDefault="00B534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E62D7" w14:textId="77777777" w:rsidR="00B534CA" w:rsidRDefault="00B534CA" w:rsidP="005E3840">
      <w:r>
        <w:separator/>
      </w:r>
    </w:p>
  </w:footnote>
  <w:footnote w:type="continuationSeparator" w:id="0">
    <w:p w14:paraId="75F3CE1E" w14:textId="77777777" w:rsidR="00B534CA" w:rsidRDefault="00B534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B3DB2D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97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97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7BC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D9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4CA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0FE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37E4E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E294-44FA-4AB0-BC18-281ABF64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5</cp:revision>
  <cp:lastPrinted>2022-01-26T11:29:00Z</cp:lastPrinted>
  <dcterms:created xsi:type="dcterms:W3CDTF">2022-02-09T10:53:00Z</dcterms:created>
  <dcterms:modified xsi:type="dcterms:W3CDTF">2022-02-15T15:34:00Z</dcterms:modified>
</cp:coreProperties>
</file>