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9646B" w:rsidRPr="00F5486D" w:rsidRDefault="005E0725" w:rsidP="005964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  <w:r w:rsidR="0059646B" w:rsidRPr="00F5486D">
              <w:rPr>
                <w:b/>
                <w:sz w:val="26"/>
                <w:szCs w:val="26"/>
              </w:rPr>
              <w:t xml:space="preserve"> </w:t>
            </w:r>
          </w:p>
          <w:p w:rsidR="005E0725" w:rsidRPr="00F5486D" w:rsidRDefault="0059646B" w:rsidP="005964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2010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725" w:rsidRPr="006D28D8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6D28D8" w:rsidRDefault="00FC0CB2" w:rsidP="00C43CE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Интегралы и дифференциальные уравнения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0142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5E0725" w:rsidRPr="00F0142B" w:rsidRDefault="00FD57E8" w:rsidP="00FD57E8">
            <w:pPr>
              <w:ind w:left="-64"/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09.03.01 </w:t>
            </w:r>
          </w:p>
        </w:tc>
        <w:tc>
          <w:tcPr>
            <w:tcW w:w="5209" w:type="dxa"/>
            <w:shd w:val="clear" w:color="auto" w:fill="auto"/>
          </w:tcPr>
          <w:p w:rsidR="005E0725" w:rsidRPr="00F0142B" w:rsidRDefault="00FD57E8" w:rsidP="006D28D8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 </w:t>
            </w:r>
            <w:r w:rsidRPr="00F0142B">
              <w:rPr>
                <w:bCs/>
                <w:sz w:val="26"/>
                <w:szCs w:val="26"/>
              </w:rPr>
              <w:t xml:space="preserve">Информатика и </w:t>
            </w:r>
            <w:r w:rsidR="006D28D8">
              <w:rPr>
                <w:bCs/>
                <w:sz w:val="26"/>
                <w:szCs w:val="26"/>
              </w:rPr>
              <w:t>вычислительная техника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</w:t>
            </w:r>
            <w:r w:rsidR="006D28D8">
              <w:rPr>
                <w:sz w:val="26"/>
                <w:szCs w:val="26"/>
              </w:rPr>
              <w:t>и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FD57E8" w:rsidRPr="00F0142B" w:rsidRDefault="0059646B" w:rsidP="00FD57E8">
            <w:pPr>
              <w:rPr>
                <w:sz w:val="26"/>
                <w:szCs w:val="26"/>
              </w:rPr>
            </w:pPr>
            <w:r w:rsidRPr="005668AC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  <w:r>
              <w:rPr>
                <w:sz w:val="24"/>
                <w:szCs w:val="24"/>
              </w:rPr>
              <w:t>, Информационные технологии в логистике</w:t>
            </w:r>
          </w:p>
          <w:p w:rsidR="005E0725" w:rsidRPr="00F0142B" w:rsidRDefault="005E0725" w:rsidP="00C43CEF">
            <w:pPr>
              <w:rPr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6D28D8" w:rsidRDefault="008D0E01" w:rsidP="00C43CEF">
            <w:pPr>
              <w:rPr>
                <w:sz w:val="26"/>
                <w:szCs w:val="26"/>
              </w:rPr>
            </w:pPr>
            <w:r w:rsidRPr="006D28D8">
              <w:rPr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8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8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="00FC0CB2">
        <w:rPr>
          <w:rFonts w:eastAsia="Times New Roman"/>
          <w:sz w:val="24"/>
          <w:szCs w:val="24"/>
        </w:rPr>
        <w:t>Интегралы и дифференциальные уравнения</w:t>
      </w:r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>изучается в</w:t>
      </w:r>
      <w:r w:rsidR="00FC0CB2">
        <w:rPr>
          <w:sz w:val="26"/>
          <w:szCs w:val="26"/>
        </w:rPr>
        <w:t>о</w:t>
      </w:r>
      <w:r w:rsidR="005E0725" w:rsidRPr="00F0142B">
        <w:rPr>
          <w:sz w:val="26"/>
          <w:szCs w:val="26"/>
        </w:rPr>
        <w:t xml:space="preserve"> </w:t>
      </w:r>
      <w:r w:rsidR="00FC0CB2">
        <w:rPr>
          <w:sz w:val="26"/>
          <w:szCs w:val="26"/>
        </w:rPr>
        <w:t>вт</w:t>
      </w:r>
      <w:r w:rsidR="00DF688F">
        <w:rPr>
          <w:sz w:val="26"/>
          <w:szCs w:val="26"/>
        </w:rPr>
        <w:t>о</w:t>
      </w:r>
      <w:r w:rsidR="00FC0CB2">
        <w:rPr>
          <w:sz w:val="26"/>
          <w:szCs w:val="26"/>
        </w:rPr>
        <w:t>р</w:t>
      </w:r>
      <w:r w:rsidR="00863B9D">
        <w:rPr>
          <w:sz w:val="26"/>
          <w:szCs w:val="26"/>
        </w:rPr>
        <w:t>ом</w:t>
      </w:r>
      <w:r w:rsidRPr="00F0142B">
        <w:rPr>
          <w:sz w:val="26"/>
          <w:szCs w:val="26"/>
        </w:rPr>
        <w:t xml:space="preserve"> семестре</w:t>
      </w:r>
      <w:r w:rsidR="005E0725" w:rsidRPr="00F0142B">
        <w:rPr>
          <w:sz w:val="26"/>
          <w:szCs w:val="26"/>
        </w:rPr>
        <w:t>.</w:t>
      </w:r>
    </w:p>
    <w:p w:rsidR="008D0E01" w:rsidRDefault="0059646B" w:rsidP="0059646B">
      <w:pPr>
        <w:pStyle w:val="a8"/>
        <w:ind w:left="709"/>
        <w:jc w:val="both"/>
        <w:rPr>
          <w:sz w:val="24"/>
          <w:szCs w:val="24"/>
        </w:rPr>
      </w:pPr>
      <w:r w:rsidRPr="005668AC">
        <w:rPr>
          <w:sz w:val="24"/>
          <w:szCs w:val="24"/>
        </w:rPr>
        <w:t xml:space="preserve">Курсовая работа </w:t>
      </w:r>
      <w:r>
        <w:rPr>
          <w:sz w:val="24"/>
          <w:szCs w:val="24"/>
        </w:rPr>
        <w:t xml:space="preserve">/ курсовой проект </w:t>
      </w:r>
      <w:r w:rsidRPr="005668AC">
        <w:rPr>
          <w:sz w:val="24"/>
          <w:szCs w:val="24"/>
        </w:rPr>
        <w:t xml:space="preserve">– </w:t>
      </w:r>
      <w:r>
        <w:rPr>
          <w:sz w:val="24"/>
          <w:szCs w:val="24"/>
        </w:rPr>
        <w:t>не предусмотрены</w:t>
      </w:r>
    </w:p>
    <w:p w:rsidR="0059646B" w:rsidRPr="008D0E01" w:rsidRDefault="0059646B" w:rsidP="0059646B">
      <w:pPr>
        <w:pStyle w:val="a8"/>
        <w:ind w:left="709"/>
        <w:jc w:val="both"/>
        <w:rPr>
          <w:szCs w:val="26"/>
        </w:rPr>
      </w:pPr>
    </w:p>
    <w:p w:rsidR="00F0142B" w:rsidRPr="008D0E01" w:rsidRDefault="00F0142B" w:rsidP="00F0142B">
      <w:pPr>
        <w:pStyle w:val="a8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Форма промежуточной аттестации</w:t>
      </w:r>
    </w:p>
    <w:p w:rsidR="00F0142B" w:rsidRPr="00F0142B" w:rsidRDefault="006D28D8" w:rsidP="00F0142B">
      <w:pPr>
        <w:ind w:left="709"/>
        <w:rPr>
          <w:sz w:val="26"/>
          <w:szCs w:val="26"/>
        </w:rPr>
      </w:pPr>
      <w:r>
        <w:rPr>
          <w:sz w:val="26"/>
          <w:szCs w:val="26"/>
        </w:rPr>
        <w:t>за</w:t>
      </w:r>
      <w:r w:rsidR="00FC0CB2">
        <w:rPr>
          <w:sz w:val="26"/>
          <w:szCs w:val="26"/>
        </w:rPr>
        <w:t>чет с оценкой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8D0E01" w:rsidRDefault="004E552D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Учебная дисциплина «</w:t>
      </w:r>
      <w:r w:rsidR="006D28D8">
        <w:rPr>
          <w:sz w:val="26"/>
          <w:szCs w:val="26"/>
        </w:rPr>
        <w:t>Аналитическая геометрия</w:t>
      </w:r>
      <w:r w:rsidRPr="008D0E01">
        <w:rPr>
          <w:sz w:val="26"/>
          <w:szCs w:val="26"/>
        </w:rPr>
        <w:t>»</w:t>
      </w:r>
      <w:r w:rsidR="005E0725" w:rsidRPr="008D0E01">
        <w:rPr>
          <w:sz w:val="26"/>
          <w:szCs w:val="26"/>
        </w:rPr>
        <w:t xml:space="preserve"> </w:t>
      </w:r>
      <w:r w:rsidR="00F0142B" w:rsidRPr="008D0E01">
        <w:rPr>
          <w:sz w:val="26"/>
          <w:szCs w:val="26"/>
        </w:rPr>
        <w:t xml:space="preserve">относится к </w:t>
      </w:r>
      <w:r w:rsidR="008D0E01" w:rsidRPr="008D0E01">
        <w:rPr>
          <w:sz w:val="26"/>
          <w:szCs w:val="26"/>
        </w:rPr>
        <w:t xml:space="preserve">обязательной </w:t>
      </w:r>
      <w:r w:rsidR="008D0E01">
        <w:rPr>
          <w:sz w:val="26"/>
          <w:szCs w:val="26"/>
        </w:rPr>
        <w:t>части программы.</w:t>
      </w:r>
    </w:p>
    <w:p w:rsidR="0059646B" w:rsidRDefault="0059646B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</w:p>
    <w:p w:rsidR="005E0725" w:rsidRPr="008D0E01" w:rsidRDefault="008D0E01" w:rsidP="005E0725">
      <w:pPr>
        <w:pStyle w:val="a8"/>
        <w:numPr>
          <w:ilvl w:val="1"/>
          <w:numId w:val="0"/>
        </w:numPr>
        <w:ind w:left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1</w:t>
      </w:r>
      <w:r w:rsidR="00F0142B" w:rsidRPr="008D0E01">
        <w:rPr>
          <w:sz w:val="26"/>
          <w:szCs w:val="26"/>
        </w:rPr>
        <w:t xml:space="preserve">.3 </w:t>
      </w:r>
      <w:r w:rsidR="00F0142B" w:rsidRPr="008D0E01">
        <w:rPr>
          <w:sz w:val="26"/>
          <w:szCs w:val="26"/>
        </w:rPr>
        <w:tab/>
      </w:r>
      <w:r w:rsidR="005E0725" w:rsidRPr="008D0E01">
        <w:rPr>
          <w:sz w:val="26"/>
          <w:szCs w:val="26"/>
        </w:rPr>
        <w:t>Цели и планируемые результаты обучения по дисциплине</w:t>
      </w:r>
    </w:p>
    <w:p w:rsidR="008D0E01" w:rsidRPr="008D0E01" w:rsidRDefault="008D0E01" w:rsidP="008D0E01">
      <w:pPr>
        <w:pStyle w:val="a8"/>
        <w:numPr>
          <w:ilvl w:val="3"/>
          <w:numId w:val="1"/>
        </w:numPr>
        <w:jc w:val="both"/>
        <w:rPr>
          <w:i/>
          <w:sz w:val="26"/>
          <w:szCs w:val="26"/>
        </w:rPr>
      </w:pPr>
      <w:r w:rsidRPr="008D0E01">
        <w:rPr>
          <w:rFonts w:eastAsia="Times New Roman"/>
          <w:sz w:val="26"/>
          <w:szCs w:val="26"/>
        </w:rPr>
        <w:t>Целями изучения дисциплины являются:</w:t>
      </w:r>
    </w:p>
    <w:p w:rsidR="00FC0CB2" w:rsidRDefault="00FC0CB2" w:rsidP="00FC0CB2">
      <w:pPr>
        <w:pStyle w:val="a8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</w:pPr>
      <w:r w:rsidRPr="00FC0CB2">
        <w:rPr>
          <w:rFonts w:eastAsia="Times New Roman"/>
          <w:sz w:val="24"/>
          <w:szCs w:val="24"/>
        </w:rPr>
        <w:t>изучение понятий обратных отображений, интегрального исчисления, лежащего в основе решения задач физического моделирования реальных процессов;</w:t>
      </w:r>
    </w:p>
    <w:p w:rsidR="00FC0CB2" w:rsidRDefault="00FC0CB2" w:rsidP="00FC0CB2">
      <w:pPr>
        <w:pStyle w:val="a8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</w:pPr>
      <w:r w:rsidRPr="00FC0CB2">
        <w:rPr>
          <w:rFonts w:eastAsia="Times New Roman"/>
          <w:sz w:val="24"/>
          <w:szCs w:val="24"/>
        </w:rPr>
        <w:t>изучение математического формализма решения обыкновенных дифференциальных уравнений, которыми описываются многие природные явления;</w:t>
      </w:r>
    </w:p>
    <w:p w:rsidR="00FC0CB2" w:rsidRDefault="00FC0CB2" w:rsidP="00FC0CB2">
      <w:pPr>
        <w:pStyle w:val="a8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</w:pPr>
      <w:r w:rsidRPr="00FC0CB2"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ими;</w:t>
      </w:r>
    </w:p>
    <w:p w:rsidR="00FC0CB2" w:rsidRDefault="00FC0CB2" w:rsidP="00FC0CB2">
      <w:pPr>
        <w:pStyle w:val="a8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</w:pPr>
      <w:r w:rsidRPr="00FC0CB2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8D0E01" w:rsidRPr="006D28D8" w:rsidRDefault="008D0E01" w:rsidP="006D28D8">
      <w:pPr>
        <w:ind w:firstLine="709"/>
        <w:jc w:val="both"/>
        <w:rPr>
          <w:rFonts w:eastAsia="Times New Roman"/>
          <w:sz w:val="26"/>
          <w:szCs w:val="26"/>
        </w:rPr>
      </w:pPr>
      <w:r w:rsidRPr="006D28D8">
        <w:rPr>
          <w:sz w:val="26"/>
          <w:szCs w:val="26"/>
        </w:rPr>
        <w:t xml:space="preserve">Результатом обучения по учебной дисциплине является овладение обучающимися </w:t>
      </w:r>
      <w:r w:rsidRPr="006D28D8">
        <w:rPr>
          <w:rFonts w:eastAsia="Times New Roman"/>
          <w:sz w:val="26"/>
          <w:szCs w:val="26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0E01" w:rsidRDefault="008D0E01" w:rsidP="008D0E0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8D0E01">
      <w:pPr>
        <w:spacing w:after="200" w:line="276" w:lineRule="auto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819"/>
      </w:tblGrid>
      <w:tr w:rsidR="0059646B" w:rsidRPr="00F31E81" w:rsidTr="0059646B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D28D8" w:rsidRPr="00F31E81" w:rsidTr="0059646B">
        <w:trPr>
          <w:trHeight w:val="224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Default="006D28D8" w:rsidP="006D28D8">
            <w:pPr>
              <w:pStyle w:val="pboth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6D28D8" w:rsidRDefault="006D28D8" w:rsidP="006D28D8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Pr="00AF43A4" w:rsidRDefault="006D28D8" w:rsidP="00D270DF">
            <w:pPr>
              <w:widowControl w:val="0"/>
            </w:pPr>
            <w:r w:rsidRPr="00AF43A4">
              <w:rPr>
                <w:rStyle w:val="fontstyle01"/>
                <w:rFonts w:ascii="Times New Roman" w:hAnsi="Times New Roman"/>
              </w:rPr>
              <w:t>ИД-ОПК-1.1</w:t>
            </w:r>
          </w:p>
          <w:p w:rsidR="006D28D8" w:rsidRPr="00AF43A4" w:rsidRDefault="006D28D8" w:rsidP="00D270DF">
            <w:pPr>
              <w:widowControl w:val="0"/>
            </w:pPr>
            <w:r w:rsidRPr="00AF43A4">
              <w:rPr>
                <w:rStyle w:val="fontstyle01"/>
                <w:rFonts w:ascii="Times New Roman" w:hAnsi="Times New Roman"/>
                <w:lang w:eastAsia="en-US"/>
              </w:rPr>
              <w:t>П</w:t>
            </w:r>
            <w:r w:rsidRPr="00AF43A4">
              <w:rPr>
                <w:color w:val="000000"/>
              </w:rPr>
              <w:t>онимание базовых принципов естественнонаучных, общеинженерных и математических дисциплин</w:t>
            </w:r>
          </w:p>
        </w:tc>
      </w:tr>
      <w:tr w:rsidR="006D28D8" w:rsidRPr="00F31E81" w:rsidTr="0073191A">
        <w:trPr>
          <w:trHeight w:val="2827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D8" w:rsidRPr="0059646B" w:rsidRDefault="006D28D8" w:rsidP="0059646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D8" w:rsidRPr="006D28D8" w:rsidRDefault="006D28D8" w:rsidP="006D28D8">
            <w:pPr>
              <w:widowControl w:val="0"/>
              <w:suppressAutoHyphens/>
              <w:rPr>
                <w:rFonts w:eastAsia="Calibri"/>
              </w:rPr>
            </w:pPr>
            <w:r w:rsidRPr="006D28D8">
              <w:rPr>
                <w:rFonts w:eastAsia="Calibri"/>
                <w:color w:val="000000"/>
              </w:rPr>
              <w:t>ИД-ОПК-1.2</w:t>
            </w:r>
          </w:p>
          <w:p w:rsidR="006D28D8" w:rsidRPr="0059646B" w:rsidRDefault="006D28D8" w:rsidP="006D28D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6D28D8">
              <w:rPr>
                <w:rFonts w:eastAsia="Calibri"/>
                <w:color w:val="000000"/>
                <w:lang w:eastAsia="en-US"/>
              </w:rPr>
              <w:t>И</w:t>
            </w:r>
            <w:r w:rsidRPr="006D28D8">
              <w:rPr>
                <w:rFonts w:eastAsia="Calibri"/>
                <w:color w:val="000000"/>
              </w:rPr>
              <w:t>спользование методов математических дисциплин и математического моделирования в</w:t>
            </w:r>
            <w:r w:rsidRPr="006D28D8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6D28D8">
              <w:rPr>
                <w:rFonts w:eastAsia="Calibri"/>
                <w:color w:val="000000"/>
              </w:rPr>
              <w:t>профессиональной деятельности</w:t>
            </w:r>
          </w:p>
        </w:tc>
      </w:tr>
    </w:tbl>
    <w:p w:rsidR="008D0E01" w:rsidRPr="008D0E01" w:rsidRDefault="008D0E01" w:rsidP="008D0E01"/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C43CEF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6D28D8" w:rsidRDefault="006D28D8" w:rsidP="00C43CEF">
            <w:pPr>
              <w:jc w:val="center"/>
            </w:pPr>
            <w:r w:rsidRPr="006D28D8">
              <w:t>4</w:t>
            </w:r>
          </w:p>
        </w:tc>
        <w:tc>
          <w:tcPr>
            <w:tcW w:w="567" w:type="dxa"/>
            <w:vAlign w:val="center"/>
          </w:tcPr>
          <w:p w:rsidR="005E0725" w:rsidRPr="006D28D8" w:rsidRDefault="005E0725" w:rsidP="00C43CEF">
            <w:pPr>
              <w:jc w:val="center"/>
            </w:pPr>
            <w:r w:rsidRPr="006D28D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0725" w:rsidRPr="006D28D8" w:rsidRDefault="006D28D8" w:rsidP="00C43CEF">
            <w:pPr>
              <w:jc w:val="center"/>
            </w:pPr>
            <w:bookmarkStart w:id="11" w:name="_GoBack"/>
            <w:bookmarkEnd w:id="11"/>
            <w:r w:rsidRPr="006D28D8">
              <w:t>144</w:t>
            </w:r>
          </w:p>
        </w:tc>
        <w:tc>
          <w:tcPr>
            <w:tcW w:w="937" w:type="dxa"/>
            <w:vAlign w:val="center"/>
          </w:tcPr>
          <w:p w:rsidR="005E0725" w:rsidRPr="0004140F" w:rsidRDefault="005E0725" w:rsidP="00C43C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40" w:rsidRDefault="001D7740" w:rsidP="005E0725">
      <w:r>
        <w:separator/>
      </w:r>
    </w:p>
  </w:endnote>
  <w:endnote w:type="continuationSeparator" w:id="0">
    <w:p w:rsidR="001D7740" w:rsidRDefault="001D7740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40" w:rsidRDefault="001D7740" w:rsidP="005E0725">
      <w:r>
        <w:separator/>
      </w:r>
    </w:p>
  </w:footnote>
  <w:footnote w:type="continuationSeparator" w:id="0">
    <w:p w:rsidR="001D7740" w:rsidRDefault="001D7740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4DB"/>
    <w:multiLevelType w:val="hybridMultilevel"/>
    <w:tmpl w:val="3CBA2884"/>
    <w:lvl w:ilvl="0" w:tplc="2332B45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EF26B6"/>
    <w:multiLevelType w:val="hybridMultilevel"/>
    <w:tmpl w:val="C05AC356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F5742"/>
    <w:multiLevelType w:val="hybridMultilevel"/>
    <w:tmpl w:val="878C793C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F60FA"/>
    <w:multiLevelType w:val="multilevel"/>
    <w:tmpl w:val="27B0054A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1D02A2"/>
    <w:rsid w:val="001D7740"/>
    <w:rsid w:val="0021597A"/>
    <w:rsid w:val="002A2F71"/>
    <w:rsid w:val="003843E0"/>
    <w:rsid w:val="003E5962"/>
    <w:rsid w:val="004203DE"/>
    <w:rsid w:val="004E552D"/>
    <w:rsid w:val="005519A4"/>
    <w:rsid w:val="005944FC"/>
    <w:rsid w:val="0059646B"/>
    <w:rsid w:val="005A44F5"/>
    <w:rsid w:val="005E0725"/>
    <w:rsid w:val="00612A8E"/>
    <w:rsid w:val="0065502F"/>
    <w:rsid w:val="00667964"/>
    <w:rsid w:val="006B1652"/>
    <w:rsid w:val="006D28D8"/>
    <w:rsid w:val="006D34E9"/>
    <w:rsid w:val="00741457"/>
    <w:rsid w:val="00760573"/>
    <w:rsid w:val="00787F0A"/>
    <w:rsid w:val="007E0B0F"/>
    <w:rsid w:val="00804446"/>
    <w:rsid w:val="00847C03"/>
    <w:rsid w:val="00863B9D"/>
    <w:rsid w:val="008B2CE7"/>
    <w:rsid w:val="008D0E01"/>
    <w:rsid w:val="00955229"/>
    <w:rsid w:val="00976B66"/>
    <w:rsid w:val="00A1125E"/>
    <w:rsid w:val="00AA093E"/>
    <w:rsid w:val="00AC7A2D"/>
    <w:rsid w:val="00AF139A"/>
    <w:rsid w:val="00B33441"/>
    <w:rsid w:val="00C61CD5"/>
    <w:rsid w:val="00C63322"/>
    <w:rsid w:val="00CA39DC"/>
    <w:rsid w:val="00DF688F"/>
    <w:rsid w:val="00E90019"/>
    <w:rsid w:val="00F0142B"/>
    <w:rsid w:val="00F653C8"/>
    <w:rsid w:val="00F6691A"/>
    <w:rsid w:val="00FA1D66"/>
    <w:rsid w:val="00FC0CB2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5E0725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5E0725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5E072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qFormat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0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8D0E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MON</cp:lastModifiedBy>
  <cp:revision>3</cp:revision>
  <dcterms:created xsi:type="dcterms:W3CDTF">2022-03-24T13:11:00Z</dcterms:created>
  <dcterms:modified xsi:type="dcterms:W3CDTF">2022-03-24T13:28:00Z</dcterms:modified>
</cp:coreProperties>
</file>