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A68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Метрология, стандартизация и сертификаци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0A6893" w:rsidRDefault="00B241DE" w:rsidP="008E0752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241DE" w:rsidRPr="000A6893" w:rsidRDefault="00B241DE" w:rsidP="00B51943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A6893" w:rsidRDefault="00B241DE" w:rsidP="00B51943">
            <w:pPr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</w:t>
      </w:r>
      <w:r w:rsidR="000A6893">
        <w:rPr>
          <w:rFonts w:eastAsia="Times New Roman"/>
          <w:sz w:val="24"/>
          <w:szCs w:val="24"/>
        </w:rPr>
        <w:t>М</w:t>
      </w:r>
      <w:r w:rsidR="000A6893" w:rsidRPr="0014673C">
        <w:rPr>
          <w:rFonts w:eastAsia="Times New Roman"/>
          <w:sz w:val="24"/>
          <w:szCs w:val="24"/>
        </w:rPr>
        <w:t>етрология, стандартизация и сертификация</w:t>
      </w:r>
      <w:r w:rsidR="00B241D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B241DE">
        <w:rPr>
          <w:sz w:val="24"/>
          <w:szCs w:val="24"/>
        </w:rPr>
        <w:t xml:space="preserve">изучается во втором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241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0A6893">
        <w:rPr>
          <w:rFonts w:eastAsia="Times New Roman"/>
          <w:sz w:val="24"/>
          <w:szCs w:val="24"/>
        </w:rPr>
        <w:t>М</w:t>
      </w:r>
      <w:r w:rsidR="000A6893" w:rsidRPr="0014673C">
        <w:rPr>
          <w:rFonts w:eastAsia="Times New Roman"/>
          <w:sz w:val="24"/>
          <w:szCs w:val="24"/>
        </w:rPr>
        <w:t>етрология, стандартизация и сертификация</w:t>
      </w:r>
      <w:r w:rsidRPr="002D7F65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0A6893">
        <w:rPr>
          <w:rFonts w:eastAsia="Times New Roman"/>
          <w:sz w:val="24"/>
          <w:szCs w:val="24"/>
        </w:rPr>
        <w:t>М</w:t>
      </w:r>
      <w:r w:rsidR="000A6893" w:rsidRPr="0014673C">
        <w:rPr>
          <w:rFonts w:eastAsia="Times New Roman"/>
          <w:sz w:val="24"/>
          <w:szCs w:val="24"/>
        </w:rPr>
        <w:t>етрология, стандартизация и сертификация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0A6893" w:rsidRPr="000A6893" w:rsidRDefault="000A6893" w:rsidP="000A6893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0A6893">
        <w:rPr>
          <w:rFonts w:eastAsia="MS Mincho"/>
          <w:sz w:val="24"/>
          <w:szCs w:val="24"/>
        </w:rPr>
        <w:t>изучение базовых понятий метрологии, стандартизации и сертификации; обоснованно выбирать типовые методы и средства  измерений, поверки и калибровки;</w:t>
      </w:r>
    </w:p>
    <w:p w:rsidR="000A6893" w:rsidRPr="000A6893" w:rsidRDefault="000A6893" w:rsidP="000A6893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0A6893">
        <w:rPr>
          <w:rFonts w:eastAsia="MS Mincho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A6893" w:rsidRPr="000A6893" w:rsidRDefault="000A6893" w:rsidP="000A6893">
      <w:pPr>
        <w:numPr>
          <w:ilvl w:val="2"/>
          <w:numId w:val="6"/>
        </w:numPr>
        <w:spacing w:after="200" w:line="276" w:lineRule="auto"/>
        <w:contextualSpacing/>
        <w:jc w:val="both"/>
        <w:rPr>
          <w:rFonts w:eastAsia="MS Mincho"/>
          <w:sz w:val="24"/>
          <w:szCs w:val="24"/>
        </w:rPr>
      </w:pPr>
      <w:r w:rsidRPr="000A689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A6893" w:rsidRPr="00F31E81" w:rsidTr="00B241DE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0A6893" w:rsidRPr="006B5D6B" w:rsidRDefault="000A6893" w:rsidP="00B04904">
            <w:pPr>
              <w:contextualSpacing/>
            </w:pPr>
            <w:r>
              <w:rPr>
                <w:rFonts w:eastAsia="Times New Roman"/>
              </w:rPr>
              <w:t>У</w:t>
            </w:r>
            <w:r w:rsidRPr="006B5D6B">
              <w:rPr>
                <w:rFonts w:eastAsia="Times New Roman"/>
              </w:rPr>
              <w:t>К-</w:t>
            </w:r>
            <w:r>
              <w:rPr>
                <w:rFonts w:eastAsia="Times New Roman"/>
              </w:rPr>
              <w:t>1</w:t>
            </w:r>
            <w:r w:rsidRPr="006B5D6B">
              <w:t xml:space="preserve"> </w:t>
            </w:r>
          </w:p>
          <w:p w:rsidR="000A6893" w:rsidRPr="006B5D6B" w:rsidRDefault="000A6893" w:rsidP="00B04904">
            <w:pPr>
              <w:contextualSpacing/>
              <w:rPr>
                <w:rFonts w:eastAsia="Times New Roman"/>
                <w:highlight w:val="yellow"/>
              </w:rPr>
            </w:pPr>
            <w:r w:rsidRPr="006B5D6B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93" w:rsidRPr="006B5D6B" w:rsidRDefault="000A6893" w:rsidP="00B04904">
            <w:pPr>
              <w:contextualSpacing/>
            </w:pPr>
            <w:r w:rsidRPr="006B5D6B">
              <w:t>ИД-</w:t>
            </w:r>
            <w:r>
              <w:t>У</w:t>
            </w:r>
            <w:r w:rsidRPr="006B5D6B">
              <w:t>К-</w:t>
            </w:r>
            <w:r>
              <w:t>1</w:t>
            </w:r>
            <w:r w:rsidRPr="006B5D6B">
              <w:t xml:space="preserve">.1 </w:t>
            </w:r>
          </w:p>
          <w:p w:rsidR="000A6893" w:rsidRPr="006B5D6B" w:rsidRDefault="000A6893" w:rsidP="00B04904">
            <w:pPr>
              <w:contextualSpacing/>
            </w:pPr>
            <w:r w:rsidRPr="006B5D6B">
              <w:t>Анализ поставленной задач</w:t>
            </w:r>
            <w:r>
              <w:t>и</w:t>
            </w:r>
            <w:r w:rsidRPr="006B5D6B">
              <w:t xml:space="preserve">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задачи.</w:t>
            </w:r>
          </w:p>
        </w:tc>
      </w:tr>
      <w:tr w:rsidR="000A6893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93" w:rsidRDefault="000A6893" w:rsidP="00B04904">
            <w:pPr>
              <w:contextualSpacing/>
            </w:pPr>
            <w:r>
              <w:rPr>
                <w:rFonts w:eastAsia="Times New Roman"/>
              </w:rPr>
              <w:t>ПК-1</w:t>
            </w:r>
            <w:r>
              <w:t xml:space="preserve"> </w:t>
            </w:r>
          </w:p>
          <w:p w:rsidR="000A6893" w:rsidRPr="006B5D6B" w:rsidRDefault="000A6893" w:rsidP="00B04904">
            <w:pPr>
              <w:contextualSpacing/>
              <w:rPr>
                <w:rFonts w:eastAsia="Times New Roman"/>
              </w:rPr>
            </w:pPr>
            <w:r w:rsidRPr="006B5D6B">
              <w:rPr>
                <w:rFonts w:eastAsia="Times New Roman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93" w:rsidRPr="006B5D6B" w:rsidRDefault="000A6893" w:rsidP="00B04904">
            <w:pPr>
              <w:contextualSpacing/>
            </w:pPr>
            <w:r w:rsidRPr="006B5D6B">
              <w:t>ИД-ПК-</w:t>
            </w:r>
            <w:r>
              <w:t>1</w:t>
            </w:r>
            <w:r w:rsidRPr="006B5D6B">
              <w:t>.</w:t>
            </w:r>
            <w:r>
              <w:t>1</w:t>
            </w:r>
            <w:r w:rsidRPr="006B5D6B">
              <w:t xml:space="preserve"> </w:t>
            </w:r>
          </w:p>
          <w:p w:rsidR="000A6893" w:rsidRPr="006B5D6B" w:rsidRDefault="000A6893" w:rsidP="00B04904">
            <w:pPr>
              <w:contextualSpacing/>
            </w:pPr>
            <w:r w:rsidRPr="0035423C"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  <w: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04140F" w:rsidRDefault="000A689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r w:rsidRPr="0047361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A6893">
            <w:pPr>
              <w:jc w:val="center"/>
              <w:rPr>
                <w:i/>
              </w:rPr>
            </w:pPr>
            <w:r w:rsidRPr="0047361E">
              <w:t>1</w:t>
            </w:r>
            <w:r w:rsidR="000A6893">
              <w:t>08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F" w:rsidRDefault="0050629F" w:rsidP="005E3840">
      <w:r>
        <w:separator/>
      </w:r>
    </w:p>
  </w:endnote>
  <w:endnote w:type="continuationSeparator" w:id="0">
    <w:p w:rsidR="0050629F" w:rsidRDefault="005062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612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F" w:rsidRDefault="0050629F" w:rsidP="005E3840">
      <w:r>
        <w:separator/>
      </w:r>
    </w:p>
  </w:footnote>
  <w:footnote w:type="continuationSeparator" w:id="0">
    <w:p w:rsidR="0050629F" w:rsidRDefault="005062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6124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689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893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245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D909-8F2A-454B-BD8F-88C1926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2022-04-10T21:35:00Z</dcterms:created>
  <dcterms:modified xsi:type="dcterms:W3CDTF">2022-04-10T21:35:00Z</dcterms:modified>
</cp:coreProperties>
</file>