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2733FA" w:rsidR="00E05948" w:rsidRPr="00C258B0" w:rsidRDefault="009D288B" w:rsidP="00B51943">
            <w:pPr>
              <w:jc w:val="center"/>
              <w:rPr>
                <w:b/>
                <w:sz w:val="26"/>
                <w:szCs w:val="26"/>
              </w:rPr>
            </w:pPr>
            <w:r w:rsidRPr="009D288B">
              <w:rPr>
                <w:b/>
                <w:sz w:val="26"/>
                <w:szCs w:val="26"/>
              </w:rPr>
              <w:t>Банкинг и бизнес на международных рынках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020B61" w:rsidR="00D1678A" w:rsidRPr="000743F9" w:rsidRDefault="009D288B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E445EA" w:rsidR="00D1678A" w:rsidRPr="000743F9" w:rsidRDefault="009D288B" w:rsidP="009D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24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C24BB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77AE406A" w:rsidR="00D1678A" w:rsidRPr="000743F9" w:rsidRDefault="009D288B" w:rsidP="00B51943">
            <w:pPr>
              <w:rPr>
                <w:sz w:val="24"/>
                <w:szCs w:val="24"/>
              </w:rPr>
            </w:pPr>
            <w:r w:rsidRPr="009D288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F27228" w:rsidR="00D1678A" w:rsidRPr="000743F9" w:rsidRDefault="00FB2176" w:rsidP="00B51943">
            <w:pPr>
              <w:rPr>
                <w:sz w:val="24"/>
                <w:szCs w:val="24"/>
              </w:rPr>
            </w:pPr>
            <w:r w:rsidRPr="00FB2176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B18F7E" w:rsidR="00D1678A" w:rsidRPr="000743F9" w:rsidRDefault="00BC564D" w:rsidP="004314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204D2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FE3534" w:rsidR="00D1678A" w:rsidRPr="002C24BB" w:rsidRDefault="009D288B" w:rsidP="0043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  <w:r w:rsidR="004204D2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0720B8" w:rsidR="00D1678A" w:rsidRPr="000743F9" w:rsidRDefault="00D1678A" w:rsidP="009D28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D288B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B015C2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343D08">
        <w:rPr>
          <w:sz w:val="24"/>
          <w:szCs w:val="24"/>
        </w:rPr>
        <w:t xml:space="preserve">  </w:t>
      </w:r>
      <w:r w:rsidR="00343D08" w:rsidRPr="00343D08">
        <w:rPr>
          <w:sz w:val="24"/>
          <w:szCs w:val="24"/>
        </w:rPr>
        <w:t>«</w:t>
      </w:r>
      <w:r w:rsidR="009D288B" w:rsidRPr="009D288B">
        <w:rPr>
          <w:sz w:val="24"/>
          <w:szCs w:val="24"/>
        </w:rPr>
        <w:t>Банкинг и бизнес на международных рынках</w:t>
      </w:r>
      <w:r w:rsidRPr="0008362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9D288B">
        <w:rPr>
          <w:sz w:val="24"/>
          <w:szCs w:val="24"/>
        </w:rPr>
        <w:t>седьмом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969A9B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08362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C264CF"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F1CD31" w:rsidR="00797466" w:rsidRPr="002333B4" w:rsidRDefault="009D288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2333B4">
        <w:rPr>
          <w:bCs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392168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2168">
        <w:rPr>
          <w:sz w:val="24"/>
          <w:szCs w:val="24"/>
        </w:rPr>
        <w:t>Место учебной дисциплины  в структуре ОПОП</w:t>
      </w:r>
    </w:p>
    <w:p w14:paraId="25B13ED2" w14:textId="4D9A5D2D" w:rsidR="00EB205B" w:rsidRPr="005E47E9" w:rsidRDefault="007E18CB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33B4" w:rsidRPr="003C3B8E">
        <w:rPr>
          <w:sz w:val="24"/>
          <w:szCs w:val="24"/>
          <w:u w:val="single"/>
        </w:rPr>
        <w:t>«</w:t>
      </w:r>
      <w:r w:rsidR="009D288B" w:rsidRPr="009D288B">
        <w:rPr>
          <w:sz w:val="24"/>
          <w:szCs w:val="24"/>
          <w:u w:val="single"/>
        </w:rPr>
        <w:t>Банкинг и бизнес на международных рынках</w:t>
      </w:r>
      <w:r w:rsidR="002333B4" w:rsidRPr="00083624">
        <w:rPr>
          <w:sz w:val="24"/>
          <w:szCs w:val="24"/>
          <w:u w:val="single"/>
        </w:rPr>
        <w:t>»</w:t>
      </w:r>
      <w:r w:rsidR="00EB205B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 xml:space="preserve">относится </w:t>
      </w:r>
      <w:r w:rsidR="009D288B" w:rsidRPr="009D288B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 (</w:t>
      </w:r>
      <w:proofErr w:type="spellStart"/>
      <w:r w:rsidR="009D288B" w:rsidRPr="009D288B">
        <w:rPr>
          <w:sz w:val="24"/>
          <w:szCs w:val="24"/>
        </w:rPr>
        <w:t>майнор</w:t>
      </w:r>
      <w:proofErr w:type="spellEnd"/>
      <w:r w:rsidR="009D288B" w:rsidRPr="009D288B">
        <w:rPr>
          <w:sz w:val="24"/>
          <w:szCs w:val="24"/>
        </w:rPr>
        <w:t xml:space="preserve"> 3)</w:t>
      </w:r>
    </w:p>
    <w:p w14:paraId="617A4183" w14:textId="3697CB9B" w:rsidR="003C3B8E" w:rsidRPr="009D288B" w:rsidRDefault="0028070E" w:rsidP="00CE3628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737211">
        <w:rPr>
          <w:sz w:val="24"/>
          <w:szCs w:val="24"/>
        </w:rPr>
        <w:t>1.2</w:t>
      </w:r>
      <w:r>
        <w:t xml:space="preserve"> </w:t>
      </w:r>
      <w:r w:rsidR="00A84551" w:rsidRPr="0028070E">
        <w:rPr>
          <w:sz w:val="24"/>
          <w:szCs w:val="24"/>
        </w:rPr>
        <w:t xml:space="preserve">Цели и планируемые результаты </w:t>
      </w:r>
      <w:proofErr w:type="gramStart"/>
      <w:r w:rsidR="00A84551" w:rsidRPr="0028070E">
        <w:rPr>
          <w:sz w:val="24"/>
          <w:szCs w:val="24"/>
        </w:rPr>
        <w:t>обучения по дисциплине</w:t>
      </w:r>
      <w:proofErr w:type="gramEnd"/>
      <w:r w:rsidR="00A84551" w:rsidRPr="0028070E">
        <w:rPr>
          <w:sz w:val="24"/>
          <w:szCs w:val="24"/>
        </w:rPr>
        <w:t xml:space="preserve"> </w:t>
      </w:r>
      <w:r w:rsidR="009D288B" w:rsidRPr="009D288B">
        <w:rPr>
          <w:szCs w:val="26"/>
        </w:rPr>
        <w:t>Банкинг и бизнес на международных рынках</w:t>
      </w:r>
    </w:p>
    <w:p w14:paraId="53C02070" w14:textId="1BBA08A5" w:rsidR="0028070E" w:rsidRPr="0028070E" w:rsidRDefault="0028070E" w:rsidP="002807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70E">
        <w:rPr>
          <w:sz w:val="24"/>
          <w:szCs w:val="24"/>
        </w:rPr>
        <w:t xml:space="preserve">Целями изучения дисциплины  являются: </w:t>
      </w:r>
    </w:p>
    <w:p w14:paraId="4AC1B5CF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получение системных знаний о сущности банка, бизнеса, принципах банковской деятельности; </w:t>
      </w:r>
    </w:p>
    <w:p w14:paraId="3E1DE24E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использование принципов и правил организации работы коммерческих банков в России, технологий банковских операций, взаимоотношения банков и бизнеса; </w:t>
      </w:r>
    </w:p>
    <w:p w14:paraId="08128352" w14:textId="77777777" w:rsid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практических навыков по созданию рациональной политики коммерческого банка, направленной на повышение эффективности его взаимодействия с бизнесом; </w:t>
      </w:r>
    </w:p>
    <w:p w14:paraId="786AD564" w14:textId="494493AA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D288B">
        <w:rPr>
          <w:sz w:val="24"/>
          <w:szCs w:val="24"/>
        </w:rPr>
        <w:t>ВО</w:t>
      </w:r>
      <w:proofErr w:type="gramEnd"/>
      <w:r w:rsidRPr="009D288B">
        <w:rPr>
          <w:sz w:val="24"/>
          <w:szCs w:val="24"/>
        </w:rPr>
        <w:t xml:space="preserve"> по данной дисциплине</w:t>
      </w:r>
    </w:p>
    <w:p w14:paraId="35896699" w14:textId="77777777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10B69A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60062F9" w14:textId="77777777" w:rsidR="00083624" w:rsidRDefault="00083624" w:rsidP="00B1048F">
      <w:pPr>
        <w:pStyle w:val="2"/>
        <w:numPr>
          <w:ilvl w:val="0"/>
          <w:numId w:val="0"/>
        </w:numPr>
        <w:ind w:left="709"/>
      </w:pPr>
    </w:p>
    <w:p w14:paraId="5DE08A80" w14:textId="77777777" w:rsidR="00083624" w:rsidRDefault="00083624" w:rsidP="00083624"/>
    <w:p w14:paraId="0A2E3A87" w14:textId="77777777" w:rsidR="00083624" w:rsidRDefault="00083624" w:rsidP="00083624"/>
    <w:p w14:paraId="2A880158" w14:textId="77777777" w:rsidR="00083624" w:rsidRPr="00083624" w:rsidRDefault="00083624" w:rsidP="00083624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624" w:rsidRPr="00F31E81" w14:paraId="1F95D641" w14:textId="77777777" w:rsidTr="00083624">
        <w:trPr>
          <w:trHeight w:val="138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3A1FF06" w14:textId="4D67884E" w:rsidR="00083624" w:rsidRPr="009D288B" w:rsidRDefault="009D288B" w:rsidP="00FB21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88B">
              <w:rPr>
                <w:sz w:val="22"/>
                <w:szCs w:val="22"/>
              </w:rPr>
              <w:t>ПК-</w:t>
            </w:r>
            <w:r w:rsidR="00FB2176">
              <w:rPr>
                <w:sz w:val="22"/>
                <w:szCs w:val="22"/>
              </w:rPr>
              <w:t>4</w:t>
            </w:r>
            <w:r w:rsidRPr="009D288B">
              <w:rPr>
                <w:sz w:val="22"/>
                <w:szCs w:val="22"/>
              </w:rPr>
              <w:t xml:space="preserve"> </w:t>
            </w:r>
            <w:proofErr w:type="gramStart"/>
            <w:r w:rsidRPr="009D288B">
              <w:rPr>
                <w:sz w:val="22"/>
                <w:szCs w:val="22"/>
              </w:rPr>
              <w:t>Способен</w:t>
            </w:r>
            <w:proofErr w:type="gramEnd"/>
            <w:r w:rsidRPr="009D288B">
              <w:rPr>
                <w:sz w:val="22"/>
                <w:szCs w:val="22"/>
              </w:rPr>
              <w:t xml:space="preserve"> применять экономические знания при решении теоретических и практических задач взаимоотношений различных сфер бизнеса с банками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AB3" w14:textId="43F7E7DC" w:rsidR="00083624" w:rsidRDefault="009D288B" w:rsidP="009D2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FB2176">
              <w:rPr>
                <w:color w:val="000000"/>
              </w:rPr>
              <w:t>4</w:t>
            </w:r>
            <w:r w:rsidRPr="009D288B">
              <w:rPr>
                <w:color w:val="000000"/>
              </w:rPr>
              <w:t>.1 Применение методов, технологий и инструментов при решении теоретических и практических задач по определению рациональных взаимоотношений бизнеса и банков с учетом международной практики</w:t>
            </w:r>
          </w:p>
          <w:p w14:paraId="28C16D96" w14:textId="010A98CA" w:rsidR="009D288B" w:rsidRPr="00F22E04" w:rsidRDefault="009D288B" w:rsidP="00FB21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FB2176">
              <w:rPr>
                <w:color w:val="000000"/>
              </w:rPr>
              <w:t>4</w:t>
            </w:r>
            <w:bookmarkStart w:id="6" w:name="_GoBack"/>
            <w:bookmarkEnd w:id="6"/>
            <w:r w:rsidRPr="009D288B">
              <w:rPr>
                <w:color w:val="000000"/>
              </w:rPr>
              <w:t>.2 Применение современных информационных систем и технологий для организации и координации деятельности по решению задач взаимодействия бизнеса и банков</w:t>
            </w:r>
          </w:p>
        </w:tc>
      </w:tr>
    </w:tbl>
    <w:p w14:paraId="3D9B2096" w14:textId="77777777" w:rsidR="00E37F63" w:rsidRDefault="00E37F6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5547ED13" w:rsidR="007B65C7" w:rsidRPr="00342AAE" w:rsidRDefault="007B65C7" w:rsidP="009D288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D28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2188DF2D" w14:textId="28C63229" w:rsidR="007B65C7" w:rsidRPr="00266FC2" w:rsidRDefault="009D288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40EAB36" w:rsidR="007B65C7" w:rsidRPr="00266FC2" w:rsidRDefault="00D16A07" w:rsidP="009D288B">
            <w:pPr>
              <w:jc w:val="center"/>
            </w:pPr>
            <w:r>
              <w:t>1</w:t>
            </w:r>
            <w:r w:rsidR="009D288B">
              <w:t>0</w:t>
            </w:r>
            <w:r>
              <w:t>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C8CA" w14:textId="77777777" w:rsidR="00674BE8" w:rsidRDefault="00674BE8" w:rsidP="005E3840">
      <w:r>
        <w:separator/>
      </w:r>
    </w:p>
  </w:endnote>
  <w:endnote w:type="continuationSeparator" w:id="0">
    <w:p w14:paraId="6F8A2193" w14:textId="77777777" w:rsidR="00674BE8" w:rsidRDefault="00674B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6DE1" w14:textId="77777777" w:rsidR="00674BE8" w:rsidRDefault="00674BE8" w:rsidP="005E3840">
      <w:r>
        <w:separator/>
      </w:r>
    </w:p>
  </w:footnote>
  <w:footnote w:type="continuationSeparator" w:id="0">
    <w:p w14:paraId="26D9065B" w14:textId="77777777" w:rsidR="00674BE8" w:rsidRDefault="00674B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2DA9"/>
    <w:rsid w:val="0004301C"/>
    <w:rsid w:val="000437AD"/>
    <w:rsid w:val="00043E57"/>
    <w:rsid w:val="00043F7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6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11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97"/>
    <w:rsid w:val="00114450"/>
    <w:rsid w:val="00115123"/>
    <w:rsid w:val="00116168"/>
    <w:rsid w:val="00116E23"/>
    <w:rsid w:val="00117284"/>
    <w:rsid w:val="00117B28"/>
    <w:rsid w:val="0012081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7E0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67FCA"/>
    <w:rsid w:val="00270909"/>
    <w:rsid w:val="00273CA3"/>
    <w:rsid w:val="002740F7"/>
    <w:rsid w:val="00276389"/>
    <w:rsid w:val="00276670"/>
    <w:rsid w:val="0028070E"/>
    <w:rsid w:val="002811EB"/>
    <w:rsid w:val="00282D88"/>
    <w:rsid w:val="00284A7E"/>
    <w:rsid w:val="00287B9D"/>
    <w:rsid w:val="002915C6"/>
    <w:rsid w:val="00291E8B"/>
    <w:rsid w:val="00296AB1"/>
    <w:rsid w:val="00297CD4"/>
    <w:rsid w:val="002A115C"/>
    <w:rsid w:val="002A159D"/>
    <w:rsid w:val="002A2399"/>
    <w:rsid w:val="002A584B"/>
    <w:rsid w:val="002A5E7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08"/>
    <w:rsid w:val="00346E25"/>
    <w:rsid w:val="00347E17"/>
    <w:rsid w:val="00350CEB"/>
    <w:rsid w:val="00351AE6"/>
    <w:rsid w:val="00352FE2"/>
    <w:rsid w:val="00352FE9"/>
    <w:rsid w:val="00353330"/>
    <w:rsid w:val="003535E8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168"/>
    <w:rsid w:val="0039231D"/>
    <w:rsid w:val="00392CE2"/>
    <w:rsid w:val="00393168"/>
    <w:rsid w:val="00395239"/>
    <w:rsid w:val="00395EB8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B8E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87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4D2"/>
    <w:rsid w:val="00421B5F"/>
    <w:rsid w:val="00422A7E"/>
    <w:rsid w:val="00423395"/>
    <w:rsid w:val="004239DF"/>
    <w:rsid w:val="004274DC"/>
    <w:rsid w:val="0043086E"/>
    <w:rsid w:val="004314F1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2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4BE8"/>
    <w:rsid w:val="00677D7D"/>
    <w:rsid w:val="0068572B"/>
    <w:rsid w:val="00685E2A"/>
    <w:rsid w:val="00687295"/>
    <w:rsid w:val="006877E5"/>
    <w:rsid w:val="006877F1"/>
    <w:rsid w:val="00687B09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21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88B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84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4B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C2"/>
    <w:rsid w:val="00C264C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3C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A07"/>
    <w:rsid w:val="00D2138D"/>
    <w:rsid w:val="00D23872"/>
    <w:rsid w:val="00D23CA5"/>
    <w:rsid w:val="00D23D99"/>
    <w:rsid w:val="00D23F40"/>
    <w:rsid w:val="00D24951"/>
    <w:rsid w:val="00D26189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63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17"/>
    <w:rsid w:val="00FB04A0"/>
    <w:rsid w:val="00FB170E"/>
    <w:rsid w:val="00FB2176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F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61E9-C82B-4BEF-AF37-1BA5D93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36</cp:revision>
  <cp:lastPrinted>2021-05-14T12:22:00Z</cp:lastPrinted>
  <dcterms:created xsi:type="dcterms:W3CDTF">2021-06-09T17:12:00Z</dcterms:created>
  <dcterms:modified xsi:type="dcterms:W3CDTF">2022-05-24T11:50:00Z</dcterms:modified>
</cp:coreProperties>
</file>