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556DB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Распределенные системы в задачах логистики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068DC" w:rsidRPr="000743F9" w:rsidRDefault="00FE1108" w:rsidP="007068D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9556DB">
        <w:rPr>
          <w:sz w:val="24"/>
          <w:szCs w:val="24"/>
        </w:rPr>
        <w:t>Распределенные системы в задачах логистики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7068DC">
        <w:rPr>
          <w:sz w:val="24"/>
          <w:szCs w:val="24"/>
        </w:rPr>
        <w:t>восьм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 xml:space="preserve">не </w:t>
      </w:r>
      <w:proofErr w:type="gramStart"/>
      <w:r w:rsidR="0032010D" w:rsidRPr="00475EEF">
        <w:rPr>
          <w:sz w:val="24"/>
          <w:szCs w:val="24"/>
        </w:rPr>
        <w:t>предусмотрены</w:t>
      </w:r>
      <w:proofErr w:type="gramEnd"/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068DC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9556DB">
        <w:rPr>
          <w:sz w:val="24"/>
          <w:szCs w:val="24"/>
          <w:u w:val="single"/>
        </w:rPr>
        <w:t>Распределенные системы в задачах логистики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="007068DC">
        <w:rPr>
          <w:sz w:val="24"/>
          <w:szCs w:val="24"/>
        </w:rPr>
        <w:t>, и является элективной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Цели и планируемые результаты </w:t>
      </w:r>
      <w:proofErr w:type="gramStart"/>
      <w:r w:rsidRPr="00475EEF">
        <w:rPr>
          <w:sz w:val="24"/>
          <w:szCs w:val="24"/>
        </w:rPr>
        <w:t>обучения по дисциплине</w:t>
      </w:r>
      <w:proofErr w:type="gramEnd"/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475EEF">
        <w:rPr>
          <w:rFonts w:eastAsia="Times New Roman"/>
          <w:sz w:val="24"/>
          <w:szCs w:val="24"/>
        </w:rPr>
        <w:t>дисциплины</w:t>
      </w:r>
      <w:proofErr w:type="gramEnd"/>
      <w:r w:rsidR="00D5517D" w:rsidRPr="00475EEF">
        <w:rPr>
          <w:rFonts w:eastAsia="Times New Roman"/>
          <w:sz w:val="24"/>
          <w:szCs w:val="24"/>
        </w:rPr>
        <w:t xml:space="preserve"> </w:t>
      </w:r>
      <w:r w:rsidR="009556DB">
        <w:rPr>
          <w:sz w:val="24"/>
          <w:szCs w:val="24"/>
          <w:u w:val="single"/>
        </w:rPr>
        <w:t>Распределенные системы в задачах логистики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7068DC" w:rsidRPr="006428FA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 xml:space="preserve">изучение теоретических основ архитектуры </w:t>
      </w:r>
      <w:r>
        <w:rPr>
          <w:rFonts w:eastAsia="Times New Roman"/>
          <w:sz w:val="24"/>
          <w:szCs w:val="24"/>
        </w:rPr>
        <w:t xml:space="preserve">распределенных систем </w:t>
      </w:r>
      <w:r w:rsidRPr="006428FA">
        <w:rPr>
          <w:rFonts w:eastAsia="Times New Roman"/>
          <w:sz w:val="24"/>
          <w:szCs w:val="24"/>
        </w:rPr>
        <w:t xml:space="preserve">и базовых принципов распределенной обработки информации, построения распределенных клиент-серверных приложений и </w:t>
      </w:r>
      <w:proofErr w:type="spellStart"/>
      <w:r w:rsidRPr="006428FA">
        <w:rPr>
          <w:rFonts w:eastAsia="Times New Roman"/>
          <w:sz w:val="24"/>
          <w:szCs w:val="24"/>
        </w:rPr>
        <w:t>веб-сервисов</w:t>
      </w:r>
      <w:proofErr w:type="spellEnd"/>
      <w:r w:rsidRPr="006428FA">
        <w:rPr>
          <w:rFonts w:eastAsia="Times New Roman"/>
          <w:sz w:val="24"/>
          <w:szCs w:val="24"/>
        </w:rPr>
        <w:t>, программных средств разработки распределенных систем;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8DC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Default="007068DC" w:rsidP="00586239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7068DC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7068DC" w:rsidRPr="00045DBC" w:rsidRDefault="007068DC" w:rsidP="00586239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9556D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proofErr w:type="spellStart"/>
            <w:r w:rsidRPr="00475EEF">
              <w:rPr>
                <w:sz w:val="24"/>
                <w:szCs w:val="24"/>
              </w:rPr>
              <w:t>з.е</w:t>
            </w:r>
            <w:proofErr w:type="spellEnd"/>
            <w:r w:rsidRPr="00475EE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EEF" w:rsidRDefault="00DA697F" w:rsidP="009556DB">
            <w:pPr>
              <w:jc w:val="center"/>
            </w:pPr>
            <w:r w:rsidRPr="00475EEF">
              <w:t>1</w:t>
            </w:r>
            <w:r w:rsidR="009556DB">
              <w:t>08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10D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10DA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556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DA0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8DC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6DB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FC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0EA6-76EF-4D6C-B221-D06EE45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2022-01-30T20:08:00Z</dcterms:created>
  <dcterms:modified xsi:type="dcterms:W3CDTF">2022-01-30T20:08:00Z</dcterms:modified>
</cp:coreProperties>
</file>