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A4730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4730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D30C2F" w:rsidR="00E05948" w:rsidRPr="009312F7" w:rsidRDefault="009312F7" w:rsidP="009312F7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BF1723">
              <w:rPr>
                <w:b/>
                <w:bCs/>
                <w:caps/>
                <w:sz w:val="28"/>
                <w:szCs w:val="28"/>
              </w:rPr>
              <w:t>И</w:t>
            </w:r>
            <w:r>
              <w:rPr>
                <w:b/>
                <w:bCs/>
                <w:caps/>
                <w:sz w:val="28"/>
                <w:szCs w:val="28"/>
              </w:rPr>
              <w:t>нтеллектуальные подсистемы САПР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0D1E047" w:rsidR="00D1678A" w:rsidRPr="000743F9" w:rsidRDefault="009312F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16426675" w:rsidR="00D1678A" w:rsidRPr="000743F9" w:rsidRDefault="009312F7" w:rsidP="00B51943">
            <w:pPr>
              <w:rPr>
                <w:sz w:val="24"/>
                <w:szCs w:val="24"/>
              </w:rPr>
            </w:pPr>
            <w:r w:rsidRPr="00A56FEA">
              <w:rPr>
                <w:sz w:val="28"/>
                <w:szCs w:val="28"/>
              </w:rPr>
              <w:t>Информатика и вычислител</w:t>
            </w:r>
            <w:r w:rsidRPr="00A56FEA">
              <w:rPr>
                <w:sz w:val="28"/>
                <w:szCs w:val="28"/>
              </w:rPr>
              <w:t>ь</w:t>
            </w:r>
            <w:r w:rsidRPr="00A56FEA">
              <w:rPr>
                <w:sz w:val="28"/>
                <w:szCs w:val="28"/>
              </w:rPr>
              <w:t>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CFF482" w:rsidR="00D1678A" w:rsidRPr="000743F9" w:rsidRDefault="009312F7" w:rsidP="00B51943">
            <w:pPr>
              <w:rPr>
                <w:sz w:val="24"/>
                <w:szCs w:val="24"/>
              </w:rPr>
            </w:pPr>
            <w:r w:rsidRPr="00A56FEA">
              <w:rPr>
                <w:color w:val="000000"/>
                <w:sz w:val="28"/>
                <w:szCs w:val="28"/>
              </w:rPr>
              <w:t>Системы Автоматизированного Проектиров</w:t>
            </w:r>
            <w:r w:rsidRPr="00A56FEA">
              <w:rPr>
                <w:color w:val="000000"/>
                <w:sz w:val="28"/>
                <w:szCs w:val="28"/>
              </w:rPr>
              <w:t>а</w:t>
            </w:r>
            <w:r w:rsidRPr="00A56FEA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DA2B11" w:rsidRPr="000743F9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0743F9" w:rsidRDefault="00DA2B11" w:rsidP="00DA2B11">
            <w:pPr>
              <w:rPr>
                <w:i/>
                <w:sz w:val="24"/>
                <w:szCs w:val="24"/>
              </w:rPr>
            </w:pPr>
            <w:r w:rsidRPr="00A23F3C">
              <w:t>4 года</w:t>
            </w:r>
          </w:p>
        </w:tc>
      </w:tr>
      <w:tr w:rsidR="00DA2B11" w:rsidRPr="000743F9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0743F9" w:rsidRDefault="00DA2B11" w:rsidP="00DA2B11">
            <w:pPr>
              <w:rPr>
                <w:sz w:val="24"/>
                <w:szCs w:val="24"/>
              </w:rPr>
            </w:pPr>
            <w:r w:rsidRPr="00A23F3C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1D44146" w14:textId="3E98D741" w:rsidR="00B45335" w:rsidRPr="006F7CB1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Учебная дисциплина «</w:t>
      </w:r>
      <w:r w:rsidR="009312F7">
        <w:rPr>
          <w:sz w:val="24"/>
          <w:szCs w:val="24"/>
        </w:rPr>
        <w:t>Интеллектуальные подсистемы САПР</w:t>
      </w:r>
      <w:r w:rsidRPr="006F7CB1">
        <w:rPr>
          <w:sz w:val="24"/>
          <w:szCs w:val="24"/>
        </w:rPr>
        <w:t>» изучается в</w:t>
      </w:r>
      <w:r w:rsidR="009312F7">
        <w:rPr>
          <w:sz w:val="24"/>
          <w:szCs w:val="24"/>
        </w:rPr>
        <w:t xml:space="preserve"> </w:t>
      </w:r>
      <w:r w:rsidR="009312F7" w:rsidRPr="009312F7">
        <w:rPr>
          <w:sz w:val="24"/>
          <w:szCs w:val="24"/>
          <w:highlight w:val="yellow"/>
        </w:rPr>
        <w:t>шестом/седьмом</w:t>
      </w:r>
      <w:r w:rsidRPr="006F7CB1">
        <w:rPr>
          <w:sz w:val="24"/>
          <w:szCs w:val="24"/>
        </w:rPr>
        <w:t xml:space="preserve"> семестре.</w:t>
      </w:r>
    </w:p>
    <w:p w14:paraId="36D8DE9E" w14:textId="42820BB9" w:rsidR="00B45335" w:rsidRPr="006F7CB1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 xml:space="preserve">Курсовая работа/Курсовой проект – </w:t>
      </w:r>
      <w:r w:rsidR="00D72795">
        <w:rPr>
          <w:sz w:val="24"/>
          <w:szCs w:val="24"/>
        </w:rPr>
        <w:t>предусмотрен курсовой проект</w:t>
      </w:r>
    </w:p>
    <w:p w14:paraId="38E1121D" w14:textId="77777777" w:rsidR="00B45335" w:rsidRPr="00B3255D" w:rsidRDefault="00B45335" w:rsidP="00B45335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D80BDA6" w14:textId="54738E86" w:rsidR="00B45335" w:rsidRPr="006F7CB1" w:rsidRDefault="00D72795" w:rsidP="00B453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B45335">
        <w:rPr>
          <w:sz w:val="24"/>
          <w:szCs w:val="24"/>
        </w:rPr>
        <w:t xml:space="preserve"> </w:t>
      </w:r>
    </w:p>
    <w:p w14:paraId="3EF85E59" w14:textId="77777777" w:rsidR="00B45335" w:rsidRPr="006F7CB1" w:rsidRDefault="00B45335" w:rsidP="00B45335">
      <w:pPr>
        <w:pStyle w:val="2"/>
      </w:pPr>
      <w:r w:rsidRPr="006F7CB1">
        <w:t>Место учебной дисциплины в структуре ОПОП</w:t>
      </w:r>
    </w:p>
    <w:p w14:paraId="0330C2D3" w14:textId="56B57AE1" w:rsidR="009F0EE1" w:rsidRDefault="009F0EE1" w:rsidP="009F0EE1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F017D8">
        <w:rPr>
          <w:sz w:val="24"/>
          <w:szCs w:val="24"/>
        </w:rPr>
        <w:t>Интеллектуальные подсистемы САПР</w:t>
      </w:r>
      <w:r>
        <w:rPr>
          <w:sz w:val="24"/>
          <w:szCs w:val="24"/>
        </w:rPr>
        <w:t>» является факультативной дисциплиной.</w:t>
      </w:r>
    </w:p>
    <w:p w14:paraId="00AECFBB" w14:textId="77777777" w:rsidR="009F0EE1" w:rsidRDefault="009F0EE1" w:rsidP="009F0EE1">
      <w:pPr>
        <w:pStyle w:val="af0"/>
        <w:numPr>
          <w:ilvl w:val="3"/>
          <w:numId w:val="50"/>
        </w:numPr>
        <w:jc w:val="both"/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iCs/>
          <w:color w:val="000000" w:themeColor="text1"/>
          <w:sz w:val="24"/>
          <w:szCs w:val="24"/>
        </w:rPr>
        <w:t>обучения по</w:t>
      </w:r>
      <w:proofErr w:type="gramEnd"/>
      <w:r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4D63D974" w14:textId="0D378C73" w:rsidR="009F0EE1" w:rsidRDefault="00F017D8" w:rsidP="009F0EE1">
      <w:pPr>
        <w:pStyle w:val="af0"/>
        <w:numPr>
          <w:ilvl w:val="2"/>
          <w:numId w:val="50"/>
        </w:numPr>
        <w:rPr>
          <w:i/>
          <w:color w:val="000000" w:themeColor="text1"/>
          <w:sz w:val="24"/>
          <w:szCs w:val="24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Дискретная математика</w:t>
      </w:r>
    </w:p>
    <w:p w14:paraId="0A9A2189" w14:textId="77777777" w:rsidR="009F0EE1" w:rsidRDefault="009F0EE1" w:rsidP="009F0EE1">
      <w:pPr>
        <w:pStyle w:val="af0"/>
        <w:numPr>
          <w:ilvl w:val="3"/>
          <w:numId w:val="5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Результаты </w:t>
      </w:r>
      <w:proofErr w:type="gramStart"/>
      <w:r>
        <w:rPr>
          <w:color w:val="000000" w:themeColor="text1"/>
          <w:sz w:val="24"/>
          <w:szCs w:val="24"/>
        </w:rPr>
        <w:t>обучения по</w:t>
      </w:r>
      <w:proofErr w:type="gramEnd"/>
      <w:r>
        <w:rPr>
          <w:color w:val="000000" w:themeColor="text1"/>
          <w:sz w:val="24"/>
          <w:szCs w:val="24"/>
        </w:rPr>
        <w:t xml:space="preserve"> учебной дисциплине используются при изучении следующих дисциплин:</w:t>
      </w:r>
    </w:p>
    <w:p w14:paraId="7920E654" w14:textId="035AA05A" w:rsidR="007E18CB" w:rsidRPr="007B449A" w:rsidRDefault="007E18CB" w:rsidP="00B453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2FD6A325" w14:textId="55321F7B" w:rsidR="009F0EE1" w:rsidRDefault="009F0EE1" w:rsidP="009F0EE1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F017D8">
        <w:rPr>
          <w:sz w:val="24"/>
          <w:szCs w:val="24"/>
        </w:rPr>
        <w:t>Интеллектуальные подсистемы САПР</w:t>
      </w:r>
      <w:r>
        <w:rPr>
          <w:rFonts w:eastAsia="Times New Roman"/>
          <w:sz w:val="24"/>
          <w:szCs w:val="24"/>
        </w:rPr>
        <w:t>» являются:</w:t>
      </w:r>
    </w:p>
    <w:p w14:paraId="583D8AE5" w14:textId="2F80BA25" w:rsidR="009F0EE1" w:rsidRPr="00F017D8" w:rsidRDefault="009F0EE1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F017D8">
        <w:rPr>
          <w:sz w:val="24"/>
          <w:szCs w:val="24"/>
        </w:rPr>
        <w:t xml:space="preserve">формирование </w:t>
      </w:r>
      <w:r w:rsidR="00F017D8" w:rsidRPr="00F017D8">
        <w:rPr>
          <w:rFonts w:eastAsia="Calibri"/>
          <w:sz w:val="24"/>
          <w:szCs w:val="24"/>
          <w:lang w:eastAsia="en-US"/>
        </w:rPr>
        <w:t>навыков</w:t>
      </w:r>
      <w:r w:rsidR="00F017D8" w:rsidRPr="00F017D8">
        <w:rPr>
          <w:rFonts w:eastAsia="Calibri"/>
          <w:sz w:val="24"/>
          <w:szCs w:val="24"/>
          <w:lang w:eastAsia="en-US"/>
        </w:rPr>
        <w:t xml:space="preserve"> осваивать методики использования программных сре</w:t>
      </w:r>
      <w:proofErr w:type="gramStart"/>
      <w:r w:rsidR="00F017D8" w:rsidRPr="00F017D8">
        <w:rPr>
          <w:rFonts w:eastAsia="Calibri"/>
          <w:sz w:val="24"/>
          <w:szCs w:val="24"/>
          <w:lang w:eastAsia="en-US"/>
        </w:rPr>
        <w:t>дств дл</w:t>
      </w:r>
      <w:proofErr w:type="gramEnd"/>
      <w:r w:rsidR="00F017D8" w:rsidRPr="00F017D8">
        <w:rPr>
          <w:rFonts w:eastAsia="Calibri"/>
          <w:sz w:val="24"/>
          <w:szCs w:val="24"/>
          <w:lang w:eastAsia="en-US"/>
        </w:rPr>
        <w:t>я реш</w:t>
      </w:r>
      <w:r w:rsidR="00F017D8" w:rsidRPr="00F017D8">
        <w:rPr>
          <w:rFonts w:eastAsia="Calibri"/>
          <w:sz w:val="24"/>
          <w:szCs w:val="24"/>
          <w:lang w:eastAsia="en-US"/>
        </w:rPr>
        <w:t>е</w:t>
      </w:r>
      <w:r w:rsidR="00F017D8" w:rsidRPr="00F017D8">
        <w:rPr>
          <w:rFonts w:eastAsia="Calibri"/>
          <w:sz w:val="24"/>
          <w:szCs w:val="24"/>
          <w:lang w:eastAsia="en-US"/>
        </w:rPr>
        <w:t>ния практических задач</w:t>
      </w:r>
      <w:r w:rsidR="00F017D8" w:rsidRPr="00F017D8">
        <w:rPr>
          <w:rFonts w:eastAsia="Calibri"/>
          <w:sz w:val="24"/>
          <w:szCs w:val="24"/>
          <w:lang w:eastAsia="en-US"/>
        </w:rPr>
        <w:t>;</w:t>
      </w:r>
    </w:p>
    <w:p w14:paraId="4C0665D5" w14:textId="527B425B" w:rsidR="009F0EE1" w:rsidRPr="00F017D8" w:rsidRDefault="00F017D8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F017D8">
        <w:rPr>
          <w:sz w:val="24"/>
          <w:szCs w:val="24"/>
        </w:rPr>
        <w:t>формирование</w:t>
      </w:r>
      <w:r w:rsidRPr="00F017D8">
        <w:rPr>
          <w:rFonts w:eastAsia="Calibri"/>
          <w:sz w:val="24"/>
          <w:szCs w:val="24"/>
          <w:lang w:eastAsia="en-US"/>
        </w:rPr>
        <w:t xml:space="preserve"> навыков</w:t>
      </w:r>
      <w:r w:rsidRPr="00F017D8">
        <w:rPr>
          <w:rFonts w:eastAsia="Calibri"/>
          <w:sz w:val="24"/>
          <w:szCs w:val="24"/>
          <w:lang w:eastAsia="en-US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</w:t>
      </w:r>
      <w:r w:rsidRPr="00F017D8">
        <w:rPr>
          <w:rFonts w:eastAsia="Calibri"/>
          <w:sz w:val="24"/>
          <w:szCs w:val="24"/>
          <w:lang w:eastAsia="en-US"/>
        </w:rPr>
        <w:t>а</w:t>
      </w:r>
      <w:r w:rsidRPr="00F017D8">
        <w:rPr>
          <w:rFonts w:eastAsia="Calibri"/>
          <w:sz w:val="24"/>
          <w:szCs w:val="24"/>
          <w:lang w:eastAsia="en-US"/>
        </w:rPr>
        <w:t>ционной безопасности</w:t>
      </w:r>
      <w:r w:rsidR="009F0EE1" w:rsidRPr="00F017D8">
        <w:rPr>
          <w:sz w:val="24"/>
          <w:szCs w:val="24"/>
        </w:rPr>
        <w:t>;</w:t>
      </w:r>
    </w:p>
    <w:p w14:paraId="2C7D72C6" w14:textId="62419EDC" w:rsidR="009F0EE1" w:rsidRPr="00F017D8" w:rsidRDefault="009F0EE1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F017D8">
        <w:rPr>
          <w:sz w:val="24"/>
          <w:szCs w:val="24"/>
        </w:rPr>
        <w:t xml:space="preserve">формирование навыков </w:t>
      </w:r>
      <w:r w:rsidR="00F017D8" w:rsidRPr="00F017D8">
        <w:rPr>
          <w:rFonts w:eastAsia="Calibri"/>
          <w:sz w:val="24"/>
          <w:szCs w:val="24"/>
          <w:lang w:eastAsia="en-US"/>
        </w:rPr>
        <w:t>разрабатывать модели компонентов информационных систем, вкл</w:t>
      </w:r>
      <w:r w:rsidR="00F017D8" w:rsidRPr="00F017D8">
        <w:rPr>
          <w:rFonts w:eastAsia="Calibri"/>
          <w:sz w:val="24"/>
          <w:szCs w:val="24"/>
          <w:lang w:eastAsia="en-US"/>
        </w:rPr>
        <w:t>ю</w:t>
      </w:r>
      <w:r w:rsidR="00F017D8" w:rsidRPr="00F017D8">
        <w:rPr>
          <w:rFonts w:eastAsia="Calibri"/>
          <w:sz w:val="24"/>
          <w:szCs w:val="24"/>
          <w:lang w:eastAsia="en-US"/>
        </w:rPr>
        <w:t>чая модели баз данных и модели интерфейсов "человек - электронно-вычислительная машина"</w:t>
      </w:r>
      <w:r w:rsidRPr="00F017D8">
        <w:rPr>
          <w:sz w:val="24"/>
          <w:szCs w:val="24"/>
        </w:rPr>
        <w:t>;</w:t>
      </w:r>
    </w:p>
    <w:p w14:paraId="63A8D9F6" w14:textId="77777777" w:rsidR="009F0EE1" w:rsidRPr="00F017D8" w:rsidRDefault="009F0EE1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F017D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017D8">
        <w:rPr>
          <w:rFonts w:eastAsia="Times New Roman"/>
          <w:sz w:val="24"/>
          <w:szCs w:val="24"/>
        </w:rPr>
        <w:t>ВО</w:t>
      </w:r>
      <w:proofErr w:type="gramEnd"/>
      <w:r w:rsidRPr="00F017D8">
        <w:rPr>
          <w:rFonts w:eastAsia="Times New Roman"/>
          <w:sz w:val="24"/>
          <w:szCs w:val="24"/>
        </w:rPr>
        <w:t xml:space="preserve"> по данной дисциплине.</w:t>
      </w:r>
    </w:p>
    <w:p w14:paraId="35911DAB" w14:textId="5FBEAFDF" w:rsidR="00655A44" w:rsidRPr="00F5388C" w:rsidRDefault="009F0EE1" w:rsidP="009F0E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Результатом </w:t>
      </w:r>
      <w:proofErr w:type="gramStart"/>
      <w:r>
        <w:rPr>
          <w:color w:val="000000" w:themeColor="text1"/>
          <w:sz w:val="24"/>
          <w:szCs w:val="24"/>
        </w:rPr>
        <w:t>обучения по</w:t>
      </w:r>
      <w:proofErr w:type="gramEnd"/>
      <w:r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77E86300" w14:textId="292AE479" w:rsidR="00B45335" w:rsidRDefault="00B45335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6095"/>
      </w:tblGrid>
      <w:tr w:rsidR="00B45335" w:rsidRPr="002E16C0" w14:paraId="4CF7DC89" w14:textId="77777777" w:rsidTr="00B45335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0608B2" w14:textId="77777777" w:rsidR="00B45335" w:rsidRPr="002E16C0" w:rsidRDefault="00B45335" w:rsidP="00AD7DF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8841EC" w14:textId="77777777" w:rsidR="00B45335" w:rsidRPr="002E16C0" w:rsidRDefault="00B45335" w:rsidP="00AD7D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E55C97C" w14:textId="77777777" w:rsidR="00B45335" w:rsidRPr="002E16C0" w:rsidRDefault="00B45335" w:rsidP="00AD7D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F0EE1" w:rsidRPr="00CD20DC" w14:paraId="15EADFAB" w14:textId="77777777" w:rsidTr="00B45335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EF88C" w14:textId="62AB8F57" w:rsidR="00F272DC" w:rsidRPr="00F272DC" w:rsidRDefault="00F272DC" w:rsidP="00F272DC">
            <w:pPr>
              <w:jc w:val="both"/>
            </w:pPr>
            <w:r w:rsidRPr="00F272DC">
              <w:t>ПК-1</w:t>
            </w:r>
            <w:r w:rsidRPr="00F272DC">
              <w:t xml:space="preserve"> </w:t>
            </w:r>
            <w:r w:rsidRPr="00F272DC">
              <w:rPr>
                <w:rFonts w:eastAsia="Calibri"/>
                <w:lang w:eastAsia="en-US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  <w:bookmarkStart w:id="11" w:name="_GoBack"/>
            <w:bookmarkEnd w:id="11"/>
          </w:p>
          <w:p w14:paraId="6E9873F1" w14:textId="27517A5F" w:rsidR="009F0EE1" w:rsidRPr="0005505D" w:rsidRDefault="009F0EE1" w:rsidP="009F0EE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83DD" w14:textId="77777777" w:rsidR="00F272DC" w:rsidRDefault="00F272DC" w:rsidP="00F272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ИД-ОПК-1.4</w:t>
            </w:r>
          </w:p>
          <w:p w14:paraId="28F62468" w14:textId="77777777" w:rsidR="00F272DC" w:rsidRDefault="00F272DC" w:rsidP="00F272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 профессиональной деятельности с использованием методов моделирования и исследования операций</w:t>
            </w:r>
          </w:p>
          <w:p w14:paraId="7C61A5E5" w14:textId="3CAFD954" w:rsidR="009F0EE1" w:rsidRPr="0005505D" w:rsidRDefault="009F0EE1" w:rsidP="009F0EE1">
            <w:pPr>
              <w:pStyle w:val="af0"/>
              <w:ind w:left="0"/>
              <w:jc w:val="both"/>
            </w:pPr>
          </w:p>
        </w:tc>
      </w:tr>
      <w:tr w:rsidR="009F0EE1" w:rsidRPr="00CD20DC" w14:paraId="2B9DE926" w14:textId="77777777" w:rsidTr="00B45335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D2DBA" w14:textId="7F921374" w:rsidR="009F0EE1" w:rsidRPr="0005505D" w:rsidRDefault="009F0EE1" w:rsidP="009F0EE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E918" w14:textId="77777777" w:rsidR="00F272DC" w:rsidRDefault="00F272DC" w:rsidP="00F272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ИД-ПК-1.3</w:t>
            </w:r>
          </w:p>
          <w:p w14:paraId="13EA1796" w14:textId="77777777" w:rsidR="00F272DC" w:rsidRDefault="00F272DC" w:rsidP="00F272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Определение требований к проектируемой информационной системе и возможности их реализации </w:t>
            </w:r>
          </w:p>
          <w:p w14:paraId="3790085F" w14:textId="5A77B12C" w:rsidR="009F0EE1" w:rsidRPr="0005505D" w:rsidRDefault="009F0EE1" w:rsidP="009F0EE1">
            <w:pPr>
              <w:pStyle w:val="af0"/>
              <w:ind w:left="0"/>
              <w:jc w:val="both"/>
            </w:pPr>
          </w:p>
        </w:tc>
      </w:tr>
    </w:tbl>
    <w:p w14:paraId="6D8BB7F7" w14:textId="241D7FE9" w:rsidR="00B45335" w:rsidRDefault="00B4533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F0EE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64F9E1C" w14:textId="77777777" w:rsidR="009F0EE1" w:rsidRPr="007836E8" w:rsidRDefault="009F0EE1" w:rsidP="009F0EE1">
            <w:pPr>
              <w:rPr>
                <w:sz w:val="24"/>
                <w:szCs w:val="24"/>
                <w:highlight w:val="yellow"/>
              </w:rPr>
            </w:pPr>
            <w:r w:rsidRPr="007836E8">
              <w:rPr>
                <w:sz w:val="24"/>
                <w:szCs w:val="24"/>
                <w:highlight w:val="yellow"/>
              </w:rPr>
              <w:t>Очная форма обучения</w:t>
            </w:r>
          </w:p>
          <w:p w14:paraId="7D452C01" w14:textId="1BC882D3" w:rsidR="009F0EE1" w:rsidRPr="007836E8" w:rsidRDefault="009F0EE1" w:rsidP="009F0EE1">
            <w:pPr>
              <w:rPr>
                <w:i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61B61381" w14:textId="7C1CEE7E" w:rsidR="009F0EE1" w:rsidRPr="007836E8" w:rsidRDefault="007836E8" w:rsidP="009F0EE1">
            <w:pPr>
              <w:jc w:val="center"/>
              <w:rPr>
                <w:i/>
                <w:highlight w:val="yellow"/>
              </w:rPr>
            </w:pPr>
            <w:r w:rsidRPr="007836E8">
              <w:rPr>
                <w:i/>
                <w:highlight w:val="yellow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69D8E454" w:rsidR="009F0EE1" w:rsidRPr="007836E8" w:rsidRDefault="009F0EE1" w:rsidP="009F0EE1">
            <w:pPr>
              <w:jc w:val="center"/>
              <w:rPr>
                <w:highlight w:val="yellow"/>
              </w:rPr>
            </w:pPr>
            <w:proofErr w:type="spellStart"/>
            <w:r w:rsidRPr="007836E8">
              <w:rPr>
                <w:b/>
                <w:sz w:val="24"/>
                <w:szCs w:val="24"/>
                <w:highlight w:val="yellow"/>
                <w:lang w:eastAsia="en-US"/>
              </w:rPr>
              <w:t>з.е</w:t>
            </w:r>
            <w:proofErr w:type="spellEnd"/>
            <w:r w:rsidRPr="007836E8">
              <w:rPr>
                <w:b/>
                <w:sz w:val="24"/>
                <w:szCs w:val="24"/>
                <w:highlight w:val="yellow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71C8E0E" w:rsidR="007836E8" w:rsidRPr="007836E8" w:rsidRDefault="007836E8" w:rsidP="007836E8">
            <w:pPr>
              <w:jc w:val="center"/>
              <w:rPr>
                <w:b/>
                <w:highlight w:val="yellow"/>
                <w:lang w:eastAsia="en-US"/>
              </w:rPr>
            </w:pPr>
            <w:r w:rsidRPr="007836E8">
              <w:rPr>
                <w:b/>
                <w:highlight w:val="yellow"/>
                <w:lang w:eastAsia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1AB3325" w:rsidR="009F0EE1" w:rsidRPr="0004140F" w:rsidRDefault="009F0EE1" w:rsidP="009F0EE1">
            <w:pPr>
              <w:rPr>
                <w:i/>
              </w:rPr>
            </w:pPr>
            <w:r w:rsidRPr="007836E8">
              <w:rPr>
                <w:b/>
                <w:sz w:val="24"/>
                <w:szCs w:val="24"/>
                <w:highlight w:val="yellow"/>
                <w:lang w:eastAsia="en-US"/>
              </w:rPr>
              <w:t>час.</w:t>
            </w:r>
          </w:p>
        </w:tc>
      </w:tr>
    </w:tbl>
    <w:p w14:paraId="278B77C9" w14:textId="5EB3143F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2FEA5" w14:textId="77777777" w:rsidR="00FE1CA6" w:rsidRDefault="00FE1CA6" w:rsidP="005E3840">
      <w:r>
        <w:separator/>
      </w:r>
    </w:p>
  </w:endnote>
  <w:endnote w:type="continuationSeparator" w:id="0">
    <w:p w14:paraId="61B170A8" w14:textId="77777777" w:rsidR="00FE1CA6" w:rsidRDefault="00FE1C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9A468" w14:textId="77777777" w:rsidR="00FE1CA6" w:rsidRDefault="00FE1CA6" w:rsidP="005E3840">
      <w:r>
        <w:separator/>
      </w:r>
    </w:p>
  </w:footnote>
  <w:footnote w:type="continuationSeparator" w:id="0">
    <w:p w14:paraId="25660E3A" w14:textId="77777777" w:rsidR="00FE1CA6" w:rsidRDefault="00FE1C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2D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B05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36E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09D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2F7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E1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33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79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7D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2DC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CA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AB64-24AC-4FC1-B855-21575286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</cp:lastModifiedBy>
  <cp:revision>11</cp:revision>
  <cp:lastPrinted>2021-05-14T12:22:00Z</cp:lastPrinted>
  <dcterms:created xsi:type="dcterms:W3CDTF">2022-02-01T15:39:00Z</dcterms:created>
  <dcterms:modified xsi:type="dcterms:W3CDTF">2022-04-18T19:20:00Z</dcterms:modified>
</cp:coreProperties>
</file>