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BB11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EA075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A0759" w:rsidRPr="000743F9" w:rsidRDefault="00EA0759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0759" w:rsidRPr="00B96CA8" w:rsidRDefault="00EA0759" w:rsidP="00EA075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EA0759" w:rsidRPr="00B873B8" w:rsidRDefault="00EA0759" w:rsidP="00962F9B">
            <w:pPr>
              <w:rPr>
                <w:sz w:val="26"/>
                <w:szCs w:val="26"/>
              </w:rPr>
            </w:pPr>
            <w:r w:rsidRPr="00B873B8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EA075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A0759" w:rsidRPr="000743F9" w:rsidRDefault="00EA0759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0759" w:rsidRPr="004372F8" w:rsidRDefault="00AC7ECE" w:rsidP="00962F9B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Информационные технологии в дизайне</w:t>
            </w:r>
          </w:p>
        </w:tc>
      </w:tr>
      <w:tr w:rsidR="00EA075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A0759" w:rsidRPr="000743F9" w:rsidRDefault="00EA075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0759" w:rsidRPr="0049673A" w:rsidRDefault="00EA0759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EA075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0759" w:rsidRPr="000743F9" w:rsidRDefault="00EA0759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0759" w:rsidRPr="000743F9" w:rsidRDefault="00EA0759" w:rsidP="0049673A">
            <w:pPr>
              <w:rPr>
                <w:sz w:val="24"/>
                <w:szCs w:val="24"/>
              </w:rPr>
            </w:pPr>
            <w:proofErr w:type="gramStart"/>
            <w:r w:rsidRPr="000743F9">
              <w:rPr>
                <w:sz w:val="24"/>
                <w:szCs w:val="24"/>
              </w:rPr>
              <w:t>очная</w:t>
            </w:r>
            <w:proofErr w:type="gramEnd"/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="004E4C46" w:rsidRPr="005E642D">
        <w:rPr>
          <w:sz w:val="24"/>
          <w:szCs w:val="24"/>
        </w:rPr>
        <w:t>изучается в</w:t>
      </w:r>
      <w:r w:rsidR="00BB118E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BB118E">
        <w:rPr>
          <w:sz w:val="24"/>
          <w:szCs w:val="24"/>
        </w:rPr>
        <w:t>зачет с оценкой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BB118E">
        <w:rPr>
          <w:b/>
          <w:sz w:val="26"/>
          <w:szCs w:val="26"/>
        </w:rPr>
        <w:t xml:space="preserve">Инженерная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</w:t>
      </w:r>
      <w:proofErr w:type="gramStart"/>
      <w:r w:rsidRPr="003346F5">
        <w:rPr>
          <w:sz w:val="24"/>
        </w:rPr>
        <w:t>методов построения моделей пространственных форм изделий</w:t>
      </w:r>
      <w:proofErr w:type="gramEnd"/>
      <w:r w:rsidRPr="003346F5">
        <w:rPr>
          <w:sz w:val="24"/>
        </w:rPr>
        <w:t xml:space="preserve">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 xml:space="preserve">Результатом </w:t>
      </w:r>
      <w:proofErr w:type="gramStart"/>
      <w:r w:rsidRPr="00767804">
        <w:rPr>
          <w:sz w:val="24"/>
          <w:szCs w:val="24"/>
        </w:rPr>
        <w:t>обучения по дисциплине</w:t>
      </w:r>
      <w:proofErr w:type="gramEnd"/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5670"/>
      </w:tblGrid>
      <w:tr w:rsidR="00AC7ECE" w:rsidRPr="00F31E81" w:rsidTr="00AC7ECE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7ECE" w:rsidRPr="00D71620" w:rsidRDefault="00AC7ECE" w:rsidP="00C849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C7ECE" w:rsidRPr="00D71620" w:rsidRDefault="00AC7ECE" w:rsidP="00C849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620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7ECE" w:rsidRPr="00D71620" w:rsidRDefault="00AC7ECE" w:rsidP="00C8494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C7ECE" w:rsidRPr="00D71620" w:rsidRDefault="00AC7ECE" w:rsidP="00C8494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620">
              <w:rPr>
                <w:rFonts w:eastAsia="Calibri"/>
                <w:b/>
                <w:sz w:val="24"/>
                <w:szCs w:val="24"/>
                <w:lang w:eastAsia="en-US"/>
              </w:rPr>
              <w:t xml:space="preserve">Формулировка </w:t>
            </w:r>
          </w:p>
          <w:p w:rsidR="00AC7ECE" w:rsidRPr="00D71620" w:rsidRDefault="00AC7ECE" w:rsidP="00C849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6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D71620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716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C7ECE" w:rsidRPr="00F31E81" w:rsidTr="00AC7ECE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CE" w:rsidRPr="00537253" w:rsidRDefault="00AC7ECE" w:rsidP="00C8494E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537253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CE" w:rsidRPr="00537253" w:rsidRDefault="00AC7ECE" w:rsidP="00C849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7253">
              <w:rPr>
                <w:rFonts w:eastAsia="Calibri"/>
                <w:sz w:val="24"/>
                <w:szCs w:val="24"/>
                <w:lang w:eastAsia="en-US"/>
              </w:rPr>
              <w:t>способностью применять основные приемы и законы создания и чтения чертежей и документации по аппаратным и программным компонентам</w:t>
            </w:r>
          </w:p>
          <w:p w:rsidR="00AC7ECE" w:rsidRPr="00537253" w:rsidRDefault="00AC7ECE" w:rsidP="00C8494E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37253">
              <w:rPr>
                <w:rFonts w:eastAsia="Calibri"/>
                <w:sz w:val="24"/>
                <w:szCs w:val="24"/>
                <w:lang w:eastAsia="en-US"/>
              </w:rPr>
              <w:t>информационных систем</w:t>
            </w:r>
          </w:p>
        </w:tc>
      </w:tr>
      <w:tr w:rsidR="00AC7ECE" w:rsidRPr="00F31E81" w:rsidTr="00AC7ECE">
        <w:trPr>
          <w:trHeight w:val="16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ECE" w:rsidRPr="00537253" w:rsidRDefault="00AC7ECE" w:rsidP="00C8494E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53725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ECE" w:rsidRPr="00537253" w:rsidRDefault="00AC7ECE" w:rsidP="00C8494E">
            <w:pPr>
              <w:rPr>
                <w:sz w:val="24"/>
                <w:szCs w:val="24"/>
              </w:rPr>
            </w:pPr>
            <w:r w:rsidRPr="00537253">
              <w:rPr>
                <w:sz w:val="24"/>
                <w:szCs w:val="24"/>
              </w:rPr>
              <w:t>способностью проводить выбор исходных данных для проектирования</w:t>
            </w:r>
          </w:p>
          <w:p w:rsidR="00AC7ECE" w:rsidRPr="00537253" w:rsidRDefault="00AC7ECE" w:rsidP="00C8494E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EA07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89" w:rsidRDefault="000B5C89" w:rsidP="005E3840">
      <w:r>
        <w:separator/>
      </w:r>
    </w:p>
  </w:endnote>
  <w:endnote w:type="continuationSeparator" w:id="0">
    <w:p w:rsidR="000B5C89" w:rsidRDefault="000B5C8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A37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89" w:rsidRDefault="000B5C89" w:rsidP="005E3840">
      <w:r>
        <w:separator/>
      </w:r>
    </w:p>
  </w:footnote>
  <w:footnote w:type="continuationSeparator" w:id="0">
    <w:p w:rsidR="000B5C89" w:rsidRDefault="000B5C8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4A373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C7EC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F53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C89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84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D57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4CC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BA4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3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1A4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C7ECE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03A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053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075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1CFC-B52B-4FF1-961D-64B33A2F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2022-04-11T09:56:00Z</dcterms:created>
  <dcterms:modified xsi:type="dcterms:W3CDTF">2022-05-16T08:44:00Z</dcterms:modified>
</cp:coreProperties>
</file>