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586162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0CFF3BA2" w:rsidR="005558F8" w:rsidRPr="00586162" w:rsidRDefault="00B51943" w:rsidP="005558F8">
            <w:pPr>
              <w:jc w:val="center"/>
              <w:rPr>
                <w:b/>
                <w:sz w:val="24"/>
                <w:szCs w:val="24"/>
              </w:rPr>
            </w:pPr>
            <w:r w:rsidRPr="00586162">
              <w:rPr>
                <w:b/>
                <w:sz w:val="24"/>
                <w:szCs w:val="24"/>
              </w:rPr>
              <w:t>АННОТАЦИЯ РАБОЧЕЙ ПРОГРАММЫ</w:t>
            </w:r>
          </w:p>
          <w:p w14:paraId="5AAC688A" w14:textId="5C34F420" w:rsidR="005558F8" w:rsidRPr="00441A53" w:rsidRDefault="005558F8" w:rsidP="00885BA1">
            <w:pPr>
              <w:jc w:val="center"/>
              <w:rPr>
                <w:b/>
                <w:sz w:val="24"/>
                <w:szCs w:val="24"/>
              </w:rPr>
            </w:pPr>
            <w:bookmarkStart w:id="0" w:name="_Toc62039376"/>
            <w:r w:rsidRPr="00441A53">
              <w:rPr>
                <w:b/>
                <w:sz w:val="24"/>
                <w:szCs w:val="24"/>
              </w:rPr>
              <w:t>УЧЕБНОЙ ДИСЦИПЛИНЫ</w:t>
            </w:r>
            <w:bookmarkEnd w:id="0"/>
          </w:p>
        </w:tc>
      </w:tr>
      <w:tr w:rsidR="00E05948" w:rsidRPr="00586162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28806BAE" w:rsidR="00E05948" w:rsidRPr="003C4776" w:rsidRDefault="003C4776" w:rsidP="00B51943">
            <w:pPr>
              <w:jc w:val="center"/>
              <w:rPr>
                <w:b/>
                <w:sz w:val="24"/>
                <w:szCs w:val="24"/>
              </w:rPr>
            </w:pPr>
            <w:r w:rsidRPr="003C4776">
              <w:rPr>
                <w:b/>
                <w:sz w:val="24"/>
                <w:szCs w:val="24"/>
              </w:rPr>
              <w:t>Аналитическая геометрия</w:t>
            </w:r>
          </w:p>
        </w:tc>
      </w:tr>
      <w:tr w:rsidR="00D1678A" w:rsidRPr="00586162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586162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586162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5861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0711C1F8" w:rsidR="00D1678A" w:rsidRPr="00586162" w:rsidRDefault="00D1678A" w:rsidP="00885BA1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586162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D1678A" w:rsidRPr="00586162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086DE0ED" w:rsidR="00D1678A" w:rsidRPr="00586162" w:rsidRDefault="00352FE2" w:rsidP="005616E1">
            <w:pPr>
              <w:rPr>
                <w:sz w:val="24"/>
                <w:szCs w:val="24"/>
              </w:rPr>
            </w:pPr>
            <w:r w:rsidRPr="00586162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4F2892A" w:rsidR="00D1678A" w:rsidRPr="00055876" w:rsidRDefault="00885BA1" w:rsidP="00055876">
            <w:pPr>
              <w:rPr>
                <w:sz w:val="24"/>
                <w:szCs w:val="24"/>
                <w:lang w:val="en-US"/>
              </w:rPr>
            </w:pPr>
            <w:r w:rsidRPr="00586162">
              <w:rPr>
                <w:sz w:val="24"/>
                <w:szCs w:val="24"/>
              </w:rPr>
              <w:t>К</w:t>
            </w:r>
            <w:r w:rsidR="00B51943" w:rsidRPr="00586162">
              <w:rPr>
                <w:sz w:val="24"/>
                <w:szCs w:val="24"/>
              </w:rPr>
              <w:t>од</w:t>
            </w:r>
            <w:r w:rsidRPr="00586162">
              <w:rPr>
                <w:sz w:val="24"/>
                <w:szCs w:val="24"/>
              </w:rPr>
              <w:t xml:space="preserve"> 09.03.0</w:t>
            </w:r>
            <w:r w:rsidR="0005587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14:paraId="590A5011" w14:textId="095145F4" w:rsidR="00D1678A" w:rsidRPr="00586162" w:rsidRDefault="00885BA1" w:rsidP="00B51943">
            <w:pPr>
              <w:rPr>
                <w:sz w:val="24"/>
                <w:szCs w:val="24"/>
              </w:rPr>
            </w:pPr>
            <w:r w:rsidRPr="00586162">
              <w:rPr>
                <w:sz w:val="24"/>
                <w:szCs w:val="24"/>
              </w:rPr>
              <w:t>Информатика и вычислительная техника</w:t>
            </w:r>
          </w:p>
        </w:tc>
      </w:tr>
      <w:tr w:rsidR="00681B68" w:rsidRPr="00586162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681B68" w:rsidRPr="00586162" w:rsidRDefault="00681B68" w:rsidP="00681B68">
            <w:pPr>
              <w:rPr>
                <w:sz w:val="24"/>
                <w:szCs w:val="24"/>
              </w:rPr>
            </w:pPr>
            <w:r w:rsidRPr="00586162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605F94D" w:rsidR="00681B68" w:rsidRPr="00586162" w:rsidRDefault="00681B68" w:rsidP="00681B68">
            <w:pPr>
              <w:rPr>
                <w:sz w:val="24"/>
                <w:szCs w:val="24"/>
              </w:rPr>
            </w:pPr>
            <w:r w:rsidRPr="00A0154E">
              <w:rPr>
                <w:color w:val="333333"/>
                <w:sz w:val="24"/>
                <w:szCs w:val="24"/>
              </w:rPr>
              <w:t>Информационные технологии в дизайне</w:t>
            </w:r>
            <w:r w:rsidRPr="00A0154E">
              <w:rPr>
                <w:color w:val="333333"/>
                <w:sz w:val="24"/>
                <w:szCs w:val="24"/>
              </w:rPr>
              <w:br/>
              <w:t>Информационные технологии в индустрии моды</w:t>
            </w:r>
            <w:r w:rsidRPr="00A0154E">
              <w:rPr>
                <w:color w:val="333333"/>
                <w:sz w:val="24"/>
                <w:szCs w:val="24"/>
              </w:rPr>
              <w:br/>
              <w:t>Информационные системы и технологии в индустрии моды</w:t>
            </w:r>
          </w:p>
        </w:tc>
      </w:tr>
      <w:tr w:rsidR="00D1678A" w:rsidRPr="00586162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586162" w:rsidRDefault="00BC564D" w:rsidP="00A55E81">
            <w:pPr>
              <w:rPr>
                <w:sz w:val="24"/>
                <w:szCs w:val="24"/>
              </w:rPr>
            </w:pPr>
            <w:r w:rsidRPr="00586162">
              <w:rPr>
                <w:sz w:val="24"/>
                <w:szCs w:val="24"/>
              </w:rPr>
              <w:t>С</w:t>
            </w:r>
            <w:r w:rsidR="00C34E79" w:rsidRPr="00586162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78445CF" w:rsidR="00D1678A" w:rsidRPr="00586162" w:rsidRDefault="00A855BC" w:rsidP="006470FB">
            <w:pPr>
              <w:rPr>
                <w:sz w:val="24"/>
                <w:szCs w:val="24"/>
              </w:rPr>
            </w:pPr>
            <w:r w:rsidRPr="00586162">
              <w:rPr>
                <w:sz w:val="24"/>
                <w:szCs w:val="24"/>
                <w:lang w:val="en-US"/>
              </w:rPr>
              <w:t>0,5</w:t>
            </w:r>
            <w:r w:rsidR="005616E1" w:rsidRPr="00586162">
              <w:rPr>
                <w:sz w:val="24"/>
                <w:szCs w:val="24"/>
              </w:rPr>
              <w:t xml:space="preserve"> года</w:t>
            </w:r>
          </w:p>
        </w:tc>
      </w:tr>
      <w:tr w:rsidR="00D1678A" w:rsidRPr="00586162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4439242" w:rsidR="00D1678A" w:rsidRPr="00586162" w:rsidRDefault="00D1678A" w:rsidP="00DF1A52">
            <w:pPr>
              <w:rPr>
                <w:sz w:val="24"/>
                <w:szCs w:val="24"/>
              </w:rPr>
            </w:pPr>
            <w:r w:rsidRPr="00586162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A5560C3" w:rsidR="00D1678A" w:rsidRPr="00586162" w:rsidRDefault="00D1678A" w:rsidP="005616E1">
            <w:pPr>
              <w:rPr>
                <w:sz w:val="24"/>
                <w:szCs w:val="24"/>
              </w:rPr>
            </w:pPr>
            <w:r w:rsidRPr="00586162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F6088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267E7808" w14:textId="56C15B1C" w:rsidR="000A6321" w:rsidRPr="00586162" w:rsidRDefault="000A6321" w:rsidP="005F6088">
      <w:pPr>
        <w:pStyle w:val="af0"/>
        <w:numPr>
          <w:ilvl w:val="3"/>
          <w:numId w:val="5"/>
        </w:numPr>
        <w:suppressAutoHyphens/>
        <w:jc w:val="both"/>
        <w:rPr>
          <w:i/>
          <w:sz w:val="24"/>
          <w:szCs w:val="24"/>
        </w:rPr>
      </w:pPr>
      <w:r w:rsidRPr="00586162">
        <w:rPr>
          <w:i/>
          <w:sz w:val="24"/>
          <w:szCs w:val="24"/>
        </w:rPr>
        <w:t>Учебная дисциплина</w:t>
      </w:r>
      <w:r w:rsidRPr="00586162">
        <w:rPr>
          <w:sz w:val="24"/>
          <w:szCs w:val="24"/>
        </w:rPr>
        <w:t xml:space="preserve"> </w:t>
      </w:r>
      <w:r w:rsidRPr="00586162">
        <w:rPr>
          <w:i/>
          <w:sz w:val="24"/>
          <w:szCs w:val="24"/>
        </w:rPr>
        <w:t>«</w:t>
      </w:r>
      <w:r w:rsidR="00A855BC" w:rsidRPr="00586162">
        <w:rPr>
          <w:i/>
          <w:sz w:val="24"/>
          <w:szCs w:val="24"/>
        </w:rPr>
        <w:t>Аналитическая геометрия</w:t>
      </w:r>
      <w:r w:rsidRPr="00586162">
        <w:rPr>
          <w:i/>
          <w:sz w:val="24"/>
          <w:szCs w:val="24"/>
        </w:rPr>
        <w:t xml:space="preserve">» </w:t>
      </w:r>
      <w:r w:rsidRPr="00586162">
        <w:rPr>
          <w:sz w:val="24"/>
          <w:szCs w:val="24"/>
        </w:rPr>
        <w:t xml:space="preserve">изучается в </w:t>
      </w:r>
      <w:r w:rsidRPr="00586162">
        <w:rPr>
          <w:i/>
          <w:sz w:val="24"/>
          <w:szCs w:val="24"/>
        </w:rPr>
        <w:t>первом семестре.</w:t>
      </w:r>
    </w:p>
    <w:p w14:paraId="5CCF9D8D" w14:textId="77777777" w:rsidR="000A6321" w:rsidRPr="00586162" w:rsidRDefault="000A6321" w:rsidP="005F6088">
      <w:pPr>
        <w:pStyle w:val="af0"/>
        <w:numPr>
          <w:ilvl w:val="3"/>
          <w:numId w:val="5"/>
        </w:numPr>
        <w:suppressAutoHyphens/>
        <w:jc w:val="both"/>
        <w:rPr>
          <w:sz w:val="24"/>
          <w:szCs w:val="24"/>
        </w:rPr>
      </w:pPr>
      <w:r w:rsidRPr="00586162">
        <w:rPr>
          <w:i/>
          <w:sz w:val="24"/>
          <w:szCs w:val="24"/>
        </w:rPr>
        <w:t>Курсовая работа</w:t>
      </w:r>
      <w:r w:rsidRPr="00586162">
        <w:rPr>
          <w:sz w:val="24"/>
          <w:szCs w:val="24"/>
        </w:rPr>
        <w:t xml:space="preserve"> – не предусмотрена</w:t>
      </w:r>
    </w:p>
    <w:p w14:paraId="2D13B421" w14:textId="77777777" w:rsidR="00AB3EA7" w:rsidRPr="00586162" w:rsidRDefault="00AB3EA7" w:rsidP="00AB3EA7">
      <w:pPr>
        <w:pStyle w:val="2"/>
        <w:rPr>
          <w:i/>
          <w:sz w:val="24"/>
          <w:szCs w:val="24"/>
        </w:rPr>
      </w:pPr>
      <w:r w:rsidRPr="00586162">
        <w:rPr>
          <w:sz w:val="24"/>
          <w:szCs w:val="24"/>
        </w:rPr>
        <w:t>Форма промежуточной аттестации</w:t>
      </w:r>
      <w:bookmarkStart w:id="11" w:name="_GoBack"/>
      <w:bookmarkEnd w:id="11"/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AB3EA7" w:rsidRPr="00586162" w14:paraId="7E0F5D31" w14:textId="77777777" w:rsidTr="00055C93">
        <w:tc>
          <w:tcPr>
            <w:tcW w:w="1984" w:type="dxa"/>
          </w:tcPr>
          <w:p w14:paraId="67F225A3" w14:textId="77777777" w:rsidR="00AB3EA7" w:rsidRPr="00586162" w:rsidRDefault="00AB3EA7" w:rsidP="00055C93">
            <w:pPr>
              <w:rPr>
                <w:bCs/>
                <w:i/>
                <w:iCs/>
                <w:sz w:val="24"/>
                <w:szCs w:val="24"/>
              </w:rPr>
            </w:pPr>
            <w:r w:rsidRPr="00586162">
              <w:rPr>
                <w:bCs/>
                <w:i/>
                <w:iCs/>
                <w:sz w:val="24"/>
                <w:szCs w:val="24"/>
              </w:rPr>
              <w:t xml:space="preserve">первый </w:t>
            </w:r>
            <w:r w:rsidRPr="00586162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14:paraId="4F9ABB46" w14:textId="431086E0" w:rsidR="00AB3EA7" w:rsidRPr="00586162" w:rsidRDefault="00452C79" w:rsidP="00452C79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з</w:t>
            </w:r>
            <w:proofErr w:type="spellStart"/>
            <w:r>
              <w:rPr>
                <w:bCs/>
                <w:i/>
                <w:iCs/>
                <w:sz w:val="24"/>
                <w:szCs w:val="24"/>
                <w:lang w:val="en-US"/>
              </w:rPr>
              <w:t>ачёт</w:t>
            </w:r>
            <w:proofErr w:type="spellEnd"/>
            <w:r>
              <w:rPr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</w:rPr>
              <w:t>с оценкой</w:t>
            </w:r>
            <w:r w:rsidR="00AB3EA7" w:rsidRPr="00586162">
              <w:rPr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AB3EA7" w:rsidRPr="00586162" w14:paraId="537660FE" w14:textId="77777777" w:rsidTr="00055C93">
        <w:tc>
          <w:tcPr>
            <w:tcW w:w="1984" w:type="dxa"/>
          </w:tcPr>
          <w:p w14:paraId="2E772F2A" w14:textId="52D131CA" w:rsidR="00AB3EA7" w:rsidRPr="00586162" w:rsidRDefault="00AB3EA7" w:rsidP="00055C93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2D593C98" w14:textId="3E6FEC72" w:rsidR="00AB3EA7" w:rsidRPr="00586162" w:rsidRDefault="00AB3EA7" w:rsidP="00055C93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27636A5" w14:textId="22E40055" w:rsidR="00A84551" w:rsidRPr="00586162" w:rsidRDefault="00A84551" w:rsidP="00A84551">
      <w:pPr>
        <w:pStyle w:val="2"/>
        <w:rPr>
          <w:sz w:val="24"/>
          <w:szCs w:val="24"/>
        </w:rPr>
      </w:pPr>
      <w:r w:rsidRPr="00586162">
        <w:rPr>
          <w:sz w:val="24"/>
          <w:szCs w:val="24"/>
        </w:rPr>
        <w:t>Место учебной дисциплины в структуре ОПОП</w:t>
      </w:r>
    </w:p>
    <w:p w14:paraId="7920E654" w14:textId="24995605" w:rsidR="007E18CB" w:rsidRPr="00586162" w:rsidRDefault="00430332" w:rsidP="005F6088">
      <w:pPr>
        <w:pStyle w:val="af0"/>
        <w:numPr>
          <w:ilvl w:val="3"/>
          <w:numId w:val="6"/>
        </w:numPr>
        <w:suppressAutoHyphens/>
        <w:jc w:val="both"/>
        <w:rPr>
          <w:i/>
          <w:sz w:val="24"/>
          <w:szCs w:val="24"/>
        </w:rPr>
      </w:pPr>
      <w:r w:rsidRPr="00586162">
        <w:rPr>
          <w:i/>
          <w:sz w:val="24"/>
          <w:szCs w:val="24"/>
        </w:rPr>
        <w:t>Учебная дисциплина</w:t>
      </w:r>
      <w:r w:rsidRPr="00586162">
        <w:rPr>
          <w:sz w:val="24"/>
          <w:szCs w:val="24"/>
        </w:rPr>
        <w:t xml:space="preserve"> </w:t>
      </w:r>
      <w:r w:rsidR="00586162" w:rsidRPr="00586162">
        <w:rPr>
          <w:sz w:val="24"/>
          <w:szCs w:val="24"/>
          <w:u w:val="single"/>
        </w:rPr>
        <w:t>аналитическая геометрия</w:t>
      </w:r>
      <w:r w:rsidRPr="00586162">
        <w:rPr>
          <w:sz w:val="24"/>
          <w:szCs w:val="24"/>
        </w:rPr>
        <w:t xml:space="preserve"> </w:t>
      </w:r>
      <w:r w:rsidRPr="00586162">
        <w:rPr>
          <w:i/>
          <w:sz w:val="24"/>
          <w:szCs w:val="24"/>
        </w:rPr>
        <w:t>относится</w:t>
      </w:r>
      <w:r w:rsidRPr="00586162">
        <w:rPr>
          <w:sz w:val="24"/>
          <w:szCs w:val="24"/>
        </w:rPr>
        <w:t xml:space="preserve"> </w:t>
      </w:r>
      <w:r w:rsidRPr="00586162">
        <w:rPr>
          <w:i/>
          <w:sz w:val="24"/>
          <w:szCs w:val="24"/>
        </w:rPr>
        <w:t>к</w:t>
      </w:r>
      <w:r w:rsidRPr="00586162">
        <w:rPr>
          <w:sz w:val="24"/>
          <w:szCs w:val="24"/>
        </w:rPr>
        <w:t xml:space="preserve"> </w:t>
      </w:r>
      <w:r w:rsidRPr="00586162">
        <w:rPr>
          <w:i/>
          <w:sz w:val="24"/>
          <w:szCs w:val="24"/>
        </w:rPr>
        <w:t>обязательной части программы.</w:t>
      </w:r>
    </w:p>
    <w:p w14:paraId="77FE5B3D" w14:textId="57663C85" w:rsidR="00A84551" w:rsidRPr="00586162" w:rsidRDefault="00A84551" w:rsidP="00A84551">
      <w:pPr>
        <w:pStyle w:val="2"/>
        <w:rPr>
          <w:rFonts w:cs="Times New Roman"/>
          <w:i/>
          <w:sz w:val="24"/>
          <w:szCs w:val="24"/>
        </w:rPr>
      </w:pPr>
      <w:r w:rsidRPr="00586162">
        <w:rPr>
          <w:rFonts w:cs="Times New Roman"/>
          <w:sz w:val="24"/>
          <w:szCs w:val="24"/>
        </w:rPr>
        <w:t>Цели и планируемые результаты обучения по дисциплине</w:t>
      </w:r>
    </w:p>
    <w:p w14:paraId="0194862B" w14:textId="77777777" w:rsidR="00586162" w:rsidRPr="00586162" w:rsidRDefault="00586162" w:rsidP="00586162">
      <w:pPr>
        <w:pStyle w:val="af0"/>
        <w:numPr>
          <w:ilvl w:val="3"/>
          <w:numId w:val="11"/>
        </w:numPr>
        <w:suppressAutoHyphens/>
        <w:ind w:left="710"/>
        <w:jc w:val="both"/>
        <w:rPr>
          <w:sz w:val="24"/>
          <w:szCs w:val="24"/>
        </w:rPr>
      </w:pPr>
      <w:r w:rsidRPr="00586162">
        <w:rPr>
          <w:rFonts w:eastAsia="Times New Roman"/>
          <w:sz w:val="24"/>
          <w:szCs w:val="24"/>
        </w:rPr>
        <w:t>Целями изучения дисциплины аналитическая геометрия являются</w:t>
      </w:r>
    </w:p>
    <w:p w14:paraId="39EBDF3C" w14:textId="77777777" w:rsidR="00586162" w:rsidRPr="00586162" w:rsidRDefault="00586162" w:rsidP="00586162">
      <w:pPr>
        <w:pStyle w:val="af0"/>
        <w:numPr>
          <w:ilvl w:val="4"/>
          <w:numId w:val="11"/>
        </w:numPr>
        <w:suppressAutoHyphens/>
        <w:ind w:left="710" w:firstLine="0"/>
        <w:jc w:val="both"/>
        <w:rPr>
          <w:sz w:val="24"/>
          <w:szCs w:val="24"/>
        </w:rPr>
      </w:pPr>
      <w:r w:rsidRPr="00586162">
        <w:rPr>
          <w:rFonts w:eastAsia="Times New Roman"/>
          <w:sz w:val="24"/>
          <w:szCs w:val="24"/>
        </w:rPr>
        <w:t>изучение простейших линейных множеств, систем координат, линейной независимости элементов, уравнений алгебраических кривых первого и второго порядка, их классификация.</w:t>
      </w:r>
    </w:p>
    <w:p w14:paraId="28DFE2CE" w14:textId="77777777" w:rsidR="00586162" w:rsidRPr="00586162" w:rsidRDefault="00586162" w:rsidP="00586162">
      <w:pPr>
        <w:pStyle w:val="af0"/>
        <w:numPr>
          <w:ilvl w:val="4"/>
          <w:numId w:val="11"/>
        </w:numPr>
        <w:suppressAutoHyphens/>
        <w:ind w:left="710" w:firstLine="0"/>
        <w:jc w:val="both"/>
        <w:rPr>
          <w:rFonts w:eastAsia="Times New Roman"/>
          <w:sz w:val="24"/>
          <w:szCs w:val="24"/>
        </w:rPr>
      </w:pPr>
      <w:r w:rsidRPr="00586162">
        <w:rPr>
          <w:rFonts w:eastAsia="Times New Roman"/>
          <w:sz w:val="24"/>
          <w:szCs w:val="24"/>
        </w:rPr>
        <w:t>формированию навыков научного подхода к анализу и решению задач профессиональной направленности, адекватному восприятию явлений и оптимальному управлению ими.</w:t>
      </w:r>
    </w:p>
    <w:p w14:paraId="300CCE41" w14:textId="77777777" w:rsidR="00586162" w:rsidRPr="00586162" w:rsidRDefault="00586162" w:rsidP="00586162">
      <w:pPr>
        <w:pStyle w:val="af0"/>
        <w:ind w:left="1418"/>
        <w:jc w:val="both"/>
        <w:rPr>
          <w:rFonts w:eastAsia="Times New Roman"/>
          <w:sz w:val="24"/>
          <w:szCs w:val="24"/>
        </w:rPr>
      </w:pPr>
      <w:r w:rsidRPr="00586162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дисциплине;</w:t>
      </w:r>
    </w:p>
    <w:p w14:paraId="34B74377" w14:textId="76517026" w:rsidR="0099738E" w:rsidRPr="00586162" w:rsidRDefault="00586162" w:rsidP="00586162">
      <w:pPr>
        <w:pStyle w:val="2"/>
        <w:numPr>
          <w:ilvl w:val="0"/>
          <w:numId w:val="0"/>
        </w:numPr>
        <w:ind w:left="709"/>
        <w:rPr>
          <w:rFonts w:cs="Times New Roman"/>
          <w:i/>
          <w:sz w:val="24"/>
          <w:szCs w:val="24"/>
        </w:rPr>
      </w:pPr>
      <w:r w:rsidRPr="00586162">
        <w:rPr>
          <w:rFonts w:cs="Times New Roman"/>
          <w:color w:val="333333"/>
          <w:sz w:val="24"/>
          <w:szCs w:val="24"/>
        </w:rPr>
        <w:t xml:space="preserve">Результатом обучения по дисциплине аналитическая геометрия является овладение обучающимися </w:t>
      </w:r>
      <w:r w:rsidRPr="00586162">
        <w:rPr>
          <w:rFonts w:cs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</w:p>
    <w:p w14:paraId="075EE97A" w14:textId="7997196C" w:rsidR="0099738E" w:rsidRDefault="008E4D88" w:rsidP="008E4D88">
      <w:pPr>
        <w:pStyle w:val="2"/>
        <w:numPr>
          <w:ilvl w:val="0"/>
          <w:numId w:val="0"/>
        </w:numPr>
        <w:ind w:left="709"/>
        <w:rPr>
          <w:i/>
          <w:sz w:val="24"/>
          <w:szCs w:val="24"/>
        </w:rPr>
        <w:sectPr w:rsidR="0099738E" w:rsidSect="008F0117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i/>
          <w:sz w:val="24"/>
          <w:szCs w:val="24"/>
        </w:rPr>
        <w:t>.</w:t>
      </w:r>
    </w:p>
    <w:p w14:paraId="133F9B94" w14:textId="22214A02" w:rsidR="00495850" w:rsidRPr="00FE1D0A" w:rsidRDefault="008F0117" w:rsidP="008E4D88">
      <w:pPr>
        <w:pStyle w:val="2"/>
        <w:numPr>
          <w:ilvl w:val="0"/>
          <w:numId w:val="0"/>
        </w:numPr>
        <w:ind w:left="709"/>
        <w:rPr>
          <w:sz w:val="24"/>
          <w:szCs w:val="24"/>
        </w:rPr>
      </w:pPr>
      <w:r w:rsidRPr="00FE1D0A">
        <w:rPr>
          <w:sz w:val="24"/>
          <w:szCs w:val="24"/>
        </w:rPr>
        <w:lastRenderedPageBreak/>
        <w:t>Формируемые компетенции и и</w:t>
      </w:r>
      <w:r w:rsidR="00BB07B6" w:rsidRPr="00FE1D0A">
        <w:rPr>
          <w:sz w:val="24"/>
          <w:szCs w:val="24"/>
        </w:rPr>
        <w:t>ндикаторы достижения</w:t>
      </w:r>
      <w:r w:rsidRPr="00FE1D0A">
        <w:rPr>
          <w:sz w:val="24"/>
          <w:szCs w:val="24"/>
        </w:rPr>
        <w:t xml:space="preserve"> компетенци</w:t>
      </w:r>
      <w:r w:rsidR="001B7811" w:rsidRPr="00FE1D0A">
        <w:rPr>
          <w:sz w:val="24"/>
          <w:szCs w:val="24"/>
        </w:rPr>
        <w:t>й</w:t>
      </w:r>
      <w:r w:rsidRPr="00FE1D0A">
        <w:rPr>
          <w:sz w:val="24"/>
          <w:szCs w:val="24"/>
        </w:rPr>
        <w:t>:</w:t>
      </w:r>
    </w:p>
    <w:tbl>
      <w:tblPr>
        <w:tblW w:w="975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545"/>
        <w:gridCol w:w="3124"/>
        <w:gridCol w:w="4082"/>
      </w:tblGrid>
      <w:tr w:rsidR="00452C79" w14:paraId="6B00B626" w14:textId="77777777" w:rsidTr="00C216C8">
        <w:trPr>
          <w:tblHeader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09E37C1" w14:textId="77777777" w:rsidR="00452C79" w:rsidRDefault="00452C79" w:rsidP="00C216C8">
            <w:pPr>
              <w:pStyle w:val="pboth"/>
              <w:widowControl w:val="0"/>
              <w:spacing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0CD8F0D" w14:textId="77777777" w:rsidR="00452C79" w:rsidRDefault="00452C79" w:rsidP="00C216C8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и наименование индикатора</w:t>
            </w:r>
          </w:p>
          <w:p w14:paraId="08F5B872" w14:textId="77777777" w:rsidR="00452C79" w:rsidRDefault="00452C79" w:rsidP="00C216C8">
            <w:pPr>
              <w:widowControl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5B1B545" w14:textId="77777777" w:rsidR="00452C79" w:rsidRDefault="00452C79" w:rsidP="00C216C8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Планируемые результаты обучения</w:t>
            </w:r>
          </w:p>
          <w:p w14:paraId="1D83F953" w14:textId="77777777" w:rsidR="00452C79" w:rsidRDefault="00452C79" w:rsidP="00C216C8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452C79" w:rsidRPr="00E5435F" w14:paraId="6FB68550" w14:textId="77777777" w:rsidTr="00C216C8">
        <w:trPr>
          <w:trHeight w:val="219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B735" w14:textId="77777777" w:rsidR="00452C79" w:rsidRPr="00E5435F" w:rsidRDefault="00452C79" w:rsidP="00C216C8">
            <w:pPr>
              <w:pStyle w:val="pboth"/>
              <w:widowControl w:val="0"/>
              <w:spacing w:before="0" w:after="0"/>
              <w:rPr>
                <w:sz w:val="20"/>
                <w:szCs w:val="20"/>
              </w:rPr>
            </w:pPr>
            <w:r w:rsidRPr="00E5435F">
              <w:rPr>
                <w:sz w:val="20"/>
                <w:szCs w:val="20"/>
              </w:rPr>
              <w:t>УК-1</w:t>
            </w:r>
          </w:p>
          <w:p w14:paraId="07793936" w14:textId="77777777" w:rsidR="00452C79" w:rsidRPr="00E5435F" w:rsidRDefault="00452C79" w:rsidP="00C216C8">
            <w:pPr>
              <w:widowControl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E5435F">
              <w:rPr>
                <w:color w:val="000000"/>
                <w:sz w:val="20"/>
                <w:szCs w:val="20"/>
                <w:lang w:eastAsia="en-US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946EA2" w14:textId="77777777" w:rsidR="00452C79" w:rsidRPr="00E5435F" w:rsidRDefault="00452C79" w:rsidP="00C216C8">
            <w:pPr>
              <w:widowControl w:val="0"/>
              <w:rPr>
                <w:sz w:val="20"/>
                <w:szCs w:val="20"/>
              </w:rPr>
            </w:pPr>
            <w:r w:rsidRPr="00E5435F">
              <w:rPr>
                <w:sz w:val="20"/>
                <w:szCs w:val="20"/>
              </w:rPr>
              <w:t>ИД-УК-1.1</w:t>
            </w:r>
          </w:p>
          <w:p w14:paraId="69652885" w14:textId="77777777" w:rsidR="00452C79" w:rsidRPr="00E5435F" w:rsidRDefault="00452C79" w:rsidP="00C216C8">
            <w:pPr>
              <w:widowControl w:val="0"/>
              <w:jc w:val="both"/>
              <w:rPr>
                <w:sz w:val="20"/>
                <w:szCs w:val="20"/>
              </w:rPr>
            </w:pPr>
            <w:r w:rsidRPr="00E5435F">
              <w:rPr>
                <w:sz w:val="20"/>
                <w:szCs w:val="20"/>
              </w:rPr>
              <w:t>Анализ поставленной задачи с выделением ее базовых составляющих. Определение, интерпретация и ранжирование информации, необходимой для решения поставленной задачи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7731" w14:textId="77777777" w:rsidR="00452C79" w:rsidRPr="00E5435F" w:rsidRDefault="00452C79" w:rsidP="00452C79">
            <w:pPr>
              <w:pStyle w:val="af0"/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suppressAutoHyphens/>
              <w:ind w:left="357" w:hanging="357"/>
              <w:rPr>
                <w:sz w:val="20"/>
                <w:szCs w:val="20"/>
              </w:rPr>
            </w:pPr>
            <w:r w:rsidRPr="00E5435F">
              <w:rPr>
                <w:sz w:val="20"/>
                <w:szCs w:val="20"/>
              </w:rPr>
              <w:t>Осуществляет поиск с использованием современных технологий;</w:t>
            </w:r>
          </w:p>
          <w:p w14:paraId="20797CD4" w14:textId="77777777" w:rsidR="00452C79" w:rsidRPr="00E5435F" w:rsidRDefault="00452C79" w:rsidP="00452C79">
            <w:pPr>
              <w:pStyle w:val="af0"/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suppressAutoHyphens/>
              <w:ind w:left="357" w:hanging="357"/>
              <w:rPr>
                <w:sz w:val="20"/>
                <w:szCs w:val="20"/>
              </w:rPr>
            </w:pPr>
            <w:r w:rsidRPr="00E5435F">
              <w:rPr>
                <w:sz w:val="20"/>
                <w:szCs w:val="20"/>
              </w:rPr>
              <w:t>Использует системный подход для критического анализа и решения поставленных задач.</w:t>
            </w:r>
          </w:p>
        </w:tc>
      </w:tr>
      <w:tr w:rsidR="00452C79" w:rsidRPr="00E5435F" w14:paraId="45DE9EE1" w14:textId="77777777" w:rsidTr="00C216C8">
        <w:trPr>
          <w:trHeight w:val="3164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254606" w14:textId="77777777" w:rsidR="00452C79" w:rsidRPr="00E5435F" w:rsidRDefault="00452C79" w:rsidP="00C216C8">
            <w:pPr>
              <w:widowControl w:val="0"/>
              <w:rPr>
                <w:sz w:val="20"/>
                <w:szCs w:val="20"/>
              </w:rPr>
            </w:pPr>
            <w:r w:rsidRPr="00E5435F">
              <w:rPr>
                <w:sz w:val="20"/>
                <w:szCs w:val="20"/>
              </w:rPr>
              <w:t>ОПК-1</w:t>
            </w:r>
          </w:p>
          <w:p w14:paraId="58FC26AD" w14:textId="77777777" w:rsidR="00452C79" w:rsidRPr="00E5435F" w:rsidRDefault="00452C79" w:rsidP="00C216C8">
            <w:pPr>
              <w:widowControl w:val="0"/>
              <w:jc w:val="both"/>
              <w:rPr>
                <w:sz w:val="20"/>
                <w:szCs w:val="20"/>
              </w:rPr>
            </w:pPr>
            <w:r w:rsidRPr="00E5435F">
              <w:rPr>
                <w:sz w:val="20"/>
                <w:szCs w:val="20"/>
              </w:rPr>
              <w:t>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9429" w14:textId="77777777" w:rsidR="00452C79" w:rsidRPr="00785548" w:rsidRDefault="00452C79" w:rsidP="00C216C8">
            <w:pPr>
              <w:widowControl w:val="0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785548">
              <w:rPr>
                <w:rStyle w:val="fontstyle01"/>
                <w:rFonts w:ascii="Times New Roman" w:hAnsi="Times New Roman"/>
                <w:sz w:val="20"/>
                <w:szCs w:val="20"/>
              </w:rPr>
              <w:t>ИД-ОПК-1.1</w:t>
            </w:r>
          </w:p>
          <w:p w14:paraId="1994D684" w14:textId="77777777" w:rsidR="00452C79" w:rsidRPr="00785548" w:rsidRDefault="00452C79" w:rsidP="00C216C8">
            <w:pPr>
              <w:widowControl w:val="0"/>
              <w:jc w:val="both"/>
              <w:rPr>
                <w:rStyle w:val="fontstyle01"/>
                <w:rFonts w:ascii="Times New Roman" w:hAnsi="Times New Roman"/>
                <w:sz w:val="20"/>
                <w:szCs w:val="20"/>
              </w:rPr>
            </w:pPr>
            <w:r w:rsidRPr="00785548">
              <w:rPr>
                <w:rStyle w:val="fontstyle01"/>
                <w:rFonts w:ascii="Times New Roman" w:hAnsi="Times New Roman"/>
                <w:sz w:val="20"/>
                <w:szCs w:val="20"/>
              </w:rPr>
              <w:t>Использование базовых принципов естественнонаучных дисциплин, методов математического анализа и моделирования, основ теоретического и экспериментального исследования в профессиональной деятельности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F655D3" w14:textId="77777777" w:rsidR="00452C79" w:rsidRPr="00E5435F" w:rsidRDefault="00452C79" w:rsidP="00452C79">
            <w:pPr>
              <w:pStyle w:val="af0"/>
              <w:widowControl w:val="0"/>
              <w:numPr>
                <w:ilvl w:val="0"/>
                <w:numId w:val="13"/>
              </w:numPr>
              <w:tabs>
                <w:tab w:val="left" w:pos="339"/>
              </w:tabs>
              <w:suppressAutoHyphens/>
              <w:ind w:left="357" w:hanging="357"/>
              <w:rPr>
                <w:sz w:val="20"/>
                <w:szCs w:val="20"/>
              </w:rPr>
            </w:pPr>
            <w:r w:rsidRPr="00E5435F">
              <w:rPr>
                <w:sz w:val="20"/>
                <w:szCs w:val="20"/>
              </w:rPr>
              <w:t xml:space="preserve">Рассматривает </w:t>
            </w:r>
            <w:r w:rsidRPr="00E5435F">
              <w:rPr>
                <w:color w:val="000000"/>
                <w:sz w:val="20"/>
                <w:szCs w:val="20"/>
              </w:rPr>
              <w:t>методы математических дисциплин и математического моделирования в качестве инструмента достижения задач в профессиональной деятельности</w:t>
            </w:r>
          </w:p>
          <w:p w14:paraId="6E47719E" w14:textId="77777777" w:rsidR="00452C79" w:rsidRPr="00E5435F" w:rsidRDefault="00452C79" w:rsidP="00452C79">
            <w:pPr>
              <w:pStyle w:val="af0"/>
              <w:widowControl w:val="0"/>
              <w:numPr>
                <w:ilvl w:val="0"/>
                <w:numId w:val="13"/>
              </w:numPr>
              <w:suppressAutoHyphens/>
              <w:ind w:left="357" w:hanging="357"/>
              <w:rPr>
                <w:sz w:val="20"/>
                <w:szCs w:val="20"/>
              </w:rPr>
            </w:pPr>
            <w:r w:rsidRPr="00E5435F">
              <w:rPr>
                <w:sz w:val="20"/>
                <w:szCs w:val="20"/>
              </w:rPr>
              <w:t xml:space="preserve">Выявляет в процессе </w:t>
            </w:r>
            <w:r w:rsidRPr="00E5435F">
              <w:rPr>
                <w:color w:val="000000"/>
                <w:sz w:val="20"/>
                <w:szCs w:val="20"/>
              </w:rPr>
              <w:t>теоретического и экспериментального исследования объектов существенные и малозначимые факторы</w:t>
            </w:r>
          </w:p>
        </w:tc>
      </w:tr>
    </w:tbl>
    <w:p w14:paraId="722100C5" w14:textId="77777777" w:rsidR="00515E6E" w:rsidRPr="00515E6E" w:rsidRDefault="00515E6E" w:rsidP="00515E6E"/>
    <w:p w14:paraId="2C7F23D3" w14:textId="57D694A6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751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3968"/>
        <w:gridCol w:w="1021"/>
        <w:gridCol w:w="566"/>
        <w:gridCol w:w="1022"/>
        <w:gridCol w:w="937"/>
      </w:tblGrid>
      <w:tr w:rsidR="005630B5" w14:paraId="09C23711" w14:textId="77777777" w:rsidTr="0031621A">
        <w:trPr>
          <w:trHeight w:val="340"/>
        </w:trPr>
        <w:tc>
          <w:tcPr>
            <w:tcW w:w="3968" w:type="dxa"/>
            <w:vAlign w:val="center"/>
          </w:tcPr>
          <w:p w14:paraId="3C2ED5F3" w14:textId="77777777" w:rsidR="005630B5" w:rsidRDefault="005630B5" w:rsidP="005630B5">
            <w:pPr>
              <w:widowControl w:val="0"/>
              <w:rPr>
                <w:i/>
              </w:rPr>
            </w:pPr>
            <w:r>
              <w:rPr>
                <w:i/>
                <w:sz w:val="24"/>
                <w:szCs w:val="24"/>
              </w:rPr>
              <w:t>по очной форме обучения –</w:t>
            </w:r>
          </w:p>
        </w:tc>
        <w:tc>
          <w:tcPr>
            <w:tcW w:w="1021" w:type="dxa"/>
            <w:vAlign w:val="center"/>
          </w:tcPr>
          <w:p w14:paraId="6BD2AA36" w14:textId="4000DB3E" w:rsidR="005630B5" w:rsidRDefault="005630B5" w:rsidP="005630B5">
            <w:pPr>
              <w:widowControl w:val="0"/>
              <w:jc w:val="center"/>
              <w:rPr>
                <w:i/>
              </w:rPr>
            </w:pPr>
            <w:r>
              <w:t>4</w:t>
            </w:r>
          </w:p>
        </w:tc>
        <w:tc>
          <w:tcPr>
            <w:tcW w:w="566" w:type="dxa"/>
            <w:vAlign w:val="center"/>
          </w:tcPr>
          <w:p w14:paraId="0BD8B8C8" w14:textId="03F55BA8" w:rsidR="005630B5" w:rsidRDefault="005630B5" w:rsidP="005630B5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2" w:type="dxa"/>
            <w:vAlign w:val="center"/>
          </w:tcPr>
          <w:p w14:paraId="14357825" w14:textId="3E01485D" w:rsidR="005630B5" w:rsidRDefault="005630B5" w:rsidP="005630B5">
            <w:pPr>
              <w:widowControl w:val="0"/>
              <w:jc w:val="center"/>
              <w:rPr>
                <w:i/>
              </w:rPr>
            </w:pPr>
            <w:r>
              <w:t>144</w:t>
            </w:r>
          </w:p>
        </w:tc>
        <w:tc>
          <w:tcPr>
            <w:tcW w:w="937" w:type="dxa"/>
            <w:vAlign w:val="center"/>
          </w:tcPr>
          <w:p w14:paraId="624EF2B7" w14:textId="43A37E0B" w:rsidR="005630B5" w:rsidRDefault="005630B5" w:rsidP="005630B5">
            <w:pPr>
              <w:widowControl w:val="0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9F0F3" w14:textId="77777777" w:rsidR="001934C7" w:rsidRDefault="001934C7" w:rsidP="005E3840">
      <w:r>
        <w:separator/>
      </w:r>
    </w:p>
  </w:endnote>
  <w:endnote w:type="continuationSeparator" w:id="0">
    <w:p w14:paraId="0E6C3883" w14:textId="77777777" w:rsidR="001934C7" w:rsidRDefault="001934C7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20721" w14:textId="77777777" w:rsidR="001934C7" w:rsidRDefault="001934C7" w:rsidP="005E3840">
      <w:r>
        <w:separator/>
      </w:r>
    </w:p>
  </w:footnote>
  <w:footnote w:type="continuationSeparator" w:id="0">
    <w:p w14:paraId="2A0560CB" w14:textId="77777777" w:rsidR="001934C7" w:rsidRDefault="001934C7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4A4077B8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38E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223836"/>
    <w:multiLevelType w:val="multilevel"/>
    <w:tmpl w:val="63566B1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64688"/>
    <w:multiLevelType w:val="hybridMultilevel"/>
    <w:tmpl w:val="CAEE8092"/>
    <w:lvl w:ilvl="0" w:tplc="43F8DA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B2B71"/>
    <w:multiLevelType w:val="multilevel"/>
    <w:tmpl w:val="7746400C"/>
    <w:lvl w:ilvl="0">
      <w:start w:val="1"/>
      <w:numFmt w:val="decimal"/>
      <w:lvlText w:val="%1."/>
      <w:lvlJc w:val="left"/>
      <w:pPr>
        <w:tabs>
          <w:tab w:val="num" w:pos="0"/>
        </w:tabs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cs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268" w:hanging="828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736" w:hanging="936"/>
      </w:pPr>
      <w:rPr>
        <w:rFonts w:ascii="Symbol" w:hAnsi="Symbol" w:cs="Symbol" w:hint="default"/>
      </w:rPr>
    </w:lvl>
    <w:lvl w:ilvl="6">
      <w:start w:val="1"/>
      <w:numFmt w:val="decimal"/>
      <w:lvlText w:val="%1.%2.%3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573252E6"/>
    <w:multiLevelType w:val="multilevel"/>
    <w:tmpl w:val="0E62358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8CB0594"/>
    <w:multiLevelType w:val="multilevel"/>
    <w:tmpl w:val="7F067D4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2" w15:restartNumberingAfterBreak="0">
    <w:nsid w:val="70C504C2"/>
    <w:multiLevelType w:val="multilevel"/>
    <w:tmpl w:val="6EAAF372"/>
    <w:lvl w:ilvl="0">
      <w:start w:val="1"/>
      <w:numFmt w:val="decimal"/>
      <w:lvlText w:val="%1."/>
      <w:lvlJc w:val="left"/>
      <w:pPr>
        <w:tabs>
          <w:tab w:val="num" w:pos="0"/>
        </w:tabs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cs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268" w:hanging="828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736" w:hanging="936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72D942DC"/>
    <w:multiLevelType w:val="hybridMultilevel"/>
    <w:tmpl w:val="5162A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236498"/>
    <w:multiLevelType w:val="multilevel"/>
    <w:tmpl w:val="C08C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10"/>
  </w:num>
  <w:num w:numId="6">
    <w:abstractNumId w:val="12"/>
  </w:num>
  <w:num w:numId="7">
    <w:abstractNumId w:val="9"/>
  </w:num>
  <w:num w:numId="8">
    <w:abstractNumId w:val="8"/>
  </w:num>
  <w:num w:numId="9">
    <w:abstractNumId w:val="4"/>
  </w:num>
  <w:num w:numId="10">
    <w:abstractNumId w:val="13"/>
  </w:num>
  <w:num w:numId="11">
    <w:abstractNumId w:val="7"/>
  </w:num>
  <w:num w:numId="12">
    <w:abstractNumId w:val="14"/>
  </w:num>
  <w:num w:numId="1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5876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321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4C7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4E3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4776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332"/>
    <w:rsid w:val="0043086E"/>
    <w:rsid w:val="0043299F"/>
    <w:rsid w:val="00435C89"/>
    <w:rsid w:val="00440FD6"/>
    <w:rsid w:val="00441A53"/>
    <w:rsid w:val="004429B5"/>
    <w:rsid w:val="00442B02"/>
    <w:rsid w:val="00443558"/>
    <w:rsid w:val="00443DE3"/>
    <w:rsid w:val="00446766"/>
    <w:rsid w:val="00446CF8"/>
    <w:rsid w:val="00450044"/>
    <w:rsid w:val="00452C79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5E6E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6E1"/>
    <w:rsid w:val="0056180C"/>
    <w:rsid w:val="005630B5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162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C7145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088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34B8A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1B68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85548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5BA1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E4D88"/>
    <w:rsid w:val="008F0117"/>
    <w:rsid w:val="008F0E4F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9738E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5BC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3EA7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0C32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0B4D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0C6C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5ECD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1A52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0757E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1D0A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B7E3F6EE-BC66-44C2-8A26-FD290CD1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qFormat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qFormat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qFormat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85DB0-1D6D-4BEE-BBB8-323B76F82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alex</cp:lastModifiedBy>
  <cp:revision>31</cp:revision>
  <cp:lastPrinted>2021-05-14T12:22:00Z</cp:lastPrinted>
  <dcterms:created xsi:type="dcterms:W3CDTF">2021-03-30T07:12:00Z</dcterms:created>
  <dcterms:modified xsi:type="dcterms:W3CDTF">2022-03-27T08:05:00Z</dcterms:modified>
</cp:coreProperties>
</file>