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A970B6" w14:paraId="032290EE" w14:textId="77777777">
        <w:trPr>
          <w:trHeight w:val="567"/>
        </w:trPr>
        <w:tc>
          <w:tcPr>
            <w:tcW w:w="9889" w:type="dxa"/>
            <w:gridSpan w:val="3"/>
            <w:vAlign w:val="center"/>
          </w:tcPr>
          <w:p w14:paraId="706D92B5" w14:textId="77777777" w:rsidR="00A970B6" w:rsidRDefault="006F290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36A21594" w14:textId="77777777" w:rsidR="00A970B6" w:rsidRDefault="006F290D">
            <w:pPr>
              <w:jc w:val="center"/>
              <w:rPr>
                <w:b/>
                <w:i/>
                <w:sz w:val="26"/>
                <w:szCs w:val="26"/>
              </w:rPr>
            </w:pPr>
            <w:bookmarkStart w:id="0" w:name="_Toc62039376"/>
            <w:r>
              <w:rPr>
                <w:b/>
                <w:i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A970B6" w14:paraId="163FA821" w14:textId="77777777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601EBCD9" w14:textId="5C61875C" w:rsidR="00A970B6" w:rsidRPr="000D499A" w:rsidRDefault="00156219">
            <w:pPr>
              <w:jc w:val="center"/>
              <w:rPr>
                <w:b/>
                <w:sz w:val="26"/>
                <w:szCs w:val="26"/>
              </w:rPr>
            </w:pPr>
            <w:r w:rsidRPr="00156219">
              <w:rPr>
                <w:b/>
                <w:sz w:val="26"/>
                <w:szCs w:val="26"/>
              </w:rPr>
              <w:t>Информационные основы фотокомпозиции</w:t>
            </w:r>
          </w:p>
        </w:tc>
      </w:tr>
      <w:tr w:rsidR="009947C2" w14:paraId="0CD44681" w14:textId="77777777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21B58F" w14:textId="479672DF" w:rsidR="009947C2" w:rsidRPr="000D499A" w:rsidRDefault="009947C2" w:rsidP="009947C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Уровень образования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3EF1EF" w14:textId="7AC30D74" w:rsidR="009947C2" w:rsidRPr="000D499A" w:rsidRDefault="009947C2" w:rsidP="009947C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бакалавриат</w:t>
            </w:r>
          </w:p>
        </w:tc>
      </w:tr>
      <w:tr w:rsidR="009947C2" w14:paraId="56A1B98C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46A16CD3" w14:textId="217414A5" w:rsidR="009947C2" w:rsidRPr="000D499A" w:rsidRDefault="009947C2" w:rsidP="009947C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39D8A9B4" w14:textId="27E82310" w:rsidR="009947C2" w:rsidRPr="000D499A" w:rsidRDefault="009947C2" w:rsidP="009947C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09.03.02</w:t>
            </w:r>
          </w:p>
        </w:tc>
        <w:tc>
          <w:tcPr>
            <w:tcW w:w="5209" w:type="dxa"/>
            <w:shd w:val="clear" w:color="auto" w:fill="auto"/>
          </w:tcPr>
          <w:p w14:paraId="47F32A11" w14:textId="57857112" w:rsidR="009947C2" w:rsidRPr="000D499A" w:rsidRDefault="00096C01" w:rsidP="009947C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Информационные системы и технологии</w:t>
            </w:r>
          </w:p>
        </w:tc>
      </w:tr>
      <w:tr w:rsidR="009947C2" w14:paraId="01A5F321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155814DE" w14:textId="5293BA9B" w:rsidR="009947C2" w:rsidRPr="000D499A" w:rsidRDefault="009947C2" w:rsidP="009947C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6F25366D" w14:textId="04445774" w:rsidR="009947C2" w:rsidRPr="000D499A" w:rsidRDefault="009947C2" w:rsidP="009947C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Информационные технологии в медиаиндустрии</w:t>
            </w:r>
          </w:p>
        </w:tc>
      </w:tr>
      <w:tr w:rsidR="009947C2" w14:paraId="51B83406" w14:textId="77777777">
        <w:trPr>
          <w:trHeight w:val="567"/>
        </w:trPr>
        <w:tc>
          <w:tcPr>
            <w:tcW w:w="3330" w:type="dxa"/>
            <w:shd w:val="clear" w:color="auto" w:fill="auto"/>
          </w:tcPr>
          <w:p w14:paraId="566CF275" w14:textId="1A48DA38" w:rsidR="009947C2" w:rsidRPr="000D499A" w:rsidRDefault="009947C2" w:rsidP="009947C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Срок освоения образовательной программы по очной (очно-заочной)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C9E588F" w14:textId="202250F5" w:rsidR="009947C2" w:rsidRPr="000D499A" w:rsidRDefault="009947C2" w:rsidP="009947C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4 года</w:t>
            </w:r>
          </w:p>
        </w:tc>
      </w:tr>
      <w:tr w:rsidR="009947C2" w14:paraId="664D1AB6" w14:textId="77777777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2B0AE5C" w14:textId="6DC37D8C" w:rsidR="009947C2" w:rsidRPr="000D499A" w:rsidRDefault="009947C2" w:rsidP="009947C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6F1DD3A4" w14:textId="12930990" w:rsidR="009947C2" w:rsidRPr="000D499A" w:rsidRDefault="009947C2" w:rsidP="009947C2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Очная</w:t>
            </w:r>
          </w:p>
        </w:tc>
      </w:tr>
    </w:tbl>
    <w:p w14:paraId="370693C1" w14:textId="77777777" w:rsidR="00A970B6" w:rsidRDefault="00A970B6">
      <w:pPr>
        <w:pStyle w:val="aff5"/>
        <w:numPr>
          <w:ilvl w:val="3"/>
          <w:numId w:val="5"/>
        </w:numPr>
        <w:jc w:val="both"/>
        <w:rPr>
          <w:i/>
          <w:sz w:val="24"/>
          <w:szCs w:val="24"/>
        </w:rPr>
      </w:pPr>
    </w:p>
    <w:p w14:paraId="125F3293" w14:textId="11F33125" w:rsidR="00D66B09" w:rsidRPr="000D499A" w:rsidRDefault="00D66B09" w:rsidP="00D66B09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 w:rsidRPr="004E68FE">
        <w:rPr>
          <w:rFonts w:eastAsia="Times New Roman"/>
          <w:color w:val="000000"/>
          <w:sz w:val="24"/>
          <w:szCs w:val="24"/>
        </w:rPr>
        <w:t xml:space="preserve">Учебная дисциплина </w:t>
      </w:r>
      <w:r w:rsidR="009947C2">
        <w:rPr>
          <w:rFonts w:eastAsia="Times New Roman"/>
          <w:color w:val="000000"/>
          <w:sz w:val="24"/>
          <w:szCs w:val="24"/>
        </w:rPr>
        <w:t>«</w:t>
      </w:r>
      <w:r w:rsidR="009947C2">
        <w:rPr>
          <w:sz w:val="24"/>
          <w:szCs w:val="24"/>
        </w:rPr>
        <w:t>Информационные основы фотокомпозиции</w:t>
      </w:r>
      <w:r w:rsidR="009947C2">
        <w:rPr>
          <w:rFonts w:eastAsia="Times New Roman"/>
          <w:color w:val="000000"/>
          <w:sz w:val="24"/>
          <w:szCs w:val="24"/>
        </w:rPr>
        <w:t xml:space="preserve">» изучается в </w:t>
      </w:r>
      <w:r w:rsidR="009947C2">
        <w:rPr>
          <w:sz w:val="24"/>
          <w:szCs w:val="24"/>
        </w:rPr>
        <w:t>пятом</w:t>
      </w:r>
      <w:r w:rsidR="009947C2">
        <w:rPr>
          <w:rFonts w:eastAsia="Times New Roman"/>
          <w:color w:val="000000"/>
          <w:sz w:val="24"/>
          <w:szCs w:val="24"/>
        </w:rPr>
        <w:t xml:space="preserve"> семестр</w:t>
      </w:r>
      <w:r w:rsidR="009947C2">
        <w:rPr>
          <w:sz w:val="24"/>
          <w:szCs w:val="24"/>
        </w:rPr>
        <w:t>е</w:t>
      </w:r>
      <w:r w:rsidR="009947C2">
        <w:rPr>
          <w:rFonts w:eastAsia="Times New Roman"/>
          <w:color w:val="000000"/>
          <w:sz w:val="24"/>
          <w:szCs w:val="24"/>
        </w:rPr>
        <w:t>.</w:t>
      </w:r>
      <w:r w:rsidR="00490D59">
        <w:rPr>
          <w:rFonts w:eastAsia="Times New Roman"/>
          <w:color w:val="000000"/>
          <w:sz w:val="24"/>
          <w:szCs w:val="24"/>
        </w:rPr>
        <w:t xml:space="preserve"> </w:t>
      </w:r>
      <w:r w:rsidRPr="000D499A">
        <w:rPr>
          <w:rFonts w:eastAsia="Times New Roman"/>
          <w:color w:val="000000"/>
          <w:sz w:val="24"/>
          <w:szCs w:val="24"/>
        </w:rPr>
        <w:t>Курсовая работа/Курсовой проект – не предусмотрены</w:t>
      </w:r>
    </w:p>
    <w:p w14:paraId="51B48B99" w14:textId="23ACD80D" w:rsidR="008D7749" w:rsidRPr="000D499A" w:rsidRDefault="008D7749" w:rsidP="008D7749">
      <w:pPr>
        <w:pStyle w:val="2"/>
      </w:pPr>
      <w:r w:rsidRPr="000D499A">
        <w:t>Форма промежуточной аттестации:</w:t>
      </w:r>
      <w:r w:rsidR="009947C2">
        <w:t xml:space="preserve"> зачёт</w:t>
      </w:r>
    </w:p>
    <w:tbl>
      <w:tblPr>
        <w:tblStyle w:val="aff4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3730"/>
      </w:tblGrid>
      <w:tr w:rsidR="008D7749" w14:paraId="61979E97" w14:textId="77777777" w:rsidTr="00D70003">
        <w:trPr>
          <w:trHeight w:val="315"/>
        </w:trPr>
        <w:tc>
          <w:tcPr>
            <w:tcW w:w="4046" w:type="dxa"/>
          </w:tcPr>
          <w:p w14:paraId="07474A59" w14:textId="62689DB3" w:rsidR="008D7749" w:rsidRPr="00697DF5" w:rsidRDefault="008D7749" w:rsidP="009947C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730" w:type="dxa"/>
          </w:tcPr>
          <w:p w14:paraId="54FBF94B" w14:textId="77777777" w:rsidR="008D7749" w:rsidRPr="009664F2" w:rsidRDefault="008D7749" w:rsidP="000705EE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36C0241" w14:textId="441FE0A3" w:rsidR="00D66B09" w:rsidRPr="009947C2" w:rsidRDefault="00D66B09" w:rsidP="009947C2">
      <w:pPr>
        <w:pStyle w:val="aff5"/>
        <w:keepNext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eastAsia="Times New Roman"/>
          <w:color w:val="000000"/>
          <w:sz w:val="26"/>
          <w:szCs w:val="26"/>
        </w:rPr>
      </w:pPr>
      <w:r w:rsidRPr="009947C2">
        <w:rPr>
          <w:rFonts w:eastAsia="Times New Roman"/>
          <w:color w:val="000000"/>
          <w:sz w:val="26"/>
          <w:szCs w:val="26"/>
        </w:rPr>
        <w:t>Место учебной дисциплины в структуре ОПОП</w:t>
      </w:r>
    </w:p>
    <w:p w14:paraId="0835060A" w14:textId="77777777" w:rsidR="009947C2" w:rsidRDefault="009947C2" w:rsidP="009947C2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Учебная дисциплина «</w:t>
      </w:r>
      <w:r>
        <w:rPr>
          <w:sz w:val="24"/>
          <w:szCs w:val="24"/>
        </w:rPr>
        <w:t>Информационные основы фотокомпозиции</w:t>
      </w:r>
      <w:r>
        <w:rPr>
          <w:rFonts w:eastAsia="Times New Roman"/>
          <w:color w:val="000000"/>
          <w:sz w:val="24"/>
          <w:szCs w:val="24"/>
        </w:rPr>
        <w:t xml:space="preserve">» относится к </w:t>
      </w:r>
      <w:r>
        <w:rPr>
          <w:sz w:val="24"/>
          <w:szCs w:val="24"/>
        </w:rPr>
        <w:t>части, формируемой участниками образовательных отношений</w:t>
      </w:r>
      <w:r>
        <w:rPr>
          <w:rFonts w:eastAsia="Times New Roman"/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Основой для освоения дисциплины являются результаты </w:t>
      </w:r>
      <w:r w:rsidRPr="000D0CC8">
        <w:rPr>
          <w:sz w:val="24"/>
          <w:szCs w:val="24"/>
        </w:rPr>
        <w:t>обучения по предшествующим дисциплинам:</w:t>
      </w:r>
    </w:p>
    <w:p w14:paraId="75356620" w14:textId="77777777" w:rsidR="009947C2" w:rsidRPr="00512B94" w:rsidRDefault="009947C2" w:rsidP="009947C2">
      <w:pPr>
        <w:numPr>
          <w:ilvl w:val="3"/>
          <w:numId w:val="8"/>
        </w:numPr>
        <w:jc w:val="both"/>
        <w:rPr>
          <w:sz w:val="24"/>
          <w:szCs w:val="24"/>
        </w:rPr>
      </w:pPr>
      <w:r w:rsidRPr="00512B94">
        <w:rPr>
          <w:sz w:val="24"/>
          <w:szCs w:val="24"/>
        </w:rPr>
        <w:t>-</w:t>
      </w:r>
      <w:r w:rsidRPr="00512B94">
        <w:rPr>
          <w:color w:val="000000"/>
        </w:rPr>
        <w:t>Компьютерные технологии моушен</w:t>
      </w:r>
      <w:r>
        <w:rPr>
          <w:color w:val="000000"/>
        </w:rPr>
        <w:t>-</w:t>
      </w:r>
      <w:r w:rsidRPr="00512B94">
        <w:rPr>
          <w:color w:val="000000"/>
        </w:rPr>
        <w:t>дизайна</w:t>
      </w:r>
    </w:p>
    <w:p w14:paraId="1C9BD82E" w14:textId="77777777" w:rsidR="009947C2" w:rsidRDefault="009947C2" w:rsidP="009947C2">
      <w:pPr>
        <w:numPr>
          <w:ilvl w:val="3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t>Технологии обработки информации</w:t>
      </w:r>
    </w:p>
    <w:p w14:paraId="21C12E9C" w14:textId="77777777" w:rsidR="009947C2" w:rsidRDefault="009947C2" w:rsidP="009947C2">
      <w:pPr>
        <w:numPr>
          <w:ilvl w:val="3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t>Основы компьютерной графики</w:t>
      </w:r>
    </w:p>
    <w:p w14:paraId="0B25DE9B" w14:textId="77777777" w:rsidR="009947C2" w:rsidRDefault="009947C2" w:rsidP="009947C2">
      <w:pPr>
        <w:pBdr>
          <w:top w:val="nil"/>
          <w:left w:val="nil"/>
          <w:bottom w:val="nil"/>
          <w:right w:val="nil"/>
          <w:between w:val="nil"/>
        </w:pBdr>
        <w:ind w:left="710"/>
        <w:jc w:val="both"/>
        <w:rPr>
          <w:sz w:val="24"/>
          <w:szCs w:val="24"/>
        </w:rPr>
      </w:pPr>
    </w:p>
    <w:p w14:paraId="46D9A22C" w14:textId="77777777" w:rsidR="009947C2" w:rsidRDefault="009947C2" w:rsidP="009947C2">
      <w:pPr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выполнении выпускной квалификационной работы. </w:t>
      </w:r>
    </w:p>
    <w:p w14:paraId="01F765DC" w14:textId="77777777" w:rsidR="00A970B6" w:rsidRDefault="006F290D" w:rsidP="00D66B09">
      <w:pPr>
        <w:pStyle w:val="2"/>
        <w:numPr>
          <w:ilvl w:val="0"/>
          <w:numId w:val="5"/>
        </w:numPr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>Цели и планируемые результаты обучения по дисциплине</w:t>
      </w:r>
    </w:p>
    <w:p w14:paraId="5AE2A4BB" w14:textId="77777777" w:rsidR="009947C2" w:rsidRDefault="009947C2" w:rsidP="009947C2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i/>
          <w:color w:val="000000"/>
          <w:sz w:val="24"/>
          <w:szCs w:val="24"/>
        </w:rPr>
      </w:pPr>
      <w:r w:rsidRPr="000D0CC8">
        <w:rPr>
          <w:rFonts w:eastAsia="Times New Roman"/>
          <w:color w:val="000000"/>
          <w:sz w:val="24"/>
          <w:szCs w:val="24"/>
        </w:rPr>
        <w:t>Целями изучения</w:t>
      </w:r>
      <w:r>
        <w:rPr>
          <w:rFonts w:eastAsia="Times New Roman"/>
          <w:color w:val="000000"/>
          <w:sz w:val="24"/>
          <w:szCs w:val="24"/>
        </w:rPr>
        <w:t xml:space="preserve"> дисциплины «</w:t>
      </w:r>
      <w:r>
        <w:rPr>
          <w:sz w:val="24"/>
          <w:szCs w:val="24"/>
        </w:rPr>
        <w:t>Информационные основы фотокомпозиции</w:t>
      </w:r>
      <w:r>
        <w:rPr>
          <w:rFonts w:eastAsia="Times New Roman"/>
          <w:color w:val="000000"/>
          <w:sz w:val="24"/>
          <w:szCs w:val="24"/>
        </w:rPr>
        <w:t>» являются:</w:t>
      </w:r>
    </w:p>
    <w:p w14:paraId="43D6793E" w14:textId="77777777" w:rsidR="009947C2" w:rsidRPr="0016471C" w:rsidRDefault="009947C2" w:rsidP="009947C2">
      <w:pPr>
        <w:pStyle w:val="aff5"/>
        <w:spacing w:line="276" w:lineRule="auto"/>
        <w:ind w:left="710"/>
        <w:jc w:val="both"/>
        <w:rPr>
          <w:sz w:val="24"/>
          <w:szCs w:val="24"/>
        </w:rPr>
      </w:pPr>
      <w:r w:rsidRPr="0016471C">
        <w:rPr>
          <w:sz w:val="24"/>
          <w:szCs w:val="24"/>
        </w:rPr>
        <w:t>- освоить основы понимания фотокомпозиции;</w:t>
      </w:r>
    </w:p>
    <w:p w14:paraId="15F61B2A" w14:textId="77777777" w:rsidR="009947C2" w:rsidRPr="0016471C" w:rsidRDefault="009947C2" w:rsidP="009947C2">
      <w:pPr>
        <w:pStyle w:val="aff5"/>
        <w:spacing w:line="276" w:lineRule="auto"/>
        <w:ind w:left="710"/>
        <w:jc w:val="both"/>
        <w:rPr>
          <w:sz w:val="24"/>
          <w:szCs w:val="24"/>
        </w:rPr>
      </w:pPr>
      <w:r w:rsidRPr="0016471C">
        <w:rPr>
          <w:sz w:val="24"/>
          <w:szCs w:val="24"/>
        </w:rPr>
        <w:t xml:space="preserve">- сформировать понимание проектирования с применением навыков фотокомпозиции; </w:t>
      </w:r>
    </w:p>
    <w:p w14:paraId="1D7CD35B" w14:textId="77777777" w:rsidR="009947C2" w:rsidRPr="0016471C" w:rsidRDefault="009947C2" w:rsidP="009947C2">
      <w:pPr>
        <w:pStyle w:val="aff5"/>
        <w:spacing w:line="276" w:lineRule="auto"/>
        <w:ind w:left="710"/>
        <w:jc w:val="both"/>
        <w:rPr>
          <w:sz w:val="24"/>
          <w:szCs w:val="24"/>
        </w:rPr>
      </w:pPr>
      <w:r w:rsidRPr="0016471C">
        <w:rPr>
          <w:sz w:val="24"/>
          <w:szCs w:val="24"/>
        </w:rPr>
        <w:t>- обучить средствам и приемам проектирования и реализации с применением фотокомпозиции;</w:t>
      </w:r>
    </w:p>
    <w:p w14:paraId="58C50D45" w14:textId="77777777" w:rsidR="009947C2" w:rsidRPr="0016471C" w:rsidRDefault="009947C2" w:rsidP="009947C2">
      <w:pPr>
        <w:pStyle w:val="aff5"/>
        <w:spacing w:line="276" w:lineRule="auto"/>
        <w:ind w:left="710"/>
        <w:jc w:val="both"/>
        <w:rPr>
          <w:sz w:val="24"/>
          <w:szCs w:val="24"/>
        </w:rPr>
      </w:pPr>
      <w:r w:rsidRPr="0016471C">
        <w:rPr>
          <w:sz w:val="24"/>
          <w:szCs w:val="24"/>
        </w:rPr>
        <w:t>- научить применять на практике различные методы реализации фотокомпозиции;</w:t>
      </w:r>
    </w:p>
    <w:p w14:paraId="1A9AE749" w14:textId="77777777" w:rsidR="009947C2" w:rsidRPr="0016471C" w:rsidRDefault="009947C2" w:rsidP="009947C2">
      <w:pPr>
        <w:pStyle w:val="aff5"/>
        <w:spacing w:line="276" w:lineRule="auto"/>
        <w:ind w:left="710"/>
        <w:jc w:val="both"/>
        <w:rPr>
          <w:sz w:val="24"/>
          <w:szCs w:val="24"/>
        </w:rPr>
      </w:pPr>
      <w:r w:rsidRPr="0016471C">
        <w:rPr>
          <w:sz w:val="24"/>
          <w:szCs w:val="24"/>
        </w:rPr>
        <w:t>- сформировать неразрывную связь художественного творчества с теорией и методологией применения фотокомпозиции;</w:t>
      </w:r>
    </w:p>
    <w:p w14:paraId="43A79F7B" w14:textId="77777777" w:rsidR="009947C2" w:rsidRDefault="009947C2" w:rsidP="009947C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формирование навыков</w:t>
      </w:r>
    </w:p>
    <w:p w14:paraId="109E01DC" w14:textId="77777777" w:rsidR="009947C2" w:rsidRDefault="009947C2" w:rsidP="009947C2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формирование у обучающихся компетенции, установленной образовательной программой в соответствии с ФГОС ВО по данной дисциплине. </w:t>
      </w:r>
    </w:p>
    <w:p w14:paraId="18BA160A" w14:textId="77777777" w:rsidR="009947C2" w:rsidRDefault="009947C2" w:rsidP="009947C2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</w:t>
      </w:r>
      <w:r>
        <w:rPr>
          <w:rFonts w:eastAsia="Times New Roman"/>
          <w:color w:val="000000"/>
          <w:sz w:val="24"/>
          <w:szCs w:val="24"/>
        </w:rPr>
        <w:lastRenderedPageBreak/>
        <w:t>компетенции и обеспечивающими достижение планируемых результатов освоения учебной дисциплины.</w:t>
      </w:r>
    </w:p>
    <w:p w14:paraId="40BF7941" w14:textId="77777777" w:rsidR="00A970B6" w:rsidRDefault="00A970B6">
      <w:pPr>
        <w:numPr>
          <w:ilvl w:val="3"/>
          <w:numId w:val="6"/>
        </w:numPr>
        <w:jc w:val="both"/>
        <w:rPr>
          <w:rFonts w:eastAsia="Times New Roman"/>
          <w:color w:val="000000"/>
          <w:sz w:val="24"/>
          <w:szCs w:val="24"/>
        </w:rPr>
      </w:pPr>
    </w:p>
    <w:p w14:paraId="0C9B8184" w14:textId="77777777" w:rsidR="00A970B6" w:rsidRDefault="00A970B6" w:rsidP="009230B5">
      <w:pPr>
        <w:jc w:val="both"/>
        <w:rPr>
          <w:rFonts w:eastAsia="Times New Roman"/>
          <w:i/>
          <w:color w:val="000000"/>
          <w:sz w:val="24"/>
          <w:szCs w:val="24"/>
        </w:rPr>
      </w:pPr>
    </w:p>
    <w:p w14:paraId="44C462B2" w14:textId="77777777" w:rsidR="009230B5" w:rsidRDefault="009230B5" w:rsidP="009230B5">
      <w:pPr>
        <w:jc w:val="both"/>
        <w:rPr>
          <w:rFonts w:eastAsia="Times New Roman"/>
          <w:i/>
          <w:color w:val="000000"/>
          <w:sz w:val="24"/>
          <w:szCs w:val="24"/>
        </w:rPr>
      </w:pPr>
    </w:p>
    <w:p w14:paraId="3D0B13EA" w14:textId="77777777" w:rsidR="00A970B6" w:rsidRPr="009230B5" w:rsidRDefault="006F290D">
      <w:pPr>
        <w:pStyle w:val="2"/>
        <w:numPr>
          <w:ilvl w:val="0"/>
          <w:numId w:val="0"/>
        </w:numPr>
        <w:ind w:left="709"/>
        <w:rPr>
          <w:rFonts w:cs="Times New Roman"/>
          <w:b/>
          <w:sz w:val="24"/>
          <w:szCs w:val="24"/>
        </w:rPr>
      </w:pPr>
      <w:r w:rsidRPr="009230B5">
        <w:rPr>
          <w:rFonts w:cs="Times New Roman"/>
          <w:b/>
          <w:sz w:val="24"/>
          <w:szCs w:val="24"/>
        </w:rPr>
        <w:t>Формируемые компетенции и индикаторы достижения компетенций:</w:t>
      </w:r>
    </w:p>
    <w:p w14:paraId="6D07DC42" w14:textId="77777777" w:rsidR="00D66B09" w:rsidRDefault="00D66B09" w:rsidP="00D66B09"/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3227"/>
        <w:gridCol w:w="3973"/>
      </w:tblGrid>
      <w:tr w:rsidR="009230B5" w:rsidRPr="009230B5" w14:paraId="78BBE325" w14:textId="77777777" w:rsidTr="00B11775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199D187" w14:textId="77777777" w:rsidR="009230B5" w:rsidRPr="009230B5" w:rsidRDefault="009230B5" w:rsidP="0092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</w:rPr>
            </w:pPr>
            <w:r w:rsidRPr="009230B5">
              <w:rPr>
                <w:rFonts w:eastAsia="Times New Roman"/>
                <w:b/>
                <w:color w:val="000000"/>
              </w:rPr>
              <w:t>Код и наименование компетенции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65080421" w14:textId="77777777" w:rsidR="009230B5" w:rsidRPr="009230B5" w:rsidRDefault="009230B5" w:rsidP="009230B5">
            <w:pPr>
              <w:jc w:val="center"/>
              <w:rPr>
                <w:b/>
                <w:color w:val="000000"/>
              </w:rPr>
            </w:pPr>
            <w:r w:rsidRPr="009230B5">
              <w:rPr>
                <w:b/>
                <w:color w:val="000000"/>
              </w:rPr>
              <w:t>Код и наименование индикатора</w:t>
            </w:r>
          </w:p>
          <w:p w14:paraId="7F9348E4" w14:textId="77777777" w:rsidR="009230B5" w:rsidRPr="009230B5" w:rsidRDefault="009230B5" w:rsidP="009230B5">
            <w:pPr>
              <w:jc w:val="center"/>
              <w:rPr>
                <w:b/>
                <w:color w:val="000000"/>
              </w:rPr>
            </w:pPr>
            <w:r w:rsidRPr="009230B5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0604A0A" w14:textId="77777777" w:rsidR="009230B5" w:rsidRPr="009230B5" w:rsidRDefault="009230B5" w:rsidP="0092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 w:rsidRPr="009230B5">
              <w:rPr>
                <w:rFonts w:eastAsia="Times New Roman"/>
                <w:b/>
                <w:color w:val="000000"/>
              </w:rPr>
              <w:t xml:space="preserve">Планируемые результаты обучения </w:t>
            </w:r>
          </w:p>
          <w:p w14:paraId="19053B2D" w14:textId="77777777" w:rsidR="009230B5" w:rsidRPr="009230B5" w:rsidRDefault="009230B5" w:rsidP="00923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60"/>
              <w:jc w:val="center"/>
              <w:rPr>
                <w:rFonts w:eastAsia="Times New Roman"/>
                <w:b/>
                <w:color w:val="000000"/>
              </w:rPr>
            </w:pPr>
            <w:r w:rsidRPr="009230B5">
              <w:rPr>
                <w:rFonts w:eastAsia="Times New Roman"/>
                <w:b/>
                <w:color w:val="000000"/>
              </w:rPr>
              <w:t xml:space="preserve">по дисциплине </w:t>
            </w:r>
          </w:p>
        </w:tc>
      </w:tr>
      <w:tr w:rsidR="009947C2" w:rsidRPr="009230B5" w14:paraId="5B6354A8" w14:textId="77777777" w:rsidTr="009947C2">
        <w:trPr>
          <w:trHeight w:val="5219"/>
        </w:trPr>
        <w:tc>
          <w:tcPr>
            <w:tcW w:w="25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A0C3A0" w14:textId="77777777" w:rsidR="009947C2" w:rsidRPr="00C5093C" w:rsidRDefault="009947C2" w:rsidP="009947C2">
            <w:pPr>
              <w:rPr>
                <w:color w:val="000000"/>
              </w:rPr>
            </w:pPr>
            <w:r w:rsidRPr="00C5093C">
              <w:rPr>
                <w:color w:val="000000"/>
              </w:rPr>
              <w:t>УК-1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0D7D9670" w14:textId="77777777" w:rsidR="009947C2" w:rsidRPr="00C5093C" w:rsidRDefault="009947C2" w:rsidP="009947C2">
            <w:pPr>
              <w:rPr>
                <w:color w:val="000000"/>
              </w:rPr>
            </w:pPr>
          </w:p>
          <w:p w14:paraId="2600FAD7" w14:textId="77777777" w:rsidR="009947C2" w:rsidRPr="00C5093C" w:rsidRDefault="009947C2" w:rsidP="009947C2">
            <w:pPr>
              <w:rPr>
                <w:color w:val="000000"/>
              </w:rPr>
            </w:pPr>
            <w:r w:rsidRPr="00C5093C">
              <w:rPr>
                <w:color w:val="000000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0D47AC3B" w14:textId="1573873C" w:rsidR="009947C2" w:rsidRPr="008D7749" w:rsidRDefault="009947C2" w:rsidP="00994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3193A9" w14:textId="77777777" w:rsidR="009947C2" w:rsidRPr="00C5093C" w:rsidRDefault="009947C2" w:rsidP="009947C2">
            <w:pPr>
              <w:widowControl w:val="0"/>
              <w:rPr>
                <w:color w:val="000000"/>
              </w:rPr>
            </w:pPr>
            <w:r w:rsidRPr="00C5093C">
              <w:rPr>
                <w:color w:val="000000"/>
              </w:rPr>
              <w:t>УК-1.3 Планирование возможных вариантов решения поставленной задачи, оценка их достоинств и недостатков, определение связи между ними и ожидаемых результатов их решения;</w:t>
            </w:r>
          </w:p>
          <w:p w14:paraId="38FA9B5A" w14:textId="77777777" w:rsidR="009947C2" w:rsidRPr="00C5093C" w:rsidRDefault="009947C2" w:rsidP="009947C2">
            <w:pPr>
              <w:widowControl w:val="0"/>
              <w:rPr>
                <w:color w:val="000000"/>
              </w:rPr>
            </w:pPr>
            <w:r w:rsidRPr="00C5093C">
              <w:rPr>
                <w:color w:val="000000"/>
              </w:rPr>
              <w:t>УК-2.1 Анализ 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результатов; использование нормативно-правовой документации в сфере профессиональной деятельности;</w:t>
            </w:r>
          </w:p>
          <w:p w14:paraId="50CC3E4A" w14:textId="0126A756" w:rsidR="009947C2" w:rsidRPr="008D7749" w:rsidRDefault="009947C2" w:rsidP="009947C2">
            <w:pPr>
              <w:widowControl w:val="0"/>
              <w:rPr>
                <w:highlight w:val="yellow"/>
              </w:rPr>
            </w:pPr>
            <w:r w:rsidRPr="00C5093C">
              <w:rPr>
                <w:color w:val="000000"/>
              </w:rPr>
              <w:t xml:space="preserve"> </w:t>
            </w:r>
          </w:p>
        </w:tc>
        <w:tc>
          <w:tcPr>
            <w:tcW w:w="397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A66636" w14:textId="77777777" w:rsidR="009947C2" w:rsidRPr="00C5093C" w:rsidRDefault="009947C2" w:rsidP="009947C2">
            <w:pPr>
              <w:tabs>
                <w:tab w:val="left" w:pos="339"/>
              </w:tabs>
            </w:pPr>
            <w:r w:rsidRPr="00C5093C">
              <w:t xml:space="preserve">- </w:t>
            </w:r>
            <w:r>
              <w:t xml:space="preserve">Проводит </w:t>
            </w:r>
            <w:r>
              <w:rPr>
                <w:color w:val="000000"/>
              </w:rPr>
              <w:t>а</w:t>
            </w:r>
            <w:r w:rsidRPr="00C5093C">
              <w:rPr>
                <w:color w:val="000000"/>
              </w:rPr>
              <w:t>нализ поставленной цели и определение круга задач в рамках поставленной цели, связей между ними и ожидаемых результатов их решения</w:t>
            </w:r>
            <w:r>
              <w:t xml:space="preserve"> </w:t>
            </w:r>
          </w:p>
          <w:p w14:paraId="30AC0DEB" w14:textId="77777777" w:rsidR="009947C2" w:rsidRPr="00C5093C" w:rsidRDefault="009947C2" w:rsidP="009947C2">
            <w:pPr>
              <w:tabs>
                <w:tab w:val="left" w:pos="339"/>
              </w:tabs>
            </w:pPr>
            <w:r w:rsidRPr="00C5093C">
              <w:t>- Выявляет</w:t>
            </w:r>
            <w:r>
              <w:t xml:space="preserve"> </w:t>
            </w:r>
            <w:r w:rsidRPr="00C5093C">
              <w:rPr>
                <w:color w:val="000000"/>
              </w:rPr>
              <w:t>круг</w:t>
            </w:r>
            <w:r>
              <w:rPr>
                <w:color w:val="000000"/>
              </w:rPr>
              <w:t>и</w:t>
            </w:r>
            <w:r w:rsidRPr="00C5093C">
              <w:rPr>
                <w:color w:val="000000"/>
              </w:rPr>
              <w:t xml:space="preserve"> задач в рам</w:t>
            </w:r>
            <w:r>
              <w:rPr>
                <w:color w:val="000000"/>
              </w:rPr>
              <w:t>ках поставленной цели и выбирает</w:t>
            </w:r>
            <w:r w:rsidRPr="00C5093C">
              <w:rPr>
                <w:color w:val="000000"/>
              </w:rPr>
              <w:t xml:space="preserve"> оптимальные способы их решения, исходя из действующих правовых норм, имеющихся ресурсов и ограничений</w:t>
            </w:r>
            <w:r w:rsidRPr="00C5093C">
              <w:t xml:space="preserve"> </w:t>
            </w:r>
          </w:p>
          <w:p w14:paraId="539EC437" w14:textId="77777777" w:rsidR="009947C2" w:rsidRPr="00C5093C" w:rsidRDefault="009947C2" w:rsidP="009947C2">
            <w:pPr>
              <w:tabs>
                <w:tab w:val="left" w:pos="339"/>
              </w:tabs>
            </w:pPr>
            <w:r w:rsidRPr="00C5093C">
              <w:t xml:space="preserve">- </w:t>
            </w:r>
            <w:r>
              <w:t xml:space="preserve">Умеет </w:t>
            </w:r>
            <w:r w:rsidRPr="00C5093C">
              <w:rPr>
                <w:color w:val="000000"/>
              </w:rPr>
              <w:t>применять системный подход для решения поставленных задач</w:t>
            </w:r>
            <w:r w:rsidRPr="00C5093C">
              <w:t xml:space="preserve"> </w:t>
            </w:r>
          </w:p>
          <w:p w14:paraId="0CDA55A3" w14:textId="77777777" w:rsidR="009947C2" w:rsidRPr="00C5093C" w:rsidRDefault="009947C2" w:rsidP="009947C2">
            <w:pPr>
              <w:tabs>
                <w:tab w:val="left" w:pos="339"/>
              </w:tabs>
            </w:pPr>
            <w:r w:rsidRPr="00C5093C">
              <w:t>- Осуществляет оценку</w:t>
            </w:r>
            <w:r>
              <w:t xml:space="preserve"> </w:t>
            </w:r>
            <w:r w:rsidRPr="00C5093C">
              <w:rPr>
                <w:color w:val="000000"/>
              </w:rPr>
              <w:t>поставленной цели и определение круга задач в рамках поставленной цели, связей между ними и ожидаемых результатов их решения, анализ альтернативных вариантов для достижения намеченных результатов</w:t>
            </w:r>
            <w:r w:rsidRPr="00C5093C">
              <w:t xml:space="preserve"> </w:t>
            </w:r>
          </w:p>
          <w:p w14:paraId="27CFD144" w14:textId="77777777" w:rsidR="009947C2" w:rsidRPr="009230B5" w:rsidRDefault="009947C2" w:rsidP="00994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hd w:val="clear" w:color="auto" w:fill="EA9999"/>
              </w:rPr>
            </w:pPr>
            <w:r w:rsidRPr="00C5093C">
              <w:t>-Демонстрирует навыки</w:t>
            </w:r>
            <w:r>
              <w:t xml:space="preserve"> </w:t>
            </w:r>
            <w:r>
              <w:rPr>
                <w:color w:val="000000"/>
              </w:rPr>
              <w:t>использования</w:t>
            </w:r>
            <w:r w:rsidRPr="00C5093C">
              <w:rPr>
                <w:color w:val="000000"/>
              </w:rPr>
              <w:t xml:space="preserve"> нормативно-правовой документации в сфере профессиональной деятельности</w:t>
            </w:r>
            <w:r w:rsidRPr="00C5093C">
              <w:t xml:space="preserve"> </w:t>
            </w:r>
          </w:p>
          <w:p w14:paraId="6DAB3028" w14:textId="4AE57BBA" w:rsidR="009947C2" w:rsidRPr="009230B5" w:rsidRDefault="009947C2" w:rsidP="00994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hd w:val="clear" w:color="auto" w:fill="EA9999"/>
              </w:rPr>
            </w:pPr>
          </w:p>
        </w:tc>
      </w:tr>
      <w:tr w:rsidR="009947C2" w:rsidRPr="009230B5" w14:paraId="4624EC7C" w14:textId="77777777" w:rsidTr="009947C2">
        <w:trPr>
          <w:trHeight w:val="253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1E60584" w14:textId="77777777" w:rsidR="009947C2" w:rsidRPr="00C5093C" w:rsidRDefault="009947C2" w:rsidP="00994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5093C">
              <w:rPr>
                <w:color w:val="000000"/>
              </w:rPr>
              <w:t>ПК-2 Способен проектировать информационные мультимедийные ресурсы</w:t>
            </w:r>
          </w:p>
          <w:p w14:paraId="306E605C" w14:textId="77777777" w:rsidR="009947C2" w:rsidRPr="00C5093C" w:rsidRDefault="009947C2" w:rsidP="00994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1449F642" w14:textId="77777777" w:rsidR="009947C2" w:rsidRPr="00C5093C" w:rsidRDefault="009947C2" w:rsidP="00994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C5093C">
              <w:rPr>
                <w:color w:val="000000"/>
              </w:rPr>
              <w:t>ПК-4 Способен поддерживать разработанные мультимедийные ресурсы</w:t>
            </w:r>
          </w:p>
        </w:tc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78FF6A" w14:textId="77777777" w:rsidR="009947C2" w:rsidRPr="00C5093C" w:rsidRDefault="009947C2" w:rsidP="009947C2">
            <w:pPr>
              <w:widowControl w:val="0"/>
              <w:rPr>
                <w:color w:val="000000"/>
              </w:rPr>
            </w:pP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EB839C" w14:textId="77777777" w:rsidR="009947C2" w:rsidRDefault="009947C2" w:rsidP="009947C2">
            <w:pPr>
              <w:pStyle w:val="aff5"/>
              <w:tabs>
                <w:tab w:val="left" w:pos="317"/>
              </w:tabs>
              <w:ind w:left="34"/>
              <w:rPr>
                <w:rFonts w:cstheme="minorBidi"/>
                <w:i/>
              </w:rPr>
            </w:pPr>
          </w:p>
        </w:tc>
      </w:tr>
      <w:tr w:rsidR="009947C2" w:rsidRPr="009230B5" w14:paraId="19216CFB" w14:textId="77777777" w:rsidTr="006A3AE5">
        <w:trPr>
          <w:trHeight w:val="3001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B3A10D" w14:textId="77777777" w:rsidR="009947C2" w:rsidRPr="008D7749" w:rsidRDefault="009947C2" w:rsidP="00994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yellow"/>
                <w:shd w:val="clear" w:color="auto" w:fill="EA9999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7B4164" w14:textId="77777777" w:rsidR="009947C2" w:rsidRPr="00C5093C" w:rsidRDefault="009947C2" w:rsidP="009947C2">
            <w:pPr>
              <w:widowControl w:val="0"/>
              <w:rPr>
                <w:color w:val="000000"/>
              </w:rPr>
            </w:pPr>
            <w:r w:rsidRPr="00C5093C">
              <w:rPr>
                <w:color w:val="000000"/>
              </w:rPr>
              <w:t>ПК-2.2 Владение программными средствами и платформами д</w:t>
            </w:r>
            <w:r>
              <w:rPr>
                <w:color w:val="000000"/>
              </w:rPr>
              <w:t>ля разработки  мультимедийных ре</w:t>
            </w:r>
            <w:r w:rsidRPr="00C5093C">
              <w:rPr>
                <w:color w:val="000000"/>
              </w:rPr>
              <w:t>сурсов;</w:t>
            </w:r>
          </w:p>
          <w:p w14:paraId="551EA899" w14:textId="5E886860" w:rsidR="009947C2" w:rsidRPr="008D7749" w:rsidRDefault="009947C2" w:rsidP="009947C2">
            <w:pPr>
              <w:widowControl w:val="0"/>
              <w:rPr>
                <w:highlight w:val="yellow"/>
              </w:rPr>
            </w:pPr>
            <w:r w:rsidRPr="00C5093C">
              <w:rPr>
                <w:color w:val="000000"/>
              </w:rPr>
              <w:t xml:space="preserve"> ПК-4.1 Знание стадий жизненного цикла мультимедийных информационных систем</w:t>
            </w:r>
          </w:p>
        </w:tc>
        <w:tc>
          <w:tcPr>
            <w:tcW w:w="39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36E5FA" w14:textId="67AA44C7" w:rsidR="009947C2" w:rsidRPr="009230B5" w:rsidRDefault="009947C2" w:rsidP="00994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9947C2" w:rsidRPr="009230B5" w14:paraId="660FC386" w14:textId="77777777" w:rsidTr="00B11775">
        <w:trPr>
          <w:trHeight w:val="967"/>
        </w:trPr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1199B406" w14:textId="77777777" w:rsidR="009947C2" w:rsidRPr="008D7749" w:rsidRDefault="009947C2" w:rsidP="00994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9C13C2" w14:textId="77777777" w:rsidR="009947C2" w:rsidRDefault="009947C2" w:rsidP="009947C2">
            <w:pPr>
              <w:widowControl w:val="0"/>
            </w:pPr>
          </w:p>
        </w:tc>
        <w:tc>
          <w:tcPr>
            <w:tcW w:w="3973" w:type="dxa"/>
            <w:tcBorders>
              <w:left w:val="single" w:sz="4" w:space="0" w:color="000000"/>
              <w:right w:val="single" w:sz="4" w:space="0" w:color="000000"/>
            </w:tcBorders>
          </w:tcPr>
          <w:p w14:paraId="60C87645" w14:textId="77777777" w:rsidR="009947C2" w:rsidRPr="00C5093C" w:rsidRDefault="009947C2" w:rsidP="009947C2">
            <w:pPr>
              <w:tabs>
                <w:tab w:val="left" w:pos="339"/>
              </w:tabs>
            </w:pPr>
            <w:r w:rsidRPr="00C5093C">
              <w:t xml:space="preserve">- </w:t>
            </w:r>
            <w:r>
              <w:t xml:space="preserve">Умеет </w:t>
            </w:r>
            <w:r w:rsidRPr="00C5093C">
              <w:rPr>
                <w:color w:val="000000"/>
              </w:rPr>
              <w:t>проектировать информационные мультимедийные ресурсы</w:t>
            </w:r>
            <w:r w:rsidRPr="00C5093C">
              <w:t xml:space="preserve"> </w:t>
            </w:r>
          </w:p>
          <w:p w14:paraId="056E1DE5" w14:textId="77777777" w:rsidR="009947C2" w:rsidRPr="00C5093C" w:rsidRDefault="009947C2" w:rsidP="009947C2">
            <w:pPr>
              <w:tabs>
                <w:tab w:val="left" w:pos="339"/>
              </w:tabs>
            </w:pPr>
            <w:r w:rsidRPr="00C5093C">
              <w:t xml:space="preserve">- Использует </w:t>
            </w:r>
            <w:r w:rsidRPr="00C5093C">
              <w:rPr>
                <w:color w:val="000000"/>
              </w:rPr>
              <w:t>программные средства и платформы д</w:t>
            </w:r>
            <w:r>
              <w:rPr>
                <w:color w:val="000000"/>
              </w:rPr>
              <w:t>ля разработки  мультимедийных ре</w:t>
            </w:r>
            <w:r w:rsidRPr="00C5093C">
              <w:rPr>
                <w:color w:val="000000"/>
              </w:rPr>
              <w:t>сурсов</w:t>
            </w:r>
            <w:r w:rsidRPr="00C5093C">
              <w:t xml:space="preserve"> </w:t>
            </w:r>
          </w:p>
          <w:p w14:paraId="6C7D9216" w14:textId="77777777" w:rsidR="009947C2" w:rsidRPr="00C5093C" w:rsidRDefault="009947C2" w:rsidP="009947C2">
            <w:pPr>
              <w:tabs>
                <w:tab w:val="left" w:pos="339"/>
              </w:tabs>
            </w:pPr>
            <w:r w:rsidRPr="00C5093C">
              <w:t>- Осуществляет оценку</w:t>
            </w:r>
            <w:r w:rsidRPr="00585732">
              <w:t xml:space="preserve"> </w:t>
            </w:r>
            <w:r w:rsidRPr="00C5093C">
              <w:rPr>
                <w:color w:val="000000"/>
              </w:rPr>
              <w:t>стадий жизненного цикла мультимедийных информационных систем</w:t>
            </w:r>
            <w:r w:rsidRPr="00C5093C">
              <w:t xml:space="preserve"> </w:t>
            </w:r>
          </w:p>
          <w:p w14:paraId="0EAEE18E" w14:textId="285A432A" w:rsidR="009947C2" w:rsidRPr="009230B5" w:rsidRDefault="009947C2" w:rsidP="009947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C5093C">
              <w:t xml:space="preserve">-Демонстрирует навыки знания </w:t>
            </w:r>
            <w:r w:rsidRPr="00C5093C">
              <w:rPr>
                <w:color w:val="000000"/>
              </w:rPr>
              <w:t xml:space="preserve">стадий жизненного цикла мультимедийных </w:t>
            </w:r>
            <w:r w:rsidRPr="00C5093C">
              <w:rPr>
                <w:color w:val="000000"/>
              </w:rPr>
              <w:lastRenderedPageBreak/>
              <w:t>информационных систем</w:t>
            </w:r>
          </w:p>
        </w:tc>
      </w:tr>
    </w:tbl>
    <w:p w14:paraId="389B7689" w14:textId="77777777" w:rsidR="00D66B09" w:rsidRPr="00D66B09" w:rsidRDefault="00D66B09" w:rsidP="00D66B09"/>
    <w:p w14:paraId="3F1F289B" w14:textId="77777777" w:rsidR="00A970B6" w:rsidRDefault="006F290D">
      <w:pPr>
        <w:pStyle w:val="2"/>
        <w:numPr>
          <w:ilvl w:val="0"/>
          <w:numId w:val="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Общая трудоёмкость учебной дисциплины (модуля) по учебному плану составляет:</w:t>
      </w:r>
    </w:p>
    <w:tbl>
      <w:tblPr>
        <w:tblStyle w:val="aff4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A970B6" w14:paraId="7BB88F0F" w14:textId="77777777">
        <w:trPr>
          <w:trHeight w:val="340"/>
        </w:trPr>
        <w:tc>
          <w:tcPr>
            <w:tcW w:w="3969" w:type="dxa"/>
            <w:vAlign w:val="center"/>
          </w:tcPr>
          <w:p w14:paraId="29659D0C" w14:textId="77777777" w:rsidR="00A970B6" w:rsidRDefault="006F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3A46ADED" w14:textId="69B96BFE" w:rsidR="00A970B6" w:rsidRDefault="009947C2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448B2B66" w14:textId="77777777" w:rsidR="00A970B6" w:rsidRDefault="006F290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2A0CBAC7" w14:textId="4AE8C51A" w:rsidR="00A970B6" w:rsidRDefault="009947C2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72</w:t>
            </w:r>
          </w:p>
        </w:tc>
        <w:tc>
          <w:tcPr>
            <w:tcW w:w="937" w:type="dxa"/>
            <w:vAlign w:val="center"/>
          </w:tcPr>
          <w:p w14:paraId="45662C26" w14:textId="77777777" w:rsidR="00A970B6" w:rsidRDefault="006F290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725529CF" w14:textId="77777777" w:rsidR="00A970B6" w:rsidRDefault="00A970B6">
      <w:pPr>
        <w:rPr>
          <w:b/>
        </w:rPr>
      </w:pPr>
    </w:p>
    <w:sectPr w:rsidR="00A970B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E653D" w14:textId="77777777" w:rsidR="0028606E" w:rsidRDefault="0028606E">
      <w:r>
        <w:separator/>
      </w:r>
    </w:p>
  </w:endnote>
  <w:endnote w:type="continuationSeparator" w:id="0">
    <w:p w14:paraId="711DDE22" w14:textId="77777777" w:rsidR="0028606E" w:rsidRDefault="0028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E6FDA" w14:textId="77777777" w:rsidR="00A970B6" w:rsidRDefault="006F290D">
    <w:pPr>
      <w:pStyle w:val="aff1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7A5EEE4" w14:textId="77777777" w:rsidR="00A970B6" w:rsidRDefault="00A970B6">
    <w:pPr>
      <w:pStyle w:val="af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4F998" w14:textId="77777777" w:rsidR="00A970B6" w:rsidRDefault="00A970B6">
    <w:pPr>
      <w:pStyle w:val="aff1"/>
      <w:jc w:val="right"/>
    </w:pPr>
  </w:p>
  <w:p w14:paraId="4688099F" w14:textId="77777777" w:rsidR="00A970B6" w:rsidRDefault="00A970B6">
    <w:pPr>
      <w:pStyle w:val="af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4C2F" w14:textId="77777777" w:rsidR="00A970B6" w:rsidRDefault="00A970B6">
    <w:pPr>
      <w:pStyle w:val="aff1"/>
      <w:jc w:val="right"/>
    </w:pPr>
  </w:p>
  <w:p w14:paraId="2CF2802A" w14:textId="77777777" w:rsidR="00A970B6" w:rsidRDefault="00A970B6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CA95F" w14:textId="77777777" w:rsidR="0028606E" w:rsidRDefault="0028606E">
      <w:r>
        <w:separator/>
      </w:r>
    </w:p>
  </w:footnote>
  <w:footnote w:type="continuationSeparator" w:id="0">
    <w:p w14:paraId="16395CB9" w14:textId="77777777" w:rsidR="0028606E" w:rsidRDefault="0028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AutoText"/>
      </w:docPartObj>
    </w:sdtPr>
    <w:sdtEndPr/>
    <w:sdtContent>
      <w:p w14:paraId="53ED2B3F" w14:textId="77777777" w:rsidR="00A970B6" w:rsidRDefault="006F290D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A0F09E" w14:textId="77777777" w:rsidR="00A970B6" w:rsidRDefault="00A970B6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47CC" w14:textId="77777777" w:rsidR="00A970B6" w:rsidRDefault="00A970B6">
    <w:pPr>
      <w:pStyle w:val="afa"/>
      <w:jc w:val="center"/>
    </w:pPr>
  </w:p>
  <w:p w14:paraId="46F2604F" w14:textId="77777777" w:rsidR="00A970B6" w:rsidRDefault="00A970B6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5FCA"/>
    <w:multiLevelType w:val="hybridMultilevel"/>
    <w:tmpl w:val="0E2CFFC6"/>
    <w:lvl w:ilvl="0" w:tplc="53F670C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51B125E"/>
    <w:multiLevelType w:val="multilevel"/>
    <w:tmpl w:val="051B125E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A78FE"/>
    <w:multiLevelType w:val="multilevel"/>
    <w:tmpl w:val="078A78FE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A95CFF"/>
    <w:multiLevelType w:val="multilevel"/>
    <w:tmpl w:val="0CA95CFF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4" w15:restartNumberingAfterBreak="0">
    <w:nsid w:val="11452C94"/>
    <w:multiLevelType w:val="hybridMultilevel"/>
    <w:tmpl w:val="DB062818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B27C7"/>
    <w:multiLevelType w:val="multilevel"/>
    <w:tmpl w:val="717AC96A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6" w15:restartNumberingAfterBreak="0">
    <w:nsid w:val="2463185D"/>
    <w:multiLevelType w:val="hybridMultilevel"/>
    <w:tmpl w:val="A26A2B1A"/>
    <w:lvl w:ilvl="0" w:tplc="FFFFFFFF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8CC82">
      <w:start w:val="2"/>
      <w:numFmt w:val="bullet"/>
      <w:lvlText w:val="‒"/>
      <w:lvlJc w:val="left"/>
      <w:pPr>
        <w:ind w:left="4320" w:hanging="180"/>
      </w:pPr>
      <w:rPr>
        <w:rFonts w:ascii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E01E4"/>
    <w:multiLevelType w:val="multilevel"/>
    <w:tmpl w:val="62B64E20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8" w15:restartNumberingAfterBreak="0">
    <w:nsid w:val="33CD06B2"/>
    <w:multiLevelType w:val="multilevel"/>
    <w:tmpl w:val="25FEDCFE"/>
    <w:lvl w:ilvl="0">
      <w:start w:val="1"/>
      <w:numFmt w:val="bullet"/>
      <w:lvlText w:val="−"/>
      <w:lvlJc w:val="left"/>
      <w:pPr>
        <w:ind w:left="710" w:firstLine="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−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0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−.%2.−.%4.%5.●.%7."/>
      <w:lvlJc w:val="left"/>
      <w:pPr>
        <w:ind w:left="3240" w:hanging="1080"/>
      </w:pPr>
    </w:lvl>
    <w:lvl w:ilvl="7">
      <w:start w:val="1"/>
      <w:numFmt w:val="decimal"/>
      <w:lvlText w:val="−.%2.−.%4.%5.●.%7.%8."/>
      <w:lvlJc w:val="left"/>
      <w:pPr>
        <w:ind w:left="3744" w:hanging="1224"/>
      </w:pPr>
    </w:lvl>
    <w:lvl w:ilvl="8">
      <w:start w:val="1"/>
      <w:numFmt w:val="decimal"/>
      <w:lvlText w:val="−.%2.−.%4.%5.●.%7.%8.%9."/>
      <w:lvlJc w:val="left"/>
      <w:pPr>
        <w:ind w:left="4320" w:hanging="1440"/>
      </w:pPr>
    </w:lvl>
  </w:abstractNum>
  <w:abstractNum w:abstractNumId="9" w15:restartNumberingAfterBreak="0">
    <w:nsid w:val="3CD27A42"/>
    <w:multiLevelType w:val="multilevel"/>
    <w:tmpl w:val="3CD27A42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836ED"/>
    <w:multiLevelType w:val="multilevel"/>
    <w:tmpl w:val="E4FE9A02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1" w15:restartNumberingAfterBreak="0">
    <w:nsid w:val="4B2F7FD2"/>
    <w:multiLevelType w:val="multilevel"/>
    <w:tmpl w:val="F3688FEE"/>
    <w:lvl w:ilvl="0">
      <w:start w:val="1"/>
      <w:numFmt w:val="decimal"/>
      <w:lvlText w:val="%1."/>
      <w:lvlJc w:val="left"/>
      <w:pPr>
        <w:ind w:left="710" w:firstLine="0"/>
      </w:pPr>
      <w:rPr>
        <w:b/>
        <w:i w:val="0"/>
        <w:color w:val="000000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b w:val="0"/>
        <w:i w:val="0"/>
        <w:color w:val="000000"/>
        <w:sz w:val="24"/>
        <w:szCs w:val="24"/>
      </w:rPr>
    </w:lvl>
    <w:lvl w:ilvl="2">
      <w:start w:val="1"/>
      <w:numFmt w:val="bullet"/>
      <w:lvlText w:val="−"/>
      <w:lvlJc w:val="left"/>
      <w:pPr>
        <w:ind w:left="1418" w:hanging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709" w:hanging="709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2" w15:restartNumberingAfterBreak="0">
    <w:nsid w:val="60C70DE3"/>
    <w:multiLevelType w:val="multilevel"/>
    <w:tmpl w:val="91CA90F8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-284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abstractNum w:abstractNumId="13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87FA4"/>
    <w:multiLevelType w:val="multilevel"/>
    <w:tmpl w:val="6CC87FA4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D8147B6"/>
    <w:multiLevelType w:val="multilevel"/>
    <w:tmpl w:val="6D8147B6"/>
    <w:lvl w:ilvl="0">
      <w:start w:val="1"/>
      <w:numFmt w:val="decimal"/>
      <w:pStyle w:val="a1"/>
      <w:lvlText w:val="%1."/>
      <w:lvlJc w:val="left"/>
      <w:pPr>
        <w:tabs>
          <w:tab w:val="left" w:pos="2340"/>
        </w:tabs>
        <w:ind w:left="2340" w:hanging="360"/>
      </w:pPr>
      <w:rPr>
        <w:rFonts w:cs="Times New Roman"/>
      </w:rPr>
    </w:lvl>
    <w:lvl w:ilvl="1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left" w:pos="1980"/>
        </w:tabs>
      </w:pPr>
      <w:rPr>
        <w:rFonts w:cs="Times New Roman"/>
      </w:rPr>
    </w:lvl>
  </w:abstractNum>
  <w:abstractNum w:abstractNumId="16" w15:restartNumberingAfterBreak="0">
    <w:nsid w:val="7639407C"/>
    <w:multiLevelType w:val="multilevel"/>
    <w:tmpl w:val="7639407C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  <w:szCs w:val="24"/>
      </w:rPr>
    </w:lvl>
    <w:lvl w:ilvl="2">
      <w:start w:val="1"/>
      <w:numFmt w:val="bullet"/>
      <w:lvlText w:val="−"/>
      <w:lvlJc w:val="left"/>
      <w:pPr>
        <w:ind w:left="1" w:firstLine="709"/>
      </w:pPr>
      <w:rPr>
        <w:rFonts w:ascii="Noto Sans Symbols" w:eastAsia="Noto Sans Symbols" w:hAnsi="Noto Sans Symbols" w:cs="Noto Sans Symbols"/>
        <w:b w:val="0"/>
        <w:i w:val="0"/>
      </w:r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2268" w:hanging="828"/>
      </w:pPr>
    </w:lvl>
    <w:lvl w:ilvl="5">
      <w:start w:val="1"/>
      <w:numFmt w:val="bullet"/>
      <w:lvlText w:val="●"/>
      <w:lvlJc w:val="left"/>
      <w:pPr>
        <w:ind w:left="2736" w:hanging="935"/>
      </w:pPr>
      <w:rPr>
        <w:rFonts w:ascii="Noto Sans Symbols" w:eastAsia="Noto Sans Symbols" w:hAnsi="Noto Sans Symbols" w:cs="Noto Sans Symbols"/>
        <w:color w:val="000000"/>
      </w:rPr>
    </w:lvl>
    <w:lvl w:ilvl="6">
      <w:start w:val="1"/>
      <w:numFmt w:val="decimal"/>
      <w:lvlText w:val="%1.%2.−.%4.%5.●.%7."/>
      <w:lvlJc w:val="left"/>
      <w:pPr>
        <w:ind w:left="3240" w:hanging="1080"/>
      </w:pPr>
    </w:lvl>
    <w:lvl w:ilvl="7">
      <w:start w:val="1"/>
      <w:numFmt w:val="decimal"/>
      <w:lvlText w:val="%1.%2.−.%4.%5.●.%7.%8."/>
      <w:lvlJc w:val="left"/>
      <w:pPr>
        <w:ind w:left="3744" w:hanging="1224"/>
      </w:pPr>
    </w:lvl>
    <w:lvl w:ilvl="8">
      <w:start w:val="1"/>
      <w:numFmt w:val="decimal"/>
      <w:lvlText w:val="%1.%2.−.%4.%5.●.%7.%8.%9."/>
      <w:lvlJc w:val="left"/>
      <w:pPr>
        <w:ind w:left="4320" w:hanging="1440"/>
      </w:pPr>
    </w:lvl>
  </w:abstractNum>
  <w:num w:numId="1" w16cid:durableId="373191276">
    <w:abstractNumId w:val="1"/>
  </w:num>
  <w:num w:numId="2" w16cid:durableId="1428037785">
    <w:abstractNumId w:val="2"/>
  </w:num>
  <w:num w:numId="3" w16cid:durableId="271475279">
    <w:abstractNumId w:val="15"/>
    <w:lvlOverride w:ilvl="0">
      <w:startOverride w:val="1"/>
    </w:lvlOverride>
  </w:num>
  <w:num w:numId="4" w16cid:durableId="1262955141">
    <w:abstractNumId w:val="9"/>
  </w:num>
  <w:num w:numId="5" w16cid:durableId="1049575996">
    <w:abstractNumId w:val="14"/>
  </w:num>
  <w:num w:numId="6" w16cid:durableId="368647457">
    <w:abstractNumId w:val="16"/>
  </w:num>
  <w:num w:numId="7" w16cid:durableId="195705352">
    <w:abstractNumId w:val="3"/>
  </w:num>
  <w:num w:numId="8" w16cid:durableId="615063521">
    <w:abstractNumId w:val="7"/>
  </w:num>
  <w:num w:numId="9" w16cid:durableId="411706474">
    <w:abstractNumId w:val="11"/>
  </w:num>
  <w:num w:numId="10" w16cid:durableId="1461417911">
    <w:abstractNumId w:val="8"/>
  </w:num>
  <w:num w:numId="11" w16cid:durableId="588193136">
    <w:abstractNumId w:val="5"/>
  </w:num>
  <w:num w:numId="12" w16cid:durableId="803619464">
    <w:abstractNumId w:val="4"/>
  </w:num>
  <w:num w:numId="13" w16cid:durableId="389227753">
    <w:abstractNumId w:val="6"/>
  </w:num>
  <w:num w:numId="14" w16cid:durableId="1697777927">
    <w:abstractNumId w:val="13"/>
  </w:num>
  <w:num w:numId="15" w16cid:durableId="727650970">
    <w:abstractNumId w:val="12"/>
  </w:num>
  <w:num w:numId="16" w16cid:durableId="160968434">
    <w:abstractNumId w:val="0"/>
  </w:num>
  <w:num w:numId="17" w16cid:durableId="14574104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0D"/>
    <w:rsid w:val="000000FA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6C01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499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219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4C36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606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61F"/>
    <w:rsid w:val="002F6E44"/>
    <w:rsid w:val="00302A7B"/>
    <w:rsid w:val="00302D5A"/>
    <w:rsid w:val="00302E26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85A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0D59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6A8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1B8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478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290D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24B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312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749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30B5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B6C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565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47C2"/>
    <w:rsid w:val="00995135"/>
    <w:rsid w:val="009A0113"/>
    <w:rsid w:val="009A10E5"/>
    <w:rsid w:val="009A16C5"/>
    <w:rsid w:val="009A4A7A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3BA8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0CB0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970B6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7A9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879CA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3D6"/>
    <w:rsid w:val="00D60D34"/>
    <w:rsid w:val="00D611E9"/>
    <w:rsid w:val="00D61A49"/>
    <w:rsid w:val="00D62C75"/>
    <w:rsid w:val="00D631CE"/>
    <w:rsid w:val="00D64E13"/>
    <w:rsid w:val="00D66B09"/>
    <w:rsid w:val="00D67001"/>
    <w:rsid w:val="00D67376"/>
    <w:rsid w:val="00D674B7"/>
    <w:rsid w:val="00D70003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614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00FF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E72E3"/>
    <w:rsid w:val="00FF058C"/>
    <w:rsid w:val="00FF102D"/>
    <w:rsid w:val="00FF360F"/>
    <w:rsid w:val="00FF3E9B"/>
    <w:rsid w:val="00FF500B"/>
    <w:rsid w:val="00FF602C"/>
    <w:rsid w:val="101F7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829EB"/>
  <w15:docId w15:val="{3E0F2A1A-9A46-423B-9F0E-98640712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uiPriority="0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uiPriority="0"/>
    <w:lsdException w:name="Body Text 3" w:uiPriority="0" w:qFormat="1"/>
    <w:lsdException w:name="Body Text Indent 2" w:uiPriority="0"/>
    <w:lsdException w:name="Body Text Indent 3" w:uiPriority="0"/>
    <w:lsdException w:name="Block Text" w:uiPriority="0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qFormat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Pr>
      <w:rFonts w:ascii="Times New Roman" w:eastAsiaTheme="minorEastAsia" w:hAnsi="Times New Roman" w:cs="Times New Roman"/>
      <w:sz w:val="22"/>
      <w:szCs w:val="22"/>
    </w:rPr>
  </w:style>
  <w:style w:type="paragraph" w:styleId="1">
    <w:name w:val="heading 1"/>
    <w:basedOn w:val="a2"/>
    <w:next w:val="a2"/>
    <w:link w:val="10"/>
    <w:qFormat/>
    <w:pPr>
      <w:keepNext/>
      <w:numPr>
        <w:numId w:val="1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pPr>
      <w:keepNext/>
      <w:numPr>
        <w:ilvl w:val="1"/>
        <w:numId w:val="1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otnote reference"/>
    <w:qFormat/>
    <w:rPr>
      <w:vertAlign w:val="superscript"/>
    </w:rPr>
  </w:style>
  <w:style w:type="character" w:styleId="a7">
    <w:name w:val="annotation reference"/>
    <w:qFormat/>
    <w:rPr>
      <w:sz w:val="16"/>
      <w:szCs w:val="16"/>
    </w:rPr>
  </w:style>
  <w:style w:type="character" w:styleId="a8">
    <w:name w:val="Emphasis"/>
    <w:uiPriority w:val="20"/>
    <w:qFormat/>
    <w:rPr>
      <w:i/>
      <w:iCs/>
    </w:rPr>
  </w:style>
  <w:style w:type="character" w:styleId="a9">
    <w:name w:val="Hyperlink"/>
    <w:basedOn w:val="a3"/>
    <w:uiPriority w:val="99"/>
    <w:unhideWhenUsed/>
    <w:qFormat/>
    <w:rPr>
      <w:color w:val="0000FF" w:themeColor="hyperlink"/>
      <w:u w:val="single"/>
    </w:rPr>
  </w:style>
  <w:style w:type="character" w:styleId="aa">
    <w:name w:val="page number"/>
    <w:qFormat/>
  </w:style>
  <w:style w:type="character" w:styleId="ab">
    <w:name w:val="line number"/>
    <w:basedOn w:val="a3"/>
  </w:style>
  <w:style w:type="character" w:styleId="ac">
    <w:name w:val="Strong"/>
    <w:qFormat/>
    <w:rPr>
      <w:rFonts w:cs="Times New Roman"/>
      <w:b/>
      <w:bCs/>
    </w:rPr>
  </w:style>
  <w:style w:type="paragraph" w:styleId="ad">
    <w:name w:val="Balloon Text"/>
    <w:basedOn w:val="a2"/>
    <w:link w:val="ae"/>
    <w:uiPriority w:val="99"/>
    <w:unhideWhenUsed/>
    <w:qFormat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pPr>
      <w:spacing w:after="120" w:line="480" w:lineRule="auto"/>
    </w:pPr>
    <w:rPr>
      <w:rFonts w:eastAsia="Times New Roman"/>
      <w:sz w:val="24"/>
      <w:szCs w:val="24"/>
    </w:rPr>
  </w:style>
  <w:style w:type="paragraph" w:styleId="af">
    <w:name w:val="Plain Text"/>
    <w:basedOn w:val="a2"/>
    <w:link w:val="af0"/>
    <w:rPr>
      <w:rFonts w:ascii="Courier New" w:eastAsia="Times New Roman" w:hAnsi="Courier New"/>
      <w:sz w:val="20"/>
      <w:szCs w:val="20"/>
    </w:rPr>
  </w:style>
  <w:style w:type="paragraph" w:styleId="31">
    <w:name w:val="Body Text Indent 3"/>
    <w:basedOn w:val="a2"/>
    <w:link w:val="32"/>
    <w:pPr>
      <w:ind w:left="709" w:firstLine="705"/>
      <w:jc w:val="both"/>
    </w:pPr>
    <w:rPr>
      <w:rFonts w:eastAsia="Times New Roman"/>
      <w:sz w:val="28"/>
      <w:szCs w:val="20"/>
    </w:rPr>
  </w:style>
  <w:style w:type="paragraph" w:styleId="af1">
    <w:name w:val="caption"/>
    <w:basedOn w:val="a2"/>
    <w:next w:val="a2"/>
    <w:qFormat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styleId="af2">
    <w:name w:val="annotation text"/>
    <w:basedOn w:val="a2"/>
    <w:link w:val="af3"/>
    <w:qFormat/>
    <w:rPr>
      <w:rFonts w:eastAsia="Times New Roman"/>
      <w:sz w:val="20"/>
      <w:szCs w:val="20"/>
    </w:rPr>
  </w:style>
  <w:style w:type="paragraph" w:styleId="af4">
    <w:name w:val="annotation subject"/>
    <w:basedOn w:val="af2"/>
    <w:next w:val="af2"/>
    <w:link w:val="af5"/>
    <w:rPr>
      <w:b/>
      <w:bCs/>
    </w:rPr>
  </w:style>
  <w:style w:type="paragraph" w:styleId="af6">
    <w:name w:val="Document Map"/>
    <w:basedOn w:val="a2"/>
    <w:link w:val="af7"/>
    <w:semiHidden/>
    <w:qFormat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af8">
    <w:name w:val="footnote text"/>
    <w:basedOn w:val="a2"/>
    <w:link w:val="af9"/>
    <w:qFormat/>
    <w:rPr>
      <w:rFonts w:eastAsia="Times New Roman"/>
      <w:sz w:val="20"/>
      <w:szCs w:val="20"/>
    </w:rPr>
  </w:style>
  <w:style w:type="paragraph" w:styleId="afa">
    <w:name w:val="header"/>
    <w:basedOn w:val="a2"/>
    <w:link w:val="afb"/>
    <w:uiPriority w:val="99"/>
    <w:unhideWhenUsed/>
    <w:qFormat/>
    <w:pPr>
      <w:tabs>
        <w:tab w:val="center" w:pos="4677"/>
        <w:tab w:val="right" w:pos="9355"/>
      </w:tabs>
    </w:pPr>
  </w:style>
  <w:style w:type="paragraph" w:styleId="a">
    <w:name w:val="Body Text"/>
    <w:basedOn w:val="a2"/>
    <w:link w:val="afc"/>
    <w:qFormat/>
    <w:pPr>
      <w:numPr>
        <w:numId w:val="2"/>
      </w:numPr>
      <w:ind w:left="0" w:firstLine="0"/>
      <w:jc w:val="both"/>
    </w:pPr>
    <w:rPr>
      <w:rFonts w:eastAsia="Times New Roman"/>
      <w:sz w:val="24"/>
      <w:szCs w:val="20"/>
    </w:rPr>
  </w:style>
  <w:style w:type="paragraph" w:styleId="11">
    <w:name w:val="toc 1"/>
    <w:basedOn w:val="a2"/>
    <w:next w:val="23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3">
    <w:name w:val="toc 2"/>
    <w:basedOn w:val="a2"/>
    <w:next w:val="a2"/>
    <w:uiPriority w:val="39"/>
    <w:qFormat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next w:val="a2"/>
    <w:uiPriority w:val="39"/>
    <w:qFormat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1">
    <w:name w:val="toc 4"/>
    <w:basedOn w:val="a2"/>
    <w:next w:val="a2"/>
    <w:qFormat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styleId="24">
    <w:name w:val="Body Text First Indent 2"/>
    <w:basedOn w:val="afd"/>
    <w:link w:val="25"/>
    <w:qFormat/>
    <w:pPr>
      <w:spacing w:after="120"/>
      <w:ind w:left="283" w:firstLine="210"/>
      <w:jc w:val="left"/>
    </w:pPr>
    <w:rPr>
      <w:sz w:val="20"/>
    </w:rPr>
  </w:style>
  <w:style w:type="paragraph" w:styleId="afd">
    <w:name w:val="Body Text Indent"/>
    <w:basedOn w:val="a2"/>
    <w:link w:val="afe"/>
    <w:qFormat/>
    <w:pPr>
      <w:ind w:left="4320"/>
      <w:jc w:val="both"/>
    </w:pPr>
    <w:rPr>
      <w:rFonts w:eastAsia="Times New Roman"/>
      <w:sz w:val="24"/>
      <w:szCs w:val="20"/>
    </w:rPr>
  </w:style>
  <w:style w:type="paragraph" w:styleId="aff">
    <w:name w:val="Title"/>
    <w:link w:val="aff0"/>
    <w:qFormat/>
    <w:pPr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</w:rPr>
  </w:style>
  <w:style w:type="paragraph" w:styleId="aff1">
    <w:name w:val="footer"/>
    <w:basedOn w:val="a2"/>
    <w:link w:val="aff2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2"/>
    <w:uiPriority w:val="99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34">
    <w:name w:val="Body Text 3"/>
    <w:basedOn w:val="a2"/>
    <w:link w:val="35"/>
    <w:qFormat/>
    <w:pPr>
      <w:jc w:val="both"/>
    </w:pPr>
    <w:rPr>
      <w:rFonts w:eastAsia="Times New Roman"/>
      <w:sz w:val="28"/>
      <w:szCs w:val="20"/>
    </w:rPr>
  </w:style>
  <w:style w:type="paragraph" w:styleId="26">
    <w:name w:val="Body Text Indent 2"/>
    <w:basedOn w:val="a2"/>
    <w:link w:val="27"/>
    <w:pPr>
      <w:ind w:firstLine="900"/>
      <w:jc w:val="both"/>
    </w:pPr>
    <w:rPr>
      <w:rFonts w:eastAsia="Times New Roman"/>
      <w:b/>
      <w:bCs/>
      <w:sz w:val="24"/>
      <w:szCs w:val="24"/>
    </w:rPr>
  </w:style>
  <w:style w:type="paragraph" w:styleId="a1">
    <w:name w:val="Block Text"/>
    <w:basedOn w:val="a2"/>
    <w:pPr>
      <w:numPr>
        <w:numId w:val="3"/>
      </w:numPr>
      <w:ind w:right="201"/>
      <w:jc w:val="both"/>
    </w:pPr>
    <w:rPr>
      <w:rFonts w:eastAsia="Times New Roman"/>
      <w:sz w:val="28"/>
      <w:szCs w:val="24"/>
    </w:rPr>
  </w:style>
  <w:style w:type="table" w:styleId="aff4">
    <w:name w:val="Table Grid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3"/>
    <w:link w:val="1"/>
    <w:qFormat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qFormat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qFormat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qFormat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qFormat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f9">
    <w:name w:val="Текст сноски Знак"/>
    <w:basedOn w:val="a3"/>
    <w:link w:val="af8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4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Текст выноски Знак"/>
    <w:basedOn w:val="a3"/>
    <w:link w:val="ad"/>
    <w:uiPriority w:val="99"/>
    <w:qFormat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3">
    <w:name w:val="Стиль1"/>
    <w:basedOn w:val="a2"/>
    <w:qFormat/>
    <w:pPr>
      <w:tabs>
        <w:tab w:val="left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character" w:customStyle="1" w:styleId="afb">
    <w:name w:val="Верхний колонтитул Знак"/>
    <w:basedOn w:val="a3"/>
    <w:link w:val="afa"/>
    <w:uiPriority w:val="99"/>
    <w:qFormat/>
    <w:rPr>
      <w:rFonts w:ascii="Times New Roman" w:eastAsiaTheme="minorEastAsia" w:hAnsi="Times New Roman" w:cs="Times New Roman"/>
      <w:lang w:eastAsia="ru-RU"/>
    </w:rPr>
  </w:style>
  <w:style w:type="character" w:customStyle="1" w:styleId="aff2">
    <w:name w:val="Нижний колонтитул Знак"/>
    <w:basedOn w:val="a3"/>
    <w:link w:val="aff1"/>
    <w:uiPriority w:val="99"/>
    <w:qFormat/>
    <w:rPr>
      <w:rFonts w:ascii="Times New Roman" w:eastAsiaTheme="minorEastAsia" w:hAnsi="Times New Roman" w:cs="Times New Roman"/>
      <w:lang w:eastAsia="ru-RU"/>
    </w:rPr>
  </w:style>
  <w:style w:type="paragraph" w:styleId="aff5">
    <w:name w:val="List Paragraph"/>
    <w:aliases w:val="ЗАГОЛОВОК"/>
    <w:basedOn w:val="a2"/>
    <w:link w:val="aff6"/>
    <w:uiPriority w:val="34"/>
    <w:qFormat/>
    <w:pPr>
      <w:ind w:left="720"/>
      <w:contextualSpacing/>
    </w:pPr>
  </w:style>
  <w:style w:type="character" w:customStyle="1" w:styleId="aff6">
    <w:name w:val="Абзац списка Знак"/>
    <w:aliases w:val="ЗАГОЛОВОК Знак"/>
    <w:link w:val="aff5"/>
    <w:uiPriority w:val="34"/>
    <w:qFormat/>
    <w:locked/>
    <w:rPr>
      <w:rFonts w:ascii="Times New Roman" w:eastAsiaTheme="minorEastAsia" w:hAnsi="Times New Roman" w:cs="Times New Roman"/>
      <w:lang w:eastAsia="ru-RU"/>
    </w:rPr>
  </w:style>
  <w:style w:type="character" w:customStyle="1" w:styleId="afc">
    <w:name w:val="Основной текст Знак"/>
    <w:basedOn w:val="a3"/>
    <w:link w:val="a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a3"/>
    <w:qFormat/>
  </w:style>
  <w:style w:type="character" w:customStyle="1" w:styleId="aff0">
    <w:name w:val="Заголовок Знак"/>
    <w:basedOn w:val="a3"/>
    <w:link w:val="aff"/>
    <w:qFormat/>
    <w:rPr>
      <w:rFonts w:ascii="Times New Roman" w:eastAsia="Arial Unicode MS" w:hAnsi="Times New Roman" w:cs="Arial Unicode MS"/>
      <w:b/>
      <w:bCs/>
      <w:color w:val="000000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3"/>
    <w:link w:val="afd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5">
    <w:name w:val="Основной текст 3 Знак"/>
    <w:basedOn w:val="a3"/>
    <w:link w:val="34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Красная строка 2 Знак"/>
    <w:basedOn w:val="afe"/>
    <w:link w:val="24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7">
    <w:name w:val="Абзац"/>
    <w:basedOn w:val="a2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2">
    <w:name w:val="Заголовок №4_"/>
    <w:link w:val="43"/>
    <w:qFormat/>
    <w:rPr>
      <w:b/>
      <w:bCs/>
      <w:sz w:val="15"/>
      <w:szCs w:val="15"/>
      <w:shd w:val="clear" w:color="auto" w:fill="FFFFFF"/>
    </w:rPr>
  </w:style>
  <w:style w:type="paragraph" w:customStyle="1" w:styleId="43">
    <w:name w:val="Заголовок №4"/>
    <w:basedOn w:val="a2"/>
    <w:link w:val="42"/>
    <w:qFormat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4">
    <w:name w:val="Знак Знак1"/>
    <w:qFormat/>
    <w:rPr>
      <w:sz w:val="24"/>
      <w:lang w:val="ru-RU" w:eastAsia="ru-RU" w:bidi="ar-SA"/>
    </w:rPr>
  </w:style>
  <w:style w:type="paragraph" w:customStyle="1" w:styleId="aff8">
    <w:name w:val="бычный"/>
    <w:qFormat/>
    <w:rPr>
      <w:rFonts w:ascii="Times New Roman" w:eastAsia="Times New Roman" w:hAnsi="Times New Roman" w:cs="Times New Roman"/>
    </w:rPr>
  </w:style>
  <w:style w:type="paragraph" w:customStyle="1" w:styleId="15">
    <w:name w:val="Абзац списка1"/>
    <w:basedOn w:val="a2"/>
    <w:link w:val="ListParagraphChar"/>
    <w:qFormat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5"/>
    <w:qFormat/>
    <w:locked/>
    <w:rPr>
      <w:rFonts w:ascii="Calibri" w:eastAsia="Times New Roman" w:hAnsi="Calibri" w:cs="Times New Roman"/>
      <w:lang w:eastAsia="ru-RU"/>
    </w:rPr>
  </w:style>
  <w:style w:type="paragraph" w:customStyle="1" w:styleId="aff9">
    <w:name w:val="для таблиц из договоров"/>
    <w:basedOn w:val="a2"/>
    <w:rPr>
      <w:rFonts w:eastAsia="Times New Roman"/>
      <w:sz w:val="24"/>
      <w:szCs w:val="20"/>
    </w:rPr>
  </w:style>
  <w:style w:type="paragraph" w:customStyle="1" w:styleId="16">
    <w:name w:val="Обычный1"/>
    <w:qFormat/>
    <w:pPr>
      <w:widowControl w:val="0"/>
      <w:snapToGrid w:val="0"/>
      <w:spacing w:line="259" w:lineRule="auto"/>
      <w:ind w:left="520" w:firstLine="300"/>
      <w:jc w:val="both"/>
    </w:pPr>
    <w:rPr>
      <w:rFonts w:ascii="Times New Roman" w:eastAsia="Calibri" w:hAnsi="Times New Roman" w:cs="Times New Roman"/>
      <w:sz w:val="22"/>
    </w:rPr>
  </w:style>
  <w:style w:type="character" w:customStyle="1" w:styleId="Heading1Char">
    <w:name w:val="Heading 1 Char"/>
    <w:qFormat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qFormat/>
    <w:locked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qFormat/>
    <w:locked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qFormat/>
    <w:locked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qFormat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qFormat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qFormat/>
    <w:locked/>
    <w:rPr>
      <w:rFonts w:ascii="Times New Roman" w:hAnsi="Times New Roman"/>
      <w:sz w:val="24"/>
      <w:lang w:eastAsia="ru-RU"/>
    </w:rPr>
  </w:style>
  <w:style w:type="paragraph" w:customStyle="1" w:styleId="TableParagraph">
    <w:name w:val="Table Paragraph"/>
    <w:basedOn w:val="a2"/>
    <w:uiPriority w:val="1"/>
    <w:qFormat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9">
    <w:name w:val="Основной текст (2)_"/>
    <w:link w:val="2a"/>
    <w:rPr>
      <w:shd w:val="clear" w:color="auto" w:fill="FFFFFF"/>
    </w:rPr>
  </w:style>
  <w:style w:type="paragraph" w:customStyle="1" w:styleId="2a">
    <w:name w:val="Основной текст (2)"/>
    <w:basedOn w:val="a2"/>
    <w:link w:val="29"/>
    <w:qFormat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fa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b">
    <w:name w:val="Абзац списка2"/>
    <w:basedOn w:val="a2"/>
    <w:qFormat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12">
    <w:name w:val="s12"/>
    <w:basedOn w:val="a3"/>
    <w:qFormat/>
  </w:style>
  <w:style w:type="character" w:customStyle="1" w:styleId="s13">
    <w:name w:val="s13"/>
    <w:basedOn w:val="a3"/>
  </w:style>
  <w:style w:type="character" w:customStyle="1" w:styleId="s14">
    <w:name w:val="s14"/>
    <w:basedOn w:val="a3"/>
    <w:qFormat/>
  </w:style>
  <w:style w:type="character" w:customStyle="1" w:styleId="s15">
    <w:name w:val="s15"/>
    <w:basedOn w:val="a3"/>
    <w:qFormat/>
  </w:style>
  <w:style w:type="paragraph" w:customStyle="1" w:styleId="p2">
    <w:name w:val="p2"/>
    <w:basedOn w:val="a2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7">
    <w:name w:val="Схема документа Знак"/>
    <w:basedOn w:val="a3"/>
    <w:link w:val="af6"/>
    <w:semiHidden/>
    <w:qFormat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3">
    <w:name w:val="Текст примечания Знак"/>
    <w:basedOn w:val="a3"/>
    <w:link w:val="af2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3"/>
    <w:link w:val="a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3"/>
    <w:link w:val="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0">
    <w:name w:val="Style20"/>
    <w:basedOn w:val="a2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0">
    <w:name w:val="Текст Знак"/>
    <w:basedOn w:val="a3"/>
    <w:link w:val="a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pPr>
      <w:widowControl w:val="0"/>
    </w:pPr>
    <w:rPr>
      <w:rFonts w:ascii="Times New Roman" w:eastAsia="Times New Roman" w:hAnsi="Times New Roman" w:cs="Times New Roman"/>
      <w:b/>
      <w:i/>
    </w:rPr>
  </w:style>
  <w:style w:type="character" w:customStyle="1" w:styleId="22">
    <w:name w:val="Основной текст 2 Знак"/>
    <w:basedOn w:val="a3"/>
    <w:link w:val="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писок с точками"/>
    <w:basedOn w:val="a2"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b">
    <w:name w:val="Знак Знак"/>
    <w:locked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0">
    <w:name w:val="Знак Знак14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7">
    <w:name w:val="Абзац списка3"/>
    <w:basedOn w:val="a2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Pr>
      <w:rFonts w:ascii="Arial" w:eastAsia="Arial" w:hAnsi="Arial" w:cs="Arial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c">
    <w:name w:val="Стиль текст"/>
    <w:basedOn w:val="a2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character" w:customStyle="1" w:styleId="32">
    <w:name w:val="Основной текст с отступом 3 Знак"/>
    <w:basedOn w:val="a3"/>
    <w:link w:val="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pPr>
      <w:widowControl w:val="0"/>
      <w:spacing w:before="100"/>
    </w:pPr>
    <w:rPr>
      <w:rFonts w:ascii="Times New Roman" w:eastAsia="Times New Roman" w:hAnsi="Times New Roman" w:cs="Times New Roman"/>
      <w:b/>
      <w:snapToGrid w:val="0"/>
      <w:sz w:val="16"/>
    </w:rPr>
  </w:style>
  <w:style w:type="paragraph" w:customStyle="1" w:styleId="211">
    <w:name w:val="Основной текст 21"/>
    <w:basedOn w:val="a2"/>
    <w:pPr>
      <w:ind w:firstLine="720"/>
      <w:jc w:val="both"/>
    </w:pPr>
    <w:rPr>
      <w:rFonts w:eastAsia="Times New Roman"/>
      <w:sz w:val="24"/>
      <w:szCs w:val="20"/>
    </w:rPr>
  </w:style>
  <w:style w:type="paragraph" w:customStyle="1" w:styleId="2c">
    <w:name w:val="Обычный2"/>
    <w:pPr>
      <w:widowControl w:val="0"/>
    </w:pPr>
    <w:rPr>
      <w:rFonts w:ascii="Times New Roman" w:eastAsia="Times New Roman" w:hAnsi="Times New Roman" w:cs="Times New Roman"/>
      <w:snapToGrid w:val="0"/>
      <w:sz w:val="16"/>
      <w:lang w:val="en-US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0"/>
      <w:ind w:left="1000" w:hanging="20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180" w:line="280" w:lineRule="auto"/>
      <w:ind w:firstLine="700"/>
      <w:jc w:val="both"/>
    </w:pPr>
    <w:rPr>
      <w:rFonts w:ascii="Times New Roman" w:eastAsia="Times New Roman" w:hAnsi="Times New Roman" w:cs="Times New Roman"/>
    </w:rPr>
  </w:style>
  <w:style w:type="paragraph" w:customStyle="1" w:styleId="38">
    <w:name w:val="заголовок 3"/>
    <w:basedOn w:val="a2"/>
    <w:next w:val="a2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Pr>
      <w:shd w:val="clear" w:color="auto" w:fill="FFFFFF"/>
    </w:rPr>
  </w:style>
  <w:style w:type="paragraph" w:customStyle="1" w:styleId="2e">
    <w:name w:val="Заголовок №2"/>
    <w:basedOn w:val="a2"/>
    <w:link w:val="2d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afff">
    <w:name w:val="Подпись к таблице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basedOn w:val="a3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Pr>
      <w:color w:val="808080"/>
    </w:rPr>
  </w:style>
  <w:style w:type="character" w:customStyle="1" w:styleId="extended-textshort">
    <w:name w:val="extended-text__short"/>
    <w:basedOn w:val="a3"/>
  </w:style>
  <w:style w:type="paragraph" w:customStyle="1" w:styleId="pboth">
    <w:name w:val="pboth"/>
    <w:basedOn w:val="a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Pr>
      <w:rFonts w:ascii="TimesNewRomanPSMT" w:hAnsi="TimesNewRomanPSMT" w:hint="default"/>
      <w:color w:val="000000"/>
      <w:sz w:val="24"/>
      <w:szCs w:val="24"/>
    </w:rPr>
  </w:style>
  <w:style w:type="paragraph" w:customStyle="1" w:styleId="18">
    <w:name w:val="Заголовок оглавления1"/>
    <w:basedOn w:val="1"/>
    <w:next w:val="a2"/>
    <w:uiPriority w:val="39"/>
    <w:unhideWhenUsed/>
    <w:qFormat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A5D11-4D57-4D07-9830-0997F8855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3896</Characters>
  <Application>Microsoft Office Word</Application>
  <DocSecurity>0</DocSecurity>
  <Lines>162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Lida Varaksina</cp:lastModifiedBy>
  <cp:revision>4</cp:revision>
  <cp:lastPrinted>2021-05-14T12:22:00Z</cp:lastPrinted>
  <dcterms:created xsi:type="dcterms:W3CDTF">2022-05-11T02:35:00Z</dcterms:created>
  <dcterms:modified xsi:type="dcterms:W3CDTF">2022-05-11T03:34:00Z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D2DD1177405A47A19FD60F82C06AD67B</vt:lpwstr>
  </property>
</Properties>
</file>