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ffffffffffffffff3"/>
        <w:tblW w:w="9889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330"/>
        <w:gridCol w:w="1350"/>
        <w:gridCol w:w="5209"/>
      </w:tblGrid>
      <w:tr w:rsidR="005D6119">
        <w:trPr>
          <w:trHeight w:val="567"/>
        </w:trPr>
        <w:tc>
          <w:tcPr>
            <w:tcW w:w="9889" w:type="dxa"/>
            <w:gridSpan w:val="3"/>
            <w:vAlign w:val="center"/>
          </w:tcPr>
          <w:p w:rsidR="00D517E9" w:rsidRPr="00F5486D" w:rsidRDefault="00D517E9" w:rsidP="00D517E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:rsidR="005D6119" w:rsidRDefault="003176A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5D6119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000000"/>
            </w:tcBorders>
            <w:vAlign w:val="bottom"/>
          </w:tcPr>
          <w:p w:rsidR="005D6119" w:rsidRDefault="003176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Компьютерная геометрия и графика</w:t>
            </w:r>
          </w:p>
        </w:tc>
      </w:tr>
      <w:tr w:rsidR="005D6119">
        <w:trPr>
          <w:trHeight w:val="922"/>
        </w:trPr>
        <w:tc>
          <w:tcPr>
            <w:tcW w:w="3330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5D6119" w:rsidRDefault="003176A0">
            <w:pPr>
              <w:rPr>
                <w:sz w:val="26"/>
                <w:szCs w:val="26"/>
              </w:rPr>
            </w:pPr>
            <w:bookmarkStart w:id="0" w:name="_heading=h.gjdgxs" w:colFirst="0" w:colLast="0"/>
            <w:bookmarkEnd w:id="0"/>
            <w:r>
              <w:rPr>
                <w:sz w:val="26"/>
                <w:szCs w:val="26"/>
              </w:rPr>
              <w:t xml:space="preserve">Уровень образования </w:t>
            </w:r>
          </w:p>
        </w:tc>
        <w:tc>
          <w:tcPr>
            <w:tcW w:w="6559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5D6119" w:rsidRDefault="003176A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бакалавриат</w:t>
            </w:r>
          </w:p>
        </w:tc>
      </w:tr>
      <w:tr w:rsidR="005D6119">
        <w:trPr>
          <w:trHeight w:val="567"/>
        </w:trPr>
        <w:tc>
          <w:tcPr>
            <w:tcW w:w="3330" w:type="dxa"/>
            <w:shd w:val="clear" w:color="auto" w:fill="auto"/>
          </w:tcPr>
          <w:p w:rsidR="005D6119" w:rsidRDefault="003176A0">
            <w:pPr>
              <w:rPr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:rsidR="005D6119" w:rsidRDefault="003176A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09.03.02</w:t>
            </w:r>
          </w:p>
        </w:tc>
        <w:tc>
          <w:tcPr>
            <w:tcW w:w="5209" w:type="dxa"/>
            <w:shd w:val="clear" w:color="auto" w:fill="auto"/>
          </w:tcPr>
          <w:p w:rsidR="005D6119" w:rsidRDefault="003176A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Информационные системы и технологии</w:t>
            </w:r>
          </w:p>
        </w:tc>
      </w:tr>
      <w:tr w:rsidR="005D6119">
        <w:trPr>
          <w:trHeight w:val="567"/>
        </w:trPr>
        <w:tc>
          <w:tcPr>
            <w:tcW w:w="3330" w:type="dxa"/>
            <w:shd w:val="clear" w:color="auto" w:fill="auto"/>
          </w:tcPr>
          <w:p w:rsidR="005D6119" w:rsidRDefault="003176A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:rsidR="005D6119" w:rsidRDefault="003176A0" w:rsidP="00C74DA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Информационные технологии в </w:t>
            </w:r>
            <w:r w:rsidR="00C74DAB">
              <w:rPr>
                <w:sz w:val="26"/>
                <w:szCs w:val="26"/>
              </w:rPr>
              <w:t>медииндустрии</w:t>
            </w:r>
          </w:p>
        </w:tc>
      </w:tr>
      <w:tr w:rsidR="005D6119">
        <w:trPr>
          <w:trHeight w:val="567"/>
        </w:trPr>
        <w:tc>
          <w:tcPr>
            <w:tcW w:w="3330" w:type="dxa"/>
            <w:shd w:val="clear" w:color="auto" w:fill="auto"/>
          </w:tcPr>
          <w:p w:rsidR="005D6119" w:rsidRDefault="003176A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Срок освоения образовательной программы по очной </w:t>
            </w:r>
          </w:p>
          <w:p w:rsidR="005D6119" w:rsidRDefault="003176A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:rsidR="005D6119" w:rsidRDefault="003176A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 года</w:t>
            </w:r>
          </w:p>
        </w:tc>
      </w:tr>
      <w:tr w:rsidR="005D6119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:rsidR="005D6119" w:rsidRDefault="003176A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:rsidR="005D6119" w:rsidRDefault="003176A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Очная</w:t>
            </w:r>
          </w:p>
        </w:tc>
      </w:tr>
    </w:tbl>
    <w:p w:rsidR="005D6119" w:rsidRDefault="003176A0">
      <w:pPr>
        <w:numPr>
          <w:ilvl w:val="3"/>
          <w:numId w:val="1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Учебная дисциплина «</w:t>
      </w:r>
      <w:r>
        <w:rPr>
          <w:sz w:val="24"/>
          <w:szCs w:val="24"/>
        </w:rPr>
        <w:t>Компьютерная геометрия и графика</w:t>
      </w:r>
      <w:r>
        <w:rPr>
          <w:rFonts w:eastAsia="Times New Roman"/>
          <w:color w:val="000000"/>
          <w:sz w:val="24"/>
          <w:szCs w:val="24"/>
        </w:rPr>
        <w:t xml:space="preserve">» изучается в </w:t>
      </w:r>
      <w:r>
        <w:rPr>
          <w:sz w:val="24"/>
          <w:szCs w:val="24"/>
        </w:rPr>
        <w:t>шестом</w:t>
      </w:r>
      <w:r>
        <w:rPr>
          <w:rFonts w:eastAsia="Times New Roman"/>
          <w:color w:val="000000"/>
          <w:sz w:val="24"/>
          <w:szCs w:val="24"/>
        </w:rPr>
        <w:t xml:space="preserve"> семестр</w:t>
      </w:r>
      <w:r>
        <w:rPr>
          <w:sz w:val="24"/>
          <w:szCs w:val="24"/>
        </w:rPr>
        <w:t>е</w:t>
      </w:r>
      <w:r>
        <w:rPr>
          <w:rFonts w:eastAsia="Times New Roman"/>
          <w:color w:val="000000"/>
          <w:sz w:val="24"/>
          <w:szCs w:val="24"/>
        </w:rPr>
        <w:t>. Курсовая работа</w:t>
      </w:r>
      <w:r>
        <w:rPr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предусмотрен</w:t>
      </w:r>
      <w:r>
        <w:rPr>
          <w:sz w:val="24"/>
          <w:szCs w:val="24"/>
        </w:rPr>
        <w:t>а в шестом семестре.</w:t>
      </w:r>
    </w:p>
    <w:p w:rsidR="005D6119" w:rsidRDefault="003176A0">
      <w:pPr>
        <w:keepNext/>
        <w:numPr>
          <w:ilvl w:val="1"/>
          <w:numId w:val="20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 xml:space="preserve">Форма промежуточной аттестации: </w:t>
      </w:r>
      <w:r>
        <w:rPr>
          <w:sz w:val="26"/>
          <w:szCs w:val="26"/>
        </w:rPr>
        <w:t>экзамен</w:t>
      </w:r>
    </w:p>
    <w:p w:rsidR="005D6119" w:rsidRDefault="003176A0">
      <w:pPr>
        <w:keepNext/>
        <w:numPr>
          <w:ilvl w:val="1"/>
          <w:numId w:val="20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>Место учебной дисциплины в структуре ОПОП</w:t>
      </w:r>
    </w:p>
    <w:p w:rsidR="00D517E9" w:rsidRPr="00D517E9" w:rsidRDefault="003176A0" w:rsidP="00D517E9">
      <w:pPr>
        <w:numPr>
          <w:ilvl w:val="3"/>
          <w:numId w:val="1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b/>
          <w:i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Учебная дисциплина «</w:t>
      </w:r>
      <w:r>
        <w:rPr>
          <w:sz w:val="24"/>
          <w:szCs w:val="24"/>
        </w:rPr>
        <w:t>Компьютерная геометрия и графика</w:t>
      </w:r>
      <w:r>
        <w:rPr>
          <w:rFonts w:eastAsia="Times New Roman"/>
          <w:color w:val="000000"/>
          <w:sz w:val="24"/>
          <w:szCs w:val="24"/>
        </w:rPr>
        <w:t xml:space="preserve">» относится к </w:t>
      </w:r>
      <w:r>
        <w:rPr>
          <w:sz w:val="24"/>
          <w:szCs w:val="24"/>
        </w:rPr>
        <w:t>части, формируемой участниками образовательных отношений</w:t>
      </w:r>
      <w:r>
        <w:rPr>
          <w:rFonts w:eastAsia="Times New Roman"/>
          <w:color w:val="000000"/>
          <w:sz w:val="24"/>
          <w:szCs w:val="24"/>
        </w:rPr>
        <w:t xml:space="preserve">. </w:t>
      </w:r>
    </w:p>
    <w:p w:rsidR="005D6119" w:rsidRDefault="004467E4" w:rsidP="004467E4">
      <w:pPr>
        <w:keepNext/>
        <w:numPr>
          <w:ilvl w:val="1"/>
          <w:numId w:val="20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eastAsia="Times New Roman"/>
          <w:b/>
          <w:i/>
          <w:color w:val="000000"/>
          <w:sz w:val="24"/>
          <w:szCs w:val="24"/>
        </w:rPr>
      </w:pPr>
      <w:r w:rsidRPr="004467E4">
        <w:rPr>
          <w:rFonts w:eastAsia="Times New Roman"/>
          <w:color w:val="000000"/>
          <w:sz w:val="26"/>
          <w:szCs w:val="26"/>
        </w:rPr>
        <w:t>Цели и планируемые результаты обучения по дисциплине</w:t>
      </w:r>
      <w:r w:rsidR="003176A0">
        <w:rPr>
          <w:rFonts w:eastAsia="Times New Roman"/>
          <w:b/>
          <w:color w:val="000000"/>
          <w:sz w:val="24"/>
          <w:szCs w:val="24"/>
        </w:rPr>
        <w:t xml:space="preserve"> </w:t>
      </w:r>
    </w:p>
    <w:p w:rsidR="005D6119" w:rsidRPr="003176A0" w:rsidRDefault="003176A0">
      <w:pPr>
        <w:numPr>
          <w:ilvl w:val="3"/>
          <w:numId w:val="1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i/>
          <w:color w:val="000000"/>
          <w:sz w:val="24"/>
          <w:szCs w:val="24"/>
        </w:rPr>
      </w:pPr>
      <w:r w:rsidRPr="003176A0">
        <w:rPr>
          <w:rFonts w:eastAsia="Times New Roman"/>
          <w:color w:val="000000"/>
          <w:sz w:val="24"/>
          <w:szCs w:val="24"/>
        </w:rPr>
        <w:t>Целями изучения дисциплины «</w:t>
      </w:r>
      <w:r w:rsidRPr="003176A0">
        <w:rPr>
          <w:sz w:val="24"/>
          <w:szCs w:val="24"/>
        </w:rPr>
        <w:t>Компьютерная геометрия и графика</w:t>
      </w:r>
      <w:r w:rsidRPr="003176A0">
        <w:rPr>
          <w:rFonts w:eastAsia="Times New Roman"/>
          <w:color w:val="000000"/>
          <w:sz w:val="24"/>
          <w:szCs w:val="24"/>
        </w:rPr>
        <w:t>» являются:</w:t>
      </w:r>
    </w:p>
    <w:p w:rsidR="003176A0" w:rsidRPr="000A447D" w:rsidRDefault="003176A0" w:rsidP="003176A0">
      <w:p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rFonts w:eastAsia="Times New Roman"/>
          <w:i/>
          <w:color w:val="000000"/>
          <w:sz w:val="24"/>
          <w:szCs w:val="24"/>
        </w:rPr>
      </w:pPr>
      <w:r w:rsidRPr="000A447D">
        <w:rPr>
          <w:rFonts w:eastAsia="Times New Roman"/>
          <w:color w:val="000000"/>
          <w:sz w:val="24"/>
          <w:szCs w:val="24"/>
        </w:rPr>
        <w:t>Целями изучения дисциплины «</w:t>
      </w:r>
      <w:r w:rsidRPr="000A447D">
        <w:rPr>
          <w:sz w:val="24"/>
          <w:szCs w:val="24"/>
        </w:rPr>
        <w:t>Компьютерная графика</w:t>
      </w:r>
      <w:r w:rsidRPr="000A447D">
        <w:rPr>
          <w:rFonts w:eastAsia="Times New Roman"/>
          <w:color w:val="000000"/>
          <w:sz w:val="24"/>
          <w:szCs w:val="24"/>
        </w:rPr>
        <w:t>» являются:</w:t>
      </w:r>
    </w:p>
    <w:p w:rsidR="003176A0" w:rsidRPr="000A447D" w:rsidRDefault="003176A0" w:rsidP="003176A0">
      <w:p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rFonts w:eastAsia="Times New Roman"/>
          <w:color w:val="000000"/>
          <w:sz w:val="24"/>
          <w:szCs w:val="24"/>
        </w:rPr>
      </w:pPr>
      <w:r w:rsidRPr="000A447D">
        <w:rPr>
          <w:i/>
          <w:sz w:val="24"/>
          <w:szCs w:val="24"/>
        </w:rPr>
        <w:t>-</w:t>
      </w:r>
      <w:r w:rsidRPr="000A447D">
        <w:rPr>
          <w:i/>
          <w:sz w:val="24"/>
          <w:szCs w:val="24"/>
        </w:rPr>
        <w:tab/>
        <w:t>применять</w:t>
      </w:r>
      <w:r w:rsidRPr="000A447D">
        <w:rPr>
          <w:sz w:val="24"/>
          <w:szCs w:val="24"/>
        </w:rPr>
        <w:t xml:space="preserve"> современные методы и алгоритмы получения и обработки </w:t>
      </w:r>
      <w:r w:rsidRPr="000A447D">
        <w:rPr>
          <w:rFonts w:eastAsia="Times New Roman"/>
          <w:color w:val="000000"/>
          <w:sz w:val="24"/>
          <w:szCs w:val="24"/>
        </w:rPr>
        <w:t>изображений; регулярно изучать Российский и зарубежный опыт в вопросах обработки изображений. современные методы получения и обработки растровых и векторных изображений.</w:t>
      </w:r>
    </w:p>
    <w:p w:rsidR="003176A0" w:rsidRPr="000A447D" w:rsidRDefault="003176A0" w:rsidP="003176A0">
      <w:p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rFonts w:eastAsia="Times New Roman"/>
          <w:color w:val="000000"/>
          <w:sz w:val="24"/>
          <w:szCs w:val="24"/>
        </w:rPr>
      </w:pPr>
      <w:r w:rsidRPr="000A447D">
        <w:rPr>
          <w:rFonts w:eastAsia="Times New Roman"/>
          <w:color w:val="000000"/>
          <w:sz w:val="24"/>
          <w:szCs w:val="24"/>
        </w:rPr>
        <w:t>-</w:t>
      </w:r>
      <w:r w:rsidRPr="000A447D">
        <w:rPr>
          <w:rFonts w:eastAsia="Times New Roman"/>
          <w:color w:val="000000"/>
          <w:sz w:val="24"/>
          <w:szCs w:val="24"/>
        </w:rPr>
        <w:tab/>
        <w:t>применять на практике технологии моделирования пространства и предметов в нем; критически анализировать полученные результаты работы, формулировать цель работы, ставить задачи и определять пути решения этих задач для достижения цели</w:t>
      </w:r>
    </w:p>
    <w:p w:rsidR="003176A0" w:rsidRPr="000A447D" w:rsidRDefault="003176A0" w:rsidP="003176A0">
      <w:p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bCs/>
          <w:sz w:val="24"/>
          <w:szCs w:val="24"/>
        </w:rPr>
      </w:pPr>
      <w:r w:rsidRPr="000A447D">
        <w:rPr>
          <w:rFonts w:eastAsia="Times New Roman"/>
          <w:color w:val="000000"/>
          <w:sz w:val="24"/>
          <w:szCs w:val="24"/>
        </w:rPr>
        <w:t>-</w:t>
      </w:r>
      <w:r w:rsidRPr="000A447D">
        <w:rPr>
          <w:rFonts w:eastAsia="Times New Roman"/>
          <w:color w:val="000000"/>
          <w:sz w:val="24"/>
          <w:szCs w:val="24"/>
        </w:rPr>
        <w:tab/>
        <w:t>разработать математические, алгоритмические, технические основы формирования изображений; методами сравнительной оценки полученных результатов для усовершенствования методик обработки данных, основами обработки изображений для использования</w:t>
      </w:r>
      <w:r w:rsidRPr="000A447D">
        <w:rPr>
          <w:bCs/>
          <w:sz w:val="24"/>
          <w:szCs w:val="24"/>
        </w:rPr>
        <w:t xml:space="preserve"> их в научных целях.</w:t>
      </w:r>
    </w:p>
    <w:p w:rsidR="003176A0" w:rsidRDefault="003176A0" w:rsidP="003176A0">
      <w:pPr>
        <w:numPr>
          <w:ilvl w:val="2"/>
          <w:numId w:val="2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color w:val="000000"/>
          <w:sz w:val="24"/>
          <w:szCs w:val="24"/>
        </w:rPr>
      </w:pPr>
      <w:r w:rsidRPr="000A447D">
        <w:rPr>
          <w:rFonts w:eastAsia="Times New Roman"/>
          <w:color w:val="000000"/>
          <w:sz w:val="24"/>
          <w:szCs w:val="24"/>
        </w:rPr>
        <w:t>формирование у обучающихся</w:t>
      </w:r>
      <w:r>
        <w:rPr>
          <w:rFonts w:eastAsia="Times New Roman"/>
          <w:color w:val="000000"/>
          <w:sz w:val="24"/>
          <w:szCs w:val="24"/>
        </w:rPr>
        <w:t xml:space="preserve"> компетенции, установленной образовательной программой в соответствии с ФГОС ВО по данной дисциплине. </w:t>
      </w:r>
    </w:p>
    <w:p w:rsidR="003176A0" w:rsidRDefault="003176A0" w:rsidP="003176A0">
      <w:p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Результатом обучения по учебной дисциплине является овладение обучающимися знаниями, умениями, навыками и опытом деятельности, характеризующими процесс формирования компетенции и обеспечивающими достижение планируемых результатов освоения учебной дисциплины.</w:t>
      </w:r>
    </w:p>
    <w:p w:rsidR="005D6119" w:rsidRDefault="003176A0">
      <w:pPr>
        <w:numPr>
          <w:ilvl w:val="2"/>
          <w:numId w:val="16"/>
        </w:numPr>
        <w:pBdr>
          <w:top w:val="nil"/>
          <w:left w:val="nil"/>
          <w:bottom w:val="nil"/>
          <w:right w:val="nil"/>
          <w:between w:val="nil"/>
        </w:pBdr>
        <w:ind w:left="0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формирование у обучающихся компетенции, установленной образовательной программой в соответствии с ФГОС ВО по данной дисциплине. </w:t>
      </w:r>
    </w:p>
    <w:p w:rsidR="005D6119" w:rsidRDefault="003176A0">
      <w:pPr>
        <w:numPr>
          <w:ilvl w:val="3"/>
          <w:numId w:val="1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Результатом обучения по учебной дисциплине является овладение обучающимися знаниями, умениями, навыками и опытом деятельности, характеризующими процесс формирования компетенции и обеспечивающими достижение планируемых результатов освоения учебной дисциплины.</w:t>
      </w:r>
    </w:p>
    <w:p w:rsidR="005D6119" w:rsidRPr="004467E4" w:rsidRDefault="003176A0" w:rsidP="004467E4">
      <w:pPr>
        <w:numPr>
          <w:ilvl w:val="3"/>
          <w:numId w:val="1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color w:val="000000"/>
          <w:sz w:val="24"/>
          <w:szCs w:val="24"/>
        </w:rPr>
      </w:pPr>
      <w:r w:rsidRPr="004467E4">
        <w:rPr>
          <w:rFonts w:eastAsia="Times New Roman"/>
          <w:color w:val="000000"/>
          <w:sz w:val="26"/>
          <w:szCs w:val="26"/>
        </w:rPr>
        <w:lastRenderedPageBreak/>
        <w:t>Формируемые компетенции, индикаторы достижения компетенций, соотнесённые с планируемыми результатами обучения по дисциплине:</w:t>
      </w:r>
    </w:p>
    <w:p w:rsidR="005D6119" w:rsidRDefault="005D6119"/>
    <w:tbl>
      <w:tblPr>
        <w:tblStyle w:val="afffffffffffffffff5"/>
        <w:tblW w:w="975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51"/>
        <w:gridCol w:w="3227"/>
        <w:gridCol w:w="3973"/>
      </w:tblGrid>
      <w:tr w:rsidR="005D6119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5D6119" w:rsidRDefault="003176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Код и наименование компетенции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5D6119" w:rsidRDefault="003176A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Код и наименование индикатора</w:t>
            </w:r>
          </w:p>
          <w:p w:rsidR="005D6119" w:rsidRDefault="003176A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5D6119" w:rsidRDefault="003176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360"/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 xml:space="preserve">Планируемые результаты обучения </w:t>
            </w:r>
          </w:p>
          <w:p w:rsidR="005D6119" w:rsidRDefault="003176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360"/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 xml:space="preserve">по дисциплине </w:t>
            </w:r>
          </w:p>
        </w:tc>
      </w:tr>
      <w:tr w:rsidR="003176A0">
        <w:trPr>
          <w:trHeight w:val="967"/>
        </w:trPr>
        <w:tc>
          <w:tcPr>
            <w:tcW w:w="255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176A0" w:rsidRDefault="003176A0" w:rsidP="003176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ПК-2</w:t>
            </w:r>
          </w:p>
          <w:p w:rsidR="003176A0" w:rsidRDefault="003176A0" w:rsidP="003176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Способен проектировать информационные ресурсы  в области Web-технологий и мультимедиа</w:t>
            </w:r>
          </w:p>
        </w:tc>
        <w:tc>
          <w:tcPr>
            <w:tcW w:w="32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176A0" w:rsidRDefault="003176A0" w:rsidP="003176A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ИД-ПК-2.1</w:t>
            </w:r>
          </w:p>
          <w:p w:rsidR="003176A0" w:rsidRDefault="003176A0" w:rsidP="003176A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Знание принципов построения архитектуры информационных ресурсов</w:t>
            </w:r>
          </w:p>
        </w:tc>
        <w:tc>
          <w:tcPr>
            <w:tcW w:w="397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176A0" w:rsidRDefault="003176A0" w:rsidP="003176A0">
            <w:pPr>
              <w:tabs>
                <w:tab w:val="left" w:pos="339"/>
              </w:tabs>
            </w:pPr>
            <w:r>
              <w:t>- Различает основные информационные ресурсы</w:t>
            </w:r>
          </w:p>
          <w:p w:rsidR="003176A0" w:rsidRDefault="003176A0" w:rsidP="003176A0">
            <w:pPr>
              <w:tabs>
                <w:tab w:val="left" w:pos="339"/>
              </w:tabs>
            </w:pPr>
            <w:r>
              <w:t>- Выявляет особенности информационных систем</w:t>
            </w:r>
          </w:p>
          <w:p w:rsidR="003176A0" w:rsidRDefault="003176A0" w:rsidP="003176A0">
            <w:pPr>
              <w:tabs>
                <w:tab w:val="left" w:pos="339"/>
              </w:tabs>
            </w:pPr>
            <w:r>
              <w:t>- Использует методы анализа и формализации данных</w:t>
            </w:r>
          </w:p>
          <w:p w:rsidR="003176A0" w:rsidRDefault="003176A0" w:rsidP="003176A0">
            <w:pPr>
              <w:tabs>
                <w:tab w:val="left" w:pos="339"/>
              </w:tabs>
            </w:pPr>
            <w:r>
              <w:t>- Осуществляет оценку полученных решений</w:t>
            </w:r>
          </w:p>
          <w:p w:rsidR="003176A0" w:rsidRDefault="003176A0" w:rsidP="003176A0">
            <w:pPr>
              <w:tabs>
                <w:tab w:val="left" w:pos="339"/>
              </w:tabs>
              <w:rPr>
                <w:shd w:val="clear" w:color="auto" w:fill="EA9999"/>
              </w:rPr>
            </w:pPr>
            <w:r>
              <w:t>-Демонстрирует навыки работы со стейкхолдерами</w:t>
            </w:r>
          </w:p>
        </w:tc>
      </w:tr>
      <w:tr w:rsidR="005D6119">
        <w:trPr>
          <w:trHeight w:val="435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D6119" w:rsidRDefault="005D61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hd w:val="clear" w:color="auto" w:fill="EA9999"/>
              </w:rPr>
            </w:pPr>
          </w:p>
        </w:tc>
        <w:tc>
          <w:tcPr>
            <w:tcW w:w="322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D6119" w:rsidRDefault="005D61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hd w:val="clear" w:color="auto" w:fill="EA9999"/>
              </w:rPr>
            </w:pPr>
          </w:p>
        </w:tc>
        <w:tc>
          <w:tcPr>
            <w:tcW w:w="39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D6119" w:rsidRDefault="005D61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hd w:val="clear" w:color="auto" w:fill="EA9999"/>
              </w:rPr>
            </w:pPr>
          </w:p>
        </w:tc>
      </w:tr>
      <w:tr w:rsidR="005D6119">
        <w:trPr>
          <w:trHeight w:val="967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D6119" w:rsidRDefault="005D61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hd w:val="clear" w:color="auto" w:fill="EA9999"/>
              </w:rPr>
            </w:pP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D6119" w:rsidRDefault="003176A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ИД-ПК-2.2</w:t>
            </w:r>
          </w:p>
          <w:p w:rsidR="005D6119" w:rsidRDefault="003176A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Владение программными средствами и платформами для разработки Web-ресурсов и мультимедийных приложений</w:t>
            </w:r>
          </w:p>
        </w:tc>
        <w:tc>
          <w:tcPr>
            <w:tcW w:w="39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D6119" w:rsidRDefault="005D61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5D6119">
        <w:trPr>
          <w:trHeight w:val="967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D6119" w:rsidRDefault="005D61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D6119" w:rsidRDefault="003176A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ИД-ПК-2.3</w:t>
            </w:r>
          </w:p>
          <w:p w:rsidR="005D6119" w:rsidRDefault="003176A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Применение методов и средств проектирования информационных ресурсов, структур данных, баз данных, программных интерфейсов</w:t>
            </w:r>
          </w:p>
        </w:tc>
        <w:tc>
          <w:tcPr>
            <w:tcW w:w="39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D6119" w:rsidRDefault="005D61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</w:tbl>
    <w:p w:rsidR="004467E4" w:rsidRDefault="004467E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color w:val="000000"/>
          <w:sz w:val="24"/>
          <w:szCs w:val="24"/>
        </w:rPr>
      </w:pPr>
    </w:p>
    <w:p w:rsidR="005D6119" w:rsidRDefault="003176A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i/>
          <w:color w:val="000000"/>
        </w:rPr>
      </w:pPr>
      <w:r>
        <w:rPr>
          <w:rFonts w:eastAsia="Times New Roman"/>
          <w:color w:val="000000"/>
          <w:sz w:val="24"/>
          <w:szCs w:val="24"/>
        </w:rPr>
        <w:t>Общая трудоёмкость учебной дисциплины по учебному плану составляет:</w:t>
      </w:r>
    </w:p>
    <w:tbl>
      <w:tblPr>
        <w:tblStyle w:val="afffffffffffffffff6"/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20"/>
        <w:gridCol w:w="1020"/>
        <w:gridCol w:w="567"/>
        <w:gridCol w:w="1020"/>
        <w:gridCol w:w="2354"/>
      </w:tblGrid>
      <w:tr w:rsidR="005D6119">
        <w:trPr>
          <w:trHeight w:val="340"/>
        </w:trPr>
        <w:tc>
          <w:tcPr>
            <w:tcW w:w="4820" w:type="dxa"/>
            <w:vAlign w:val="center"/>
          </w:tcPr>
          <w:p w:rsidR="005D6119" w:rsidRDefault="003176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Очная форма обучения</w:t>
            </w:r>
          </w:p>
          <w:p w:rsidR="005D6119" w:rsidRDefault="005D6119"/>
        </w:tc>
        <w:tc>
          <w:tcPr>
            <w:tcW w:w="1020" w:type="dxa"/>
            <w:vAlign w:val="center"/>
          </w:tcPr>
          <w:p w:rsidR="005D6119" w:rsidRDefault="003176A0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67" w:type="dxa"/>
            <w:vAlign w:val="center"/>
          </w:tcPr>
          <w:p w:rsidR="005D6119" w:rsidRDefault="003176A0">
            <w:pPr>
              <w:jc w:val="center"/>
            </w:pPr>
            <w:r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:rsidR="005D6119" w:rsidRDefault="003176A0">
            <w:pPr>
              <w:jc w:val="center"/>
              <w:rPr>
                <w:b/>
              </w:rPr>
            </w:pPr>
            <w:r>
              <w:rPr>
                <w:b/>
              </w:rPr>
              <w:t>180</w:t>
            </w:r>
          </w:p>
        </w:tc>
        <w:tc>
          <w:tcPr>
            <w:tcW w:w="2354" w:type="dxa"/>
            <w:vAlign w:val="center"/>
          </w:tcPr>
          <w:p w:rsidR="005D6119" w:rsidRDefault="003176A0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:rsidR="005D6119" w:rsidRDefault="005D6119" w:rsidP="004467E4">
      <w:pPr>
        <w:keepNext/>
        <w:pBdr>
          <w:top w:val="nil"/>
          <w:left w:val="nil"/>
          <w:bottom w:val="nil"/>
          <w:right w:val="nil"/>
          <w:between w:val="nil"/>
        </w:pBdr>
        <w:spacing w:before="120" w:after="120"/>
        <w:ind w:left="568"/>
        <w:rPr>
          <w:rFonts w:eastAsia="Times New Roman"/>
          <w:b/>
          <w:color w:val="000000"/>
          <w:sz w:val="24"/>
          <w:szCs w:val="24"/>
        </w:rPr>
      </w:pPr>
      <w:bookmarkStart w:id="1" w:name="_GoBack"/>
      <w:bookmarkEnd w:id="1"/>
    </w:p>
    <w:sectPr w:rsidR="005D6119" w:rsidSect="004467E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39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7058" w:rsidRDefault="00447058">
      <w:r>
        <w:separator/>
      </w:r>
    </w:p>
  </w:endnote>
  <w:endnote w:type="continuationSeparator" w:id="0">
    <w:p w:rsidR="00447058" w:rsidRDefault="00447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charset w:val="CC"/>
    <w:family w:val="auto"/>
    <w:pitch w:val="default"/>
    <w:sig w:usb0="00000000" w:usb1="00000000" w:usb2="00000000" w:usb3="00000000" w:csb0="00000005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76A0" w:rsidRDefault="003176A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rFonts w:eastAsia="Times New Roman"/>
        <w:color w:val="000000"/>
      </w:rPr>
    </w:pPr>
    <w:r>
      <w:rPr>
        <w:rFonts w:eastAsia="Times New Roman"/>
        <w:color w:val="000000"/>
      </w:rPr>
      <w:fldChar w:fldCharType="begin"/>
    </w:r>
    <w:r>
      <w:rPr>
        <w:rFonts w:eastAsia="Times New Roman"/>
        <w:color w:val="000000"/>
      </w:rPr>
      <w:instrText>PAGE</w:instrText>
    </w:r>
    <w:r>
      <w:rPr>
        <w:rFonts w:eastAsia="Times New Roman"/>
        <w:color w:val="000000"/>
      </w:rPr>
      <w:fldChar w:fldCharType="end"/>
    </w:r>
  </w:p>
  <w:p w:rsidR="003176A0" w:rsidRDefault="003176A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right="360"/>
      <w:rPr>
        <w:rFonts w:eastAsia="Times New Roman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76A0" w:rsidRDefault="003176A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rFonts w:eastAsia="Times New Roman"/>
        <w:color w:val="000000"/>
      </w:rPr>
    </w:pPr>
  </w:p>
  <w:p w:rsidR="003176A0" w:rsidRDefault="003176A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eastAsia="Times New Roman"/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76A0" w:rsidRDefault="003176A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rFonts w:eastAsia="Times New Roman"/>
        <w:color w:val="000000"/>
      </w:rPr>
    </w:pPr>
  </w:p>
  <w:p w:rsidR="003176A0" w:rsidRDefault="003176A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eastAsia="Times New Roman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7058" w:rsidRDefault="00447058">
      <w:r>
        <w:separator/>
      </w:r>
    </w:p>
  </w:footnote>
  <w:footnote w:type="continuationSeparator" w:id="0">
    <w:p w:rsidR="00447058" w:rsidRDefault="004470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76A0" w:rsidRDefault="003176A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eastAsia="Times New Roman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76A0" w:rsidRDefault="003176A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rFonts w:eastAsia="Times New Roman"/>
        <w:color w:val="000000"/>
      </w:rPr>
    </w:pPr>
    <w:r>
      <w:rPr>
        <w:rFonts w:eastAsia="Times New Roman"/>
        <w:color w:val="000000"/>
      </w:rPr>
      <w:fldChar w:fldCharType="begin"/>
    </w:r>
    <w:r>
      <w:rPr>
        <w:rFonts w:eastAsia="Times New Roman"/>
        <w:color w:val="000000"/>
      </w:rPr>
      <w:instrText>PAGE</w:instrText>
    </w:r>
    <w:r>
      <w:rPr>
        <w:rFonts w:eastAsia="Times New Roman"/>
        <w:color w:val="000000"/>
      </w:rPr>
      <w:fldChar w:fldCharType="separate"/>
    </w:r>
    <w:r w:rsidR="004467E4">
      <w:rPr>
        <w:rFonts w:eastAsia="Times New Roman"/>
        <w:noProof/>
        <w:color w:val="000000"/>
      </w:rPr>
      <w:t>2</w:t>
    </w:r>
    <w:r>
      <w:rPr>
        <w:rFonts w:eastAsia="Times New Roman"/>
        <w:color w:val="000000"/>
      </w:rPr>
      <w:fldChar w:fldCharType="end"/>
    </w:r>
  </w:p>
  <w:p w:rsidR="003176A0" w:rsidRDefault="003176A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eastAsia="Times New Roman"/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76A0" w:rsidRDefault="003176A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rFonts w:eastAsia="Times New Roman"/>
        <w:color w:val="000000"/>
      </w:rPr>
    </w:pPr>
    <w:r>
      <w:rPr>
        <w:rFonts w:eastAsia="Times New Roman"/>
        <w:color w:val="000000"/>
      </w:rPr>
      <w:fldChar w:fldCharType="begin"/>
    </w:r>
    <w:r>
      <w:rPr>
        <w:rFonts w:eastAsia="Times New Roman"/>
        <w:color w:val="000000"/>
      </w:rPr>
      <w:instrText>PAGE</w:instrText>
    </w:r>
    <w:r>
      <w:rPr>
        <w:rFonts w:eastAsia="Times New Roman"/>
        <w:color w:val="000000"/>
      </w:rPr>
      <w:fldChar w:fldCharType="separate"/>
    </w:r>
    <w:r w:rsidR="004467E4">
      <w:rPr>
        <w:rFonts w:eastAsia="Times New Roman"/>
        <w:noProof/>
        <w:color w:val="000000"/>
      </w:rPr>
      <w:t>1</w:t>
    </w:r>
    <w:r>
      <w:rPr>
        <w:rFonts w:eastAsia="Times New Roman"/>
        <w:color w:val="000000"/>
      </w:rPr>
      <w:fldChar w:fldCharType="end"/>
    </w:r>
  </w:p>
  <w:p w:rsidR="003176A0" w:rsidRDefault="003176A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eastAsia="Times New Roman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D40B8"/>
    <w:multiLevelType w:val="multilevel"/>
    <w:tmpl w:val="2A8E0126"/>
    <w:lvl w:ilvl="0">
      <w:start w:val="1"/>
      <w:numFmt w:val="bullet"/>
      <w:pStyle w:val="a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8A475BA"/>
    <w:multiLevelType w:val="multilevel"/>
    <w:tmpl w:val="70C81126"/>
    <w:lvl w:ilvl="0">
      <w:start w:val="5"/>
      <w:numFmt w:val="decimal"/>
      <w:lvlText w:val="%1."/>
      <w:lvlJc w:val="left"/>
      <w:pPr>
        <w:ind w:left="710" w:firstLine="0"/>
      </w:pPr>
      <w:rPr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b w:val="0"/>
        <w:i w:val="0"/>
        <w:sz w:val="24"/>
        <w:szCs w:val="24"/>
      </w:rPr>
    </w:lvl>
    <w:lvl w:ilvl="2">
      <w:start w:val="12"/>
      <w:numFmt w:val="bullet"/>
      <w:lvlText w:val="−"/>
      <w:lvlJc w:val="left"/>
      <w:pPr>
        <w:ind w:left="1" w:firstLine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0" w:firstLine="709"/>
      </w:pPr>
    </w:lvl>
    <w:lvl w:ilvl="4">
      <w:start w:val="1"/>
      <w:numFmt w:val="decimal"/>
      <w:lvlText w:val="%5."/>
      <w:lvlJc w:val="left"/>
      <w:pPr>
        <w:ind w:left="0" w:firstLine="709"/>
      </w:pPr>
      <w:rPr>
        <w:i w:val="0"/>
      </w:rPr>
    </w:lvl>
    <w:lvl w:ilvl="5">
      <w:start w:val="4"/>
      <w:numFmt w:val="decimal"/>
      <w:lvlText w:val="%6."/>
      <w:lvlJc w:val="left"/>
      <w:pPr>
        <w:ind w:left="2736" w:hanging="2026"/>
      </w:pPr>
      <w:rPr>
        <w:color w:val="000000"/>
      </w:rPr>
    </w:lvl>
    <w:lvl w:ilvl="6">
      <w:start w:val="1"/>
      <w:numFmt w:val="decimal"/>
      <w:lvlText w:val="%1.%2.−.%4.%5.%6.%7."/>
      <w:lvlJc w:val="left"/>
      <w:pPr>
        <w:ind w:left="3240" w:hanging="1080"/>
      </w:pPr>
    </w:lvl>
    <w:lvl w:ilvl="7">
      <w:start w:val="1"/>
      <w:numFmt w:val="decimal"/>
      <w:lvlText w:val="%1.%2.−.%4.%5.%6.%7.%8."/>
      <w:lvlJc w:val="left"/>
      <w:pPr>
        <w:ind w:left="3744" w:hanging="1224"/>
      </w:pPr>
    </w:lvl>
    <w:lvl w:ilvl="8">
      <w:start w:val="1"/>
      <w:numFmt w:val="decimal"/>
      <w:lvlText w:val="%1.%2.−.%4.%5.%6.%7.%8.%9."/>
      <w:lvlJc w:val="left"/>
      <w:pPr>
        <w:ind w:left="4320" w:hanging="1440"/>
      </w:pPr>
    </w:lvl>
  </w:abstractNum>
  <w:abstractNum w:abstractNumId="2" w15:restartNumberingAfterBreak="0">
    <w:nsid w:val="191F6922"/>
    <w:multiLevelType w:val="multilevel"/>
    <w:tmpl w:val="2784752A"/>
    <w:lvl w:ilvl="0">
      <w:start w:val="1"/>
      <w:numFmt w:val="decimal"/>
      <w:lvlText w:val="%1."/>
      <w:lvlJc w:val="left"/>
      <w:pPr>
        <w:ind w:left="710" w:firstLine="0"/>
      </w:pPr>
      <w:rPr>
        <w:b/>
        <w:i w:val="0"/>
        <w:color w:val="000000"/>
      </w:rPr>
    </w:lvl>
    <w:lvl w:ilvl="1">
      <w:start w:val="1"/>
      <w:numFmt w:val="decimal"/>
      <w:lvlText w:val="%1.%2."/>
      <w:lvlJc w:val="left"/>
      <w:pPr>
        <w:ind w:left="568" w:firstLine="0"/>
      </w:pPr>
      <w:rPr>
        <w:b w:val="0"/>
        <w:i w:val="0"/>
        <w:color w:val="000000"/>
        <w:sz w:val="24"/>
        <w:szCs w:val="24"/>
      </w:rPr>
    </w:lvl>
    <w:lvl w:ilvl="2">
      <w:start w:val="1"/>
      <w:numFmt w:val="bullet"/>
      <w:lvlText w:val="−"/>
      <w:lvlJc w:val="left"/>
      <w:pPr>
        <w:ind w:left="1418" w:hanging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709" w:hanging="709"/>
      </w:pPr>
    </w:lvl>
    <w:lvl w:ilvl="4">
      <w:start w:val="1"/>
      <w:numFmt w:val="decimal"/>
      <w:lvlText w:val="%1.%2.−.%4.%5."/>
      <w:lvlJc w:val="left"/>
      <w:pPr>
        <w:ind w:left="2232" w:hanging="792"/>
      </w:pPr>
    </w:lvl>
    <w:lvl w:ilvl="5">
      <w:start w:val="1"/>
      <w:numFmt w:val="decimal"/>
      <w:lvlText w:val="%1.%2.−.%4.%5.%6."/>
      <w:lvlJc w:val="left"/>
      <w:pPr>
        <w:ind w:left="2736" w:hanging="935"/>
      </w:pPr>
    </w:lvl>
    <w:lvl w:ilvl="6">
      <w:start w:val="1"/>
      <w:numFmt w:val="decimal"/>
      <w:lvlText w:val="%1.%2.−.%4.%5.%6.%7."/>
      <w:lvlJc w:val="left"/>
      <w:pPr>
        <w:ind w:left="3240" w:hanging="1080"/>
      </w:pPr>
    </w:lvl>
    <w:lvl w:ilvl="7">
      <w:start w:val="1"/>
      <w:numFmt w:val="decimal"/>
      <w:lvlText w:val="%1.%2.−.%4.%5.%6.%7.%8."/>
      <w:lvlJc w:val="left"/>
      <w:pPr>
        <w:ind w:left="3744" w:hanging="1224"/>
      </w:pPr>
    </w:lvl>
    <w:lvl w:ilvl="8">
      <w:start w:val="1"/>
      <w:numFmt w:val="decimal"/>
      <w:lvlText w:val="%1.%2.−.%4.%5.%6.%7.%8.%9."/>
      <w:lvlJc w:val="left"/>
      <w:pPr>
        <w:ind w:left="4320" w:hanging="1440"/>
      </w:pPr>
    </w:lvl>
  </w:abstractNum>
  <w:abstractNum w:abstractNumId="3" w15:restartNumberingAfterBreak="0">
    <w:nsid w:val="1EFA230E"/>
    <w:multiLevelType w:val="multilevel"/>
    <w:tmpl w:val="1B863A86"/>
    <w:lvl w:ilvl="0">
      <w:start w:val="1"/>
      <w:numFmt w:val="bullet"/>
      <w:lvlText w:val="−"/>
      <w:lvlJc w:val="left"/>
      <w:pPr>
        <w:ind w:left="710" w:firstLine="0"/>
      </w:pPr>
      <w:rPr>
        <w:rFonts w:ascii="Noto Sans Symbols" w:eastAsia="Noto Sans Symbols" w:hAnsi="Noto Sans Symbols" w:cs="Noto Sans Symbols"/>
        <w:b w:val="0"/>
        <w:i w:val="0"/>
        <w:sz w:val="24"/>
        <w:szCs w:val="24"/>
      </w:rPr>
    </w:lvl>
    <w:lvl w:ilvl="1">
      <w:start w:val="1"/>
      <w:numFmt w:val="decimal"/>
      <w:lvlText w:val="−.%2"/>
      <w:lvlJc w:val="left"/>
      <w:pPr>
        <w:ind w:left="709" w:firstLine="0"/>
      </w:pPr>
      <w:rPr>
        <w:b w:val="0"/>
        <w:i w:val="0"/>
        <w:sz w:val="24"/>
        <w:szCs w:val="24"/>
      </w:rPr>
    </w:lvl>
    <w:lvl w:ilvl="2">
      <w:start w:val="1"/>
      <w:numFmt w:val="bullet"/>
      <w:lvlText w:val="−"/>
      <w:lvlJc w:val="left"/>
      <w:pPr>
        <w:ind w:left="0" w:firstLine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2268" w:hanging="828"/>
      </w:pPr>
    </w:lvl>
    <w:lvl w:ilvl="5">
      <w:start w:val="1"/>
      <w:numFmt w:val="bullet"/>
      <w:lvlText w:val="●"/>
      <w:lvlJc w:val="left"/>
      <w:pPr>
        <w:ind w:left="2736" w:hanging="935"/>
      </w:pPr>
      <w:rPr>
        <w:rFonts w:ascii="Noto Sans Symbols" w:eastAsia="Noto Sans Symbols" w:hAnsi="Noto Sans Symbols" w:cs="Noto Sans Symbols"/>
        <w:color w:val="000000"/>
      </w:rPr>
    </w:lvl>
    <w:lvl w:ilvl="6">
      <w:start w:val="1"/>
      <w:numFmt w:val="decimal"/>
      <w:lvlText w:val="−.%2.−.%4.%5.●.%7."/>
      <w:lvlJc w:val="left"/>
      <w:pPr>
        <w:ind w:left="3240" w:hanging="1080"/>
      </w:pPr>
    </w:lvl>
    <w:lvl w:ilvl="7">
      <w:start w:val="1"/>
      <w:numFmt w:val="decimal"/>
      <w:lvlText w:val="−.%2.−.%4.%5.●.%7.%8."/>
      <w:lvlJc w:val="left"/>
      <w:pPr>
        <w:ind w:left="3744" w:hanging="1224"/>
      </w:pPr>
    </w:lvl>
    <w:lvl w:ilvl="8">
      <w:start w:val="1"/>
      <w:numFmt w:val="decimal"/>
      <w:lvlText w:val="−.%2.−.%4.%5.●.%7.%8.%9."/>
      <w:lvlJc w:val="left"/>
      <w:pPr>
        <w:ind w:left="4320" w:hanging="1440"/>
      </w:pPr>
    </w:lvl>
  </w:abstractNum>
  <w:abstractNum w:abstractNumId="4" w15:restartNumberingAfterBreak="0">
    <w:nsid w:val="238D11CB"/>
    <w:multiLevelType w:val="multilevel"/>
    <w:tmpl w:val="81C034C2"/>
    <w:lvl w:ilvl="0">
      <w:start w:val="4"/>
      <w:numFmt w:val="decimal"/>
      <w:lvlText w:val="%1."/>
      <w:lvlJc w:val="left"/>
      <w:pPr>
        <w:ind w:left="710" w:firstLine="0"/>
      </w:pPr>
      <w:rPr>
        <w:b w:val="0"/>
        <w:i w:val="0"/>
        <w:sz w:val="24"/>
        <w:szCs w:val="24"/>
      </w:rPr>
    </w:lvl>
    <w:lvl w:ilvl="1">
      <w:start w:val="2"/>
      <w:numFmt w:val="decimal"/>
      <w:lvlText w:val="%1.%2"/>
      <w:lvlJc w:val="left"/>
      <w:pPr>
        <w:ind w:left="709" w:firstLine="0"/>
      </w:pPr>
      <w:rPr>
        <w:b w:val="0"/>
        <w:i w:val="0"/>
        <w:sz w:val="24"/>
        <w:szCs w:val="24"/>
      </w:rPr>
    </w:lvl>
    <w:lvl w:ilvl="2">
      <w:start w:val="1"/>
      <w:numFmt w:val="bullet"/>
      <w:lvlText w:val="−"/>
      <w:lvlJc w:val="left"/>
      <w:pPr>
        <w:ind w:left="0" w:firstLine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0" w:firstLine="709"/>
      </w:pPr>
    </w:lvl>
    <w:lvl w:ilvl="4">
      <w:start w:val="1"/>
      <w:numFmt w:val="decimal"/>
      <w:lvlText w:val="%5."/>
      <w:lvlJc w:val="left"/>
      <w:pPr>
        <w:ind w:left="-142" w:firstLine="709"/>
      </w:pPr>
      <w:rPr>
        <w:i w:val="0"/>
      </w:rPr>
    </w:lvl>
    <w:lvl w:ilvl="5">
      <w:start w:val="1"/>
      <w:numFmt w:val="decimal"/>
      <w:lvlText w:val="%6."/>
      <w:lvlJc w:val="left"/>
      <w:pPr>
        <w:ind w:left="2736" w:hanging="2026"/>
      </w:pPr>
      <w:rPr>
        <w:color w:val="000000"/>
      </w:rPr>
    </w:lvl>
    <w:lvl w:ilvl="6">
      <w:start w:val="1"/>
      <w:numFmt w:val="decimal"/>
      <w:lvlText w:val="%1.%2.−.%4.%5.%6.%7."/>
      <w:lvlJc w:val="left"/>
      <w:pPr>
        <w:ind w:left="3240" w:hanging="1080"/>
      </w:pPr>
    </w:lvl>
    <w:lvl w:ilvl="7">
      <w:start w:val="1"/>
      <w:numFmt w:val="decimal"/>
      <w:lvlText w:val="%1.%2.−.%4.%5.%6.%7.%8."/>
      <w:lvlJc w:val="left"/>
      <w:pPr>
        <w:ind w:left="3744" w:hanging="1224"/>
      </w:pPr>
    </w:lvl>
    <w:lvl w:ilvl="8">
      <w:start w:val="1"/>
      <w:numFmt w:val="decimal"/>
      <w:lvlText w:val="%1.%2.−.%4.%5.%6.%7.%8.%9."/>
      <w:lvlJc w:val="left"/>
      <w:pPr>
        <w:ind w:left="4320" w:hanging="1440"/>
      </w:pPr>
    </w:lvl>
  </w:abstractNum>
  <w:abstractNum w:abstractNumId="5" w15:restartNumberingAfterBreak="0">
    <w:nsid w:val="239F4A14"/>
    <w:multiLevelType w:val="multilevel"/>
    <w:tmpl w:val="47ECAA4A"/>
    <w:lvl w:ilvl="0">
      <w:start w:val="5"/>
      <w:numFmt w:val="decimal"/>
      <w:pStyle w:val="a0"/>
      <w:lvlText w:val="%1."/>
      <w:lvlJc w:val="left"/>
      <w:pPr>
        <w:ind w:left="710" w:firstLine="0"/>
      </w:pPr>
      <w:rPr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b w:val="0"/>
        <w:i w:val="0"/>
        <w:sz w:val="24"/>
        <w:szCs w:val="24"/>
      </w:rPr>
    </w:lvl>
    <w:lvl w:ilvl="2">
      <w:start w:val="1"/>
      <w:numFmt w:val="bullet"/>
      <w:lvlText w:val="−"/>
      <w:lvlJc w:val="left"/>
      <w:pPr>
        <w:ind w:left="0" w:firstLine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0" w:firstLine="709"/>
      </w:pPr>
    </w:lvl>
    <w:lvl w:ilvl="4">
      <w:start w:val="1"/>
      <w:numFmt w:val="decimal"/>
      <w:lvlText w:val="%5."/>
      <w:lvlJc w:val="left"/>
      <w:pPr>
        <w:ind w:left="0" w:firstLine="709"/>
      </w:pPr>
      <w:rPr>
        <w:i w:val="0"/>
      </w:rPr>
    </w:lvl>
    <w:lvl w:ilvl="5">
      <w:start w:val="1"/>
      <w:numFmt w:val="decimal"/>
      <w:lvlText w:val="%6."/>
      <w:lvlJc w:val="left"/>
      <w:pPr>
        <w:ind w:left="2736" w:hanging="2026"/>
      </w:pPr>
      <w:rPr>
        <w:color w:val="000000"/>
      </w:rPr>
    </w:lvl>
    <w:lvl w:ilvl="6">
      <w:start w:val="1"/>
      <w:numFmt w:val="decimal"/>
      <w:lvlText w:val="%1.%2.−.%4.%5.%6.%7."/>
      <w:lvlJc w:val="left"/>
      <w:pPr>
        <w:ind w:left="3240" w:hanging="1080"/>
      </w:pPr>
    </w:lvl>
    <w:lvl w:ilvl="7">
      <w:start w:val="1"/>
      <w:numFmt w:val="decimal"/>
      <w:lvlText w:val="%1.%2.−.%4.%5.%6.%7.%8."/>
      <w:lvlJc w:val="left"/>
      <w:pPr>
        <w:ind w:left="3744" w:hanging="1224"/>
      </w:pPr>
    </w:lvl>
    <w:lvl w:ilvl="8">
      <w:start w:val="1"/>
      <w:numFmt w:val="decimal"/>
      <w:lvlText w:val="%1.%2.−.%4.%5.%6.%7.%8.%9."/>
      <w:lvlJc w:val="left"/>
      <w:pPr>
        <w:ind w:left="4320" w:hanging="1440"/>
      </w:pPr>
    </w:lvl>
  </w:abstractNum>
  <w:abstractNum w:abstractNumId="6" w15:restartNumberingAfterBreak="0">
    <w:nsid w:val="2622115D"/>
    <w:multiLevelType w:val="multilevel"/>
    <w:tmpl w:val="969EBD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FC3966"/>
    <w:multiLevelType w:val="multilevel"/>
    <w:tmpl w:val="67EE80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F156BF"/>
    <w:multiLevelType w:val="multilevel"/>
    <w:tmpl w:val="274E51C0"/>
    <w:lvl w:ilvl="0">
      <w:start w:val="1"/>
      <w:numFmt w:val="decimal"/>
      <w:pStyle w:val="a1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F47D83"/>
    <w:multiLevelType w:val="multilevel"/>
    <w:tmpl w:val="BB2AC04C"/>
    <w:lvl w:ilvl="0">
      <w:start w:val="1"/>
      <w:numFmt w:val="decimal"/>
      <w:lvlText w:val="%1."/>
      <w:lvlJc w:val="left"/>
      <w:pPr>
        <w:ind w:left="710" w:firstLine="0"/>
      </w:pPr>
      <w:rPr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b w:val="0"/>
        <w:i w:val="0"/>
        <w:sz w:val="24"/>
        <w:szCs w:val="24"/>
      </w:rPr>
    </w:lvl>
    <w:lvl w:ilvl="2">
      <w:start w:val="1"/>
      <w:numFmt w:val="bullet"/>
      <w:lvlText w:val="−"/>
      <w:lvlJc w:val="left"/>
      <w:pPr>
        <w:ind w:left="1" w:firstLine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2268" w:hanging="828"/>
      </w:pPr>
    </w:lvl>
    <w:lvl w:ilvl="5">
      <w:start w:val="1"/>
      <w:numFmt w:val="bullet"/>
      <w:lvlText w:val="●"/>
      <w:lvlJc w:val="left"/>
      <w:pPr>
        <w:ind w:left="2736" w:hanging="935"/>
      </w:pPr>
      <w:rPr>
        <w:rFonts w:ascii="Noto Sans Symbols" w:eastAsia="Noto Sans Symbols" w:hAnsi="Noto Sans Symbols" w:cs="Noto Sans Symbols"/>
        <w:color w:val="000000"/>
      </w:rPr>
    </w:lvl>
    <w:lvl w:ilvl="6">
      <w:start w:val="1"/>
      <w:numFmt w:val="decimal"/>
      <w:lvlText w:val="%1.%2.−.%4.%5.●.%7."/>
      <w:lvlJc w:val="left"/>
      <w:pPr>
        <w:ind w:left="3240" w:hanging="1080"/>
      </w:pPr>
    </w:lvl>
    <w:lvl w:ilvl="7">
      <w:start w:val="1"/>
      <w:numFmt w:val="decimal"/>
      <w:lvlText w:val="%1.%2.−.%4.%5.●.%7.%8."/>
      <w:lvlJc w:val="left"/>
      <w:pPr>
        <w:ind w:left="3744" w:hanging="1224"/>
      </w:pPr>
    </w:lvl>
    <w:lvl w:ilvl="8">
      <w:start w:val="1"/>
      <w:numFmt w:val="decimal"/>
      <w:lvlText w:val="%1.%2.−.%4.%5.●.%7.%8.%9."/>
      <w:lvlJc w:val="left"/>
      <w:pPr>
        <w:ind w:left="4320" w:hanging="1440"/>
      </w:pPr>
    </w:lvl>
  </w:abstractNum>
  <w:abstractNum w:abstractNumId="10" w15:restartNumberingAfterBreak="0">
    <w:nsid w:val="3E5B710A"/>
    <w:multiLevelType w:val="multilevel"/>
    <w:tmpl w:val="D2DA9EE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42AC03F7"/>
    <w:multiLevelType w:val="multilevel"/>
    <w:tmpl w:val="6F7C7BF8"/>
    <w:lvl w:ilvl="0">
      <w:start w:val="1"/>
      <w:numFmt w:val="decimal"/>
      <w:lvlText w:val="%1."/>
      <w:lvlJc w:val="left"/>
      <w:pPr>
        <w:ind w:left="710" w:firstLine="0"/>
      </w:pPr>
      <w:rPr>
        <w:b/>
        <w:i w:val="0"/>
        <w:color w:val="000000"/>
      </w:rPr>
    </w:lvl>
    <w:lvl w:ilvl="1">
      <w:start w:val="1"/>
      <w:numFmt w:val="decimal"/>
      <w:lvlText w:val="%1.%2."/>
      <w:lvlJc w:val="left"/>
      <w:pPr>
        <w:ind w:left="568" w:firstLine="0"/>
      </w:pPr>
      <w:rPr>
        <w:b w:val="0"/>
        <w:i w:val="0"/>
        <w:color w:val="000000"/>
        <w:sz w:val="24"/>
        <w:szCs w:val="24"/>
      </w:rPr>
    </w:lvl>
    <w:lvl w:ilvl="2">
      <w:start w:val="1"/>
      <w:numFmt w:val="bullet"/>
      <w:lvlText w:val="−"/>
      <w:lvlJc w:val="left"/>
      <w:pPr>
        <w:ind w:left="1418" w:hanging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709" w:hanging="709"/>
      </w:pPr>
    </w:lvl>
    <w:lvl w:ilvl="4">
      <w:start w:val="1"/>
      <w:numFmt w:val="decimal"/>
      <w:lvlText w:val="%1.%2.−.%4.%5."/>
      <w:lvlJc w:val="left"/>
      <w:pPr>
        <w:ind w:left="2232" w:hanging="792"/>
      </w:pPr>
    </w:lvl>
    <w:lvl w:ilvl="5">
      <w:start w:val="1"/>
      <w:numFmt w:val="decimal"/>
      <w:lvlText w:val="%1.%2.−.%4.%5.%6."/>
      <w:lvlJc w:val="left"/>
      <w:pPr>
        <w:ind w:left="2736" w:hanging="935"/>
      </w:pPr>
    </w:lvl>
    <w:lvl w:ilvl="6">
      <w:start w:val="1"/>
      <w:numFmt w:val="decimal"/>
      <w:lvlText w:val="%1.%2.−.%4.%5.%6.%7."/>
      <w:lvlJc w:val="left"/>
      <w:pPr>
        <w:ind w:left="3240" w:hanging="1080"/>
      </w:pPr>
    </w:lvl>
    <w:lvl w:ilvl="7">
      <w:start w:val="1"/>
      <w:numFmt w:val="decimal"/>
      <w:lvlText w:val="%1.%2.−.%4.%5.%6.%7.%8."/>
      <w:lvlJc w:val="left"/>
      <w:pPr>
        <w:ind w:left="3744" w:hanging="1224"/>
      </w:pPr>
    </w:lvl>
    <w:lvl w:ilvl="8">
      <w:start w:val="1"/>
      <w:numFmt w:val="decimal"/>
      <w:lvlText w:val="%1.%2.−.%4.%5.%6.%7.%8.%9."/>
      <w:lvlJc w:val="left"/>
      <w:pPr>
        <w:ind w:left="4320" w:hanging="1440"/>
      </w:pPr>
    </w:lvl>
  </w:abstractNum>
  <w:abstractNum w:abstractNumId="12" w15:restartNumberingAfterBreak="0">
    <w:nsid w:val="4D9D498A"/>
    <w:multiLevelType w:val="multilevel"/>
    <w:tmpl w:val="13AAAB68"/>
    <w:lvl w:ilvl="0">
      <w:start w:val="1"/>
      <w:numFmt w:val="bullet"/>
      <w:pStyle w:val="1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pStyle w:val="2"/>
      <w:lvlText w:val="·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500637E2"/>
    <w:multiLevelType w:val="multilevel"/>
    <w:tmpl w:val="3F3C54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114C36"/>
    <w:multiLevelType w:val="multilevel"/>
    <w:tmpl w:val="04B625B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·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58033E5C"/>
    <w:multiLevelType w:val="multilevel"/>
    <w:tmpl w:val="0CF688A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58A03B2D"/>
    <w:multiLevelType w:val="multilevel"/>
    <w:tmpl w:val="E1E0084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5A703893"/>
    <w:multiLevelType w:val="multilevel"/>
    <w:tmpl w:val="507AB4E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·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5B3A0134"/>
    <w:multiLevelType w:val="multilevel"/>
    <w:tmpl w:val="C0B09DE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·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64E73B45"/>
    <w:multiLevelType w:val="multilevel"/>
    <w:tmpl w:val="149E63E2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−"/>
      <w:lvlJc w:val="left"/>
      <w:pPr>
        <w:ind w:left="9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65DC76F0"/>
    <w:multiLevelType w:val="multilevel"/>
    <w:tmpl w:val="39B6815A"/>
    <w:lvl w:ilvl="0">
      <w:start w:val="1"/>
      <w:numFmt w:val="decimal"/>
      <w:lvlText w:val="%1."/>
      <w:lvlJc w:val="left"/>
      <w:pPr>
        <w:ind w:left="710" w:firstLine="0"/>
      </w:pPr>
      <w:rPr>
        <w:b/>
        <w:i w:val="0"/>
        <w:color w:val="000000"/>
      </w:rPr>
    </w:lvl>
    <w:lvl w:ilvl="1">
      <w:start w:val="1"/>
      <w:numFmt w:val="decimal"/>
      <w:lvlText w:val="%1.%2."/>
      <w:lvlJc w:val="left"/>
      <w:pPr>
        <w:ind w:left="568" w:firstLine="0"/>
      </w:pPr>
      <w:rPr>
        <w:b w:val="0"/>
        <w:i w:val="0"/>
        <w:color w:val="000000"/>
        <w:sz w:val="24"/>
        <w:szCs w:val="24"/>
      </w:rPr>
    </w:lvl>
    <w:lvl w:ilvl="2">
      <w:start w:val="1"/>
      <w:numFmt w:val="bullet"/>
      <w:lvlText w:val="−"/>
      <w:lvlJc w:val="left"/>
      <w:pPr>
        <w:ind w:left="1418" w:hanging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709" w:hanging="709"/>
      </w:pPr>
    </w:lvl>
    <w:lvl w:ilvl="4">
      <w:start w:val="1"/>
      <w:numFmt w:val="decimal"/>
      <w:lvlText w:val="%1.%2.−.%4.%5."/>
      <w:lvlJc w:val="left"/>
      <w:pPr>
        <w:ind w:left="2232" w:hanging="792"/>
      </w:pPr>
    </w:lvl>
    <w:lvl w:ilvl="5">
      <w:start w:val="1"/>
      <w:numFmt w:val="decimal"/>
      <w:lvlText w:val="%1.%2.−.%4.%5.%6."/>
      <w:lvlJc w:val="left"/>
      <w:pPr>
        <w:ind w:left="2736" w:hanging="935"/>
      </w:pPr>
    </w:lvl>
    <w:lvl w:ilvl="6">
      <w:start w:val="1"/>
      <w:numFmt w:val="decimal"/>
      <w:lvlText w:val="%1.%2.−.%4.%5.%6.%7."/>
      <w:lvlJc w:val="left"/>
      <w:pPr>
        <w:ind w:left="3240" w:hanging="1080"/>
      </w:pPr>
    </w:lvl>
    <w:lvl w:ilvl="7">
      <w:start w:val="1"/>
      <w:numFmt w:val="decimal"/>
      <w:lvlText w:val="%1.%2.−.%4.%5.%6.%7.%8."/>
      <w:lvlJc w:val="left"/>
      <w:pPr>
        <w:ind w:left="3744" w:hanging="1224"/>
      </w:pPr>
    </w:lvl>
    <w:lvl w:ilvl="8">
      <w:start w:val="1"/>
      <w:numFmt w:val="decimal"/>
      <w:lvlText w:val="%1.%2.−.%4.%5.%6.%7.%8.%9."/>
      <w:lvlJc w:val="left"/>
      <w:pPr>
        <w:ind w:left="4320" w:hanging="1440"/>
      </w:pPr>
    </w:lvl>
  </w:abstractNum>
  <w:abstractNum w:abstractNumId="21" w15:restartNumberingAfterBreak="0">
    <w:nsid w:val="79A15AAE"/>
    <w:multiLevelType w:val="multilevel"/>
    <w:tmpl w:val="0E6CC41A"/>
    <w:lvl w:ilvl="0">
      <w:start w:val="2"/>
      <w:numFmt w:val="bullet"/>
      <w:lvlText w:val="‒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7D161688"/>
    <w:multiLevelType w:val="multilevel"/>
    <w:tmpl w:val="3A227AF0"/>
    <w:lvl w:ilvl="0">
      <w:start w:val="3"/>
      <w:numFmt w:val="decimal"/>
      <w:lvlText w:val="%1."/>
      <w:lvlJc w:val="left"/>
      <w:pPr>
        <w:ind w:left="710" w:firstLine="0"/>
      </w:pPr>
      <w:rPr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b w:val="0"/>
        <w:i w:val="0"/>
        <w:sz w:val="24"/>
        <w:szCs w:val="24"/>
      </w:rPr>
    </w:lvl>
    <w:lvl w:ilvl="2">
      <w:start w:val="1"/>
      <w:numFmt w:val="bullet"/>
      <w:lvlText w:val="−"/>
      <w:lvlJc w:val="left"/>
      <w:pPr>
        <w:ind w:left="0" w:firstLine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2268" w:hanging="828"/>
      </w:pPr>
    </w:lvl>
    <w:lvl w:ilvl="5">
      <w:start w:val="1"/>
      <w:numFmt w:val="bullet"/>
      <w:lvlText w:val="●"/>
      <w:lvlJc w:val="left"/>
      <w:pPr>
        <w:ind w:left="2736" w:hanging="935"/>
      </w:pPr>
      <w:rPr>
        <w:rFonts w:ascii="Noto Sans Symbols" w:eastAsia="Noto Sans Symbols" w:hAnsi="Noto Sans Symbols" w:cs="Noto Sans Symbols"/>
        <w:color w:val="000000"/>
      </w:rPr>
    </w:lvl>
    <w:lvl w:ilvl="6">
      <w:start w:val="1"/>
      <w:numFmt w:val="decimal"/>
      <w:lvlText w:val="%1.%2.−.%4.%5.●.%7."/>
      <w:lvlJc w:val="left"/>
      <w:pPr>
        <w:ind w:left="3240" w:hanging="1080"/>
      </w:pPr>
    </w:lvl>
    <w:lvl w:ilvl="7">
      <w:start w:val="1"/>
      <w:numFmt w:val="decimal"/>
      <w:lvlText w:val="%1.%2.−.%4.%5.●.%7.%8."/>
      <w:lvlJc w:val="left"/>
      <w:pPr>
        <w:ind w:left="3744" w:hanging="1224"/>
      </w:pPr>
    </w:lvl>
    <w:lvl w:ilvl="8">
      <w:start w:val="1"/>
      <w:numFmt w:val="decimal"/>
      <w:lvlText w:val="%1.%2.−.%4.%5.●.%7.%8.%9."/>
      <w:lvlJc w:val="left"/>
      <w:pPr>
        <w:ind w:left="4320" w:hanging="144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12"/>
  </w:num>
  <w:num w:numId="5">
    <w:abstractNumId w:val="4"/>
  </w:num>
  <w:num w:numId="6">
    <w:abstractNumId w:val="6"/>
  </w:num>
  <w:num w:numId="7">
    <w:abstractNumId w:val="7"/>
  </w:num>
  <w:num w:numId="8">
    <w:abstractNumId w:val="22"/>
  </w:num>
  <w:num w:numId="9">
    <w:abstractNumId w:val="17"/>
  </w:num>
  <w:num w:numId="10">
    <w:abstractNumId w:val="13"/>
  </w:num>
  <w:num w:numId="11">
    <w:abstractNumId w:val="18"/>
  </w:num>
  <w:num w:numId="12">
    <w:abstractNumId w:val="16"/>
  </w:num>
  <w:num w:numId="13">
    <w:abstractNumId w:val="21"/>
  </w:num>
  <w:num w:numId="14">
    <w:abstractNumId w:val="14"/>
  </w:num>
  <w:num w:numId="15">
    <w:abstractNumId w:val="15"/>
  </w:num>
  <w:num w:numId="16">
    <w:abstractNumId w:val="9"/>
  </w:num>
  <w:num w:numId="17">
    <w:abstractNumId w:val="19"/>
  </w:num>
  <w:num w:numId="18">
    <w:abstractNumId w:val="2"/>
  </w:num>
  <w:num w:numId="19">
    <w:abstractNumId w:val="3"/>
  </w:num>
  <w:num w:numId="20">
    <w:abstractNumId w:val="11"/>
  </w:num>
  <w:num w:numId="21">
    <w:abstractNumId w:val="10"/>
  </w:num>
  <w:num w:numId="22">
    <w:abstractNumId w:val="1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119"/>
    <w:rsid w:val="003176A0"/>
    <w:rsid w:val="00333016"/>
    <w:rsid w:val="004467E4"/>
    <w:rsid w:val="00447058"/>
    <w:rsid w:val="005D6119"/>
    <w:rsid w:val="006D3502"/>
    <w:rsid w:val="00701CD1"/>
    <w:rsid w:val="00822F05"/>
    <w:rsid w:val="00B41A62"/>
    <w:rsid w:val="00C047C6"/>
    <w:rsid w:val="00C74DAB"/>
    <w:rsid w:val="00D517E9"/>
    <w:rsid w:val="00DF7668"/>
    <w:rsid w:val="00E64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BD6DA"/>
  <w15:docId w15:val="{262ACDA5-837E-40C2-AA96-05F9F7A6C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1B5878"/>
    <w:rPr>
      <w:rFonts w:eastAsiaTheme="minorEastAsia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ind w:left="709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Title"/>
    <w:link w:val="a7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eastAsia="Arial Unicode MS" w:cs="Arial Unicode MS"/>
      <w:b/>
      <w:bCs/>
      <w:color w:val="000000"/>
      <w:sz w:val="24"/>
      <w:szCs w:val="24"/>
      <w:bdr w:val="nil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8">
    <w:name w:val="footnote text"/>
    <w:aliases w:val=" Знак1"/>
    <w:basedOn w:val="a2"/>
    <w:link w:val="a9"/>
    <w:rsid w:val="005E3840"/>
    <w:rPr>
      <w:rFonts w:eastAsia="Times New Roman"/>
      <w:sz w:val="20"/>
      <w:szCs w:val="20"/>
    </w:rPr>
  </w:style>
  <w:style w:type="character" w:customStyle="1" w:styleId="a9">
    <w:name w:val="Текст сноски Знак"/>
    <w:aliases w:val=" Знак1 Знак"/>
    <w:basedOn w:val="a3"/>
    <w:link w:val="a8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4"/>
    <w:uiPriority w:val="59"/>
    <w:rsid w:val="005E38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a"/>
    <w:uiPriority w:val="59"/>
    <w:rsid w:val="005E38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a"/>
    <w:uiPriority w:val="59"/>
    <w:rsid w:val="005E38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a"/>
    <w:uiPriority w:val="59"/>
    <w:rsid w:val="005E38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2"/>
    <w:link w:val="ac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3"/>
    <w:link w:val="ab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d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e">
    <w:name w:val="head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footer"/>
    <w:basedOn w:val="a2"/>
    <w:link w:val="af1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3"/>
    <w:link w:val="af0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2">
    <w:name w:val="List Paragraph"/>
    <w:basedOn w:val="a2"/>
    <w:link w:val="af3"/>
    <w:uiPriority w:val="34"/>
    <w:qFormat/>
    <w:rsid w:val="004D36AF"/>
    <w:pPr>
      <w:ind w:left="720"/>
      <w:contextualSpacing/>
    </w:pPr>
  </w:style>
  <w:style w:type="character" w:customStyle="1" w:styleId="af3">
    <w:name w:val="Абзац списка Знак"/>
    <w:link w:val="af2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4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4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</w:pPr>
    <w:rPr>
      <w:rFonts w:eastAsia="Calibri"/>
      <w:sz w:val="28"/>
      <w:szCs w:val="28"/>
    </w:rPr>
  </w:style>
  <w:style w:type="character" w:styleId="af5">
    <w:name w:val="Hyperlink"/>
    <w:basedOn w:val="a3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character" w:customStyle="1" w:styleId="a7">
    <w:name w:val="Заголовок Знак"/>
    <w:basedOn w:val="a3"/>
    <w:link w:val="a6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rPr>
      <w:sz w:val="20"/>
      <w:szCs w:val="20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line="259" w:lineRule="auto"/>
      <w:ind w:left="520" w:firstLine="300"/>
      <w:jc w:val="both"/>
    </w:pPr>
    <w:rPr>
      <w:rFonts w:eastAsia="Calibri"/>
      <w:szCs w:val="20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rPr>
      <w:rFonts w:ascii="Calibri" w:eastAsia="Calibri" w:hAnsi="Calibri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rPr>
      <w:rFonts w:ascii="Calibri" w:hAnsi="Calibri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</w:pPr>
    <w:rPr>
      <w:b/>
      <w:i/>
      <w:sz w:val="20"/>
      <w:szCs w:val="20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0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1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/>
    </w:pPr>
    <w:rPr>
      <w:b/>
      <w:snapToGrid w:val="0"/>
      <w:sz w:val="16"/>
      <w:szCs w:val="20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</w:pPr>
    <w:rPr>
      <w:snapToGrid w:val="0"/>
      <w:sz w:val="16"/>
      <w:szCs w:val="20"/>
      <w:lang w:val="en-US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/>
      <w:ind w:left="1000" w:hanging="20"/>
    </w:pPr>
    <w:rPr>
      <w:rFonts w:ascii="Arial" w:hAnsi="Arial" w:cs="Arial"/>
      <w:i/>
      <w:iCs/>
      <w:sz w:val="24"/>
      <w:szCs w:val="24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line="280" w:lineRule="auto"/>
      <w:ind w:firstLine="700"/>
      <w:jc w:val="both"/>
    </w:pPr>
    <w:rPr>
      <w:sz w:val="20"/>
      <w:szCs w:val="20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a"/>
    <w:uiPriority w:val="59"/>
    <w:rsid w:val="00772D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2">
    <w:name w:val="Subtitle"/>
    <w:basedOn w:val="a2"/>
    <w:next w:val="a2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f3">
    <w:basedOn w:val="TableNormal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4">
    <w:basedOn w:val="TableNormal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5">
    <w:basedOn w:val="TableNormal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6">
    <w:basedOn w:val="TableNormal9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7">
    <w:basedOn w:val="TableNormal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8">
    <w:basedOn w:val="TableNormal9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</w:style>
  <w:style w:type="table" w:customStyle="1" w:styleId="afff9">
    <w:basedOn w:val="TableNormal9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a">
    <w:basedOn w:val="TableNormal9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b">
    <w:basedOn w:val="TableNormal9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c">
    <w:basedOn w:val="TableNormal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d">
    <w:basedOn w:val="TableNormal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e">
    <w:basedOn w:val="TableNormal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">
    <w:basedOn w:val="TableNormal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0">
    <w:basedOn w:val="TableNormal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1">
    <w:basedOn w:val="TableNormal9"/>
    <w:tblPr>
      <w:tblStyleRowBandSize w:val="1"/>
      <w:tblStyleColBandSize w:val="1"/>
      <w:tblCellMar>
        <w:top w:w="0" w:type="dxa"/>
        <w:left w:w="40" w:type="dxa"/>
        <w:bottom w:w="0" w:type="dxa"/>
        <w:right w:w="40" w:type="dxa"/>
      </w:tblCellMar>
    </w:tblPr>
  </w:style>
  <w:style w:type="table" w:customStyle="1" w:styleId="affff2">
    <w:basedOn w:val="TableNormal9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3">
    <w:basedOn w:val="TableNormal9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4">
    <w:basedOn w:val="TableNormal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5">
    <w:basedOn w:val="TableNormal9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6">
    <w:basedOn w:val="TableNormal9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7">
    <w:basedOn w:val="TableNormal9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8">
    <w:basedOn w:val="TableNormal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9">
    <w:basedOn w:val="TableNormal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a">
    <w:basedOn w:val="TableNormal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b">
    <w:basedOn w:val="TableNormal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c">
    <w:basedOn w:val="TableNormal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d">
    <w:basedOn w:val="TableNormal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e">
    <w:basedOn w:val="TableNormal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">
    <w:basedOn w:val="TableNormal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0">
    <w:basedOn w:val="TableNormal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1">
    <w:basedOn w:val="TableNormal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2">
    <w:basedOn w:val="TableNormal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3">
    <w:basedOn w:val="TableNormal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4">
    <w:basedOn w:val="TableNormal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5">
    <w:basedOn w:val="TableNormal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6">
    <w:basedOn w:val="TableNormal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7">
    <w:basedOn w:val="TableNormal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8">
    <w:basedOn w:val="TableNormal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9">
    <w:basedOn w:val="TableNormal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a">
    <w:basedOn w:val="TableNormal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b">
    <w:basedOn w:val="TableNormal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c">
    <w:basedOn w:val="TableNormal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d">
    <w:basedOn w:val="TableNormal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e">
    <w:basedOn w:val="TableNormal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">
    <w:basedOn w:val="TableNormal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0">
    <w:basedOn w:val="TableNormal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1">
    <w:basedOn w:val="TableNormal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2">
    <w:basedOn w:val="TableNormal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3">
    <w:basedOn w:val="TableNormal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4">
    <w:basedOn w:val="TableNormal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5">
    <w:basedOn w:val="TableNormal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6">
    <w:basedOn w:val="TableNormal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7">
    <w:basedOn w:val="TableNormal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8">
    <w:basedOn w:val="TableNormal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9">
    <w:basedOn w:val="TableNormal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a">
    <w:basedOn w:val="TableNormal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b">
    <w:basedOn w:val="TableNormal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c">
    <w:basedOn w:val="TableNormal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d">
    <w:basedOn w:val="TableNormal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e">
    <w:basedOn w:val="TableNormal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">
    <w:basedOn w:val="TableNormal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0">
    <w:basedOn w:val="TableNormal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1">
    <w:basedOn w:val="TableNormal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2">
    <w:basedOn w:val="TableNormal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3">
    <w:basedOn w:val="TableNormal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4">
    <w:basedOn w:val="TableNormal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5">
    <w:basedOn w:val="TableNormal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6">
    <w:basedOn w:val="TableNormal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7">
    <w:basedOn w:val="TableNormal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8">
    <w:basedOn w:val="TableNormal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9">
    <w:basedOn w:val="TableNormal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a">
    <w:basedOn w:val="TableNormal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b">
    <w:basedOn w:val="TableNormal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c">
    <w:basedOn w:val="TableNormal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d">
    <w:basedOn w:val="TableNormal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e">
    <w:basedOn w:val="TableNormal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">
    <w:basedOn w:val="TableNormal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0">
    <w:basedOn w:val="TableNormal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1">
    <w:basedOn w:val="TableNormal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2">
    <w:basedOn w:val="TableNormal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3">
    <w:basedOn w:val="TableNormal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4">
    <w:basedOn w:val="TableNormal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5">
    <w:basedOn w:val="TableNormal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6">
    <w:basedOn w:val="TableNormal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7">
    <w:basedOn w:val="TableNormal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8">
    <w:basedOn w:val="TableNormal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9">
    <w:basedOn w:val="TableNormal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a">
    <w:basedOn w:val="TableNormal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b">
    <w:basedOn w:val="TableNormal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c">
    <w:basedOn w:val="TableNormal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d">
    <w:basedOn w:val="TableNormal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e">
    <w:basedOn w:val="TableNormal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">
    <w:basedOn w:val="TableNormal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0">
    <w:basedOn w:val="TableNormal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1">
    <w:basedOn w:val="TableNormal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2">
    <w:basedOn w:val="TableNormal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3">
    <w:basedOn w:val="TableNormal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4">
    <w:basedOn w:val="TableNormal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5">
    <w:basedOn w:val="TableNormal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6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7">
    <w:basedOn w:val="TableNormal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8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9">
    <w:basedOn w:val="TableNormal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a">
    <w:basedOn w:val="TableNormal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b">
    <w:basedOn w:val="TableNormal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c">
    <w:basedOn w:val="TableNormal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d">
    <w:basedOn w:val="TableNormal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e">
    <w:basedOn w:val="TableNormal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">
    <w:basedOn w:val="TableNormal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0">
    <w:basedOn w:val="TableNormal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1">
    <w:basedOn w:val="TableNormal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2">
    <w:basedOn w:val="TableNormal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3">
    <w:basedOn w:val="TableNormal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4">
    <w:basedOn w:val="TableNormal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5">
    <w:basedOn w:val="TableNormal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6">
    <w:basedOn w:val="TableNormal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7">
    <w:basedOn w:val="TableNormal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8">
    <w:basedOn w:val="TableNormal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9">
    <w:basedOn w:val="TableNormal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a">
    <w:basedOn w:val="TableNormal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b">
    <w:basedOn w:val="TableNormal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c">
    <w:basedOn w:val="TableNormal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d">
    <w:basedOn w:val="TableNormal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e">
    <w:basedOn w:val="TableNormal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">
    <w:basedOn w:val="TableNormal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0">
    <w:basedOn w:val="TableNormal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1">
    <w:basedOn w:val="TableNormal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2">
    <w:basedOn w:val="TableNormal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3">
    <w:basedOn w:val="TableNormal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4">
    <w:basedOn w:val="TableNormal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5">
    <w:basedOn w:val="TableNormal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6">
    <w:basedOn w:val="TableNormal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7">
    <w:basedOn w:val="TableNormal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8">
    <w:basedOn w:val="TableNormal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9">
    <w:basedOn w:val="TableNormal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a">
    <w:basedOn w:val="TableNormal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b">
    <w:basedOn w:val="TableNormal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c">
    <w:basedOn w:val="TableNormal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d">
    <w:basedOn w:val="TableNormal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e">
    <w:basedOn w:val="TableNormal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">
    <w:basedOn w:val="TableNormal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0">
    <w:basedOn w:val="TableNormal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1">
    <w:basedOn w:val="TableNormal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2">
    <w:basedOn w:val="TableNormal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3">
    <w:basedOn w:val="TableNormal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4">
    <w:basedOn w:val="TableNormal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5">
    <w:basedOn w:val="TableNormal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6">
    <w:basedOn w:val="TableNormal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7">
    <w:basedOn w:val="TableNormal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8">
    <w:basedOn w:val="TableNormal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9">
    <w:basedOn w:val="TableNormal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a">
    <w:basedOn w:val="TableNormal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b">
    <w:basedOn w:val="TableNormal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c">
    <w:basedOn w:val="TableNormal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d">
    <w:basedOn w:val="TableNormal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e">
    <w:basedOn w:val="TableNormal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">
    <w:basedOn w:val="TableNormal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0">
    <w:basedOn w:val="TableNormal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1">
    <w:basedOn w:val="TableNormal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2">
    <w:basedOn w:val="TableNormal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3">
    <w:basedOn w:val="TableNormal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4">
    <w:basedOn w:val="TableNormal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5">
    <w:basedOn w:val="TableNormal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6">
    <w:basedOn w:val="TableNormal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7">
    <w:basedOn w:val="TableNormal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8">
    <w:basedOn w:val="TableNormal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9">
    <w:basedOn w:val="TableNormal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a">
    <w:basedOn w:val="TableNormal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b">
    <w:basedOn w:val="TableNormal9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fffffffc">
    <w:basedOn w:val="TableNormal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d">
    <w:basedOn w:val="TableNormal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e">
    <w:basedOn w:val="TableNormal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">
    <w:basedOn w:val="TableNormal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0">
    <w:basedOn w:val="TableNormal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1">
    <w:basedOn w:val="TableNormal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2">
    <w:basedOn w:val="TableNormal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3">
    <w:basedOn w:val="TableNormal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4">
    <w:basedOn w:val="TableNormal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5">
    <w:basedOn w:val="TableNormal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6">
    <w:basedOn w:val="TableNormal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7">
    <w:basedOn w:val="TableNormal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8">
    <w:basedOn w:val="TableNormal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9">
    <w:basedOn w:val="TableNormal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a">
    <w:basedOn w:val="TableNormal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b">
    <w:basedOn w:val="TableNormal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c">
    <w:basedOn w:val="TableNormal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d">
    <w:basedOn w:val="TableNormal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e">
    <w:basedOn w:val="TableNormal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">
    <w:basedOn w:val="TableNormal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0">
    <w:basedOn w:val="TableNormal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1">
    <w:basedOn w:val="TableNormal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2">
    <w:basedOn w:val="TableNormal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3">
    <w:basedOn w:val="TableNormal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4">
    <w:basedOn w:val="TableNormal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5">
    <w:basedOn w:val="TableNormal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6">
    <w:basedOn w:val="TableNormal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7">
    <w:basedOn w:val="TableNormal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8">
    <w:basedOn w:val="TableNormal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9">
    <w:basedOn w:val="TableNormal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a">
    <w:basedOn w:val="TableNormal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b">
    <w:basedOn w:val="TableNormal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c">
    <w:basedOn w:val="TableNormal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d">
    <w:basedOn w:val="TableNormal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e">
    <w:basedOn w:val="TableNormal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">
    <w:basedOn w:val="TableNormal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0">
    <w:basedOn w:val="TableNormal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1">
    <w:basedOn w:val="TableNormal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2">
    <w:basedOn w:val="TableNormal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3">
    <w:basedOn w:val="TableNormal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4">
    <w:basedOn w:val="TableNormal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5">
    <w:basedOn w:val="TableNormal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6">
    <w:basedOn w:val="TableNormal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7">
    <w:basedOn w:val="TableNormal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8">
    <w:basedOn w:val="TableNormal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9">
    <w:basedOn w:val="TableNormal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a">
    <w:basedOn w:val="TableNormal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b">
    <w:basedOn w:val="TableNormal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c">
    <w:basedOn w:val="TableNormal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d">
    <w:basedOn w:val="TableNormal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e">
    <w:basedOn w:val="TableNormal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f">
    <w:basedOn w:val="TableNormal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f0">
    <w:basedOn w:val="TableNormal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f1">
    <w:basedOn w:val="TableNormal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f2">
    <w:basedOn w:val="TableNormal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f3">
    <w:basedOn w:val="TableNormal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f4">
    <w:basedOn w:val="TableNormal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f5">
    <w:basedOn w:val="TableNormal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f6">
    <w:basedOn w:val="TableNormal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f7">
    <w:basedOn w:val="TableNormal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f8">
    <w:basedOn w:val="TableNormal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f9">
    <w:basedOn w:val="TableNormal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fa">
    <w:basedOn w:val="TableNormal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fb">
    <w:basedOn w:val="TableNormal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fc">
    <w:basedOn w:val="TableNormal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fd">
    <w:basedOn w:val="TableNormal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fe">
    <w:basedOn w:val="TableNormal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ff">
    <w:basedOn w:val="TableNormal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ff0">
    <w:basedOn w:val="TableNormal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ff1">
    <w:basedOn w:val="TableNormal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ff2">
    <w:basedOn w:val="TableNormal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ff3">
    <w:basedOn w:val="TableNormal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ff4">
    <w:basedOn w:val="TableNormal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ff5">
    <w:basedOn w:val="TableNormal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ff6">
    <w:basedOn w:val="TableNormal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ff7">
    <w:basedOn w:val="TableNormal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ff8">
    <w:basedOn w:val="TableNormal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Z2/LcRRp6/h5N7KfbnjOX9Vzhg==">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507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Андрей Фирсов</cp:lastModifiedBy>
  <cp:revision>2</cp:revision>
  <cp:lastPrinted>2022-05-15T16:43:00Z</cp:lastPrinted>
  <dcterms:created xsi:type="dcterms:W3CDTF">2022-05-15T16:50:00Z</dcterms:created>
  <dcterms:modified xsi:type="dcterms:W3CDTF">2022-05-15T16:50:00Z</dcterms:modified>
</cp:coreProperties>
</file>