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9C09D3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C45A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0D21B0" w:rsidR="003C45AC" w:rsidRPr="00F10C0A" w:rsidRDefault="003C45AC" w:rsidP="003C45AC">
            <w:pPr>
              <w:rPr>
                <w:sz w:val="24"/>
                <w:szCs w:val="24"/>
              </w:rPr>
            </w:pPr>
            <w:r w:rsidRPr="0003431F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D64864F" w:rsidR="003C45AC" w:rsidRPr="00D14F82" w:rsidRDefault="003C45AC" w:rsidP="003C45AC">
            <w:pPr>
              <w:rPr>
                <w:sz w:val="24"/>
                <w:szCs w:val="24"/>
                <w:highlight w:val="yellow"/>
              </w:rPr>
            </w:pPr>
            <w:r w:rsidRPr="0003431F">
              <w:t xml:space="preserve">13.03.01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6D54BC82" w:rsidR="003C45AC" w:rsidRPr="00D14F82" w:rsidRDefault="003C45AC" w:rsidP="003C45AC">
            <w:pPr>
              <w:rPr>
                <w:sz w:val="24"/>
                <w:szCs w:val="24"/>
                <w:highlight w:val="yellow"/>
              </w:rPr>
            </w:pPr>
            <w:r w:rsidRPr="0003431F">
              <w:t>Теплоэнергетика и теплотехника</w:t>
            </w:r>
          </w:p>
        </w:tc>
      </w:tr>
      <w:tr w:rsidR="003C45A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355EAC" w:rsidR="003C45AC" w:rsidRPr="00F10C0A" w:rsidRDefault="003C45AC" w:rsidP="003C45AC">
            <w:pPr>
              <w:rPr>
                <w:sz w:val="24"/>
                <w:szCs w:val="24"/>
              </w:rPr>
            </w:pPr>
            <w:r w:rsidRPr="0003431F"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1EE1946" w:rsidR="003C45AC" w:rsidRPr="00D14F82" w:rsidRDefault="003C45AC" w:rsidP="003C45AC">
            <w:pPr>
              <w:rPr>
                <w:sz w:val="24"/>
                <w:szCs w:val="24"/>
                <w:highlight w:val="yellow"/>
              </w:rPr>
            </w:pPr>
            <w:r w:rsidRPr="0003431F">
              <w:t>Промышленная теплоэнергетика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5285A9C" w:rsidR="00A37F77" w:rsidRPr="004C6FFE" w:rsidRDefault="004C6FFE" w:rsidP="00A37F7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A37F77" w:rsidRPr="000743F9" w14:paraId="74441AA2" w14:textId="77777777" w:rsidTr="003C45A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4828CF97" w:rsidR="00A37F77" w:rsidRPr="00F10C0A" w:rsidRDefault="004C6FFE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A37F77" w:rsidRPr="003C45AC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3C45AC">
        <w:rPr>
          <w:rFonts w:eastAsiaTheme="minorEastAsia" w:cs="Times New Roman"/>
          <w:bCs w:val="0"/>
          <w:iCs w:val="0"/>
          <w:szCs w:val="26"/>
        </w:rPr>
        <w:t>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3C45A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D50469">
        <w:rPr>
          <w:rFonts w:eastAsiaTheme="minorEastAsia" w:cs="Times New Roman"/>
          <w:iCs w:val="0"/>
          <w:sz w:val="24"/>
          <w:szCs w:val="24"/>
        </w:rPr>
        <w:t xml:space="preserve"> </w:t>
      </w:r>
      <w:r w:rsidRPr="003C45AC">
        <w:rPr>
          <w:rFonts w:eastAsiaTheme="minorEastAsia" w:cs="Times New Roman"/>
          <w:iCs w:val="0"/>
          <w:sz w:val="24"/>
          <w:szCs w:val="24"/>
        </w:rPr>
        <w:t>зачет</w:t>
      </w:r>
    </w:p>
    <w:p w14:paraId="7E2D5B19" w14:textId="77777777" w:rsidR="00A37F77" w:rsidRPr="003C45A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3C45AC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3C45A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3C45A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3C45AC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3C45A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3C45AC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3C45AC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1995EB5A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</w:t>
      </w:r>
      <w:bookmarkStart w:id="11" w:name="_GoBack"/>
      <w:bookmarkEnd w:id="11"/>
      <w:r w:rsidRPr="00D50469">
        <w:rPr>
          <w:rFonts w:eastAsia="Times New Roman" w:cs="Arial"/>
          <w:bCs/>
          <w:iCs/>
          <w:sz w:val="26"/>
          <w:szCs w:val="28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60B0A12E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</w:t>
            </w:r>
            <w:r w:rsidR="004C6FFE">
              <w:rPr>
                <w:rFonts w:eastAsia="MS Mincho"/>
                <w:b/>
                <w:sz w:val="24"/>
                <w:szCs w:val="24"/>
              </w:rPr>
              <w:t>за</w:t>
            </w:r>
            <w:r w:rsidRPr="00D50469">
              <w:rPr>
                <w:rFonts w:eastAsia="MS Mincho"/>
                <w:b/>
                <w:sz w:val="24"/>
                <w:szCs w:val="24"/>
              </w:rPr>
              <w:t xml:space="preserve">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3C45AC" w:rsidRDefault="00D50469" w:rsidP="00D50469">
            <w:pPr>
              <w:jc w:val="center"/>
              <w:rPr>
                <w:rFonts w:eastAsia="MS Mincho"/>
                <w:b/>
              </w:rPr>
            </w:pPr>
            <w:r w:rsidRPr="003C45AC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3C45AC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3C45AC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3C45AC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3C45AC" w:rsidRDefault="00D50469" w:rsidP="00D50469">
            <w:pPr>
              <w:jc w:val="center"/>
              <w:rPr>
                <w:rFonts w:eastAsia="MS Mincho"/>
                <w:b/>
              </w:rPr>
            </w:pPr>
            <w:r w:rsidRPr="003C45AC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3C45AC" w:rsidRDefault="00D50469" w:rsidP="00D50469">
            <w:pPr>
              <w:rPr>
                <w:rFonts w:eastAsia="MS Mincho"/>
                <w:b/>
              </w:rPr>
            </w:pPr>
            <w:r w:rsidRPr="003C45AC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9FFD4" w14:textId="77777777" w:rsidR="00BA7B40" w:rsidRDefault="00BA7B40" w:rsidP="005E3840">
      <w:r>
        <w:separator/>
      </w:r>
    </w:p>
  </w:endnote>
  <w:endnote w:type="continuationSeparator" w:id="0">
    <w:p w14:paraId="11B8AF1B" w14:textId="77777777" w:rsidR="00BA7B40" w:rsidRDefault="00BA7B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AAB89" w14:textId="77777777" w:rsidR="00BA7B40" w:rsidRDefault="00BA7B40" w:rsidP="005E3840">
      <w:r>
        <w:separator/>
      </w:r>
    </w:p>
  </w:footnote>
  <w:footnote w:type="continuationSeparator" w:id="0">
    <w:p w14:paraId="70786EDE" w14:textId="77777777" w:rsidR="00BA7B40" w:rsidRDefault="00BA7B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6A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45AC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FE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197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09D3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B40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3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B7AF-C9DD-4FF5-AE7A-8D1A56DB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8</cp:revision>
  <cp:lastPrinted>2021-05-14T12:22:00Z</cp:lastPrinted>
  <dcterms:created xsi:type="dcterms:W3CDTF">2022-01-16T11:31:00Z</dcterms:created>
  <dcterms:modified xsi:type="dcterms:W3CDTF">2022-01-19T13:22:00Z</dcterms:modified>
</cp:coreProperties>
</file>