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653401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653401" w:rsidRPr="00B54DDE" w:rsidRDefault="00653401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DE6054" w:rsidR="00653401" w:rsidRPr="00B54DDE" w:rsidRDefault="00653401" w:rsidP="00253B0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</w:t>
            </w:r>
            <w:r w:rsidRPr="00E702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145E423" w:rsidR="00653401" w:rsidRPr="00B54DDE" w:rsidRDefault="00653401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653401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653401" w:rsidRPr="00B54DDE" w:rsidRDefault="0065340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BFD87A" w:rsidR="00653401" w:rsidRPr="00B54DDE" w:rsidRDefault="00653401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653401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53401" w:rsidRPr="00B54DDE" w:rsidRDefault="00653401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653401" w:rsidRPr="00B54DDE" w:rsidRDefault="00653401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653401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653401" w:rsidRPr="00B54DDE" w:rsidRDefault="00653401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293ED8C" w:rsidR="00653401" w:rsidRPr="00B54DDE" w:rsidRDefault="006154F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653401"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11F6E98B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</w:t>
      </w:r>
      <w:r w:rsidR="006154FC">
        <w:rPr>
          <w:sz w:val="24"/>
          <w:szCs w:val="24"/>
        </w:rPr>
        <w:t>на первом</w:t>
      </w:r>
      <w:r w:rsidR="00B54DDE" w:rsidRPr="00B54DDE">
        <w:rPr>
          <w:sz w:val="24"/>
          <w:szCs w:val="24"/>
        </w:rPr>
        <w:t xml:space="preserve"> </w:t>
      </w:r>
      <w:r w:rsidR="00F80447">
        <w:rPr>
          <w:sz w:val="24"/>
          <w:szCs w:val="24"/>
        </w:rPr>
        <w:t>курсе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7468181C" w:rsidR="009664F2" w:rsidRPr="00355F13" w:rsidRDefault="00552F25" w:rsidP="00552F2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летняя сессия</w:t>
            </w:r>
          </w:p>
        </w:tc>
        <w:tc>
          <w:tcPr>
            <w:tcW w:w="2126" w:type="dxa"/>
          </w:tcPr>
          <w:p w14:paraId="1166D6E8" w14:textId="58368267" w:rsidR="009664F2" w:rsidRPr="00355F13" w:rsidRDefault="009664F2" w:rsidP="00653401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653401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53401" w:rsidRPr="00F31E81" w14:paraId="0CCD408D" w14:textId="77777777" w:rsidTr="009B27E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24874" w14:textId="77777777" w:rsidR="00653401" w:rsidRPr="002E16C0" w:rsidRDefault="00653401" w:rsidP="009B27E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70B7" w14:textId="77777777" w:rsidR="00653401" w:rsidRPr="002E16C0" w:rsidRDefault="00653401" w:rsidP="009B27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BB0FF1" w14:textId="77777777" w:rsidR="00653401" w:rsidRPr="002E16C0" w:rsidRDefault="00653401" w:rsidP="009B27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8D3C" w14:textId="77777777" w:rsidR="00653401" w:rsidRDefault="00653401" w:rsidP="009B27E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4B9F3DE" w14:textId="77777777" w:rsidR="00653401" w:rsidRPr="002E16C0" w:rsidRDefault="00653401" w:rsidP="009B27E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653401" w:rsidRPr="00F31E81" w14:paraId="7F6B1091" w14:textId="77777777" w:rsidTr="006154FC">
        <w:trPr>
          <w:trHeight w:val="297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21DD7" w14:textId="77777777" w:rsidR="00653401" w:rsidRDefault="00653401" w:rsidP="009B27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52AF98EC" w14:textId="77777777" w:rsidR="00653401" w:rsidRPr="007F6E6D" w:rsidRDefault="00653401" w:rsidP="009B27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4FD8">
              <w:rPr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A6B14" w14:textId="77777777" w:rsidR="00653401" w:rsidRPr="007F6E6D" w:rsidRDefault="00653401" w:rsidP="009B2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1A3AB3D6" w14:textId="77777777" w:rsidR="00653401" w:rsidRPr="007F6E6D" w:rsidRDefault="00653401" w:rsidP="009B27E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D94FD8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Применение теоретических основ физики при решении прикладных задач промышленной теплоэнергетики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911DCDA" w14:textId="77777777" w:rsidR="00653401" w:rsidRPr="00E63B2D" w:rsidRDefault="00653401" w:rsidP="009B27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1D52754F" w14:textId="124AAD9D" w:rsidR="00653401" w:rsidRPr="007F6E6D" w:rsidRDefault="00653401" w:rsidP="006154F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задачи, применять основные законы физики при решении практических задач.</w:t>
            </w:r>
          </w:p>
        </w:tc>
      </w:tr>
      <w:tr w:rsidR="00653401" w:rsidRPr="00F31E81" w14:paraId="6BD4697F" w14:textId="77777777" w:rsidTr="009B27EE">
        <w:trPr>
          <w:trHeight w:val="148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6785B5" w14:textId="77777777" w:rsidR="00653401" w:rsidRDefault="00653401" w:rsidP="009B27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4FD8">
              <w:rPr>
                <w:sz w:val="22"/>
                <w:szCs w:val="22"/>
              </w:rPr>
              <w:lastRenderedPageBreak/>
              <w:t>ОПК-5</w:t>
            </w:r>
          </w:p>
          <w:p w14:paraId="2381547C" w14:textId="77777777" w:rsidR="00653401" w:rsidRPr="00D94FD8" w:rsidRDefault="00653401" w:rsidP="009B27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94FD8">
              <w:rPr>
                <w:sz w:val="22"/>
                <w:szCs w:val="22"/>
              </w:rPr>
              <w:t>Способен</w:t>
            </w:r>
            <w:proofErr w:type="gramEnd"/>
            <w:r w:rsidRPr="00D94FD8">
              <w:rPr>
                <w:sz w:val="22"/>
                <w:szCs w:val="22"/>
              </w:rPr>
              <w:t xml:space="preserve"> проводить измерения электрических и неэлектрических величин на объектах теплоэнергетики и теплотехники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E9D2" w14:textId="77777777" w:rsidR="00653401" w:rsidRDefault="00653401" w:rsidP="009B27E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ИД-ОПК-5.2</w:t>
            </w:r>
          </w:p>
          <w:p w14:paraId="2620EFC9" w14:textId="77777777" w:rsidR="00653401" w:rsidRPr="007F6E6D" w:rsidRDefault="00653401" w:rsidP="009B27E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4FD8">
              <w:rPr>
                <w:rFonts w:eastAsia="Times New Roman"/>
                <w:color w:val="000000"/>
              </w:rPr>
              <w:t>Выбор средств измерения и пров</w:t>
            </w:r>
            <w:r>
              <w:rPr>
                <w:rFonts w:eastAsia="Times New Roman"/>
                <w:color w:val="000000"/>
              </w:rPr>
              <w:t>е</w:t>
            </w:r>
            <w:r w:rsidRPr="00D94FD8">
              <w:rPr>
                <w:rFonts w:eastAsia="Times New Roman"/>
                <w:color w:val="000000"/>
              </w:rPr>
              <w:t>дение измерения неэлектрических и электрических величин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9BCB55" w14:textId="77777777" w:rsidR="00653401" w:rsidRPr="00021C27" w:rsidRDefault="00653401" w:rsidP="009B27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653401" w:rsidRPr="00F31E81" w14:paraId="4B00100E" w14:textId="77777777" w:rsidTr="009B27EE">
        <w:trPr>
          <w:trHeight w:val="115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0235F" w14:textId="77777777" w:rsidR="00653401" w:rsidRPr="007F6E6D" w:rsidRDefault="00653401" w:rsidP="009B27E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E5A2" w14:textId="77777777" w:rsidR="00653401" w:rsidRDefault="00653401" w:rsidP="009B27E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ИД-ОПК-5.3</w:t>
            </w:r>
          </w:p>
          <w:p w14:paraId="01AB1D78" w14:textId="77777777" w:rsidR="00653401" w:rsidRPr="007F6E6D" w:rsidRDefault="00653401" w:rsidP="009B27E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4FD8">
              <w:rPr>
                <w:rFonts w:eastAsia="Times New Roman"/>
                <w:color w:val="000000"/>
              </w:rPr>
              <w:t>Обработка результатов измерений электрических и неэлектрических величин и оценка их погрешности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963F1E" w14:textId="77777777" w:rsidR="00653401" w:rsidRPr="00021C27" w:rsidRDefault="00653401" w:rsidP="009B27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D5B5387" w:rsidR="00560461" w:rsidRPr="00976CA1" w:rsidRDefault="00FD7284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3021099" w:rsidR="00560461" w:rsidRPr="00976CA1" w:rsidRDefault="00976CA1" w:rsidP="00FD7284">
            <w:pPr>
              <w:jc w:val="center"/>
            </w:pPr>
            <w:r w:rsidRPr="00976CA1">
              <w:t>1</w:t>
            </w:r>
            <w:r w:rsidR="00FD7284">
              <w:t>08</w:t>
            </w:r>
            <w:bookmarkStart w:id="5" w:name="_GoBack"/>
            <w:bookmarkEnd w:id="5"/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5FE92" w14:textId="77777777" w:rsidR="00E32E95" w:rsidRDefault="00E32E95" w:rsidP="005E3840">
      <w:r>
        <w:separator/>
      </w:r>
    </w:p>
  </w:endnote>
  <w:endnote w:type="continuationSeparator" w:id="0">
    <w:p w14:paraId="6A2CE906" w14:textId="77777777" w:rsidR="00E32E95" w:rsidRDefault="00E32E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DF8CD" w14:textId="77777777" w:rsidR="00E32E95" w:rsidRDefault="00E32E95" w:rsidP="005E3840">
      <w:r>
        <w:separator/>
      </w:r>
    </w:p>
  </w:footnote>
  <w:footnote w:type="continuationSeparator" w:id="0">
    <w:p w14:paraId="6B5C4841" w14:textId="77777777" w:rsidR="00E32E95" w:rsidRDefault="00E32E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8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461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F25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54FC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3401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19D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039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4A9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E95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AF3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4047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44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28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B7ED-127A-43D8-BA0B-85F9D6BE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7</cp:revision>
  <cp:lastPrinted>2021-06-03T09:32:00Z</cp:lastPrinted>
  <dcterms:created xsi:type="dcterms:W3CDTF">2022-02-01T15:28:00Z</dcterms:created>
  <dcterms:modified xsi:type="dcterms:W3CDTF">2022-02-04T19:50:00Z</dcterms:modified>
</cp:coreProperties>
</file>