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05" w:rsidRPr="00984EA7" w:rsidRDefault="009C4805" w:rsidP="009C4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C4805" w:rsidRPr="00984EA7" w:rsidRDefault="009C4805" w:rsidP="009C4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Теория решения задач управления»</w:t>
      </w:r>
    </w:p>
    <w:p w:rsidR="009C4805" w:rsidRDefault="009C4805" w:rsidP="009C4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C4805" w:rsidRPr="00F74C95" w:rsidRDefault="009C4805" w:rsidP="009C4805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C4805" w:rsidRPr="00F74C95" w:rsidRDefault="009C4805" w:rsidP="009C480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C4805" w:rsidRPr="00454190" w:rsidRDefault="009C4805" w:rsidP="009C4805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C4805" w:rsidRPr="00984EA7" w:rsidRDefault="009C4805" w:rsidP="009C4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9C4805" w:rsidRPr="00C010F7" w:rsidRDefault="009C4805" w:rsidP="009C480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получение базовых знаний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 автоматизированного проектирования оборудования, технического математического и информационного обеспечения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САПР. </w:t>
      </w:r>
    </w:p>
    <w:p w:rsidR="00E86966" w:rsidRPr="00F74C95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966" w:rsidRPr="00F74C95" w:rsidRDefault="009C4805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E86966"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Компетенции, формируемые в результате освоения дисциплины:</w:t>
      </w:r>
    </w:p>
    <w:p w:rsidR="00E86966" w:rsidRPr="00F74C95" w:rsidRDefault="00E86966" w:rsidP="00E86966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86966" w:rsidRPr="00CF3720" w:rsidTr="00912FC0">
        <w:tc>
          <w:tcPr>
            <w:tcW w:w="1540" w:type="dxa"/>
            <w:shd w:val="clear" w:color="auto" w:fill="auto"/>
          </w:tcPr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86966" w:rsidRPr="00CF3720" w:rsidRDefault="00E86966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E86966" w:rsidRPr="00CF3720" w:rsidRDefault="00E86966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CF37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6966" w:rsidRPr="00CF3720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E86966" w:rsidRPr="00CF3720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86966" w:rsidRPr="00CF3720" w:rsidRDefault="00E86966" w:rsidP="00912FC0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color w:val="auto"/>
              </w:rPr>
            </w:pPr>
            <w:r w:rsidRPr="00CF3720">
              <w:rPr>
                <w:rFonts w:ascii="Times New Roman" w:eastAsia="Times New Roman" w:hAnsi="Times New Roman" w:cs="Times New Roman"/>
                <w:color w:val="auto"/>
              </w:rPr>
      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</w:t>
            </w:r>
            <w:r w:rsidRPr="00CF372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CF3720">
              <w:rPr>
                <w:rFonts w:ascii="Times New Roman" w:eastAsia="Times New Roman" w:hAnsi="Times New Roman" w:cs="Times New Roman"/>
                <w:color w:val="auto"/>
              </w:rPr>
              <w:t>методикам с обработкой и анализом результатов</w:t>
            </w:r>
          </w:p>
        </w:tc>
      </w:tr>
    </w:tbl>
    <w:p w:rsidR="00E86966" w:rsidRDefault="00E86966" w:rsidP="00E86966"/>
    <w:p w:rsidR="00E86966" w:rsidRPr="00D80B43" w:rsidRDefault="009C4805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E86966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p w:rsidR="00E86966" w:rsidRPr="00D80B43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6966" w:rsidRPr="00D80B43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САПР как объект про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ектирования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Техническое обеспе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чение САПР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Математическое обес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печение САПР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Структура программ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ного обеспечения САПР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Автоматизация проектирования технологи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ческих процессов</w:t>
            </w:r>
          </w:p>
        </w:tc>
      </w:tr>
      <w:tr w:rsidR="00E86966" w:rsidRPr="00D80B43" w:rsidTr="00912FC0">
        <w:tc>
          <w:tcPr>
            <w:tcW w:w="817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E86966" w:rsidRPr="00D80B43" w:rsidRDefault="00E86966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Система автоматизированного проектирования  плоских рычаж</w:t>
            </w:r>
            <w:r w:rsidRPr="00AB1C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ных и кулачково-рычажных механизмов</w:t>
            </w:r>
          </w:p>
        </w:tc>
      </w:tr>
    </w:tbl>
    <w:p w:rsidR="00E86966" w:rsidRPr="00D80B43" w:rsidRDefault="00E86966" w:rsidP="00E869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6966" w:rsidRPr="00D80B43" w:rsidRDefault="009C4805" w:rsidP="00E869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bookmarkStart w:id="0" w:name="_GoBack"/>
      <w:bookmarkEnd w:id="0"/>
      <w:r w:rsidR="00E86966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E869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Экзамен</w:t>
      </w:r>
    </w:p>
    <w:p w:rsidR="00E86966" w:rsidRDefault="00E86966" w:rsidP="00E86966"/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0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29F0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4805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86966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6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805"/>
    <w:pPr>
      <w:spacing w:before="100" w:beforeAutospacing="1" w:after="100" w:afterAutospacing="1" w:line="240" w:lineRule="auto"/>
    </w:pPr>
    <w:rPr>
      <w:color w:val="auto"/>
    </w:rPr>
  </w:style>
  <w:style w:type="paragraph" w:styleId="1">
    <w:name w:val="toc 1"/>
    <w:basedOn w:val="a"/>
    <w:next w:val="a"/>
    <w:autoRedefine/>
    <w:semiHidden/>
    <w:rsid w:val="009C4805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6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805"/>
    <w:pPr>
      <w:spacing w:before="100" w:beforeAutospacing="1" w:after="100" w:afterAutospacing="1" w:line="240" w:lineRule="auto"/>
    </w:pPr>
    <w:rPr>
      <w:color w:val="auto"/>
    </w:rPr>
  </w:style>
  <w:style w:type="paragraph" w:styleId="1">
    <w:name w:val="toc 1"/>
    <w:basedOn w:val="a"/>
    <w:next w:val="a"/>
    <w:autoRedefine/>
    <w:semiHidden/>
    <w:rsid w:val="009C4805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2018-12-19T15:23:00Z</dcterms:created>
  <dcterms:modified xsi:type="dcterms:W3CDTF">2018-12-19T15:23:00Z</dcterms:modified>
</cp:coreProperties>
</file>