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B4CB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73D4B785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4291592F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5D174141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4EA95F3C" w14:textId="77777777" w:rsidTr="00FE41A0">
        <w:tc>
          <w:tcPr>
            <w:tcW w:w="1537" w:type="pct"/>
            <w:shd w:val="clear" w:color="auto" w:fill="auto"/>
            <w:vAlign w:val="bottom"/>
          </w:tcPr>
          <w:p w14:paraId="602F4B01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15D50E3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3F4E10B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246A2EE7" w14:textId="77777777" w:rsidR="00D73C23" w:rsidRPr="007D54FF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18960779" w14:textId="77777777" w:rsidR="005F42DA" w:rsidRPr="007D54FF" w:rsidRDefault="008B0973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bookmarkStart w:id="0" w:name="_GoBack"/>
            <w:r w:rsidRPr="00C81B5D">
              <w:rPr>
                <w:b/>
                <w:color w:val="000000"/>
                <w:sz w:val="22"/>
              </w:rPr>
              <w:t>15.03.02</w:t>
            </w:r>
            <w:r w:rsidRPr="00414C1D">
              <w:rPr>
                <w:color w:val="000000"/>
                <w:sz w:val="22"/>
              </w:rPr>
              <w:t xml:space="preserve"> </w:t>
            </w:r>
            <w:bookmarkEnd w:id="0"/>
            <w:r w:rsidRPr="00414C1D">
              <w:rPr>
                <w:color w:val="000000"/>
                <w:sz w:val="22"/>
              </w:rPr>
              <w:t>Технологические машины и оборудование</w:t>
            </w:r>
          </w:p>
        </w:tc>
      </w:tr>
      <w:tr w:rsidR="005F42DA" w:rsidRPr="0051416A" w14:paraId="2D8AD286" w14:textId="77777777" w:rsidTr="00FE41A0">
        <w:tc>
          <w:tcPr>
            <w:tcW w:w="1537" w:type="pct"/>
            <w:shd w:val="clear" w:color="auto" w:fill="auto"/>
          </w:tcPr>
          <w:p w14:paraId="52B75611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E6D98C6" w14:textId="77777777" w:rsidR="005F42DA" w:rsidRPr="007D54FF" w:rsidRDefault="008B0973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414C1D">
              <w:rPr>
                <w:color w:val="000000"/>
                <w:sz w:val="22"/>
              </w:rPr>
              <w:t>Сервис и техническая эксплуатация промышленного оборудования</w:t>
            </w:r>
          </w:p>
        </w:tc>
      </w:tr>
    </w:tbl>
    <w:p w14:paraId="41BB3C6A" w14:textId="77777777" w:rsidR="00780050" w:rsidRDefault="00780050" w:rsidP="00310856">
      <w:pPr>
        <w:rPr>
          <w:rFonts w:cs="Times New Roman"/>
          <w:b/>
          <w:szCs w:val="24"/>
        </w:rPr>
      </w:pPr>
    </w:p>
    <w:p w14:paraId="47099143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5516A09D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B0973" w:rsidRPr="00F639BA" w14:paraId="195C8B45" w14:textId="77777777" w:rsidTr="007E3210">
        <w:trPr>
          <w:jc w:val="center"/>
        </w:trPr>
        <w:tc>
          <w:tcPr>
            <w:tcW w:w="1780" w:type="dxa"/>
            <w:vAlign w:val="center"/>
          </w:tcPr>
          <w:p w14:paraId="601C88BD" w14:textId="77777777" w:rsidR="008B0973" w:rsidRPr="00CF7F66" w:rsidRDefault="008B0973" w:rsidP="007E3210">
            <w:pPr>
              <w:jc w:val="center"/>
            </w:pPr>
            <w:r w:rsidRPr="00CF7F66">
              <w:rPr>
                <w:color w:val="000000"/>
                <w:sz w:val="22"/>
              </w:rPr>
              <w:t>ОК-4</w:t>
            </w:r>
          </w:p>
        </w:tc>
        <w:tc>
          <w:tcPr>
            <w:tcW w:w="7791" w:type="dxa"/>
            <w:vAlign w:val="center"/>
          </w:tcPr>
          <w:p w14:paraId="41B6B578" w14:textId="77777777" w:rsidR="008B0973" w:rsidRPr="00CF7F66" w:rsidRDefault="008B0973" w:rsidP="007E3210">
            <w:r w:rsidRPr="00CF7F66">
              <w:rPr>
                <w:color w:val="000000"/>
                <w:sz w:val="22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B0973" w:rsidRPr="00F639BA" w14:paraId="7095358E" w14:textId="77777777" w:rsidTr="007E3210">
        <w:trPr>
          <w:jc w:val="center"/>
        </w:trPr>
        <w:tc>
          <w:tcPr>
            <w:tcW w:w="1780" w:type="dxa"/>
            <w:vAlign w:val="center"/>
          </w:tcPr>
          <w:p w14:paraId="0E57A545" w14:textId="77777777" w:rsidR="008B0973" w:rsidRPr="00CF7F66" w:rsidRDefault="008B0973" w:rsidP="007E3210">
            <w:pPr>
              <w:jc w:val="center"/>
            </w:pPr>
            <w:r w:rsidRPr="00CF7F66">
              <w:rPr>
                <w:color w:val="000000"/>
                <w:sz w:val="22"/>
              </w:rPr>
              <w:t>ОК-7</w:t>
            </w:r>
          </w:p>
        </w:tc>
        <w:tc>
          <w:tcPr>
            <w:tcW w:w="7791" w:type="dxa"/>
            <w:vAlign w:val="center"/>
          </w:tcPr>
          <w:p w14:paraId="536BFB51" w14:textId="77777777" w:rsidR="008B0973" w:rsidRPr="00CF7F66" w:rsidRDefault="008B0973" w:rsidP="007E3210">
            <w:r w:rsidRPr="00CF7F66">
              <w:rPr>
                <w:color w:val="000000"/>
                <w:sz w:val="22"/>
              </w:rPr>
              <w:t>способностью к самоорганизации и саморазвитию</w:t>
            </w:r>
          </w:p>
        </w:tc>
      </w:tr>
      <w:tr w:rsidR="008B0973" w:rsidRPr="00F639BA" w14:paraId="58B4D1D0" w14:textId="77777777" w:rsidTr="007E3210">
        <w:trPr>
          <w:jc w:val="center"/>
        </w:trPr>
        <w:tc>
          <w:tcPr>
            <w:tcW w:w="1780" w:type="dxa"/>
            <w:vAlign w:val="center"/>
          </w:tcPr>
          <w:p w14:paraId="27346E57" w14:textId="77777777" w:rsidR="008B0973" w:rsidRPr="00CF7F66" w:rsidRDefault="008B0973" w:rsidP="007E3210">
            <w:pPr>
              <w:jc w:val="center"/>
              <w:rPr>
                <w:color w:val="000000"/>
              </w:rPr>
            </w:pPr>
            <w:r w:rsidRPr="00CF7F66">
              <w:rPr>
                <w:color w:val="000000"/>
                <w:sz w:val="22"/>
              </w:rPr>
              <w:t>ПК-14</w:t>
            </w:r>
          </w:p>
        </w:tc>
        <w:tc>
          <w:tcPr>
            <w:tcW w:w="7791" w:type="dxa"/>
            <w:vAlign w:val="center"/>
          </w:tcPr>
          <w:p w14:paraId="2179CCDC" w14:textId="77777777" w:rsidR="008B0973" w:rsidRPr="00CF7F66" w:rsidRDefault="008B0973" w:rsidP="007E3210">
            <w:pPr>
              <w:rPr>
                <w:color w:val="000000"/>
              </w:rPr>
            </w:pPr>
            <w:r w:rsidRPr="00CF7F66">
              <w:rPr>
                <w:color w:val="000000"/>
                <w:sz w:val="22"/>
              </w:rPr>
              <w:t xml:space="preserve">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14:paraId="2BE1F3C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1650E8C4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FE5CC7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6BBFB6AC" w14:textId="77777777" w:rsidTr="0051416A">
        <w:tc>
          <w:tcPr>
            <w:tcW w:w="675" w:type="dxa"/>
          </w:tcPr>
          <w:p w14:paraId="113A1344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C01CA6D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2105276F" w14:textId="77777777" w:rsidTr="00F60339">
        <w:tc>
          <w:tcPr>
            <w:tcW w:w="675" w:type="dxa"/>
          </w:tcPr>
          <w:p w14:paraId="34CFE716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E1018C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20CD2052" w14:textId="77777777" w:rsidTr="00F60339">
        <w:tc>
          <w:tcPr>
            <w:tcW w:w="675" w:type="dxa"/>
          </w:tcPr>
          <w:p w14:paraId="5DC6A36A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8780E66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359A7DA4" w14:textId="77777777" w:rsidTr="00F60339">
        <w:tc>
          <w:tcPr>
            <w:tcW w:w="675" w:type="dxa"/>
          </w:tcPr>
          <w:p w14:paraId="785DA547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9A9D8A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79C6C426" w14:textId="77777777" w:rsidTr="00F60339">
        <w:tc>
          <w:tcPr>
            <w:tcW w:w="675" w:type="dxa"/>
          </w:tcPr>
          <w:p w14:paraId="02D2D380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D087D96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5CE31EE8" w14:textId="77777777" w:rsidTr="00F60339">
        <w:tc>
          <w:tcPr>
            <w:tcW w:w="675" w:type="dxa"/>
          </w:tcPr>
          <w:p w14:paraId="595FE2DC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E8EF1E8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05433A29" w14:textId="77777777" w:rsidTr="00F60339">
        <w:tc>
          <w:tcPr>
            <w:tcW w:w="675" w:type="dxa"/>
          </w:tcPr>
          <w:p w14:paraId="10258B04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B52DF0A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F1ADADB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444B0AF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DF0152D" w14:textId="77777777" w:rsidR="00BA5D1D" w:rsidRPr="00BA5D1D" w:rsidRDefault="00080F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>
        <w:rPr>
          <w:b/>
          <w:szCs w:val="24"/>
        </w:rPr>
        <w:t>диф</w:t>
      </w:r>
      <w:proofErr w:type="spellEnd"/>
      <w:r>
        <w:rPr>
          <w:b/>
          <w:szCs w:val="24"/>
        </w:rPr>
        <w:t>.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35932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5D1D"/>
    <w:rsid w:val="00C02CC2"/>
    <w:rsid w:val="00C172D1"/>
    <w:rsid w:val="00C433CD"/>
    <w:rsid w:val="00C81B5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3223C4"/>
  <w15:docId w15:val="{6E3FDECC-4717-3542-824C-2E55189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F86796C-815A-014F-A24C-335F9F59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2019-02-03T09:44:00Z</dcterms:created>
  <dcterms:modified xsi:type="dcterms:W3CDTF">2019-02-18T12:51:00Z</dcterms:modified>
</cp:coreProperties>
</file>