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26CA7" w:rsidP="00B51943">
            <w:pPr>
              <w:jc w:val="center"/>
              <w:rPr>
                <w:b/>
                <w:sz w:val="26"/>
                <w:szCs w:val="26"/>
              </w:rPr>
            </w:pPr>
            <w:r w:rsidRPr="0081323A">
              <w:rPr>
                <w:b/>
                <w:sz w:val="26"/>
                <w:szCs w:val="26"/>
              </w:rPr>
              <w:t>Интерфейсы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14ABE" w:rsidRPr="009C16B4" w:rsidRDefault="0018189E" w:rsidP="0011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4ABE" w:rsidRPr="009C16B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114ABE" w:rsidRPr="009C16B4" w:rsidRDefault="0018189E" w:rsidP="00114ABE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8189E" w:rsidP="00B51943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4F3280" w:rsidRPr="004F3280">
        <w:rPr>
          <w:sz w:val="24"/>
          <w:szCs w:val="24"/>
        </w:rPr>
        <w:t>Методы искусственного интеллекта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4F3280">
        <w:rPr>
          <w:sz w:val="24"/>
          <w:szCs w:val="24"/>
        </w:rPr>
        <w:t>восьмом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328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4F3280" w:rsidRPr="004F3280">
        <w:rPr>
          <w:sz w:val="24"/>
          <w:szCs w:val="24"/>
        </w:rPr>
        <w:t>Методы искусственного интеллекта</w:t>
      </w:r>
      <w:r w:rsidRPr="00114ABE">
        <w:rPr>
          <w:sz w:val="24"/>
          <w:szCs w:val="24"/>
        </w:rPr>
        <w:t xml:space="preserve">» относится к </w:t>
      </w:r>
      <w:r w:rsidR="004F3280">
        <w:rPr>
          <w:sz w:val="24"/>
          <w:szCs w:val="24"/>
        </w:rPr>
        <w:t>основной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4F3280" w:rsidRPr="00F42C52" w:rsidRDefault="004F3280" w:rsidP="004F3280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 освоения дисциплины «</w:t>
      </w:r>
      <w:r w:rsidRPr="002F1332">
        <w:rPr>
          <w:rFonts w:eastAsia="Times New Roman"/>
          <w:sz w:val="24"/>
          <w:szCs w:val="24"/>
        </w:rPr>
        <w:t>Методы искусственного интеллекта</w:t>
      </w:r>
      <w:r w:rsidRPr="00F42C52">
        <w:rPr>
          <w:rFonts w:eastAsia="Times New Roman"/>
          <w:sz w:val="24"/>
          <w:szCs w:val="24"/>
        </w:rPr>
        <w:t>» являются:</w:t>
      </w:r>
    </w:p>
    <w:p w:rsidR="004F3280" w:rsidRPr="00F42C52" w:rsidRDefault="004F3280" w:rsidP="004F328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4F3280" w:rsidRPr="00F42C52" w:rsidRDefault="004F3280" w:rsidP="004F328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выбора </w:t>
      </w:r>
      <w:r>
        <w:rPr>
          <w:sz w:val="24"/>
          <w:szCs w:val="24"/>
        </w:rPr>
        <w:t xml:space="preserve">методов искусственного интеллекта </w:t>
      </w:r>
      <w:r w:rsidRPr="00F42C52">
        <w:rPr>
          <w:sz w:val="24"/>
          <w:szCs w:val="24"/>
        </w:rPr>
        <w:t>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:rsidR="004F3280" w:rsidRPr="00F42C52" w:rsidRDefault="004F3280" w:rsidP="004F328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их применение для </w:t>
      </w:r>
      <w:r>
        <w:rPr>
          <w:rFonts w:eastAsia="Times New Roman"/>
          <w:sz w:val="24"/>
          <w:szCs w:val="24"/>
        </w:rPr>
        <w:t>подбора интеллектуальных</w:t>
      </w:r>
      <w:r w:rsidRPr="00F42C52">
        <w:rPr>
          <w:rFonts w:eastAsia="Times New Roman"/>
          <w:sz w:val="24"/>
          <w:szCs w:val="24"/>
        </w:rPr>
        <w:t xml:space="preserve"> систем управления; </w:t>
      </w:r>
    </w:p>
    <w:p w:rsidR="004F3280" w:rsidRPr="00F42C52" w:rsidRDefault="004F3280" w:rsidP="004F328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применение естественнонаучных и общеинженерных знаний, методов математического анализа и экспериментальных исследований при моделировании </w:t>
      </w:r>
      <w:r>
        <w:rPr>
          <w:sz w:val="24"/>
          <w:szCs w:val="24"/>
        </w:rPr>
        <w:t xml:space="preserve">интеллектуальных </w:t>
      </w:r>
      <w:r w:rsidRPr="00F42C52">
        <w:rPr>
          <w:sz w:val="24"/>
          <w:szCs w:val="24"/>
        </w:rPr>
        <w:t>систем управления.</w:t>
      </w:r>
    </w:p>
    <w:p w:rsidR="003D5F48" w:rsidRDefault="004F3280" w:rsidP="004F32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="00114ABE" w:rsidRPr="00114ABE">
        <w:rPr>
          <w:sz w:val="24"/>
          <w:szCs w:val="24"/>
        </w:rPr>
        <w:t>.</w:t>
      </w:r>
      <w:r w:rsidR="00963DA6" w:rsidRPr="00114ABE">
        <w:rPr>
          <w:sz w:val="24"/>
          <w:szCs w:val="24"/>
        </w:rPr>
        <w:t xml:space="preserve"> </w:t>
      </w: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F3280" w:rsidRPr="00F31E81" w:rsidTr="009C16B4">
        <w:trPr>
          <w:trHeight w:val="153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280" w:rsidRDefault="004F3280" w:rsidP="004F32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ПК-1</w:t>
            </w:r>
            <w:r w:rsidRPr="002F1332">
              <w:rPr>
                <w:sz w:val="22"/>
                <w:szCs w:val="22"/>
              </w:rPr>
              <w:tab/>
            </w:r>
          </w:p>
          <w:p w:rsidR="004F3280" w:rsidRPr="00021C27" w:rsidRDefault="004F3280" w:rsidP="004F32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D4957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:rsidR="004F3280" w:rsidRPr="00021C27" w:rsidRDefault="004F3280" w:rsidP="0018189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280" w:rsidRDefault="004F3280" w:rsidP="004F328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F3280" w:rsidRPr="0037306E" w:rsidRDefault="004F3280" w:rsidP="004F3280">
            <w:pPr>
              <w:pStyle w:val="af0"/>
              <w:ind w:left="0"/>
            </w:pPr>
            <w:r w:rsidRPr="004D4957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</w:tr>
      <w:tr w:rsidR="004F3280" w:rsidRPr="00F31E81" w:rsidTr="009F7DA8">
        <w:trPr>
          <w:trHeight w:val="151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280" w:rsidRPr="00021C27" w:rsidRDefault="004F3280" w:rsidP="004F328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280" w:rsidRDefault="004F3280" w:rsidP="004F3280">
            <w:pPr>
              <w:autoSpaceDE w:val="0"/>
              <w:autoSpaceDN w:val="0"/>
              <w:adjustRightInd w:val="0"/>
            </w:pPr>
            <w:r w:rsidRPr="002F1332">
              <w:t xml:space="preserve">ИД-ПК-1.4 </w:t>
            </w:r>
          </w:p>
          <w:p w:rsidR="004F3280" w:rsidRPr="00021C27" w:rsidRDefault="004F3280" w:rsidP="004F32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D4957"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4F3280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r w:rsidRPr="004136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136FB" w:rsidRDefault="004F3280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10" w:rsidRDefault="003E3410" w:rsidP="005E3840">
      <w:r>
        <w:separator/>
      </w:r>
    </w:p>
  </w:endnote>
  <w:endnote w:type="continuationSeparator" w:id="0">
    <w:p w:rsidR="003E3410" w:rsidRDefault="003E34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10" w:rsidRDefault="003E3410" w:rsidP="005E3840">
      <w:r>
        <w:separator/>
      </w:r>
    </w:p>
  </w:footnote>
  <w:footnote w:type="continuationSeparator" w:id="0">
    <w:p w:rsidR="003E3410" w:rsidRDefault="003E34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6CA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9E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410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28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A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4D74C"/>
  <w15:docId w15:val="{5DDC7D61-D8AD-4C53-A8CF-3AF965B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54D-C963-4ED8-BBBA-781E7891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6</cp:revision>
  <cp:lastPrinted>2021-05-14T12:22:00Z</cp:lastPrinted>
  <dcterms:created xsi:type="dcterms:W3CDTF">2022-01-25T19:11:00Z</dcterms:created>
  <dcterms:modified xsi:type="dcterms:W3CDTF">2022-05-10T17:16:00Z</dcterms:modified>
</cp:coreProperties>
</file>