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CA0129" w:rsidR="00E05948" w:rsidRPr="00C258B0" w:rsidRDefault="001815C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Нетрадиционные методы получения полимерных волокон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D1678A" w:rsidRPr="000743F9" w:rsidRDefault="001815C6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2CDBD8C" w:rsidR="00D1678A" w:rsidRPr="000743F9" w:rsidRDefault="001815C6" w:rsidP="0018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              </w:t>
            </w:r>
            <w:r w:rsidR="00DE2E79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101FCEE9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D1678A" w:rsidRPr="000743F9" w:rsidRDefault="001815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Нанотехнологии</w:t>
            </w:r>
            <w:proofErr w:type="spellEnd"/>
            <w:r>
              <w:rPr>
                <w:sz w:val="24"/>
                <w:szCs w:val="24"/>
              </w:rPr>
              <w:t xml:space="preserve"> полимерных материалов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D1678A" w:rsidRPr="009B5D79" w:rsidRDefault="001815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1E51456C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1815C6">
        <w:rPr>
          <w:sz w:val="24"/>
          <w:szCs w:val="24"/>
        </w:rPr>
        <w:t>Нетрадиционные методы получения полимерных волокон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1815C6">
        <w:rPr>
          <w:sz w:val="24"/>
          <w:szCs w:val="24"/>
        </w:rPr>
        <w:t xml:space="preserve"> в восьмом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285141F9" w:rsidR="00131C49" w:rsidRPr="009B5D79" w:rsidRDefault="001815C6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55AAC5FB" w14:textId="77777777" w:rsidR="00052AC2" w:rsidRPr="009B5D79" w:rsidRDefault="00052AC2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631C585E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1815C6">
        <w:rPr>
          <w:sz w:val="24"/>
          <w:szCs w:val="24"/>
        </w:rPr>
        <w:t>Нетрадиционные методы получения полимерных волокон</w:t>
      </w:r>
      <w:r w:rsidRPr="009B5D79">
        <w:rPr>
          <w:sz w:val="24"/>
          <w:szCs w:val="24"/>
        </w:rPr>
        <w:t xml:space="preserve">» относится к </w:t>
      </w:r>
      <w:proofErr w:type="gramStart"/>
      <w:r w:rsidRPr="009B5D79">
        <w:rPr>
          <w:sz w:val="24"/>
          <w:szCs w:val="24"/>
        </w:rPr>
        <w:t xml:space="preserve">части, формируемой участниками образовательных </w:t>
      </w:r>
      <w:r w:rsidR="001815C6">
        <w:rPr>
          <w:sz w:val="24"/>
          <w:szCs w:val="24"/>
        </w:rPr>
        <w:t>отношений и является</w:t>
      </w:r>
      <w:proofErr w:type="gramEnd"/>
      <w:r w:rsidR="001815C6">
        <w:rPr>
          <w:sz w:val="24"/>
          <w:szCs w:val="24"/>
        </w:rPr>
        <w:t xml:space="preserve">  </w:t>
      </w:r>
      <w:r w:rsidR="00BF4A44" w:rsidRPr="00BF4A44">
        <w:rPr>
          <w:sz w:val="24"/>
          <w:szCs w:val="24"/>
          <w:highlight w:val="yellow"/>
        </w:rPr>
        <w:t xml:space="preserve">элективной </w:t>
      </w:r>
      <w:r w:rsidR="001815C6" w:rsidRPr="00BF4A44">
        <w:rPr>
          <w:sz w:val="24"/>
          <w:szCs w:val="24"/>
          <w:highlight w:val="yellow"/>
        </w:rPr>
        <w:t>основной</w:t>
      </w:r>
      <w:r w:rsidR="001815C6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 xml:space="preserve">  дисциплиной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</w:t>
      </w:r>
      <w:proofErr w:type="gramStart"/>
      <w:r w:rsidR="00BF4A44">
        <w:rPr>
          <w:sz w:val="24"/>
          <w:szCs w:val="24"/>
        </w:rPr>
        <w:t>обучения по дисциплине</w:t>
      </w:r>
      <w:proofErr w:type="gramEnd"/>
      <w:r w:rsidR="00BF4A44">
        <w:rPr>
          <w:sz w:val="24"/>
          <w:szCs w:val="24"/>
        </w:rPr>
        <w:t xml:space="preserve"> </w:t>
      </w:r>
    </w:p>
    <w:p w14:paraId="2A1D3F04" w14:textId="5651BA98" w:rsidR="00131C49" w:rsidRPr="009B5D7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BF4A44">
        <w:rPr>
          <w:rFonts w:eastAsia="Times New Roman"/>
          <w:sz w:val="24"/>
          <w:szCs w:val="24"/>
        </w:rPr>
        <w:t>«</w:t>
      </w:r>
      <w:r w:rsidR="00BF4A44">
        <w:rPr>
          <w:sz w:val="24"/>
          <w:szCs w:val="24"/>
        </w:rPr>
        <w:t>Нетрадиционные методы получения полимерных волокон»</w:t>
      </w:r>
      <w:r w:rsidR="00BF4A44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0510E57B" w14:textId="77777777" w:rsidR="00AC0F53" w:rsidRDefault="00AC0F53" w:rsidP="00AC0F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ознакомление с основным ассортиментом высокопрочных, высокомодульных </w:t>
      </w:r>
      <w:proofErr w:type="spellStart"/>
      <w:r>
        <w:rPr>
          <w:rFonts w:eastAsia="Times New Roman"/>
          <w:sz w:val="24"/>
          <w:szCs w:val="24"/>
        </w:rPr>
        <w:t>аримирующих</w:t>
      </w:r>
      <w:proofErr w:type="spellEnd"/>
      <w:r>
        <w:rPr>
          <w:rFonts w:eastAsia="Times New Roman"/>
          <w:sz w:val="24"/>
          <w:szCs w:val="24"/>
        </w:rPr>
        <w:t xml:space="preserve">  волокон;</w:t>
      </w:r>
    </w:p>
    <w:p w14:paraId="74405E65" w14:textId="77777777" w:rsidR="00AC0F53" w:rsidRDefault="00AC0F53" w:rsidP="00AC0F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анализ сырья для производства </w:t>
      </w:r>
      <w:proofErr w:type="spellStart"/>
      <w:r>
        <w:rPr>
          <w:color w:val="333333"/>
          <w:sz w:val="24"/>
          <w:szCs w:val="24"/>
        </w:rPr>
        <w:t>аримирущих</w:t>
      </w:r>
      <w:proofErr w:type="spellEnd"/>
      <w:r>
        <w:rPr>
          <w:color w:val="333333"/>
          <w:sz w:val="24"/>
          <w:szCs w:val="24"/>
        </w:rPr>
        <w:t xml:space="preserve"> волокон, используемых в производстве композиционных материалов;</w:t>
      </w:r>
    </w:p>
    <w:p w14:paraId="64724A2A" w14:textId="77777777" w:rsidR="00AC0F53" w:rsidRDefault="00AC0F53" w:rsidP="00AC0F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изучение способов производства полимерных </w:t>
      </w:r>
      <w:proofErr w:type="spellStart"/>
      <w:r>
        <w:rPr>
          <w:color w:val="333333"/>
          <w:sz w:val="24"/>
          <w:szCs w:val="24"/>
        </w:rPr>
        <w:t>аримирующих</w:t>
      </w:r>
      <w:proofErr w:type="spellEnd"/>
      <w:r>
        <w:rPr>
          <w:color w:val="333333"/>
          <w:sz w:val="24"/>
          <w:szCs w:val="24"/>
        </w:rPr>
        <w:t xml:space="preserve"> волокон по видам;</w:t>
      </w:r>
    </w:p>
    <w:p w14:paraId="0F9428AB" w14:textId="77777777" w:rsidR="00AC0F53" w:rsidRDefault="00AC0F53" w:rsidP="00AC0F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основных свойств полимерных волокон, получаемых по нетрадиционным химическим технологиям;</w:t>
      </w:r>
    </w:p>
    <w:p w14:paraId="7CECA8EC" w14:textId="41E8E1D1" w:rsidR="004E599D" w:rsidRPr="009B5D79" w:rsidRDefault="00AC0F53" w:rsidP="00AC0F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</w:p>
    <w:p w14:paraId="4F533A5A" w14:textId="77777777" w:rsidR="004E599D" w:rsidRPr="009B5D79" w:rsidRDefault="004E599D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9E80A33" w:rsidR="00495850" w:rsidRDefault="008F0117" w:rsidP="00052AC2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C130B8A" w14:textId="77777777" w:rsidR="0055157A" w:rsidRPr="0055157A" w:rsidRDefault="0055157A" w:rsidP="005515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95430" w:rsidRPr="00F31E81" w14:paraId="12211CE9" w14:textId="77777777" w:rsidTr="00D3612F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A85A5" w14:textId="77777777" w:rsidR="00395430" w:rsidRDefault="00395430" w:rsidP="00D41A76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ПК-1</w:t>
            </w:r>
          </w:p>
          <w:p w14:paraId="50BE11D9" w14:textId="6536F4C6" w:rsidR="00395430" w:rsidRPr="00021C27" w:rsidRDefault="00395430" w:rsidP="00D41A7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rPr>
                <w:lang w:eastAsia="en-US"/>
              </w:rPr>
              <w:t xml:space="preserve"> участвовать в реализации процессов производства волокон и композиционных материалов с </w:t>
            </w:r>
            <w:r>
              <w:rPr>
                <w:lang w:eastAsia="en-US"/>
              </w:rPr>
              <w:lastRenderedPageBreak/>
              <w:t>учетом экологических требований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3217C" w14:textId="77777777" w:rsidR="00395430" w:rsidRDefault="00395430" w:rsidP="001D4F55">
            <w:pPr>
              <w:pStyle w:val="af0"/>
              <w:spacing w:line="276" w:lineRule="auto"/>
              <w:ind w:left="0"/>
            </w:pPr>
            <w:r>
              <w:lastRenderedPageBreak/>
              <w:t>ИД-ПК-1.1</w:t>
            </w:r>
          </w:p>
          <w:p w14:paraId="56789D6A" w14:textId="77777777" w:rsidR="00395430" w:rsidRDefault="00395430" w:rsidP="001D4F55">
            <w:pPr>
              <w:pStyle w:val="af0"/>
              <w:spacing w:line="276" w:lineRule="auto"/>
              <w:ind w:left="0"/>
            </w:pPr>
            <w:r>
              <w:t>Описание и объяснение этапов технологического процесса  и особенностей работы используемого оборудования</w:t>
            </w:r>
          </w:p>
          <w:p w14:paraId="7C7986AC" w14:textId="0787B0B7" w:rsidR="00395430" w:rsidRPr="00FD0F91" w:rsidRDefault="00395430" w:rsidP="004E599D">
            <w:pPr>
              <w:pStyle w:val="af0"/>
              <w:ind w:left="0"/>
              <w:rPr>
                <w:i/>
              </w:rPr>
            </w:pPr>
          </w:p>
        </w:tc>
      </w:tr>
      <w:tr w:rsidR="004E599D" w:rsidRPr="00F31E81" w14:paraId="3702FBC3" w14:textId="77777777" w:rsidTr="0039543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4E599D" w:rsidRPr="00131C49" w:rsidRDefault="004E599D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0503" w14:textId="2EF4C537" w:rsidR="004E599D" w:rsidRPr="00FD0F91" w:rsidRDefault="004E599D" w:rsidP="004E599D">
            <w:pPr>
              <w:pStyle w:val="af0"/>
              <w:ind w:left="0"/>
              <w:rPr>
                <w:i/>
              </w:rPr>
            </w:pPr>
          </w:p>
        </w:tc>
      </w:tr>
      <w:tr w:rsidR="00C07A0F" w:rsidRPr="00F31E81" w14:paraId="1E39FA49" w14:textId="77777777" w:rsidTr="00C07A0F">
        <w:trPr>
          <w:trHeight w:val="126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8ED1E9" w14:textId="77777777" w:rsidR="00C07A0F" w:rsidRDefault="00C07A0F" w:rsidP="0095476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ПК-5</w:t>
            </w:r>
          </w:p>
          <w:p w14:paraId="614D2C5C" w14:textId="2517D8AC" w:rsidR="00C07A0F" w:rsidRPr="00131C49" w:rsidRDefault="00C07A0F" w:rsidP="009547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rPr>
                <w:lang w:eastAsia="en-US"/>
              </w:rPr>
              <w:t xml:space="preserve"> понимать принципы создания полимерных композиционных материалов на основе </w:t>
            </w:r>
            <w:proofErr w:type="spellStart"/>
            <w:r>
              <w:rPr>
                <w:lang w:eastAsia="en-US"/>
              </w:rPr>
              <w:t>аримирующих</w:t>
            </w:r>
            <w:proofErr w:type="spellEnd"/>
            <w:r>
              <w:rPr>
                <w:lang w:eastAsia="en-US"/>
              </w:rPr>
              <w:t xml:space="preserve"> волокон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A3F50" w14:textId="77777777" w:rsidR="00C07A0F" w:rsidRPr="00C07A0F" w:rsidRDefault="00C07A0F" w:rsidP="00C07A0F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C07A0F">
              <w:rPr>
                <w:rStyle w:val="fontstyle01"/>
                <w:rFonts w:ascii="Times New Roman" w:hAnsi="Times New Roman"/>
                <w:lang w:eastAsia="en-US"/>
              </w:rPr>
              <w:t>ИД-ПК-5.1</w:t>
            </w:r>
          </w:p>
          <w:p w14:paraId="5DF6D37D" w14:textId="77777777" w:rsidR="00C07A0F" w:rsidRDefault="00C07A0F" w:rsidP="00C07A0F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  <w:r w:rsidRPr="00C07A0F">
              <w:rPr>
                <w:rStyle w:val="fontstyle01"/>
                <w:rFonts w:ascii="Times New Roman" w:hAnsi="Times New Roman"/>
                <w:lang w:eastAsia="en-US"/>
              </w:rPr>
              <w:t>Знание  принципов получения армирующих  полимерных волокон,  используемых для создания композиционных материалов</w:t>
            </w:r>
          </w:p>
          <w:p w14:paraId="68ABB48A" w14:textId="2F1BB94E" w:rsidR="00C07A0F" w:rsidRPr="00FD0F91" w:rsidRDefault="00C07A0F" w:rsidP="00C07A0F">
            <w:pPr>
              <w:pStyle w:val="af0"/>
              <w:ind w:left="0"/>
              <w:rPr>
                <w:i/>
              </w:rPr>
            </w:pPr>
          </w:p>
        </w:tc>
      </w:tr>
      <w:tr w:rsidR="00C07A0F" w:rsidRPr="00F31E81" w14:paraId="49060789" w14:textId="77777777" w:rsidTr="00C07A0F">
        <w:trPr>
          <w:trHeight w:val="6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6852" w14:textId="77777777" w:rsidR="00C07A0F" w:rsidRDefault="00C07A0F" w:rsidP="00954764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6C604F" w14:textId="77777777" w:rsidR="00B579EE" w:rsidRPr="00B579EE" w:rsidRDefault="00B579EE" w:rsidP="00B579EE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hAnsi="Times New Roman"/>
                <w:lang w:eastAsia="en-US"/>
              </w:rPr>
            </w:pPr>
            <w:r w:rsidRPr="00B579EE">
              <w:rPr>
                <w:rStyle w:val="fontstyle01"/>
                <w:rFonts w:ascii="Times New Roman" w:hAnsi="Times New Roman"/>
                <w:lang w:eastAsia="en-US"/>
              </w:rPr>
              <w:t>ИД-ПК-5.2</w:t>
            </w:r>
          </w:p>
          <w:p w14:paraId="0C75E0F0" w14:textId="2CBA1DBC" w:rsidR="00C07A0F" w:rsidRPr="00B579EE" w:rsidRDefault="00B579EE" w:rsidP="00B579EE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  <w:r w:rsidRPr="00B579EE">
              <w:rPr>
                <w:rStyle w:val="fontstyle01"/>
                <w:rFonts w:ascii="Times New Roman" w:hAnsi="Times New Roman"/>
                <w:lang w:eastAsia="en-US"/>
              </w:rPr>
              <w:t xml:space="preserve">Научно обоснованный выбор эффективного типа </w:t>
            </w:r>
            <w:r w:rsidR="00EE4251" w:rsidRPr="00EE4251">
              <w:rPr>
                <w:rStyle w:val="fontstyle01"/>
                <w:rFonts w:ascii="Times New Roman" w:hAnsi="Times New Roman"/>
                <w:lang w:eastAsia="en-US"/>
              </w:rPr>
              <w:t>ар</w:t>
            </w:r>
            <w:r w:rsidRPr="00EE4251">
              <w:rPr>
                <w:rStyle w:val="fontstyle01"/>
                <w:rFonts w:ascii="Times New Roman" w:hAnsi="Times New Roman"/>
                <w:lang w:eastAsia="en-US"/>
              </w:rPr>
              <w:t>мир</w:t>
            </w:r>
            <w:r w:rsidRPr="00B579EE">
              <w:rPr>
                <w:rStyle w:val="fontstyle01"/>
                <w:rFonts w:ascii="Times New Roman" w:hAnsi="Times New Roman"/>
                <w:lang w:eastAsia="en-US"/>
              </w:rPr>
              <w:t>ующего  волокна для получения композиционного материала</w:t>
            </w:r>
          </w:p>
          <w:p w14:paraId="5F57DEAA" w14:textId="77777777" w:rsidR="00C07A0F" w:rsidRPr="00C07A0F" w:rsidRDefault="00C07A0F" w:rsidP="00C07A0F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45C3851" w:rsidR="007B65C7" w:rsidRPr="0004140F" w:rsidRDefault="00EE4251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59CBF91" w:rsidR="007B65C7" w:rsidRPr="0004140F" w:rsidRDefault="00EE4251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7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CA6E-1833-4BFC-B1A3-A109946B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22</cp:revision>
  <cp:lastPrinted>2021-05-14T12:22:00Z</cp:lastPrinted>
  <dcterms:created xsi:type="dcterms:W3CDTF">2022-01-10T15:27:00Z</dcterms:created>
  <dcterms:modified xsi:type="dcterms:W3CDTF">2022-02-02T23:43:00Z</dcterms:modified>
</cp:coreProperties>
</file>