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995B2" w:rsidR="00E05948" w:rsidRPr="00C258B0" w:rsidRDefault="00D954D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экономики и управления бизнесом</w:t>
            </w:r>
          </w:p>
        </w:tc>
      </w:tr>
      <w:tr w:rsidR="00572337" w:rsidRPr="00BD67F6" w14:paraId="2B0AD07F" w14:textId="77777777" w:rsidTr="007C6C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45B27" w14:textId="77777777" w:rsidR="00572337" w:rsidRPr="00572337" w:rsidRDefault="00572337" w:rsidP="00572337">
            <w:pPr>
              <w:pStyle w:val="af0"/>
              <w:ind w:left="39"/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72337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723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98FB5" w14:textId="77777777" w:rsidR="00572337" w:rsidRPr="00BD67F6" w:rsidRDefault="00572337" w:rsidP="007C6C8F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72337" w:rsidRPr="002F07DB" w14:paraId="15BC9BD0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58ED6563" w14:textId="77777777" w:rsidR="00572337" w:rsidRPr="00C4179E" w:rsidRDefault="00572337" w:rsidP="007C6C8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576B39" w14:textId="77777777" w:rsidR="00572337" w:rsidRPr="002F07DB" w:rsidRDefault="00572337" w:rsidP="007C6C8F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02B91E89" w14:textId="77777777" w:rsidR="00572337" w:rsidRPr="002F07DB" w:rsidRDefault="00572337" w:rsidP="007C6C8F">
            <w:pPr>
              <w:rPr>
                <w:rFonts w:eastAsia="Times New Roman"/>
                <w:sz w:val="24"/>
                <w:szCs w:val="24"/>
              </w:rPr>
            </w:pPr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  <w:p w14:paraId="12D5236C" w14:textId="77777777" w:rsidR="00572337" w:rsidRPr="002F07DB" w:rsidRDefault="00572337" w:rsidP="007C6C8F">
            <w:pPr>
              <w:rPr>
                <w:sz w:val="24"/>
                <w:szCs w:val="24"/>
              </w:rPr>
            </w:pPr>
          </w:p>
        </w:tc>
      </w:tr>
      <w:tr w:rsidR="00572337" w:rsidRPr="00EF39BF" w14:paraId="6EBE2E43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7FB2402B" w14:textId="77777777" w:rsidR="00572337" w:rsidRPr="00FF0D8A" w:rsidRDefault="00572337" w:rsidP="007C6C8F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54A801" w14:textId="77777777" w:rsidR="00572337" w:rsidRPr="00EF39BF" w:rsidRDefault="00572337" w:rsidP="007C6C8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полимерных материалов</w:t>
            </w:r>
          </w:p>
        </w:tc>
      </w:tr>
      <w:tr w:rsidR="00572337" w:rsidRPr="00EF39BF" w14:paraId="22E07562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1101C2F1" w14:textId="77777777" w:rsidR="00572337" w:rsidRPr="00114450" w:rsidRDefault="00572337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A0621C" w14:textId="77777777" w:rsidR="00572337" w:rsidRPr="00EF39BF" w:rsidRDefault="00572337" w:rsidP="007C6C8F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572337" w:rsidRPr="00C4179E" w14:paraId="22447E11" w14:textId="77777777" w:rsidTr="007C6C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0406B2" w14:textId="77777777" w:rsidR="00572337" w:rsidRPr="00114450" w:rsidRDefault="00572337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D81A930" w14:textId="77777777" w:rsidR="00572337" w:rsidRPr="00C4179E" w:rsidRDefault="00572337" w:rsidP="007C6C8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20B4A" w14:textId="77777777" w:rsidR="00E95F19" w:rsidRPr="00E95F19" w:rsidRDefault="00E95F19" w:rsidP="00E95F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95F19">
        <w:rPr>
          <w:iCs/>
          <w:color w:val="000000" w:themeColor="text1"/>
          <w:sz w:val="24"/>
          <w:szCs w:val="24"/>
        </w:rPr>
        <w:t>Учебная дисциплина «Основы экономики и управления бизнесом» изучается в седьмом семестре</w:t>
      </w:r>
      <w:r w:rsidRPr="00E95F19">
        <w:rPr>
          <w:i/>
          <w:sz w:val="24"/>
          <w:szCs w:val="24"/>
        </w:rPr>
        <w:t>.</w:t>
      </w:r>
    </w:p>
    <w:p w14:paraId="25B816D6" w14:textId="77777777" w:rsidR="00E95F19" w:rsidRPr="00E95F19" w:rsidRDefault="00E95F19" w:rsidP="00E95F1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95F19">
        <w:rPr>
          <w:iCs/>
          <w:sz w:val="24"/>
          <w:szCs w:val="24"/>
        </w:rPr>
        <w:t xml:space="preserve">Курсовая работа </w:t>
      </w:r>
      <w:proofErr w:type="gramStart"/>
      <w:r w:rsidRPr="00E95F19">
        <w:rPr>
          <w:iCs/>
          <w:sz w:val="24"/>
          <w:szCs w:val="24"/>
        </w:rPr>
        <w:t>-  в</w:t>
      </w:r>
      <w:proofErr w:type="gramEnd"/>
      <w:r w:rsidRPr="00E95F19">
        <w:rPr>
          <w:iCs/>
          <w:sz w:val="24"/>
          <w:szCs w:val="24"/>
        </w:rPr>
        <w:t xml:space="preserve"> седьмом семестре</w:t>
      </w:r>
    </w:p>
    <w:p w14:paraId="2250DA5F" w14:textId="77777777" w:rsidR="00E95F19" w:rsidRPr="00E95F19" w:rsidRDefault="00E95F19" w:rsidP="00E95F19">
      <w:pPr>
        <w:pStyle w:val="2"/>
        <w:rPr>
          <w:sz w:val="24"/>
          <w:szCs w:val="24"/>
        </w:rPr>
      </w:pPr>
      <w:r w:rsidRPr="00E95F19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95F19" w:rsidRPr="00E95F19" w14:paraId="1C899A5A" w14:textId="77777777" w:rsidTr="007C6C8F">
        <w:tc>
          <w:tcPr>
            <w:tcW w:w="2306" w:type="dxa"/>
          </w:tcPr>
          <w:p w14:paraId="12D6450F" w14:textId="77777777" w:rsidR="00E95F19" w:rsidRPr="00E95F19" w:rsidRDefault="00E95F19" w:rsidP="007C6C8F">
            <w:pPr>
              <w:rPr>
                <w:bCs/>
                <w:iCs/>
                <w:sz w:val="24"/>
                <w:szCs w:val="24"/>
              </w:rPr>
            </w:pPr>
            <w:r w:rsidRPr="00E95F19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4123FC0F" w14:textId="77777777" w:rsidR="00E95F19" w:rsidRPr="00E95F19" w:rsidRDefault="00E95F19" w:rsidP="007C6C8F">
            <w:pPr>
              <w:rPr>
                <w:bCs/>
                <w:iCs/>
                <w:sz w:val="24"/>
                <w:szCs w:val="24"/>
              </w:rPr>
            </w:pPr>
            <w:r w:rsidRPr="00E95F19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DDEB8CC" w14:textId="3EBE575F" w:rsidR="00A84551" w:rsidRPr="007D133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D133C" w:rsidRDefault="00A84551" w:rsidP="00A84551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Место учебной </w:t>
      </w:r>
      <w:r w:rsidR="00DC0A43" w:rsidRPr="007D133C">
        <w:rPr>
          <w:sz w:val="24"/>
          <w:szCs w:val="24"/>
        </w:rPr>
        <w:t>дисциплины в</w:t>
      </w:r>
      <w:r w:rsidRPr="007D133C">
        <w:rPr>
          <w:sz w:val="24"/>
          <w:szCs w:val="24"/>
        </w:rPr>
        <w:t xml:space="preserve"> структуре ОПОП</w:t>
      </w:r>
    </w:p>
    <w:p w14:paraId="36262A2C" w14:textId="77777777" w:rsidR="00E95F19" w:rsidRPr="00E95F19" w:rsidRDefault="00E95F19" w:rsidP="00E95F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95F19">
        <w:rPr>
          <w:iCs/>
          <w:sz w:val="24"/>
          <w:szCs w:val="24"/>
        </w:rPr>
        <w:t>Учебная дисциплина «Основы экономики и управления бизнесом» относится к базовой части программы</w:t>
      </w:r>
      <w:r w:rsidRPr="00E95F19">
        <w:rPr>
          <w:i/>
          <w:sz w:val="24"/>
          <w:szCs w:val="24"/>
        </w:rPr>
        <w:t>.</w:t>
      </w:r>
    </w:p>
    <w:p w14:paraId="34734DD8" w14:textId="44BA323D" w:rsidR="00D954D0" w:rsidRPr="00E95F19" w:rsidRDefault="00D954D0" w:rsidP="00D954D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95F19">
        <w:rPr>
          <w:i/>
          <w:sz w:val="24"/>
          <w:szCs w:val="24"/>
        </w:rPr>
        <w:t>.</w:t>
      </w: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D542FC8" w14:textId="77777777" w:rsidR="00D954D0" w:rsidRPr="00C70C05" w:rsidRDefault="00D954D0" w:rsidP="00D954D0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C70C05">
        <w:rPr>
          <w:iCs/>
          <w:sz w:val="24"/>
          <w:szCs w:val="24"/>
        </w:rPr>
        <w:t xml:space="preserve">Целями </w:t>
      </w:r>
      <w:r w:rsidRPr="00C70C05">
        <w:rPr>
          <w:iCs/>
          <w:color w:val="000000" w:themeColor="text1"/>
          <w:sz w:val="24"/>
          <w:szCs w:val="24"/>
        </w:rPr>
        <w:t xml:space="preserve">освоения дисциплины </w:t>
      </w:r>
      <w:r w:rsidRPr="00C70C05">
        <w:rPr>
          <w:iCs/>
          <w:sz w:val="24"/>
          <w:szCs w:val="24"/>
        </w:rPr>
        <w:t xml:space="preserve">«Основы экономики и управления бизнесом» </w:t>
      </w:r>
      <w:r w:rsidRPr="00C70C05">
        <w:rPr>
          <w:iCs/>
          <w:color w:val="000000" w:themeColor="text1"/>
          <w:sz w:val="24"/>
          <w:szCs w:val="24"/>
        </w:rPr>
        <w:t>является:</w:t>
      </w:r>
    </w:p>
    <w:p w14:paraId="51B9F9BA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iCs/>
          <w:color w:val="000000" w:themeColor="text1"/>
          <w:sz w:val="24"/>
          <w:szCs w:val="24"/>
        </w:rPr>
        <w:tab/>
        <w:t>-</w:t>
      </w:r>
      <w:r w:rsidRPr="00C70C05">
        <w:rPr>
          <w:iCs/>
          <w:color w:val="000000" w:themeColor="text1"/>
          <w:sz w:val="24"/>
          <w:szCs w:val="24"/>
        </w:rPr>
        <w:tab/>
      </w:r>
      <w:r w:rsidRPr="00C70C05">
        <w:rPr>
          <w:rFonts w:eastAsiaTheme="minorHAnsi"/>
          <w:sz w:val="24"/>
          <w:szCs w:val="24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66AE27F7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 изучение основных экономических ресурсов организации и пути улучшения их использования; </w:t>
      </w:r>
    </w:p>
    <w:p w14:paraId="42400EF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-изучение понятия «себестоимость» и методов расчета затрат на производство и себестоимости продукции; </w:t>
      </w:r>
    </w:p>
    <w:p w14:paraId="2E89EFB8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7CBE3A36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8CC17B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8B55F76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237"/>
      </w:tblGrid>
      <w:tr w:rsidR="00E95F19" w:rsidRPr="002E16C0" w14:paraId="47141851" w14:textId="77777777" w:rsidTr="00E95F19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F46C1C" w14:textId="77777777" w:rsidR="00E95F19" w:rsidRPr="002E16C0" w:rsidRDefault="00E95F19" w:rsidP="007C6C8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E434C2" w14:textId="77777777" w:rsidR="00E95F19" w:rsidRPr="002E16C0" w:rsidRDefault="00E95F19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C8AE00" w14:textId="77777777" w:rsidR="00E95F19" w:rsidRPr="002E16C0" w:rsidRDefault="00E95F19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5F19" w:rsidRPr="00021C27" w14:paraId="78DAC8E8" w14:textId="77777777" w:rsidTr="00E95F19">
        <w:trPr>
          <w:trHeight w:val="178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A8D3" w14:textId="77777777" w:rsidR="00E95F19" w:rsidRPr="002F07DB" w:rsidRDefault="00E95F19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10</w:t>
            </w:r>
          </w:p>
          <w:p w14:paraId="335A98D8" w14:textId="77777777" w:rsidR="00E95F19" w:rsidRPr="0042522D" w:rsidRDefault="00E95F19" w:rsidP="007C6C8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696A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C26E445" w14:textId="77777777" w:rsidR="00E95F19" w:rsidRPr="0042522D" w:rsidRDefault="00E95F19" w:rsidP="007C6C8F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E95F19" w:rsidRPr="00021C27" w14:paraId="3AFA69D6" w14:textId="77777777" w:rsidTr="00E95F19">
        <w:trPr>
          <w:trHeight w:val="283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A6EE1" w14:textId="77777777" w:rsidR="00E95F19" w:rsidRPr="00021C27" w:rsidRDefault="00E95F19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EA8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03F62AE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E95F19" w:rsidRPr="00021C27" w14:paraId="2B5D9326" w14:textId="77777777" w:rsidTr="00E95F19">
        <w:trPr>
          <w:trHeight w:val="283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875" w14:textId="77777777" w:rsidR="00E95F19" w:rsidRPr="00021C27" w:rsidRDefault="00E95F19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F72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28C6212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E9B1537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5F19" w:rsidRPr="00021C27" w14:paraId="22986D60" w14:textId="77777777" w:rsidTr="00E95F19">
        <w:trPr>
          <w:trHeight w:val="283"/>
        </w:trPr>
        <w:tc>
          <w:tcPr>
            <w:tcW w:w="2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E2E4EF" w14:textId="77777777" w:rsidR="00E95F19" w:rsidRDefault="00E95F19" w:rsidP="007C6C8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335044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E756D47" w14:textId="77777777" w:rsidR="00E95F19" w:rsidRPr="00335044" w:rsidRDefault="00E95F19" w:rsidP="007C6C8F">
            <w:pPr>
              <w:pStyle w:val="pboth"/>
              <w:rPr>
                <w:iCs/>
                <w:sz w:val="22"/>
                <w:szCs w:val="22"/>
              </w:rPr>
            </w:pPr>
            <w:r w:rsidRPr="001B11BE">
              <w:rPr>
                <w:iCs/>
                <w:sz w:val="22"/>
                <w:szCs w:val="22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2F6E" w14:textId="77777777" w:rsidR="00E95F1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</w:p>
          <w:p w14:paraId="419E8BDE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  <w:p w14:paraId="7A6895B1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5F19" w:rsidRPr="00021C27" w14:paraId="1B399917" w14:textId="77777777" w:rsidTr="00E95F19">
        <w:trPr>
          <w:trHeight w:val="283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BB1E" w14:textId="77777777" w:rsidR="00E95F19" w:rsidRDefault="00E95F19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4412" w14:textId="77777777" w:rsidR="00E95F1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3.2</w:t>
            </w:r>
          </w:p>
          <w:p w14:paraId="4A8315AB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комплекса экономических мер по управлению производством и бизнес-планированию с учетом законодательства Российской Федерации</w:t>
            </w:r>
          </w:p>
          <w:p w14:paraId="21E324A1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611C2ACD" w14:textId="77777777" w:rsidR="00D954D0" w:rsidRPr="00D954D0" w:rsidRDefault="00D954D0" w:rsidP="00D954D0"/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2656AA0D" w:rsidR="00131D1A" w:rsidRPr="001340A7" w:rsidRDefault="00D954D0" w:rsidP="008036A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14FAB359" w:rsidR="00131D1A" w:rsidRPr="001340A7" w:rsidRDefault="00D954D0" w:rsidP="008036A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F7E4" w14:textId="77777777" w:rsidR="00FC5852" w:rsidRDefault="00FC5852" w:rsidP="005E3840">
      <w:r>
        <w:separator/>
      </w:r>
    </w:p>
  </w:endnote>
  <w:endnote w:type="continuationSeparator" w:id="0">
    <w:p w14:paraId="700C5437" w14:textId="77777777" w:rsidR="00FC5852" w:rsidRDefault="00FC58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832F" w14:textId="77777777" w:rsidR="00FC5852" w:rsidRDefault="00FC5852" w:rsidP="005E3840">
      <w:r>
        <w:separator/>
      </w:r>
    </w:p>
  </w:footnote>
  <w:footnote w:type="continuationSeparator" w:id="0">
    <w:p w14:paraId="65FCA43E" w14:textId="77777777" w:rsidR="00FC5852" w:rsidRDefault="00FC58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C7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53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A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33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24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4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CE8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33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5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4D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C52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19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85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2022-04-29T19:31:00Z</dcterms:created>
  <dcterms:modified xsi:type="dcterms:W3CDTF">2022-04-29T19:31:00Z</dcterms:modified>
</cp:coreProperties>
</file>