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657187">
        <w:trPr>
          <w:trHeight w:val="624"/>
        </w:trPr>
        <w:tc>
          <w:tcPr>
            <w:tcW w:w="9889" w:type="dxa"/>
            <w:gridSpan w:val="3"/>
            <w:vAlign w:val="center"/>
          </w:tcPr>
          <w:p w14:paraId="055E3121" w14:textId="35B9CA61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660456F4" w:rsidR="00856E0E" w:rsidRPr="00424563" w:rsidRDefault="005558F8" w:rsidP="00657187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1" w:name="_Toc62039376"/>
            <w:r w:rsidRPr="00424563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1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350D720" w:rsidR="00E05948" w:rsidRPr="00C258B0" w:rsidRDefault="00481D3F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Строение и свойства биополимеров</w:t>
            </w:r>
          </w:p>
        </w:tc>
      </w:tr>
      <w:tr w:rsidR="00856E0E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1EF795C4" w:rsidR="00856E0E" w:rsidRPr="000743F9" w:rsidRDefault="00856E0E" w:rsidP="00856E0E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1547447" w:rsidR="00856E0E" w:rsidRPr="000743F9" w:rsidRDefault="00856E0E" w:rsidP="00856E0E">
            <w:pPr>
              <w:rPr>
                <w:sz w:val="24"/>
                <w:szCs w:val="24"/>
              </w:rPr>
            </w:pPr>
            <w:r w:rsidRPr="00C751F5">
              <w:rPr>
                <w:sz w:val="26"/>
                <w:szCs w:val="26"/>
              </w:rPr>
              <w:t>бакалавриат</w:t>
            </w:r>
          </w:p>
        </w:tc>
      </w:tr>
      <w:tr w:rsidR="00856E0E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943E530" w:rsidR="00856E0E" w:rsidRPr="000743F9" w:rsidRDefault="00856E0E" w:rsidP="00856E0E">
            <w:pPr>
              <w:rPr>
                <w:sz w:val="24"/>
                <w:szCs w:val="24"/>
              </w:rPr>
            </w:pPr>
            <w:r w:rsidRPr="00C751F5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F06330B" w14:textId="77777777" w:rsidR="00856E0E" w:rsidRDefault="00856E0E" w:rsidP="00856E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  <w:p w14:paraId="28121708" w14:textId="2BE124CF" w:rsidR="00856E0E" w:rsidRPr="000743F9" w:rsidRDefault="00856E0E" w:rsidP="00856E0E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18.03.01</w:t>
            </w:r>
          </w:p>
        </w:tc>
        <w:tc>
          <w:tcPr>
            <w:tcW w:w="5209" w:type="dxa"/>
            <w:shd w:val="clear" w:color="auto" w:fill="auto"/>
          </w:tcPr>
          <w:p w14:paraId="590A5011" w14:textId="0AE9579B" w:rsidR="00856E0E" w:rsidRPr="000743F9" w:rsidRDefault="00856E0E" w:rsidP="00856E0E">
            <w:pPr>
              <w:rPr>
                <w:sz w:val="24"/>
                <w:szCs w:val="24"/>
              </w:rPr>
            </w:pPr>
            <w:r w:rsidRPr="00C751F5">
              <w:rPr>
                <w:sz w:val="26"/>
                <w:szCs w:val="26"/>
              </w:rPr>
              <w:t>Направление подготовки</w:t>
            </w:r>
          </w:p>
        </w:tc>
      </w:tr>
      <w:tr w:rsidR="00856E0E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1413D0A" w:rsidR="00856E0E" w:rsidRPr="000743F9" w:rsidRDefault="00856E0E" w:rsidP="00856E0E">
            <w:pPr>
              <w:rPr>
                <w:sz w:val="24"/>
                <w:szCs w:val="24"/>
              </w:rPr>
            </w:pPr>
            <w:r w:rsidRPr="00C751F5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A49CAD7" w:rsidR="00856E0E" w:rsidRPr="000743F9" w:rsidRDefault="00657187" w:rsidP="00856E0E">
            <w:pPr>
              <w:rPr>
                <w:sz w:val="24"/>
                <w:szCs w:val="24"/>
              </w:rPr>
            </w:pPr>
            <w:r w:rsidRPr="00657187">
              <w:rPr>
                <w:sz w:val="26"/>
                <w:szCs w:val="26"/>
              </w:rPr>
              <w:t>Химическая технология косметических средств, биологически активных веществ и красителей</w:t>
            </w:r>
          </w:p>
        </w:tc>
      </w:tr>
      <w:tr w:rsidR="00856E0E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00AB8075" w:rsidR="00856E0E" w:rsidRPr="000743F9" w:rsidRDefault="00856E0E" w:rsidP="00856E0E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459D1E8" w:rsidR="00856E0E" w:rsidRPr="000743F9" w:rsidRDefault="00856E0E" w:rsidP="00856E0E">
            <w:pPr>
              <w:rPr>
                <w:i/>
                <w:sz w:val="24"/>
                <w:szCs w:val="24"/>
              </w:rPr>
            </w:pPr>
            <w:r w:rsidRPr="00C751F5">
              <w:rPr>
                <w:sz w:val="26"/>
                <w:szCs w:val="26"/>
              </w:rPr>
              <w:t>4 года</w:t>
            </w:r>
          </w:p>
        </w:tc>
      </w:tr>
      <w:tr w:rsidR="00856E0E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F883C4A" w:rsidR="00856E0E" w:rsidRPr="000743F9" w:rsidRDefault="00856E0E" w:rsidP="00856E0E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770BCE7" w:rsidR="00856E0E" w:rsidRPr="000743F9" w:rsidRDefault="00856E0E" w:rsidP="00856E0E">
            <w:pPr>
              <w:rPr>
                <w:sz w:val="24"/>
                <w:szCs w:val="24"/>
              </w:rPr>
            </w:pPr>
            <w:r w:rsidRPr="00C751F5">
              <w:rPr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856E0E" w:rsidRDefault="00B51943" w:rsidP="00856E0E">
      <w:pPr>
        <w:ind w:left="1843"/>
        <w:jc w:val="both"/>
        <w:rPr>
          <w:i/>
          <w:sz w:val="24"/>
          <w:szCs w:val="24"/>
        </w:rPr>
      </w:pPr>
    </w:p>
    <w:p w14:paraId="0D4E05F5" w14:textId="4FB3C444" w:rsidR="004E4C46" w:rsidRPr="00424563" w:rsidRDefault="005E642D" w:rsidP="00481D3F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481D3F" w:rsidRPr="00481D3F">
        <w:rPr>
          <w:rFonts w:eastAsia="Times New Roman"/>
          <w:iCs/>
          <w:sz w:val="24"/>
          <w:szCs w:val="24"/>
        </w:rPr>
        <w:t xml:space="preserve">СТРОЕНИЕ И СВОЙСТВА БИОПОЛИМЕРОВ </w:t>
      </w:r>
      <w:r w:rsidR="004E4C46" w:rsidRPr="00424563">
        <w:rPr>
          <w:iCs/>
          <w:sz w:val="24"/>
          <w:szCs w:val="24"/>
        </w:rPr>
        <w:t xml:space="preserve">изучается в </w:t>
      </w:r>
      <w:r w:rsidR="00481D3F">
        <w:rPr>
          <w:iCs/>
          <w:sz w:val="24"/>
          <w:szCs w:val="24"/>
        </w:rPr>
        <w:t>третьем</w:t>
      </w:r>
      <w:r w:rsidR="007B14EF" w:rsidRPr="00424563">
        <w:rPr>
          <w:iCs/>
          <w:sz w:val="24"/>
          <w:szCs w:val="24"/>
        </w:rPr>
        <w:t xml:space="preserve"> </w:t>
      </w:r>
      <w:r w:rsidR="004E4C46" w:rsidRPr="00424563">
        <w:rPr>
          <w:iCs/>
          <w:sz w:val="24"/>
          <w:szCs w:val="24"/>
        </w:rPr>
        <w:t>семестре</w:t>
      </w:r>
      <w:r w:rsidR="007B14EF" w:rsidRPr="00424563">
        <w:rPr>
          <w:iCs/>
          <w:sz w:val="24"/>
          <w:szCs w:val="24"/>
        </w:rPr>
        <w:t>.</w:t>
      </w:r>
    </w:p>
    <w:p w14:paraId="2DDEB8CC" w14:textId="083D43F2" w:rsidR="00A84551" w:rsidRPr="002D0C81" w:rsidRDefault="00A84551" w:rsidP="00A9064C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2D0C81">
        <w:rPr>
          <w:iCs/>
          <w:sz w:val="24"/>
          <w:szCs w:val="24"/>
        </w:rPr>
        <w:t>Курсовая работа</w:t>
      </w:r>
      <w:r w:rsidR="00481D3F">
        <w:rPr>
          <w:iCs/>
          <w:sz w:val="24"/>
          <w:szCs w:val="24"/>
        </w:rPr>
        <w:t xml:space="preserve"> не </w:t>
      </w:r>
      <w:r w:rsidRPr="002D0C81">
        <w:rPr>
          <w:iCs/>
          <w:sz w:val="24"/>
          <w:szCs w:val="24"/>
        </w:rPr>
        <w:t>предусмотрена</w:t>
      </w:r>
      <w:r w:rsidR="00856E0E">
        <w:rPr>
          <w:iCs/>
          <w:sz w:val="24"/>
          <w:szCs w:val="24"/>
        </w:rPr>
        <w:t xml:space="preserve"> 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4E5D4DE3" w:rsidR="00797466" w:rsidRPr="00797466" w:rsidRDefault="00481D3F" w:rsidP="00A9064C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</w:p>
    <w:p w14:paraId="4E895857" w14:textId="0AEB9BB4" w:rsidR="009664F2" w:rsidRPr="00D34B49" w:rsidRDefault="009664F2" w:rsidP="00A9064C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490A121B" w14:textId="77777777" w:rsidR="00481D3F" w:rsidRPr="001D2CC9" w:rsidRDefault="00481D3F" w:rsidP="00481D3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D2CC9">
        <w:rPr>
          <w:sz w:val="24"/>
          <w:szCs w:val="24"/>
        </w:rPr>
        <w:t>Учебная дисциплина «</w:t>
      </w:r>
      <w:r w:rsidRPr="00CD7C9C">
        <w:rPr>
          <w:sz w:val="24"/>
          <w:szCs w:val="24"/>
        </w:rPr>
        <w:t>Строение и свойства биополимеров</w:t>
      </w:r>
      <w:r w:rsidRPr="001D2CC9">
        <w:rPr>
          <w:sz w:val="24"/>
          <w:szCs w:val="24"/>
        </w:rPr>
        <w:t>» относится к обязательной части программы.</w:t>
      </w:r>
    </w:p>
    <w:p w14:paraId="22657246" w14:textId="77777777" w:rsidR="00481D3F" w:rsidRPr="00134C16" w:rsidRDefault="00481D3F" w:rsidP="00481D3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34C16">
        <w:rPr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14:paraId="28DDA074" w14:textId="77777777" w:rsidR="00481D3F" w:rsidRDefault="00481D3F" w:rsidP="00481D3F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Математика;</w:t>
      </w:r>
    </w:p>
    <w:p w14:paraId="59613E62" w14:textId="77777777" w:rsidR="00481D3F" w:rsidRDefault="00481D3F" w:rsidP="00481D3F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Физика;</w:t>
      </w:r>
    </w:p>
    <w:p w14:paraId="02A310F1" w14:textId="77777777" w:rsidR="00481D3F" w:rsidRDefault="00481D3F" w:rsidP="00481D3F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Неорганическая химия;</w:t>
      </w:r>
    </w:p>
    <w:p w14:paraId="44CDB123" w14:textId="77777777" w:rsidR="00481D3F" w:rsidRDefault="00481D3F" w:rsidP="00481D3F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Аналитическая химия;</w:t>
      </w:r>
    </w:p>
    <w:p w14:paraId="22115F6A" w14:textId="77777777" w:rsidR="00481D3F" w:rsidRPr="00EF5F5E" w:rsidRDefault="00481D3F" w:rsidP="00481D3F">
      <w:pPr>
        <w:pStyle w:val="af0"/>
        <w:numPr>
          <w:ilvl w:val="2"/>
          <w:numId w:val="5"/>
        </w:numPr>
        <w:rPr>
          <w:sz w:val="24"/>
          <w:szCs w:val="24"/>
        </w:rPr>
      </w:pPr>
      <w:r w:rsidRPr="00EF5F5E">
        <w:rPr>
          <w:sz w:val="24"/>
          <w:szCs w:val="24"/>
        </w:rPr>
        <w:t>Органическая химия;</w:t>
      </w:r>
    </w:p>
    <w:p w14:paraId="0F862BDE" w14:textId="77777777" w:rsidR="00481D3F" w:rsidRPr="00A30995" w:rsidRDefault="00481D3F" w:rsidP="00481D3F">
      <w:pPr>
        <w:rPr>
          <w:sz w:val="24"/>
          <w:szCs w:val="24"/>
        </w:rPr>
      </w:pPr>
      <w:r w:rsidRPr="00C355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Результаты обучения по </w:t>
      </w:r>
      <w:r w:rsidRPr="00EF5F5E">
        <w:rPr>
          <w:sz w:val="24"/>
          <w:szCs w:val="24"/>
        </w:rPr>
        <w:t>учебной дисциплине,</w:t>
      </w:r>
      <w:r>
        <w:rPr>
          <w:sz w:val="24"/>
          <w:szCs w:val="24"/>
        </w:rPr>
        <w:t xml:space="preserve">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294DACA1" w14:textId="77777777" w:rsidR="00481D3F" w:rsidRDefault="00481D3F" w:rsidP="00481D3F">
      <w:pPr>
        <w:pStyle w:val="Default"/>
        <w:numPr>
          <w:ilvl w:val="0"/>
          <w:numId w:val="9"/>
        </w:numPr>
        <w:spacing w:after="47"/>
        <w:ind w:left="709" w:firstLine="0"/>
        <w:rPr>
          <w:sz w:val="23"/>
          <w:szCs w:val="23"/>
        </w:rPr>
      </w:pPr>
      <w:r>
        <w:rPr>
          <w:sz w:val="23"/>
          <w:szCs w:val="23"/>
        </w:rPr>
        <w:t xml:space="preserve">Химия и физика высокомолекулярных соединений; </w:t>
      </w:r>
    </w:p>
    <w:p w14:paraId="23E4732F" w14:textId="3B3B3C77" w:rsidR="00481D3F" w:rsidRDefault="003F6FF7" w:rsidP="00481D3F">
      <w:pPr>
        <w:pStyle w:val="Default"/>
        <w:numPr>
          <w:ilvl w:val="0"/>
          <w:numId w:val="10"/>
        </w:numPr>
        <w:spacing w:after="47"/>
        <w:ind w:left="1418" w:hanging="709"/>
        <w:rPr>
          <w:sz w:val="23"/>
          <w:szCs w:val="23"/>
        </w:rPr>
      </w:pPr>
      <w:r>
        <w:rPr>
          <w:sz w:val="23"/>
          <w:szCs w:val="23"/>
        </w:rPr>
        <w:t>Химия полимерно-косметических средств</w:t>
      </w:r>
      <w:r w:rsidR="00481D3F">
        <w:rPr>
          <w:sz w:val="23"/>
          <w:szCs w:val="23"/>
        </w:rPr>
        <w:t xml:space="preserve">; </w:t>
      </w:r>
    </w:p>
    <w:p w14:paraId="142E65C7" w14:textId="05862FD6" w:rsidR="007C1F8D" w:rsidRPr="00134C16" w:rsidRDefault="007C1F8D" w:rsidP="00481D3F">
      <w:pPr>
        <w:pStyle w:val="af0"/>
        <w:numPr>
          <w:ilvl w:val="3"/>
          <w:numId w:val="5"/>
        </w:numPr>
        <w:jc w:val="both"/>
        <w:rPr>
          <w:i/>
        </w:rPr>
      </w:pPr>
      <w:r w:rsidRPr="00DB70A2">
        <w:rPr>
          <w:sz w:val="24"/>
          <w:szCs w:val="24"/>
        </w:rPr>
        <w:t xml:space="preserve">Результаты освоения учебной дисциплины в дальнейшем будут использованы при </w:t>
      </w:r>
      <w:r>
        <w:rPr>
          <w:sz w:val="24"/>
          <w:szCs w:val="24"/>
        </w:rPr>
        <w:t>изучении специальных дисциплин</w:t>
      </w:r>
      <w:r w:rsidRPr="00DB70A2">
        <w:rPr>
          <w:sz w:val="24"/>
          <w:szCs w:val="24"/>
        </w:rPr>
        <w:t xml:space="preserve"> и выполнении выпускной</w:t>
      </w:r>
      <w:r w:rsidRPr="00134C16">
        <w:rPr>
          <w:sz w:val="24"/>
          <w:szCs w:val="24"/>
        </w:rPr>
        <w:t xml:space="preserve"> квалификационной работы. </w:t>
      </w:r>
    </w:p>
    <w:p w14:paraId="1D4A9BB3" w14:textId="0025DD65" w:rsidR="00FB6246" w:rsidRPr="00B1537D" w:rsidRDefault="00FB6246" w:rsidP="00A9064C">
      <w:pPr>
        <w:pStyle w:val="af0"/>
        <w:numPr>
          <w:ilvl w:val="3"/>
          <w:numId w:val="5"/>
        </w:numPr>
        <w:jc w:val="both"/>
        <w:rPr>
          <w:i/>
        </w:rPr>
      </w:pPr>
    </w:p>
    <w:p w14:paraId="7920E654" w14:textId="48C0757A" w:rsidR="007E18CB" w:rsidRPr="007B449A" w:rsidRDefault="007E18CB" w:rsidP="00A9064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lastRenderedPageBreak/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54F14D94" w14:textId="77777777" w:rsidR="00481D3F" w:rsidRPr="00481D3F" w:rsidRDefault="00481D3F" w:rsidP="00481D3F">
      <w:pPr>
        <w:pStyle w:val="2"/>
        <w:numPr>
          <w:ilvl w:val="3"/>
          <w:numId w:val="5"/>
        </w:numPr>
        <w:rPr>
          <w:sz w:val="24"/>
          <w:szCs w:val="24"/>
        </w:rPr>
      </w:pPr>
      <w:r w:rsidRPr="00481D3F">
        <w:t xml:space="preserve">Целями </w:t>
      </w:r>
      <w:r w:rsidRPr="00481D3F">
        <w:rPr>
          <w:sz w:val="24"/>
          <w:szCs w:val="24"/>
        </w:rPr>
        <w:t>изучения дисциплины «Строение и свойства биополимеров» являются:</w:t>
      </w:r>
    </w:p>
    <w:p w14:paraId="483A0ADF" w14:textId="77777777" w:rsidR="00481D3F" w:rsidRPr="00481D3F" w:rsidRDefault="00481D3F" w:rsidP="00481D3F">
      <w:pPr>
        <w:pStyle w:val="2"/>
        <w:numPr>
          <w:ilvl w:val="2"/>
          <w:numId w:val="5"/>
        </w:numPr>
        <w:rPr>
          <w:sz w:val="24"/>
          <w:szCs w:val="24"/>
        </w:rPr>
      </w:pPr>
      <w:r w:rsidRPr="00481D3F">
        <w:rPr>
          <w:sz w:val="24"/>
          <w:szCs w:val="24"/>
        </w:rPr>
        <w:t xml:space="preserve">формирование у студентов  научного мировоззрения, физико-химического мышления, творческого понимания роли полимеров в функционировании живых организмов и решении технологических проблем. </w:t>
      </w:r>
    </w:p>
    <w:p w14:paraId="75BFDA43" w14:textId="77777777" w:rsidR="00481D3F" w:rsidRPr="00481D3F" w:rsidRDefault="00481D3F" w:rsidP="00481D3F">
      <w:pPr>
        <w:pStyle w:val="2"/>
        <w:numPr>
          <w:ilvl w:val="2"/>
          <w:numId w:val="5"/>
        </w:numPr>
        <w:rPr>
          <w:sz w:val="24"/>
          <w:szCs w:val="24"/>
        </w:rPr>
      </w:pPr>
      <w:r w:rsidRPr="00481D3F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5C252098" w14:textId="77777777" w:rsidR="00481D3F" w:rsidRPr="00481D3F" w:rsidRDefault="00481D3F" w:rsidP="00481D3F">
      <w:pPr>
        <w:pStyle w:val="2"/>
        <w:numPr>
          <w:ilvl w:val="2"/>
          <w:numId w:val="5"/>
        </w:numPr>
        <w:rPr>
          <w:sz w:val="24"/>
          <w:szCs w:val="24"/>
        </w:rPr>
      </w:pPr>
      <w:r w:rsidRPr="00481D3F">
        <w:rPr>
          <w:sz w:val="24"/>
          <w:szCs w:val="24"/>
        </w:rPr>
        <w:t xml:space="preserve">формирование представлений о фундаментальной взаимосвязи строение полимерных молекул – структура биополимеров – функции в живых организмах и возможности использования для решения практических задач переработки полимеров и защиты окружающей среды. </w:t>
      </w:r>
    </w:p>
    <w:p w14:paraId="1760428F" w14:textId="77777777" w:rsidR="00481D3F" w:rsidRPr="00481D3F" w:rsidRDefault="00481D3F" w:rsidP="00481D3F">
      <w:pPr>
        <w:pStyle w:val="2"/>
        <w:numPr>
          <w:ilvl w:val="2"/>
          <w:numId w:val="5"/>
        </w:numPr>
        <w:rPr>
          <w:sz w:val="24"/>
          <w:szCs w:val="24"/>
        </w:rPr>
      </w:pPr>
      <w:r w:rsidRPr="00481D3F">
        <w:rPr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62E62B88" w14:textId="77777777" w:rsidR="00481D3F" w:rsidRPr="00481D3F" w:rsidRDefault="00481D3F" w:rsidP="00481D3F">
      <w:pPr>
        <w:pStyle w:val="2"/>
        <w:numPr>
          <w:ilvl w:val="3"/>
          <w:numId w:val="5"/>
        </w:numPr>
      </w:pPr>
      <w:r w:rsidRPr="00481D3F"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  <w:r w:rsidRPr="00481D3F">
        <w:t>.</w:t>
      </w:r>
    </w:p>
    <w:p w14:paraId="4CCED69E" w14:textId="77777777" w:rsidR="00481D3F" w:rsidRDefault="00481D3F" w:rsidP="00B1048F">
      <w:pPr>
        <w:pStyle w:val="2"/>
        <w:numPr>
          <w:ilvl w:val="0"/>
          <w:numId w:val="0"/>
        </w:numPr>
        <w:ind w:left="709"/>
      </w:pPr>
    </w:p>
    <w:p w14:paraId="133F9B94" w14:textId="01E1C1A7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481D3F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5FB45655" w:rsidR="00481D3F" w:rsidRPr="002E16C0" w:rsidRDefault="00481D3F" w:rsidP="00481D3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460DC5D" w14:textId="77777777" w:rsidR="00481D3F" w:rsidRPr="002E16C0" w:rsidRDefault="00481D3F" w:rsidP="00481D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2F29B53" w:rsidR="00481D3F" w:rsidRPr="002E16C0" w:rsidRDefault="00481D3F" w:rsidP="00481D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481D3F" w:rsidRPr="00F31E81" w14:paraId="12211CE9" w14:textId="77777777" w:rsidTr="007C1F8D">
        <w:trPr>
          <w:trHeight w:val="154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EC1DA4" w14:textId="77777777" w:rsidR="00481D3F" w:rsidRDefault="00481D3F" w:rsidP="00481D3F">
            <w:pPr>
              <w:rPr>
                <w:rFonts w:eastAsia="Times New Roman"/>
              </w:rPr>
            </w:pPr>
            <w:r w:rsidRPr="005F078A">
              <w:rPr>
                <w:rFonts w:eastAsia="Times New Roman"/>
              </w:rPr>
              <w:t xml:space="preserve">ОПК-1; </w:t>
            </w:r>
          </w:p>
          <w:p w14:paraId="50BE11D9" w14:textId="5C3A1B81" w:rsidR="00481D3F" w:rsidRPr="00021C27" w:rsidRDefault="00481D3F" w:rsidP="00481D3F">
            <w:pPr>
              <w:rPr>
                <w:i/>
              </w:rPr>
            </w:pPr>
            <w:r w:rsidRPr="005F078A">
              <w:rPr>
                <w:rFonts w:eastAsia="Times New Roman"/>
              </w:rPr>
              <w:t>Способен изучать, анализировать, использовать механизмы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соединений, веществ и материалов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3E18AD" w14:textId="77777777" w:rsidR="00481D3F" w:rsidRPr="005E299C" w:rsidRDefault="00481D3F" w:rsidP="00481D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E299C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5E299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  <w:p w14:paraId="7C7986AC" w14:textId="35458582" w:rsidR="00481D3F" w:rsidRPr="00FD0F91" w:rsidRDefault="00481D3F" w:rsidP="00481D3F">
            <w:pPr>
              <w:pStyle w:val="af0"/>
              <w:ind w:left="0"/>
              <w:rPr>
                <w:i/>
              </w:rPr>
            </w:pPr>
            <w:r w:rsidRPr="005F078A">
              <w:rPr>
                <w:rStyle w:val="fontstyle01"/>
                <w:rFonts w:ascii="Times New Roman" w:hAnsi="Times New Roman"/>
                <w:sz w:val="22"/>
                <w:szCs w:val="22"/>
              </w:rPr>
              <w:t>Исследование состава, структуры и свойств неорганических и органических веществ, методами количественного и качественного анализа</w:t>
            </w:r>
          </w:p>
        </w:tc>
      </w:tr>
      <w:tr w:rsidR="00481D3F" w:rsidRPr="00F31E81" w14:paraId="0D50860B" w14:textId="77777777" w:rsidTr="007C1F8D">
        <w:trPr>
          <w:trHeight w:val="69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1F8BD7" w14:textId="77777777" w:rsidR="00481D3F" w:rsidRDefault="00481D3F" w:rsidP="00481D3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586C">
              <w:rPr>
                <w:rFonts w:eastAsiaTheme="minorHAnsi"/>
                <w:color w:val="000000"/>
                <w:lang w:eastAsia="en-US"/>
              </w:rPr>
              <w:t>ОПК-5.</w:t>
            </w:r>
          </w:p>
          <w:p w14:paraId="4E2B7436" w14:textId="2044991D" w:rsidR="00481D3F" w:rsidRPr="005E299C" w:rsidRDefault="00481D3F" w:rsidP="00481D3F">
            <w:r w:rsidRPr="00AF586C">
              <w:rPr>
                <w:rFonts w:eastAsiaTheme="minorHAnsi"/>
                <w:color w:val="000000"/>
                <w:lang w:eastAsia="en-US"/>
              </w:rPr>
              <w:t>Способен осуществлять экспериментальные исследования и испытания по заданной методике, проводить наблюдения и измерения с учетом требований техники безопасности, обрабатывать и интерпретировать экспериментальные данные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B2B77E" w14:textId="77777777" w:rsidR="00481D3F" w:rsidRDefault="00481D3F" w:rsidP="00481D3F">
            <w:pPr>
              <w:rPr>
                <w:color w:val="000000"/>
              </w:rPr>
            </w:pPr>
            <w:r w:rsidRPr="00AF586C">
              <w:rPr>
                <w:color w:val="000000"/>
              </w:rPr>
              <w:t>ИД-ОПК-5.</w:t>
            </w:r>
            <w:r>
              <w:rPr>
                <w:color w:val="000000"/>
              </w:rPr>
              <w:t>1</w:t>
            </w:r>
          </w:p>
          <w:p w14:paraId="1D361AF7" w14:textId="77777777" w:rsidR="00481D3F" w:rsidRDefault="00481D3F" w:rsidP="00481D3F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Выбор соответствующих методик исследования основных свойств неорганических и орагнических веществ с учетом техники безопасности в химических лабораториях</w:t>
            </w:r>
          </w:p>
          <w:p w14:paraId="3FB5466E" w14:textId="77777777" w:rsidR="00481D3F" w:rsidRDefault="00481D3F" w:rsidP="00481D3F">
            <w:pPr>
              <w:rPr>
                <w:color w:val="000000"/>
              </w:rPr>
            </w:pPr>
          </w:p>
          <w:p w14:paraId="74160F29" w14:textId="64D96B4A" w:rsidR="00481D3F" w:rsidRPr="005E299C" w:rsidRDefault="00481D3F" w:rsidP="00481D3F">
            <w:pPr>
              <w:autoSpaceDE w:val="0"/>
              <w:autoSpaceDN w:val="0"/>
              <w:adjustRightInd w:val="0"/>
              <w:rPr>
                <w:rStyle w:val="20"/>
                <w:rFonts w:eastAsiaTheme="minorEastAsia"/>
                <w:sz w:val="22"/>
                <w:szCs w:val="22"/>
              </w:rPr>
            </w:pPr>
          </w:p>
        </w:tc>
      </w:tr>
    </w:tbl>
    <w:p w14:paraId="2C7F23D3" w14:textId="688C0592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8959" w:type="dxa"/>
        <w:tblInd w:w="421" w:type="dxa"/>
        <w:tblLook w:val="04A0" w:firstRow="1" w:lastRow="0" w:firstColumn="1" w:lastColumn="0" w:noHBand="0" w:noVBand="1"/>
      </w:tblPr>
      <w:tblGrid>
        <w:gridCol w:w="3240"/>
        <w:gridCol w:w="1608"/>
        <w:gridCol w:w="1560"/>
        <w:gridCol w:w="708"/>
        <w:gridCol w:w="993"/>
        <w:gridCol w:w="850"/>
      </w:tblGrid>
      <w:tr w:rsidR="00481D3F" w:rsidRPr="00284C32" w14:paraId="63699A32" w14:textId="77777777" w:rsidTr="006A48E9">
        <w:trPr>
          <w:trHeight w:val="340"/>
        </w:trPr>
        <w:tc>
          <w:tcPr>
            <w:tcW w:w="3240" w:type="dxa"/>
            <w:vAlign w:val="center"/>
          </w:tcPr>
          <w:p w14:paraId="0051C5A2" w14:textId="77777777" w:rsidR="00481D3F" w:rsidRPr="00284C32" w:rsidRDefault="00481D3F" w:rsidP="006A48E9">
            <w:r w:rsidRPr="00284C32">
              <w:rPr>
                <w:sz w:val="24"/>
                <w:szCs w:val="24"/>
              </w:rPr>
              <w:t xml:space="preserve">по очной форме обучения –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vAlign w:val="center"/>
          </w:tcPr>
          <w:p w14:paraId="5C178A21" w14:textId="77777777" w:rsidR="00481D3F" w:rsidRPr="00284C32" w:rsidRDefault="00481D3F" w:rsidP="006A48E9">
            <w:r>
              <w:t>3й семестр</w:t>
            </w:r>
          </w:p>
        </w:tc>
        <w:tc>
          <w:tcPr>
            <w:tcW w:w="1560" w:type="dxa"/>
            <w:vAlign w:val="center"/>
          </w:tcPr>
          <w:p w14:paraId="0E1AE943" w14:textId="77777777" w:rsidR="00481D3F" w:rsidRPr="00284C32" w:rsidRDefault="00481D3F" w:rsidP="006A48E9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14:paraId="397365F7" w14:textId="77777777" w:rsidR="00481D3F" w:rsidRPr="00284C32" w:rsidRDefault="00481D3F" w:rsidP="006A48E9">
            <w:pPr>
              <w:jc w:val="center"/>
            </w:pPr>
            <w:r w:rsidRPr="00284C32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993" w:type="dxa"/>
            <w:vAlign w:val="center"/>
          </w:tcPr>
          <w:p w14:paraId="1B1B782B" w14:textId="77777777" w:rsidR="00481D3F" w:rsidRPr="00284C32" w:rsidRDefault="00481D3F" w:rsidP="006A48E9">
            <w:pPr>
              <w:jc w:val="center"/>
            </w:pPr>
            <w:r>
              <w:t>108</w:t>
            </w:r>
          </w:p>
        </w:tc>
        <w:tc>
          <w:tcPr>
            <w:tcW w:w="850" w:type="dxa"/>
            <w:vAlign w:val="center"/>
          </w:tcPr>
          <w:p w14:paraId="07DDCF62" w14:textId="77777777" w:rsidR="00481D3F" w:rsidRPr="00284C32" w:rsidRDefault="00481D3F" w:rsidP="006A48E9">
            <w:r w:rsidRPr="00284C32">
              <w:rPr>
                <w:b/>
                <w:sz w:val="24"/>
                <w:szCs w:val="24"/>
              </w:rPr>
              <w:t>час.</w:t>
            </w:r>
          </w:p>
        </w:tc>
      </w:tr>
    </w:tbl>
    <w:p w14:paraId="5EBEA401" w14:textId="470AD82E" w:rsidR="007C1F8D" w:rsidRDefault="007C1F8D" w:rsidP="007C1F8D"/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5A9D0" w14:textId="77777777" w:rsidR="00866222" w:rsidRDefault="00866222" w:rsidP="005E3840">
      <w:r>
        <w:separator/>
      </w:r>
    </w:p>
  </w:endnote>
  <w:endnote w:type="continuationSeparator" w:id="0">
    <w:p w14:paraId="034A12D1" w14:textId="77777777" w:rsidR="00866222" w:rsidRDefault="0086622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67B6F" w14:textId="77777777" w:rsidR="00866222" w:rsidRDefault="00866222" w:rsidP="005E3840">
      <w:r>
        <w:separator/>
      </w:r>
    </w:p>
  </w:footnote>
  <w:footnote w:type="continuationSeparator" w:id="0">
    <w:p w14:paraId="126BAC9A" w14:textId="77777777" w:rsidR="00866222" w:rsidRDefault="0086622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DF82652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7D2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5">
    <w:nsid w:val="381247EF"/>
    <w:multiLevelType w:val="hybridMultilevel"/>
    <w:tmpl w:val="9090730A"/>
    <w:lvl w:ilvl="0" w:tplc="FF866A10">
      <w:numFmt w:val="bullet"/>
      <w:lvlText w:val="–"/>
      <w:lvlJc w:val="left"/>
      <w:pPr>
        <w:ind w:left="249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39064AE2"/>
    <w:multiLevelType w:val="multilevel"/>
    <w:tmpl w:val="21980C82"/>
    <w:lvl w:ilvl="0">
      <w:start w:val="2"/>
      <w:numFmt w:val="bullet"/>
      <w:lvlText w:val="‒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187722"/>
    <w:multiLevelType w:val="multilevel"/>
    <w:tmpl w:val="442EF3CE"/>
    <w:lvl w:ilvl="0">
      <w:start w:val="2"/>
      <w:numFmt w:val="bullet"/>
      <w:lvlText w:val="‒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93F5F77"/>
    <w:multiLevelType w:val="hybridMultilevel"/>
    <w:tmpl w:val="39221A7A"/>
    <w:lvl w:ilvl="0" w:tplc="FF866A10">
      <w:numFmt w:val="bullet"/>
      <w:lvlText w:val="–"/>
      <w:lvlJc w:val="left"/>
      <w:pPr>
        <w:ind w:left="249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2"/>
  </w:num>
  <w:num w:numId="5">
    <w:abstractNumId w:val="10"/>
  </w:num>
  <w:num w:numId="6">
    <w:abstractNumId w:val="8"/>
  </w:num>
  <w:num w:numId="7">
    <w:abstractNumId w:val="6"/>
  </w:num>
  <w:num w:numId="8">
    <w:abstractNumId w:val="4"/>
  </w:num>
  <w:num w:numId="9">
    <w:abstractNumId w:val="9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549"/>
    <w:rsid w:val="0018060A"/>
    <w:rsid w:val="001811F4"/>
    <w:rsid w:val="0018236D"/>
    <w:rsid w:val="00182B1D"/>
    <w:rsid w:val="001830EE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0E7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17D2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0C81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620"/>
    <w:rsid w:val="003F57B2"/>
    <w:rsid w:val="003F6FF7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4563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1D3F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281"/>
    <w:rsid w:val="004E056C"/>
    <w:rsid w:val="004E1809"/>
    <w:rsid w:val="004E24D8"/>
    <w:rsid w:val="004E2BBD"/>
    <w:rsid w:val="004E4C46"/>
    <w:rsid w:val="004E540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592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57187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849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4EF"/>
    <w:rsid w:val="007B17AA"/>
    <w:rsid w:val="007B1E0B"/>
    <w:rsid w:val="007B2EAC"/>
    <w:rsid w:val="007B37B3"/>
    <w:rsid w:val="007B449A"/>
    <w:rsid w:val="007B65C7"/>
    <w:rsid w:val="007C0926"/>
    <w:rsid w:val="007C1F8D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6E0E"/>
    <w:rsid w:val="008606A6"/>
    <w:rsid w:val="00861BB0"/>
    <w:rsid w:val="00861C5B"/>
    <w:rsid w:val="00864324"/>
    <w:rsid w:val="00865677"/>
    <w:rsid w:val="00865A79"/>
    <w:rsid w:val="00866222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064C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2CDE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210A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62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1C877-4B16-49DF-8B25-853F7F65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Olga</cp:lastModifiedBy>
  <cp:revision>2</cp:revision>
  <cp:lastPrinted>2021-05-14T12:22:00Z</cp:lastPrinted>
  <dcterms:created xsi:type="dcterms:W3CDTF">2022-05-10T17:44:00Z</dcterms:created>
  <dcterms:modified xsi:type="dcterms:W3CDTF">2022-05-10T17:44:00Z</dcterms:modified>
</cp:coreProperties>
</file>