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9C09D3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C255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0D21B0" w:rsidR="00AC2550" w:rsidRPr="00F10C0A" w:rsidRDefault="00AC2550" w:rsidP="00AC2550">
            <w:pPr>
              <w:rPr>
                <w:sz w:val="24"/>
                <w:szCs w:val="24"/>
              </w:rPr>
            </w:pPr>
            <w:r w:rsidRPr="0003431F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064CB17" w:rsidR="00AC2550" w:rsidRPr="00D14F82" w:rsidRDefault="00AC2550" w:rsidP="00AC2550">
            <w:pPr>
              <w:rPr>
                <w:sz w:val="24"/>
                <w:szCs w:val="24"/>
                <w:highlight w:val="yellow"/>
              </w:rPr>
            </w:pPr>
            <w:r w:rsidRPr="00CB3382">
              <w:t xml:space="preserve">20.03.01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38A95614" w:rsidR="00AC2550" w:rsidRPr="00D14F82" w:rsidRDefault="00AC2550" w:rsidP="00AC2550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CB3382">
              <w:t>Техносферная</w:t>
            </w:r>
            <w:proofErr w:type="spellEnd"/>
            <w:r w:rsidRPr="00CB3382">
              <w:t xml:space="preserve"> безопасность</w:t>
            </w:r>
          </w:p>
        </w:tc>
      </w:tr>
      <w:tr w:rsidR="003C45A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355EAC" w:rsidR="003C45AC" w:rsidRPr="00F10C0A" w:rsidRDefault="003C45AC" w:rsidP="003C45AC">
            <w:pPr>
              <w:rPr>
                <w:sz w:val="24"/>
                <w:szCs w:val="24"/>
              </w:rPr>
            </w:pPr>
            <w:r w:rsidRPr="0003431F"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713F0A" w:rsidR="003C45AC" w:rsidRPr="00D14F82" w:rsidRDefault="00AC2550" w:rsidP="003C45AC">
            <w:pPr>
              <w:rPr>
                <w:sz w:val="24"/>
                <w:szCs w:val="24"/>
                <w:highlight w:val="yellow"/>
              </w:rPr>
            </w:pPr>
            <w:r w:rsidRPr="00AC2550">
              <w:t xml:space="preserve">Инжиниринг </w:t>
            </w:r>
            <w:proofErr w:type="spellStart"/>
            <w:r w:rsidRPr="00AC2550">
              <w:t>техносферы</w:t>
            </w:r>
            <w:proofErr w:type="spellEnd"/>
            <w:r w:rsidRPr="00AC2550">
              <w:t>, системы безопасности и экспертиза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3C45A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3C45AC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3C45AC">
        <w:rPr>
          <w:rFonts w:eastAsiaTheme="minorEastAsia" w:cs="Times New Roman"/>
          <w:bCs w:val="0"/>
          <w:iCs w:val="0"/>
          <w:szCs w:val="26"/>
        </w:rPr>
        <w:t>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3C45A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D50469">
        <w:rPr>
          <w:rFonts w:eastAsiaTheme="minorEastAsia" w:cs="Times New Roman"/>
          <w:iCs w:val="0"/>
          <w:sz w:val="24"/>
          <w:szCs w:val="24"/>
        </w:rPr>
        <w:t xml:space="preserve"> </w:t>
      </w:r>
      <w:r w:rsidRPr="003C45AC">
        <w:rPr>
          <w:rFonts w:eastAsiaTheme="minorEastAsia" w:cs="Times New Roman"/>
          <w:iCs w:val="0"/>
          <w:sz w:val="24"/>
          <w:szCs w:val="24"/>
        </w:rPr>
        <w:t>зачет</w:t>
      </w:r>
    </w:p>
    <w:p w14:paraId="7E2D5B19" w14:textId="77777777" w:rsidR="00A37F77" w:rsidRPr="003C45A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3C45AC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3C45A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3C45A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3C45AC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3C45A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3C45AC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3C45AC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57E917A2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</w:t>
      </w:r>
      <w:bookmarkStart w:id="11" w:name="_GoBack"/>
      <w:bookmarkEnd w:id="11"/>
      <w:r w:rsidRPr="00D50469">
        <w:rPr>
          <w:rFonts w:eastAsia="Times New Roman" w:cs="Arial"/>
          <w:bCs/>
          <w:iCs/>
          <w:sz w:val="26"/>
          <w:szCs w:val="28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3C45AC" w:rsidRDefault="00D50469" w:rsidP="00D50469">
            <w:pPr>
              <w:jc w:val="center"/>
              <w:rPr>
                <w:rFonts w:eastAsia="MS Mincho"/>
                <w:b/>
              </w:rPr>
            </w:pPr>
            <w:r w:rsidRPr="003C45AC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3C45AC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3C45AC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3C45AC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3C45AC" w:rsidRDefault="00D50469" w:rsidP="00D50469">
            <w:pPr>
              <w:jc w:val="center"/>
              <w:rPr>
                <w:rFonts w:eastAsia="MS Mincho"/>
                <w:b/>
              </w:rPr>
            </w:pPr>
            <w:r w:rsidRPr="003C45AC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3C45AC" w:rsidRDefault="00D50469" w:rsidP="00D50469">
            <w:pPr>
              <w:rPr>
                <w:rFonts w:eastAsia="MS Mincho"/>
                <w:b/>
              </w:rPr>
            </w:pPr>
            <w:r w:rsidRPr="003C45AC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908DD" w14:textId="77777777" w:rsidR="00EF0D59" w:rsidRDefault="00EF0D59" w:rsidP="005E3840">
      <w:r>
        <w:separator/>
      </w:r>
    </w:p>
  </w:endnote>
  <w:endnote w:type="continuationSeparator" w:id="0">
    <w:p w14:paraId="4523048A" w14:textId="77777777" w:rsidR="00EF0D59" w:rsidRDefault="00EF0D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E41FF" w14:textId="77777777" w:rsidR="00EF0D59" w:rsidRDefault="00EF0D59" w:rsidP="005E3840">
      <w:r>
        <w:separator/>
      </w:r>
    </w:p>
  </w:footnote>
  <w:footnote w:type="continuationSeparator" w:id="0">
    <w:p w14:paraId="2D7D8B4F" w14:textId="77777777" w:rsidR="00EF0D59" w:rsidRDefault="00EF0D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F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FFF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45AC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197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267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09D3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255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59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4EF4-1453-4A32-BEA4-B98EFD85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7</cp:revision>
  <cp:lastPrinted>2021-05-14T12:22:00Z</cp:lastPrinted>
  <dcterms:created xsi:type="dcterms:W3CDTF">2022-01-16T11:31:00Z</dcterms:created>
  <dcterms:modified xsi:type="dcterms:W3CDTF">2022-02-14T15:51:00Z</dcterms:modified>
</cp:coreProperties>
</file>