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5811"/>
        <w:gridCol w:w="567"/>
      </w:tblGrid>
      <w:tr w:rsidR="005558F8" w14:paraId="6CD28697" w14:textId="77777777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14:paraId="47A918B5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D25C3BA" w14:textId="77777777" w:rsidR="005558F8" w:rsidRPr="003E4E27" w:rsidRDefault="005558F8" w:rsidP="001E41C0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191444B7" w14:textId="77777777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14:paraId="63824EC2" w14:textId="4588AD8C" w:rsidR="00E05948" w:rsidRPr="00C258B0" w:rsidRDefault="0062056D" w:rsidP="00B51943">
            <w:pPr>
              <w:jc w:val="center"/>
              <w:rPr>
                <w:b/>
                <w:sz w:val="26"/>
                <w:szCs w:val="26"/>
              </w:rPr>
            </w:pPr>
            <w:r w:rsidRPr="0062056D">
              <w:rPr>
                <w:b/>
                <w:sz w:val="26"/>
                <w:szCs w:val="26"/>
              </w:rPr>
              <w:t>Теория горения и взрыва</w:t>
            </w:r>
          </w:p>
        </w:tc>
      </w:tr>
      <w:tr w:rsidR="00856CA3" w:rsidRPr="000743F9" w14:paraId="05AED5AD" w14:textId="77777777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9CEAF6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EEA7F9" w14:textId="77777777"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56CA3" w:rsidRPr="000743F9" w14:paraId="2C863A97" w14:textId="77777777" w:rsidTr="00F7028D">
        <w:trPr>
          <w:trHeight w:val="567"/>
        </w:trPr>
        <w:tc>
          <w:tcPr>
            <w:tcW w:w="3086" w:type="dxa"/>
            <w:shd w:val="clear" w:color="auto" w:fill="auto"/>
          </w:tcPr>
          <w:p w14:paraId="1F47F5A3" w14:textId="77777777"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14:paraId="26A73300" w14:textId="77777777" w:rsidR="001E41C0" w:rsidRPr="00C82B11" w:rsidRDefault="00453FFE" w:rsidP="0023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56CA3">
              <w:rPr>
                <w:sz w:val="24"/>
                <w:szCs w:val="24"/>
              </w:rPr>
              <w:instrText xml:space="preserve"> MERGEFIELD "Специальность" </w:instrText>
            </w:r>
            <w:r>
              <w:rPr>
                <w:sz w:val="24"/>
                <w:szCs w:val="24"/>
              </w:rPr>
              <w:fldChar w:fldCharType="separate"/>
            </w:r>
            <w:r w:rsidR="00FF6DFE" w:rsidRPr="00CE7327">
              <w:rPr>
                <w:noProof/>
                <w:sz w:val="24"/>
                <w:szCs w:val="24"/>
              </w:rPr>
              <w:t>20.03.01</w:t>
            </w:r>
            <w:r>
              <w:rPr>
                <w:sz w:val="24"/>
                <w:szCs w:val="24"/>
              </w:rPr>
              <w:fldChar w:fldCharType="end"/>
            </w:r>
            <w:r w:rsidR="00F702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"Направление" </w:instrText>
            </w:r>
            <w:r>
              <w:rPr>
                <w:sz w:val="24"/>
                <w:szCs w:val="24"/>
              </w:rPr>
              <w:fldChar w:fldCharType="separate"/>
            </w:r>
            <w:r w:rsidR="00FF6DFE" w:rsidRPr="00CE7327">
              <w:rPr>
                <w:noProof/>
                <w:sz w:val="24"/>
                <w:szCs w:val="24"/>
              </w:rPr>
              <w:t>Техносферная безопасность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775C5718" w14:textId="77777777"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14:paraId="0E688142" w14:textId="77777777" w:rsidTr="00F7028D">
        <w:trPr>
          <w:trHeight w:val="567"/>
        </w:trPr>
        <w:tc>
          <w:tcPr>
            <w:tcW w:w="3086" w:type="dxa"/>
            <w:shd w:val="clear" w:color="auto" w:fill="auto"/>
          </w:tcPr>
          <w:p w14:paraId="34828AE6" w14:textId="77777777"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14:paraId="0F175D71" w14:textId="77777777" w:rsidR="001E41C0" w:rsidRPr="000743F9" w:rsidRDefault="00453FFE" w:rsidP="00856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"Профиль" </w:instrText>
            </w:r>
            <w:r>
              <w:rPr>
                <w:sz w:val="24"/>
                <w:szCs w:val="24"/>
              </w:rPr>
              <w:fldChar w:fldCharType="separate"/>
            </w:r>
            <w:r w:rsidR="00FF6DFE" w:rsidRPr="00CE7327">
              <w:rPr>
                <w:noProof/>
                <w:sz w:val="24"/>
                <w:szCs w:val="24"/>
              </w:rPr>
              <w:t>Инжиниринг техносферы, системы безопасности и экспертиза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56CA3" w:rsidRPr="000743F9" w14:paraId="62F0A80A" w14:textId="77777777" w:rsidTr="00F7028D">
        <w:trPr>
          <w:trHeight w:val="567"/>
        </w:trPr>
        <w:tc>
          <w:tcPr>
            <w:tcW w:w="3086" w:type="dxa"/>
            <w:shd w:val="clear" w:color="auto" w:fill="auto"/>
          </w:tcPr>
          <w:p w14:paraId="5A338636" w14:textId="77777777" w:rsidR="001E41C0" w:rsidRPr="000743F9" w:rsidRDefault="001E41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14:paraId="05B0992B" w14:textId="77777777" w:rsidR="001E41C0" w:rsidRPr="000743F9" w:rsidRDefault="001E41C0" w:rsidP="006470FB">
            <w:pPr>
              <w:rPr>
                <w:i/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4 года</w:t>
            </w:r>
          </w:p>
        </w:tc>
      </w:tr>
      <w:tr w:rsidR="00856CA3" w:rsidRPr="000743F9" w14:paraId="4A07E539" w14:textId="77777777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14:paraId="456B61EC" w14:textId="77777777"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14:paraId="43986FDA" w14:textId="77777777"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2BF18C2E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C9B9DB2" w14:textId="6A6C5F02"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</w:t>
      </w:r>
      <w:r w:rsidR="0062056D" w:rsidRPr="0062056D">
        <w:rPr>
          <w:sz w:val="24"/>
          <w:szCs w:val="24"/>
        </w:rPr>
        <w:t>Теория горения и взрыва</w:t>
      </w:r>
      <w:r w:rsidR="00F90F81" w:rsidRPr="00F90F81">
        <w:rPr>
          <w:sz w:val="24"/>
          <w:szCs w:val="24"/>
        </w:rPr>
        <w:t>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 xml:space="preserve">изучается </w:t>
      </w:r>
      <w:r w:rsidR="0062056D">
        <w:rPr>
          <w:sz w:val="24"/>
          <w:szCs w:val="24"/>
        </w:rPr>
        <w:t>в седьмом</w:t>
      </w:r>
      <w:r w:rsidR="00F90F81" w:rsidRPr="00F90F81">
        <w:rPr>
          <w:sz w:val="24"/>
          <w:szCs w:val="24"/>
        </w:rPr>
        <w:t xml:space="preserve"> семестре</w:t>
      </w:r>
      <w:r w:rsidR="004E4C46" w:rsidRPr="00F90F81">
        <w:rPr>
          <w:sz w:val="24"/>
          <w:szCs w:val="24"/>
        </w:rPr>
        <w:t>.</w:t>
      </w:r>
    </w:p>
    <w:p w14:paraId="28FD9F77" w14:textId="77777777"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предусмотрен(а)</w:t>
      </w:r>
    </w:p>
    <w:p w14:paraId="24DB5DFE" w14:textId="77777777"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="00453FFE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453FFE">
        <w:rPr>
          <w:sz w:val="24"/>
          <w:szCs w:val="24"/>
        </w:rPr>
        <w:fldChar w:fldCharType="separate"/>
      </w:r>
      <w:r w:rsidR="00FF6DFE" w:rsidRPr="00CE7327">
        <w:rPr>
          <w:noProof/>
          <w:sz w:val="24"/>
          <w:szCs w:val="24"/>
        </w:rPr>
        <w:t>Экзамен</w:t>
      </w:r>
      <w:r w:rsidR="00453FFE">
        <w:rPr>
          <w:sz w:val="24"/>
          <w:szCs w:val="24"/>
        </w:rPr>
        <w:fldChar w:fldCharType="end"/>
      </w:r>
    </w:p>
    <w:p w14:paraId="0EB190E0" w14:textId="77777777"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14:paraId="4D0F8C4F" w14:textId="6163E2CD"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>«</w:t>
      </w:r>
      <w:r w:rsidR="0062056D" w:rsidRPr="0062056D">
        <w:rPr>
          <w:sz w:val="24"/>
          <w:szCs w:val="24"/>
        </w:rPr>
        <w:t xml:space="preserve">Теория горения и </w:t>
      </w:r>
      <w:proofErr w:type="gramStart"/>
      <w:r w:rsidR="0062056D" w:rsidRPr="0062056D">
        <w:rPr>
          <w:sz w:val="24"/>
          <w:szCs w:val="24"/>
        </w:rPr>
        <w:t>взрыва</w:t>
      </w:r>
      <w:r w:rsidR="00F90F81" w:rsidRPr="00286F90">
        <w:rPr>
          <w:sz w:val="24"/>
          <w:szCs w:val="24"/>
        </w:rPr>
        <w:t xml:space="preserve">»  </w:t>
      </w:r>
      <w:r w:rsidRPr="00286F90">
        <w:rPr>
          <w:sz w:val="24"/>
          <w:szCs w:val="24"/>
        </w:rPr>
        <w:t>относится</w:t>
      </w:r>
      <w:proofErr w:type="gramEnd"/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14:paraId="68868F9C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14:paraId="0D403681" w14:textId="778131E0"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</w:t>
      </w:r>
      <w:r w:rsidR="0062056D" w:rsidRPr="0062056D">
        <w:rPr>
          <w:rFonts w:eastAsia="Times New Roman"/>
          <w:sz w:val="24"/>
          <w:szCs w:val="24"/>
        </w:rPr>
        <w:t>Теория горения и взрыва</w:t>
      </w:r>
      <w:r w:rsidRPr="00276177">
        <w:rPr>
          <w:rFonts w:eastAsia="Times New Roman"/>
          <w:sz w:val="24"/>
          <w:szCs w:val="24"/>
        </w:rPr>
        <w:t>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14:paraId="4633A1E2" w14:textId="77777777" w:rsidR="0062056D" w:rsidRPr="0037794B" w:rsidRDefault="0062056D" w:rsidP="0062056D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</w:t>
      </w:r>
      <w:r w:rsidRPr="009C5AC6">
        <w:rPr>
          <w:rFonts w:eastAsia="Times New Roman"/>
          <w:iCs/>
          <w:sz w:val="24"/>
          <w:szCs w:val="24"/>
        </w:rPr>
        <w:t xml:space="preserve">ние </w:t>
      </w:r>
      <w:r>
        <w:rPr>
          <w:rFonts w:eastAsia="Times New Roman"/>
          <w:iCs/>
          <w:sz w:val="24"/>
          <w:szCs w:val="24"/>
        </w:rPr>
        <w:t xml:space="preserve">знаний о </w:t>
      </w:r>
      <w:r w:rsidRPr="009C5AC6">
        <w:rPr>
          <w:rFonts w:eastAsia="Times New Roman"/>
          <w:iCs/>
          <w:sz w:val="24"/>
          <w:szCs w:val="24"/>
        </w:rPr>
        <w:t>закономерност</w:t>
      </w:r>
      <w:r>
        <w:rPr>
          <w:rFonts w:eastAsia="Times New Roman"/>
          <w:iCs/>
          <w:sz w:val="24"/>
          <w:szCs w:val="24"/>
        </w:rPr>
        <w:t>ях</w:t>
      </w:r>
      <w:r w:rsidRPr="009C5AC6">
        <w:rPr>
          <w:rFonts w:eastAsia="Times New Roman"/>
          <w:iCs/>
          <w:sz w:val="24"/>
          <w:szCs w:val="24"/>
        </w:rPr>
        <w:t xml:space="preserve"> горения и взрыва, методов управления реакциями горения горючих веществ и материалов в окислительных средах;</w:t>
      </w:r>
      <w:r w:rsidRPr="0037794B">
        <w:rPr>
          <w:rFonts w:eastAsia="MS Mincho"/>
          <w:sz w:val="24"/>
          <w:szCs w:val="24"/>
        </w:rPr>
        <w:t xml:space="preserve"> </w:t>
      </w:r>
    </w:p>
    <w:p w14:paraId="45D6334B" w14:textId="77777777" w:rsidR="0062056D" w:rsidRPr="00AA0B5B" w:rsidRDefault="0062056D" w:rsidP="0062056D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A0B5B">
        <w:rPr>
          <w:rFonts w:eastAsia="MS Mincho"/>
          <w:sz w:val="24"/>
          <w:szCs w:val="24"/>
        </w:rPr>
        <w:t>формирование навыков моделирования характеристик процесса горения;</w:t>
      </w:r>
    </w:p>
    <w:p w14:paraId="457A9611" w14:textId="77777777" w:rsidR="0062056D" w:rsidRPr="00AA0B5B" w:rsidRDefault="0062056D" w:rsidP="0062056D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A0B5B">
        <w:rPr>
          <w:i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дисциплины; </w:t>
      </w:r>
    </w:p>
    <w:p w14:paraId="0ADBF181" w14:textId="77777777" w:rsidR="0062056D" w:rsidRPr="00AA0B5B" w:rsidRDefault="0062056D" w:rsidP="0062056D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A0B5B">
        <w:rPr>
          <w:iCs/>
          <w:sz w:val="24"/>
          <w:szCs w:val="24"/>
        </w:rPr>
        <w:t>приобретение современных научных взглядов, идей в ходе работы с различными источниками информации;</w:t>
      </w:r>
    </w:p>
    <w:p w14:paraId="32CCA7D9" w14:textId="77777777" w:rsidR="0062056D" w:rsidRPr="00AA0B5B" w:rsidRDefault="0062056D" w:rsidP="0062056D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A0B5B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  <w:r w:rsidRPr="00AA0B5B">
        <w:rPr>
          <w:rFonts w:eastAsia="MS Mincho"/>
          <w:sz w:val="24"/>
          <w:szCs w:val="24"/>
        </w:rPr>
        <w:t xml:space="preserve"> </w:t>
      </w:r>
    </w:p>
    <w:p w14:paraId="704FFC55" w14:textId="77777777" w:rsidR="0062056D" w:rsidRPr="009C5AC6" w:rsidRDefault="0062056D" w:rsidP="0062056D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>использование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теории горения и взрыва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</w:t>
      </w:r>
      <w:r>
        <w:rPr>
          <w:rFonts w:eastAsia="MS Mincho"/>
          <w:sz w:val="24"/>
          <w:szCs w:val="24"/>
        </w:rPr>
        <w:t>расследования причин пожаров и взрывов;</w:t>
      </w:r>
    </w:p>
    <w:p w14:paraId="4790342D" w14:textId="77777777" w:rsidR="0062056D" w:rsidRPr="00195C40" w:rsidRDefault="0062056D" w:rsidP="0062056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22E8063" w14:textId="77777777" w:rsidR="0062056D" w:rsidRPr="00E55739" w:rsidRDefault="0062056D" w:rsidP="0062056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9C5AC6">
        <w:rPr>
          <w:iCs/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C5AC6">
        <w:rPr>
          <w:rFonts w:eastAsia="Times New Roman"/>
          <w:iCs/>
          <w:sz w:val="24"/>
          <w:szCs w:val="24"/>
        </w:rPr>
        <w:t>дисциплины.</w:t>
      </w:r>
    </w:p>
    <w:p w14:paraId="30B93C4B" w14:textId="1CBAD2BF"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D4AE675" w14:textId="77777777"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14:paraId="4D77EED8" w14:textId="77777777"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14:paraId="0D12B43B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4394"/>
      </w:tblGrid>
      <w:tr w:rsidR="00FD0F91" w:rsidRPr="00F31E81" w14:paraId="35B8DC58" w14:textId="77777777" w:rsidTr="00041306">
        <w:trPr>
          <w:tblHeader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198F428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3DB6944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3621B2A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2056D" w:rsidRPr="00F31E81" w14:paraId="289937D0" w14:textId="77777777" w:rsidTr="00041306">
        <w:trPr>
          <w:trHeight w:val="45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E9FDC1" w14:textId="49E2DC0A" w:rsidR="0062056D" w:rsidRPr="00DE2CD0" w:rsidRDefault="0062056D" w:rsidP="0062056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D7566">
              <w:rPr>
                <w:iCs/>
                <w:sz w:val="22"/>
                <w:szCs w:val="22"/>
              </w:rPr>
              <w:t>ОПК-1.</w:t>
            </w:r>
            <w:r w:rsidRPr="002D7566">
              <w:rPr>
                <w:iCs/>
                <w:sz w:val="22"/>
                <w:szCs w:val="22"/>
              </w:rPr>
              <w:tab/>
              <w:t>Способен учитывать современные тенденции развития техники и технологий в области техносферной безопасности, измерительной и вычислительной техники, информационных технологий при решении типовых задач в области профессиональной деятельности, связанной с защитой окружающей среды и обеспечением безопасности человека;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8A2A" w14:textId="32B47489" w:rsidR="0062056D" w:rsidRPr="00DE2CD0" w:rsidRDefault="0062056D" w:rsidP="0062056D">
            <w:pPr>
              <w:pStyle w:val="af0"/>
              <w:ind w:left="0"/>
            </w:pPr>
            <w:r w:rsidRPr="002D756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ИД-ОПК-1.3</w:t>
            </w:r>
            <w:r w:rsidRPr="002D756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ab/>
              <w:t>Применение современной измерительной и вычислительной техники при решении задач в области защиты окружающей среды и обеспечением безопасности человека</w:t>
            </w:r>
          </w:p>
        </w:tc>
      </w:tr>
      <w:tr w:rsidR="0062056D" w:rsidRPr="00F31E81" w14:paraId="548DB04C" w14:textId="77777777" w:rsidTr="00041306">
        <w:trPr>
          <w:trHeight w:val="454"/>
        </w:trPr>
        <w:tc>
          <w:tcPr>
            <w:tcW w:w="5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C123" w14:textId="01259607" w:rsidR="0062056D" w:rsidRPr="00021C27" w:rsidRDefault="0062056D" w:rsidP="0062056D">
            <w:pPr>
              <w:pStyle w:val="pboth"/>
              <w:rPr>
                <w:i/>
                <w:sz w:val="22"/>
                <w:szCs w:val="22"/>
              </w:rPr>
            </w:pPr>
            <w:r w:rsidRPr="002D756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ПК-1.</w:t>
            </w:r>
            <w:r w:rsidRPr="002D756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ab/>
              <w:t>Способен применять соответствующий физико-математический аппарат, методы анализа и моделирования, основные законы химии и методы химического анализа, основные законы экологии и природопользования,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3B54" w14:textId="095CFC89" w:rsidR="0062056D" w:rsidRDefault="0062056D" w:rsidP="006205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D756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ИД-ПК-1.2</w:t>
            </w:r>
            <w:r w:rsidRPr="002D756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ab/>
              <w:t>Применение теоретических основ физики при решении прикладных задач техносферной безопасности</w:t>
            </w:r>
          </w:p>
        </w:tc>
      </w:tr>
    </w:tbl>
    <w:p w14:paraId="5AB148F2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2F8C612A" w14:textId="77777777" w:rsidTr="002328EF">
        <w:trPr>
          <w:trHeight w:val="340"/>
        </w:trPr>
        <w:tc>
          <w:tcPr>
            <w:tcW w:w="3969" w:type="dxa"/>
            <w:vAlign w:val="center"/>
          </w:tcPr>
          <w:p w14:paraId="5E4856FC" w14:textId="77777777"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83DF10B" w14:textId="6BB75DF0" w:rsidR="007B65C7" w:rsidRPr="0004140F" w:rsidRDefault="0062056D" w:rsidP="002328EF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1B54F144" w14:textId="77777777" w:rsidR="007B65C7" w:rsidRPr="0004140F" w:rsidRDefault="007B65C7" w:rsidP="002328EF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4B86F02" w14:textId="4D2970B5" w:rsidR="007B65C7" w:rsidRPr="0004140F" w:rsidRDefault="0062056D" w:rsidP="002328EF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52876722" w14:textId="77777777"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37784B9F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224E7" w14:textId="77777777" w:rsidR="00C81BFE" w:rsidRDefault="00C81BFE" w:rsidP="005E3840">
      <w:r>
        <w:separator/>
      </w:r>
    </w:p>
  </w:endnote>
  <w:endnote w:type="continuationSeparator" w:id="0">
    <w:p w14:paraId="11A1262F" w14:textId="77777777" w:rsidR="00C81BFE" w:rsidRDefault="00C81BF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EBBDB" w14:textId="77777777" w:rsidR="002328EF" w:rsidRDefault="00453FF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2C99EF8" w14:textId="77777777" w:rsidR="002328EF" w:rsidRDefault="002328EF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D504B" w14:textId="77777777" w:rsidR="002328EF" w:rsidRDefault="002328EF">
    <w:pPr>
      <w:pStyle w:val="ae"/>
      <w:jc w:val="right"/>
    </w:pPr>
  </w:p>
  <w:p w14:paraId="47FE0BF6" w14:textId="77777777" w:rsidR="002328EF" w:rsidRDefault="002328EF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1A21" w14:textId="77777777" w:rsidR="002328EF" w:rsidRDefault="002328EF">
    <w:pPr>
      <w:pStyle w:val="ae"/>
      <w:jc w:val="right"/>
    </w:pPr>
  </w:p>
  <w:p w14:paraId="01C951B0" w14:textId="77777777" w:rsidR="002328EF" w:rsidRDefault="002328E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69319" w14:textId="77777777" w:rsidR="00C81BFE" w:rsidRDefault="00C81BFE" w:rsidP="005E3840">
      <w:r>
        <w:separator/>
      </w:r>
    </w:p>
  </w:footnote>
  <w:footnote w:type="continuationSeparator" w:id="0">
    <w:p w14:paraId="7CAF497F" w14:textId="77777777" w:rsidR="00C81BFE" w:rsidRDefault="00C81BF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3647443" w14:textId="77777777" w:rsidR="002328EF" w:rsidRDefault="00C81BF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C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CCF467" w14:textId="77777777" w:rsidR="002328EF" w:rsidRDefault="002328E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4BEBB" w14:textId="77777777" w:rsidR="002328EF" w:rsidRDefault="002328EF">
    <w:pPr>
      <w:pStyle w:val="ac"/>
      <w:jc w:val="center"/>
    </w:pPr>
  </w:p>
  <w:p w14:paraId="61E5C5B4" w14:textId="77777777" w:rsidR="002328EF" w:rsidRDefault="002328E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122747">
    <w:abstractNumId w:val="4"/>
  </w:num>
  <w:num w:numId="2" w16cid:durableId="1602376429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24101505">
    <w:abstractNumId w:val="22"/>
  </w:num>
  <w:num w:numId="4" w16cid:durableId="1456481610">
    <w:abstractNumId w:val="2"/>
  </w:num>
  <w:num w:numId="5" w16cid:durableId="346834106">
    <w:abstractNumId w:val="10"/>
  </w:num>
  <w:num w:numId="6" w16cid:durableId="2001882710">
    <w:abstractNumId w:val="42"/>
  </w:num>
  <w:num w:numId="7" w16cid:durableId="414479600">
    <w:abstractNumId w:val="13"/>
  </w:num>
  <w:num w:numId="8" w16cid:durableId="836504281">
    <w:abstractNumId w:val="47"/>
  </w:num>
  <w:num w:numId="9" w16cid:durableId="1838232078">
    <w:abstractNumId w:val="33"/>
  </w:num>
  <w:num w:numId="10" w16cid:durableId="1706907517">
    <w:abstractNumId w:val="40"/>
  </w:num>
  <w:num w:numId="11" w16cid:durableId="682634906">
    <w:abstractNumId w:val="18"/>
  </w:num>
  <w:num w:numId="12" w16cid:durableId="1378167060">
    <w:abstractNumId w:val="17"/>
  </w:num>
  <w:num w:numId="13" w16cid:durableId="551304794">
    <w:abstractNumId w:val="6"/>
  </w:num>
  <w:num w:numId="14" w16cid:durableId="950624660">
    <w:abstractNumId w:val="15"/>
  </w:num>
  <w:num w:numId="15" w16cid:durableId="2034767385">
    <w:abstractNumId w:val="34"/>
  </w:num>
  <w:num w:numId="16" w16cid:durableId="2076472282">
    <w:abstractNumId w:val="38"/>
  </w:num>
  <w:num w:numId="17" w16cid:durableId="1245532518">
    <w:abstractNumId w:val="11"/>
  </w:num>
  <w:num w:numId="18" w16cid:durableId="1951157843">
    <w:abstractNumId w:val="41"/>
  </w:num>
  <w:num w:numId="19" w16cid:durableId="1331710633">
    <w:abstractNumId w:val="5"/>
  </w:num>
  <w:num w:numId="20" w16cid:durableId="1958292273">
    <w:abstractNumId w:val="39"/>
  </w:num>
  <w:num w:numId="21" w16cid:durableId="1680889888">
    <w:abstractNumId w:val="31"/>
  </w:num>
  <w:num w:numId="22" w16cid:durableId="1023819518">
    <w:abstractNumId w:val="37"/>
  </w:num>
  <w:num w:numId="23" w16cid:durableId="1189031837">
    <w:abstractNumId w:val="46"/>
  </w:num>
  <w:num w:numId="24" w16cid:durableId="1901821174">
    <w:abstractNumId w:val="16"/>
  </w:num>
  <w:num w:numId="25" w16cid:durableId="1808425225">
    <w:abstractNumId w:val="36"/>
  </w:num>
  <w:num w:numId="26" w16cid:durableId="1886409174">
    <w:abstractNumId w:val="23"/>
  </w:num>
  <w:num w:numId="27" w16cid:durableId="1378234259">
    <w:abstractNumId w:val="26"/>
  </w:num>
  <w:num w:numId="28" w16cid:durableId="1307247361">
    <w:abstractNumId w:val="7"/>
  </w:num>
  <w:num w:numId="29" w16cid:durableId="881552986">
    <w:abstractNumId w:val="30"/>
  </w:num>
  <w:num w:numId="30" w16cid:durableId="9525127">
    <w:abstractNumId w:val="45"/>
  </w:num>
  <w:num w:numId="31" w16cid:durableId="944730519">
    <w:abstractNumId w:val="25"/>
  </w:num>
  <w:num w:numId="32" w16cid:durableId="601647512">
    <w:abstractNumId w:val="9"/>
  </w:num>
  <w:num w:numId="33" w16cid:durableId="2135633408">
    <w:abstractNumId w:val="20"/>
  </w:num>
  <w:num w:numId="34" w16cid:durableId="18159518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162398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8695207">
    <w:abstractNumId w:val="3"/>
  </w:num>
  <w:num w:numId="37" w16cid:durableId="1508910725">
    <w:abstractNumId w:val="35"/>
  </w:num>
  <w:num w:numId="38" w16cid:durableId="502088146">
    <w:abstractNumId w:val="19"/>
  </w:num>
  <w:num w:numId="39" w16cid:durableId="923878903">
    <w:abstractNumId w:val="29"/>
  </w:num>
  <w:num w:numId="40" w16cid:durableId="464167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44275587">
    <w:abstractNumId w:val="24"/>
  </w:num>
  <w:num w:numId="42" w16cid:durableId="2112553764">
    <w:abstractNumId w:val="12"/>
  </w:num>
  <w:num w:numId="43" w16cid:durableId="1807041241">
    <w:abstractNumId w:val="28"/>
  </w:num>
  <w:num w:numId="44" w16cid:durableId="845485767">
    <w:abstractNumId w:val="32"/>
  </w:num>
  <w:num w:numId="45" w16cid:durableId="1903907387">
    <w:abstractNumId w:val="21"/>
  </w:num>
  <w:num w:numId="46" w16cid:durableId="913398274">
    <w:abstractNumId w:val="14"/>
  </w:num>
  <w:num w:numId="47" w16cid:durableId="2026780222">
    <w:abstractNumId w:val="44"/>
  </w:num>
  <w:num w:numId="48" w16cid:durableId="2106917571">
    <w:abstractNumId w:val="8"/>
  </w:num>
  <w:num w:numId="49" w16cid:durableId="1856068468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306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3FFE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6D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CCD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DB3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1BFE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F17DDB"/>
  <w15:docId w15:val="{58B93F2A-8482-FE4F-8B75-32EDFF27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E413F-4406-41F3-98AF-4F85D607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Elena Borodina</cp:lastModifiedBy>
  <cp:revision>3</cp:revision>
  <cp:lastPrinted>2021-05-14T12:22:00Z</cp:lastPrinted>
  <dcterms:created xsi:type="dcterms:W3CDTF">2022-05-23T09:49:00Z</dcterms:created>
  <dcterms:modified xsi:type="dcterms:W3CDTF">2022-05-23T09:49:00Z</dcterms:modified>
</cp:coreProperties>
</file>