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978D79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9C212C" w:rsidRPr="00FD2EE0">
              <w:rPr>
                <w:b/>
                <w:sz w:val="26"/>
                <w:szCs w:val="26"/>
              </w:rPr>
              <w:t>Теория вероятности и статистика в экологии и теплоэнергетике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5D999D2" w:rsidR="00B62B9C" w:rsidRPr="00B62B9C" w:rsidRDefault="005B188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20</w:t>
            </w:r>
            <w:r w:rsidR="00B62B9C" w:rsidRPr="00B62B9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4AE378E" w:rsidR="00B62B9C" w:rsidRPr="00B62B9C" w:rsidRDefault="005B188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B62B9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7A7C3E" w:rsidR="00B62B9C" w:rsidRPr="00B62B9C" w:rsidRDefault="007200CA" w:rsidP="00B51943">
            <w:pPr>
              <w:rPr>
                <w:sz w:val="24"/>
                <w:szCs w:val="24"/>
              </w:rPr>
            </w:pPr>
            <w:r w:rsidRPr="007200CA">
              <w:rPr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E6D85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92BF3C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9C212C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B62B9C" w:rsidRPr="00635215">
        <w:rPr>
          <w:sz w:val="24"/>
          <w:szCs w:val="24"/>
        </w:rPr>
        <w:t xml:space="preserve">» изучается в </w:t>
      </w:r>
      <w:r w:rsidR="009C212C">
        <w:rPr>
          <w:sz w:val="24"/>
          <w:szCs w:val="24"/>
        </w:rPr>
        <w:t>третьем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>урсовая работа/Курсовой проект – 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3746CD05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9C212C">
        <w:t>: экзамен</w:t>
      </w:r>
    </w:p>
    <w:p w14:paraId="227636A5" w14:textId="5E78C2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F7FDC2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9C212C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B62B9C" w:rsidRPr="002C20D3">
        <w:rPr>
          <w:sz w:val="24"/>
          <w:szCs w:val="24"/>
        </w:rPr>
        <w:t xml:space="preserve">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0E6415A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733AD1A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62B9C" w:rsidRPr="001E01C3">
        <w:rPr>
          <w:sz w:val="24"/>
          <w:szCs w:val="24"/>
        </w:rPr>
        <w:t>«</w:t>
      </w:r>
      <w:r w:rsidR="009C212C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B62B9C" w:rsidRPr="001E01C3">
        <w:rPr>
          <w:sz w:val="24"/>
          <w:szCs w:val="24"/>
        </w:rPr>
        <w:t>» является:</w:t>
      </w:r>
    </w:p>
    <w:p w14:paraId="04770208" w14:textId="77777777" w:rsidR="009C212C" w:rsidRPr="0093752E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93752E">
        <w:rPr>
          <w:sz w:val="24"/>
          <w:szCs w:val="24"/>
        </w:rPr>
        <w:t>изучение основных положений теории вероятности и статистики в экологии и теплоэнергетике;</w:t>
      </w:r>
    </w:p>
    <w:p w14:paraId="6495A09B" w14:textId="77777777" w:rsidR="009C212C" w:rsidRPr="0093752E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93752E">
        <w:rPr>
          <w:sz w:val="24"/>
          <w:szCs w:val="24"/>
        </w:rPr>
        <w:t>формирование у будущих специалистов знаний, навыков и умений правильного использования формул в области расчета вероятностей различных событий,</w:t>
      </w:r>
    </w:p>
    <w:p w14:paraId="5B3F40E2" w14:textId="77777777" w:rsidR="009C212C" w:rsidRPr="0093752E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93752E">
        <w:rPr>
          <w:sz w:val="24"/>
          <w:szCs w:val="24"/>
        </w:rPr>
        <w:t>формирование навыков обработки статистического материала.</w:t>
      </w:r>
    </w:p>
    <w:p w14:paraId="24A9117E" w14:textId="58C71660" w:rsidR="009C212C" w:rsidRPr="00AE6762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AE6762">
        <w:rPr>
          <w:sz w:val="24"/>
          <w:szCs w:val="24"/>
        </w:rPr>
        <w:t>формирование и развитие у студентов профессиональных компетенций, формирование систематизированных знаний, умений и навыков в области теории вероятностей, е</w:t>
      </w:r>
      <w:r w:rsidR="003961FA">
        <w:rPr>
          <w:sz w:val="24"/>
          <w:szCs w:val="24"/>
        </w:rPr>
        <w:t>ё</w:t>
      </w:r>
      <w:r w:rsidRPr="00AE6762">
        <w:rPr>
          <w:sz w:val="24"/>
          <w:szCs w:val="24"/>
        </w:rPr>
        <w:t xml:space="preserve"> месте и роли в системе математических наук, приложений в естественных науках;</w:t>
      </w:r>
    </w:p>
    <w:p w14:paraId="0510DE20" w14:textId="77777777" w:rsidR="009C212C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AE6762">
        <w:rPr>
          <w:sz w:val="24"/>
          <w:szCs w:val="24"/>
        </w:rPr>
        <w:t>формирование у студентов теоретических знаний и практических навыков по основам теории вероятностей и математической статистике как основного математического аппарата для построения моделей случайных явлений, освоение методов математического моделирования и анализа таких явлений;</w:t>
      </w:r>
    </w:p>
    <w:p w14:paraId="732632CF" w14:textId="77777777" w:rsidR="009C212C" w:rsidRPr="006C44AA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93752E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14:paraId="5B898762" w14:textId="1B783074" w:rsidR="00833D2D" w:rsidRPr="00993F8D" w:rsidRDefault="009C212C" w:rsidP="009C21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6C44AA">
        <w:rPr>
          <w:sz w:val="24"/>
          <w:szCs w:val="24"/>
        </w:rPr>
        <w:t>привитие навыков использования математических методов и основ математического моделирования в практической деятельности</w:t>
      </w:r>
      <w:r w:rsidR="00833D2D" w:rsidRPr="00993F8D">
        <w:rPr>
          <w:sz w:val="24"/>
        </w:rPr>
        <w:t>.</w:t>
      </w:r>
    </w:p>
    <w:p w14:paraId="35911DAB" w14:textId="76CFD50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5420"/>
      </w:tblGrid>
      <w:tr w:rsidR="00B435F5" w:rsidRPr="00FF7EA3" w14:paraId="4171F310" w14:textId="77777777" w:rsidTr="00B435F5">
        <w:trPr>
          <w:tblHeader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730B11" w14:textId="77777777" w:rsidR="00B435F5" w:rsidRPr="00FF7EA3" w:rsidRDefault="00B435F5" w:rsidP="007C296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7C3B34" w14:textId="77777777" w:rsidR="00B435F5" w:rsidRPr="00FF7EA3" w:rsidRDefault="00B435F5" w:rsidP="007C29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Код и наименование индикатора</w:t>
            </w:r>
          </w:p>
          <w:p w14:paraId="0BF8244B" w14:textId="77777777" w:rsidR="00B435F5" w:rsidRPr="00FF7EA3" w:rsidRDefault="00B435F5" w:rsidP="007C29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достижения компетенции</w:t>
            </w:r>
          </w:p>
        </w:tc>
      </w:tr>
      <w:tr w:rsidR="00B435F5" w:rsidRPr="00FF7EA3" w14:paraId="47D4E174" w14:textId="77777777" w:rsidTr="00B435F5"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19B5A" w14:textId="77777777" w:rsidR="00B435F5" w:rsidRDefault="00B435F5" w:rsidP="006472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04E82F53" w14:textId="1B619BF2" w:rsidR="00B435F5" w:rsidRPr="00FF7EA3" w:rsidRDefault="00B435F5" w:rsidP="007C29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44AA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B86F" w14:textId="77777777" w:rsidR="00B435F5" w:rsidRDefault="00B435F5" w:rsidP="006472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5E2B6552" w14:textId="77777777" w:rsidR="00B435F5" w:rsidRDefault="00B435F5" w:rsidP="006472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264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41DAE350" w14:textId="77777777" w:rsidR="00B435F5" w:rsidRDefault="00B435F5" w:rsidP="006472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03B518F5" w14:textId="054F5CD1" w:rsidR="00B435F5" w:rsidRPr="00CF748C" w:rsidRDefault="00B435F5" w:rsidP="007C29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B435F5" w:rsidRPr="00FF7EA3" w14:paraId="294B3323" w14:textId="77777777" w:rsidTr="00B435F5"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C8B5E" w14:textId="69C0B991" w:rsidR="00B435F5" w:rsidRDefault="00B435F5" w:rsidP="00B435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61D6">
              <w:rPr>
                <w:sz w:val="22"/>
                <w:szCs w:val="22"/>
              </w:rPr>
              <w:t>ОПК-2.</w:t>
            </w:r>
            <w:r w:rsidRPr="00F561D6">
              <w:rPr>
                <w:sz w:val="22"/>
                <w:szCs w:val="22"/>
              </w:rPr>
              <w:tab/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6E17" w14:textId="219BEE9C" w:rsidR="00B435F5" w:rsidRDefault="00B435F5" w:rsidP="00B43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561D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  <w:r w:rsidRPr="00F561D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  <w:t>Проведение инженерно-технических расчетов с учетом теории надежности и анализа риска</w:t>
            </w:r>
          </w:p>
        </w:tc>
      </w:tr>
      <w:tr w:rsidR="00B435F5" w:rsidRPr="00FF7EA3" w14:paraId="3B0BC8C6" w14:textId="77777777" w:rsidTr="00B435F5"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6FAA1" w14:textId="7131C46A" w:rsidR="00B435F5" w:rsidRPr="00FF7EA3" w:rsidRDefault="00B435F5" w:rsidP="00B435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7EA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628D5735" w14:textId="1A49A032" w:rsidR="00B435F5" w:rsidRPr="00FF7EA3" w:rsidRDefault="00B435F5" w:rsidP="00B435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CFD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5D3A" w14:textId="14430CDE" w:rsidR="00B435F5" w:rsidRPr="00CF748C" w:rsidRDefault="00B435F5" w:rsidP="00B43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43EF690E" w14:textId="26EF4973" w:rsidR="00B435F5" w:rsidRPr="00CF748C" w:rsidRDefault="00B435F5" w:rsidP="00B43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A20E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математического аппарата для решения задач техносферной безопасности</w:t>
            </w:r>
          </w:p>
        </w:tc>
      </w:tr>
    </w:tbl>
    <w:p w14:paraId="2C7F23D3" w14:textId="1E60A04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proofErr w:type="gramStart"/>
      <w:r w:rsidRPr="00711DDC">
        <w:rPr>
          <w:szCs w:val="26"/>
        </w:rPr>
        <w:t>дисциплины  по</w:t>
      </w:r>
      <w:proofErr w:type="gramEnd"/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0A2AFFA0" w:rsidR="00B62B9C" w:rsidRPr="00920C46" w:rsidRDefault="003961FA" w:rsidP="00B160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0BABCA25" w:rsidR="00B62B9C" w:rsidRPr="00920C46" w:rsidRDefault="00B62B9C" w:rsidP="003961FA">
            <w:pPr>
              <w:jc w:val="center"/>
            </w:pPr>
            <w:r>
              <w:t>1</w:t>
            </w:r>
            <w:r w:rsidR="003961FA">
              <w:t>44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8856" w14:textId="77777777" w:rsidR="00433E95" w:rsidRDefault="00433E95" w:rsidP="005E3840">
      <w:r>
        <w:separator/>
      </w:r>
    </w:p>
  </w:endnote>
  <w:endnote w:type="continuationSeparator" w:id="0">
    <w:p w14:paraId="010E886F" w14:textId="77777777" w:rsidR="00433E95" w:rsidRDefault="00433E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CC61" w14:textId="77777777" w:rsidR="00433E95" w:rsidRDefault="00433E95" w:rsidP="005E3840">
      <w:r>
        <w:separator/>
      </w:r>
    </w:p>
  </w:footnote>
  <w:footnote w:type="continuationSeparator" w:id="0">
    <w:p w14:paraId="0590BBE7" w14:textId="77777777" w:rsidR="00433E95" w:rsidRDefault="00433E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FA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308A2"/>
    <w:multiLevelType w:val="multilevel"/>
    <w:tmpl w:val="D222073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368539">
    <w:abstractNumId w:val="4"/>
  </w:num>
  <w:num w:numId="2" w16cid:durableId="109389316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95265935">
    <w:abstractNumId w:val="22"/>
  </w:num>
  <w:num w:numId="4" w16cid:durableId="295330927">
    <w:abstractNumId w:val="2"/>
  </w:num>
  <w:num w:numId="5" w16cid:durableId="571701071">
    <w:abstractNumId w:val="10"/>
  </w:num>
  <w:num w:numId="6" w16cid:durableId="177239163">
    <w:abstractNumId w:val="43"/>
  </w:num>
  <w:num w:numId="7" w16cid:durableId="2015642727">
    <w:abstractNumId w:val="13"/>
  </w:num>
  <w:num w:numId="8" w16cid:durableId="795758506">
    <w:abstractNumId w:val="48"/>
  </w:num>
  <w:num w:numId="9" w16cid:durableId="1246186382">
    <w:abstractNumId w:val="34"/>
  </w:num>
  <w:num w:numId="10" w16cid:durableId="1586381231">
    <w:abstractNumId w:val="41"/>
  </w:num>
  <w:num w:numId="11" w16cid:durableId="1712537497">
    <w:abstractNumId w:val="18"/>
  </w:num>
  <w:num w:numId="12" w16cid:durableId="1886406370">
    <w:abstractNumId w:val="17"/>
  </w:num>
  <w:num w:numId="13" w16cid:durableId="665860622">
    <w:abstractNumId w:val="6"/>
  </w:num>
  <w:num w:numId="14" w16cid:durableId="888955811">
    <w:abstractNumId w:val="15"/>
  </w:num>
  <w:num w:numId="15" w16cid:durableId="2091652837">
    <w:abstractNumId w:val="35"/>
  </w:num>
  <w:num w:numId="16" w16cid:durableId="1281913363">
    <w:abstractNumId w:val="39"/>
  </w:num>
  <w:num w:numId="17" w16cid:durableId="1293242696">
    <w:abstractNumId w:val="11"/>
  </w:num>
  <w:num w:numId="18" w16cid:durableId="101538052">
    <w:abstractNumId w:val="42"/>
  </w:num>
  <w:num w:numId="19" w16cid:durableId="1268847644">
    <w:abstractNumId w:val="5"/>
  </w:num>
  <w:num w:numId="20" w16cid:durableId="684743959">
    <w:abstractNumId w:val="40"/>
  </w:num>
  <w:num w:numId="21" w16cid:durableId="271283438">
    <w:abstractNumId w:val="32"/>
  </w:num>
  <w:num w:numId="22" w16cid:durableId="275186016">
    <w:abstractNumId w:val="38"/>
  </w:num>
  <w:num w:numId="23" w16cid:durableId="1827670617">
    <w:abstractNumId w:val="47"/>
  </w:num>
  <w:num w:numId="24" w16cid:durableId="1168523848">
    <w:abstractNumId w:val="16"/>
  </w:num>
  <w:num w:numId="25" w16cid:durableId="1457479233">
    <w:abstractNumId w:val="37"/>
  </w:num>
  <w:num w:numId="26" w16cid:durableId="1372264161">
    <w:abstractNumId w:val="24"/>
  </w:num>
  <w:num w:numId="27" w16cid:durableId="885877320">
    <w:abstractNumId w:val="27"/>
  </w:num>
  <w:num w:numId="28" w16cid:durableId="177890918">
    <w:abstractNumId w:val="7"/>
  </w:num>
  <w:num w:numId="29" w16cid:durableId="569736221">
    <w:abstractNumId w:val="31"/>
  </w:num>
  <w:num w:numId="30" w16cid:durableId="615258979">
    <w:abstractNumId w:val="46"/>
  </w:num>
  <w:num w:numId="31" w16cid:durableId="52626973">
    <w:abstractNumId w:val="26"/>
  </w:num>
  <w:num w:numId="32" w16cid:durableId="1328556546">
    <w:abstractNumId w:val="9"/>
  </w:num>
  <w:num w:numId="33" w16cid:durableId="1837840506">
    <w:abstractNumId w:val="20"/>
  </w:num>
  <w:num w:numId="34" w16cid:durableId="1336570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9966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3696227">
    <w:abstractNumId w:val="3"/>
  </w:num>
  <w:num w:numId="37" w16cid:durableId="1546942691">
    <w:abstractNumId w:val="36"/>
  </w:num>
  <w:num w:numId="38" w16cid:durableId="1946695389">
    <w:abstractNumId w:val="19"/>
  </w:num>
  <w:num w:numId="39" w16cid:durableId="1082415758">
    <w:abstractNumId w:val="30"/>
  </w:num>
  <w:num w:numId="40" w16cid:durableId="984550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62212746">
    <w:abstractNumId w:val="25"/>
  </w:num>
  <w:num w:numId="42" w16cid:durableId="1245870465">
    <w:abstractNumId w:val="12"/>
  </w:num>
  <w:num w:numId="43" w16cid:durableId="1928270030">
    <w:abstractNumId w:val="29"/>
  </w:num>
  <w:num w:numId="44" w16cid:durableId="2093967573">
    <w:abstractNumId w:val="33"/>
  </w:num>
  <w:num w:numId="45" w16cid:durableId="1982147544">
    <w:abstractNumId w:val="21"/>
  </w:num>
  <w:num w:numId="46" w16cid:durableId="832794813">
    <w:abstractNumId w:val="14"/>
  </w:num>
  <w:num w:numId="47" w16cid:durableId="1351488804">
    <w:abstractNumId w:val="45"/>
  </w:num>
  <w:num w:numId="48" w16cid:durableId="2028484231">
    <w:abstractNumId w:val="8"/>
  </w:num>
  <w:num w:numId="49" w16cid:durableId="1608345977">
    <w:abstractNumId w:val="28"/>
  </w:num>
  <w:num w:numId="50" w16cid:durableId="19184949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2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191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1FA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E95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A61"/>
    <w:rsid w:val="00594C42"/>
    <w:rsid w:val="005956A5"/>
    <w:rsid w:val="005A00E8"/>
    <w:rsid w:val="005A03BA"/>
    <w:rsid w:val="005A24DB"/>
    <w:rsid w:val="005A55E1"/>
    <w:rsid w:val="005A74B0"/>
    <w:rsid w:val="005A76B8"/>
    <w:rsid w:val="005B188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C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EB0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212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2A6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5F5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58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6D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1B63D10-AC0D-6848-B9AB-C4B91F9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AB97-8820-40FB-ACF1-3FD6F379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8</cp:revision>
  <cp:lastPrinted>2022-02-20T13:49:00Z</cp:lastPrinted>
  <dcterms:created xsi:type="dcterms:W3CDTF">2022-05-10T10:40:00Z</dcterms:created>
  <dcterms:modified xsi:type="dcterms:W3CDTF">2022-05-30T17:43:00Z</dcterms:modified>
</cp:coreProperties>
</file>