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BEF9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86B65DB" w:rsidR="005558F8" w:rsidRPr="008E2589" w:rsidRDefault="005558F8" w:rsidP="008E258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E258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CBEB4A0" w:rsidR="00E05948" w:rsidRPr="00C258B0" w:rsidRDefault="008931F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 качества материалов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7697FB0" w:rsidR="00D1678A" w:rsidRPr="000743F9" w:rsidRDefault="00D1678A" w:rsidP="00212DA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212DA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88FC18D" w:rsidR="00212DAA" w:rsidRPr="000743F9" w:rsidRDefault="00212DAA" w:rsidP="00212DA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48427B9" w:rsidR="00212DAA" w:rsidRPr="000743F9" w:rsidRDefault="00212DAA" w:rsidP="008E0752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 xml:space="preserve">27.03.01 </w:t>
            </w:r>
          </w:p>
        </w:tc>
        <w:tc>
          <w:tcPr>
            <w:tcW w:w="5209" w:type="dxa"/>
            <w:shd w:val="clear" w:color="auto" w:fill="auto"/>
          </w:tcPr>
          <w:p w14:paraId="590A5011" w14:textId="034E4DFE" w:rsidR="00212DAA" w:rsidRPr="000743F9" w:rsidRDefault="00212DAA" w:rsidP="00B51943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212DA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1AF953E" w:rsidR="00212DAA" w:rsidRPr="000743F9" w:rsidRDefault="00212DAA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1611218" w:rsidR="00212DAA" w:rsidRPr="000743F9" w:rsidRDefault="00212DAA" w:rsidP="00B51943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212DA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212DAA" w:rsidRPr="000743F9" w:rsidRDefault="00212DA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A27EF2" w:rsidR="00212DAA" w:rsidRPr="00212DAA" w:rsidRDefault="00212DAA" w:rsidP="006470FB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4 года</w:t>
            </w:r>
          </w:p>
        </w:tc>
      </w:tr>
      <w:tr w:rsidR="00212DA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7FD5E03" w:rsidR="00212DAA" w:rsidRPr="000743F9" w:rsidRDefault="00212DAA" w:rsidP="00212DA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8909656" w:rsidR="00212DAA" w:rsidRPr="000743F9" w:rsidRDefault="00212DAA" w:rsidP="008E0752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7E4DD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267806CE" w:rsidR="004E4C46" w:rsidRPr="00212DAA" w:rsidRDefault="005E642D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212DAA" w:rsidRPr="00C65492">
        <w:rPr>
          <w:sz w:val="24"/>
          <w:szCs w:val="24"/>
        </w:rPr>
        <w:t>«</w:t>
      </w:r>
      <w:r w:rsidR="008931F5">
        <w:rPr>
          <w:sz w:val="24"/>
          <w:szCs w:val="24"/>
        </w:rPr>
        <w:t>Контроль качества материалов</w:t>
      </w:r>
      <w:r w:rsidR="00212DAA" w:rsidRPr="00C65492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8931F5">
        <w:rPr>
          <w:sz w:val="24"/>
          <w:szCs w:val="24"/>
        </w:rPr>
        <w:t>пя</w:t>
      </w:r>
      <w:r w:rsidR="00212DAA" w:rsidRPr="00212DAA">
        <w:rPr>
          <w:sz w:val="24"/>
          <w:szCs w:val="24"/>
        </w:rPr>
        <w:t>то</w:t>
      </w:r>
      <w:r w:rsidR="009664F2" w:rsidRPr="00212DAA">
        <w:rPr>
          <w:sz w:val="24"/>
          <w:szCs w:val="24"/>
        </w:rPr>
        <w:t>м</w:t>
      </w:r>
      <w:r w:rsidR="004E4C46" w:rsidRPr="00212DAA">
        <w:rPr>
          <w:sz w:val="24"/>
          <w:szCs w:val="24"/>
        </w:rPr>
        <w:t xml:space="preserve"> семестре.</w:t>
      </w:r>
    </w:p>
    <w:p w14:paraId="2DDEB8CC" w14:textId="3003E7AB" w:rsidR="00A84551" w:rsidRDefault="00A84551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12DAA">
        <w:rPr>
          <w:sz w:val="24"/>
          <w:szCs w:val="24"/>
        </w:rPr>
        <w:t>Курсовая работа</w:t>
      </w:r>
      <w:r w:rsidR="00212DAA">
        <w:rPr>
          <w:sz w:val="24"/>
          <w:szCs w:val="24"/>
        </w:rPr>
        <w:t xml:space="preserve"> </w:t>
      </w:r>
      <w:r w:rsidRPr="00212DAA">
        <w:rPr>
          <w:sz w:val="24"/>
          <w:szCs w:val="24"/>
        </w:rPr>
        <w:t>–</w:t>
      </w:r>
      <w:r w:rsidR="00212DA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212DAA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173C56E7" w14:textId="65A9D703" w:rsidR="00212DAA" w:rsidRPr="00212DAA" w:rsidRDefault="00797466" w:rsidP="007E4DDB">
      <w:pPr>
        <w:pStyle w:val="af0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>зачет</w:t>
      </w:r>
      <w:r w:rsidR="008931F5">
        <w:rPr>
          <w:bCs/>
          <w:sz w:val="24"/>
          <w:szCs w:val="24"/>
        </w:rPr>
        <w:t xml:space="preserve"> с оценкой</w:t>
      </w:r>
    </w:p>
    <w:p w14:paraId="227636A5" w14:textId="00DE91DF" w:rsidR="00A84551" w:rsidRPr="007B449A" w:rsidRDefault="00A84551" w:rsidP="00212DAA">
      <w:pPr>
        <w:pStyle w:val="2"/>
      </w:pPr>
      <w:r w:rsidRPr="007B449A">
        <w:t>Место учебной дисциплины (модуля) в структуре ОПОП</w:t>
      </w:r>
    </w:p>
    <w:p w14:paraId="7920E654" w14:textId="19FF6A9A" w:rsidR="007E18CB" w:rsidRPr="00212DAA" w:rsidRDefault="007E18CB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212DAA" w:rsidRPr="00C65492">
        <w:rPr>
          <w:sz w:val="24"/>
          <w:szCs w:val="24"/>
        </w:rPr>
        <w:t>«</w:t>
      </w:r>
      <w:r w:rsidR="008931F5">
        <w:rPr>
          <w:sz w:val="24"/>
          <w:szCs w:val="24"/>
        </w:rPr>
        <w:t>Контроль качества материалов</w:t>
      </w:r>
      <w:r w:rsidR="00212DAA" w:rsidRPr="00C65492">
        <w:rPr>
          <w:sz w:val="24"/>
          <w:szCs w:val="24"/>
        </w:rPr>
        <w:t>»</w:t>
      </w:r>
      <w:r w:rsidR="00212DAA">
        <w:rPr>
          <w:sz w:val="24"/>
          <w:szCs w:val="24"/>
        </w:rPr>
        <w:t xml:space="preserve"> </w:t>
      </w:r>
      <w:r w:rsidRPr="00212DAA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5E173B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BFB34AE" w14:textId="5C26EFB8" w:rsidR="00212DAA" w:rsidRPr="00E52C70" w:rsidRDefault="00212DAA" w:rsidP="007E4DD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3D02CA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</w:t>
      </w:r>
      <w:r w:rsidRPr="003D02CA">
        <w:rPr>
          <w:sz w:val="24"/>
          <w:szCs w:val="24"/>
        </w:rPr>
        <w:t>«</w:t>
      </w:r>
      <w:r w:rsidR="008931F5">
        <w:rPr>
          <w:sz w:val="24"/>
          <w:szCs w:val="24"/>
        </w:rPr>
        <w:t>Контроль качества материалов</w:t>
      </w:r>
      <w:r w:rsidRPr="003D02C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02509926" w14:textId="5C811CA9" w:rsidR="008931F5" w:rsidRPr="008931F5" w:rsidRDefault="008931F5" w:rsidP="008931F5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8931F5">
        <w:rPr>
          <w:rFonts w:eastAsia="Times New Roman"/>
          <w:sz w:val="24"/>
          <w:szCs w:val="24"/>
        </w:rPr>
        <w:t>ормирование у обучающихся умений, позволяющих организовывать и пров</w:t>
      </w:r>
      <w:r w:rsidRPr="008931F5">
        <w:rPr>
          <w:rFonts w:eastAsia="Times New Roman"/>
          <w:sz w:val="24"/>
          <w:szCs w:val="24"/>
        </w:rPr>
        <w:t>о</w:t>
      </w:r>
      <w:r w:rsidRPr="008931F5">
        <w:rPr>
          <w:rFonts w:eastAsia="Times New Roman"/>
          <w:sz w:val="24"/>
          <w:szCs w:val="24"/>
        </w:rPr>
        <w:t>дить контроль качества закупаемой продукции, полуфабрикатов и готовой продукции текстильной и легкой промышленн</w:t>
      </w:r>
      <w:r w:rsidRPr="008931F5">
        <w:rPr>
          <w:rFonts w:eastAsia="Times New Roman"/>
          <w:sz w:val="24"/>
          <w:szCs w:val="24"/>
        </w:rPr>
        <w:t>о</w:t>
      </w:r>
      <w:r w:rsidRPr="008931F5">
        <w:rPr>
          <w:rFonts w:eastAsia="Times New Roman"/>
          <w:sz w:val="24"/>
          <w:szCs w:val="24"/>
        </w:rPr>
        <w:t>сти;</w:t>
      </w:r>
    </w:p>
    <w:p w14:paraId="690FEE84" w14:textId="7C9E4295" w:rsidR="008931F5" w:rsidRPr="008931F5" w:rsidRDefault="008931F5" w:rsidP="008931F5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8931F5">
        <w:rPr>
          <w:rFonts w:eastAsia="Times New Roman"/>
          <w:sz w:val="24"/>
          <w:szCs w:val="24"/>
        </w:rPr>
        <w:t>ормирование у обучающихся умений определения требований к средствам измерений, а также организации и проведения поверки или калибровки средств изм</w:t>
      </w:r>
      <w:r w:rsidRPr="008931F5">
        <w:rPr>
          <w:rFonts w:eastAsia="Times New Roman"/>
          <w:sz w:val="24"/>
          <w:szCs w:val="24"/>
        </w:rPr>
        <w:t>е</w:t>
      </w:r>
      <w:r w:rsidRPr="008931F5">
        <w:rPr>
          <w:rFonts w:eastAsia="Times New Roman"/>
          <w:sz w:val="24"/>
          <w:szCs w:val="24"/>
        </w:rPr>
        <w:t xml:space="preserve">рений; </w:t>
      </w:r>
    </w:p>
    <w:p w14:paraId="233E2223" w14:textId="217CEEF9" w:rsidR="008931F5" w:rsidRPr="008931F5" w:rsidRDefault="008931F5" w:rsidP="008931F5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8931F5">
        <w:rPr>
          <w:rFonts w:eastAsia="Times New Roman"/>
          <w:sz w:val="24"/>
          <w:szCs w:val="24"/>
        </w:rPr>
        <w:t>ормирование у обучающихся навыков анализа и использования стандартов на продукцию те</w:t>
      </w:r>
      <w:r w:rsidRPr="008931F5">
        <w:rPr>
          <w:rFonts w:eastAsia="Times New Roman"/>
          <w:sz w:val="24"/>
          <w:szCs w:val="24"/>
        </w:rPr>
        <w:t>к</w:t>
      </w:r>
      <w:r w:rsidRPr="008931F5">
        <w:rPr>
          <w:rFonts w:eastAsia="Times New Roman"/>
          <w:sz w:val="24"/>
          <w:szCs w:val="24"/>
        </w:rPr>
        <w:t>стильной и легкой промышленности, а также методы ее испытаний;</w:t>
      </w:r>
    </w:p>
    <w:p w14:paraId="21B05D93" w14:textId="05FE84EF" w:rsidR="008931F5" w:rsidRPr="008931F5" w:rsidRDefault="008931F5" w:rsidP="008931F5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8931F5">
        <w:rPr>
          <w:rFonts w:eastAsia="Times New Roman"/>
          <w:sz w:val="24"/>
          <w:szCs w:val="24"/>
        </w:rPr>
        <w:t>ормирование у обучающихся навыков обработки и анализа результатов испыт</w:t>
      </w:r>
      <w:r w:rsidRPr="008931F5">
        <w:rPr>
          <w:rFonts w:eastAsia="Times New Roman"/>
          <w:sz w:val="24"/>
          <w:szCs w:val="24"/>
        </w:rPr>
        <w:t>а</w:t>
      </w:r>
      <w:r w:rsidRPr="008931F5">
        <w:rPr>
          <w:rFonts w:eastAsia="Times New Roman"/>
          <w:sz w:val="24"/>
          <w:szCs w:val="24"/>
        </w:rPr>
        <w:t>ний продукции текстильной и легкой промышленности;</w:t>
      </w:r>
    </w:p>
    <w:p w14:paraId="0602A779" w14:textId="4785D48D" w:rsidR="008931F5" w:rsidRPr="008931F5" w:rsidRDefault="008931F5" w:rsidP="008931F5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B401AC">
        <w:rPr>
          <w:rFonts w:eastAsia="Times New Roman"/>
          <w:sz w:val="24"/>
          <w:szCs w:val="24"/>
        </w:rPr>
        <w:t>ормирование у обучающихся компетенций, установленных образовательной пр</w:t>
      </w:r>
      <w:r w:rsidRPr="00B401AC">
        <w:rPr>
          <w:rFonts w:eastAsia="Times New Roman"/>
          <w:sz w:val="24"/>
          <w:szCs w:val="24"/>
        </w:rPr>
        <w:t>о</w:t>
      </w:r>
      <w:r w:rsidRPr="00B401AC">
        <w:rPr>
          <w:rFonts w:eastAsia="Times New Roman"/>
          <w:sz w:val="24"/>
          <w:szCs w:val="24"/>
        </w:rPr>
        <w:t>граммой в соответствии с ФГОС ВО по данной дисциплине.</w:t>
      </w:r>
    </w:p>
    <w:p w14:paraId="35911DAB" w14:textId="47BA5B60" w:rsidR="00655A44" w:rsidRPr="00F5388C" w:rsidRDefault="00655A44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931F5" w:rsidRPr="00F31E81" w14:paraId="655F727A" w14:textId="77777777" w:rsidTr="00167060">
        <w:trPr>
          <w:trHeight w:val="9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9C3FF7" w14:textId="77777777" w:rsidR="008931F5" w:rsidRPr="00814E85" w:rsidRDefault="008931F5" w:rsidP="008F568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14E85">
              <w:rPr>
                <w:sz w:val="22"/>
                <w:szCs w:val="22"/>
              </w:rPr>
              <w:t>ПК-3</w:t>
            </w:r>
          </w:p>
          <w:p w14:paraId="2BD2B4D4" w14:textId="764EA465" w:rsidR="008931F5" w:rsidRPr="00021C27" w:rsidRDefault="008931F5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C54EB">
              <w:rPr>
                <w:color w:val="000000"/>
                <w:sz w:val="22"/>
                <w:szCs w:val="22"/>
              </w:rPr>
              <w:t>Способен осуществлять деятельность по управлению качеством продукции (услуг, работ)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D90A88" w14:textId="77777777" w:rsidR="008931F5" w:rsidRPr="00814E85" w:rsidRDefault="008931F5" w:rsidP="008F5683">
            <w:pPr>
              <w:autoSpaceDE w:val="0"/>
              <w:autoSpaceDN w:val="0"/>
              <w:adjustRightInd w:val="0"/>
              <w:jc w:val="both"/>
            </w:pPr>
            <w:r w:rsidRPr="00814E85">
              <w:t>ИД-ПК-3.2</w:t>
            </w:r>
          </w:p>
          <w:p w14:paraId="009E445A" w14:textId="2875D12F" w:rsidR="008931F5" w:rsidRPr="00021C27" w:rsidRDefault="008931F5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C54EB">
              <w:rPr>
                <w:rFonts w:eastAsia="Times New Roman"/>
                <w:color w:val="000000"/>
              </w:rPr>
              <w:t>Контроль качества и безопасности продукции (работ, услуг)</w:t>
            </w:r>
          </w:p>
        </w:tc>
      </w:tr>
      <w:tr w:rsidR="008931F5" w:rsidRPr="00F31E81" w14:paraId="5F55F892" w14:textId="77777777" w:rsidTr="0007021A">
        <w:trPr>
          <w:trHeight w:val="111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02F63B" w14:textId="77777777" w:rsidR="008931F5" w:rsidRPr="00814E85" w:rsidRDefault="008931F5" w:rsidP="008F5683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14E85">
              <w:rPr>
                <w:rFonts w:eastAsiaTheme="minorHAnsi"/>
                <w:sz w:val="22"/>
                <w:szCs w:val="22"/>
                <w:lang w:eastAsia="en-US"/>
              </w:rPr>
              <w:t>ПК-4</w:t>
            </w:r>
          </w:p>
          <w:p w14:paraId="7B864929" w14:textId="59AD12CB" w:rsidR="008931F5" w:rsidRPr="00021C27" w:rsidRDefault="008931F5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9C54EB">
              <w:rPr>
                <w:color w:val="000000"/>
              </w:rPr>
              <w:lastRenderedPageBreak/>
              <w:t>Способен проводить работы по метрологическому обеспечению деятельности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7F83" w14:textId="77777777" w:rsidR="008931F5" w:rsidRDefault="008931F5" w:rsidP="008931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ИД-ПК-4.4</w:t>
            </w:r>
          </w:p>
          <w:p w14:paraId="69B1A6B9" w14:textId="5FBB985C" w:rsidR="008931F5" w:rsidRPr="0043506E" w:rsidRDefault="008931F5" w:rsidP="008931F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CA6A04">
              <w:lastRenderedPageBreak/>
              <w:t>Поверка (калибровка) средств измерений</w:t>
            </w:r>
            <w:bookmarkStart w:id="11" w:name="_GoBack"/>
            <w:bookmarkEnd w:id="11"/>
          </w:p>
        </w:tc>
      </w:tr>
      <w:tr w:rsidR="008931F5" w:rsidRPr="00F31E81" w14:paraId="20C6FA88" w14:textId="77777777" w:rsidTr="005F6286">
        <w:trPr>
          <w:trHeight w:val="44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CAD5BA" w14:textId="77777777" w:rsidR="008931F5" w:rsidRPr="00814E85" w:rsidRDefault="008931F5" w:rsidP="008F5683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1752A6" w14:textId="77777777" w:rsidR="008931F5" w:rsidRPr="00814E85" w:rsidRDefault="008931F5" w:rsidP="008931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ИД-ПК-4.6</w:t>
            </w:r>
          </w:p>
          <w:p w14:paraId="3875F865" w14:textId="59CA7681" w:rsidR="008931F5" w:rsidRDefault="008931F5" w:rsidP="008931F5">
            <w:pPr>
              <w:widowControl w:val="0"/>
              <w:autoSpaceDE w:val="0"/>
              <w:autoSpaceDN w:val="0"/>
              <w:adjustRightInd w:val="0"/>
              <w:jc w:val="both"/>
            </w:pPr>
            <w:r w:rsidRPr="009C54EB">
              <w:rPr>
                <w:rFonts w:eastAsia="Times New Roman"/>
                <w:color w:val="000000"/>
              </w:rPr>
              <w:t>Проведение измерений и испытаний по заданным методикам, обработка и анализ результатов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2C62F8A" w:rsidR="007B65C7" w:rsidRPr="005F6286" w:rsidRDefault="008931F5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F6286" w:rsidRDefault="007B65C7" w:rsidP="00037666">
            <w:pPr>
              <w:jc w:val="center"/>
              <w:rPr>
                <w:b/>
              </w:rPr>
            </w:pPr>
            <w:proofErr w:type="spellStart"/>
            <w:r w:rsidRPr="005F6286">
              <w:rPr>
                <w:b/>
                <w:sz w:val="24"/>
                <w:szCs w:val="24"/>
              </w:rPr>
              <w:t>з.е</w:t>
            </w:r>
            <w:proofErr w:type="spellEnd"/>
            <w:r w:rsidRPr="005F628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CB64BE0" w:rsidR="007B65C7" w:rsidRPr="005F6286" w:rsidRDefault="008931F5" w:rsidP="0003766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B4D6C" w14:textId="77777777" w:rsidR="00551D1D" w:rsidRDefault="00551D1D" w:rsidP="005E3840">
      <w:r>
        <w:separator/>
      </w:r>
    </w:p>
  </w:endnote>
  <w:endnote w:type="continuationSeparator" w:id="0">
    <w:p w14:paraId="6C0386B7" w14:textId="77777777" w:rsidR="00551D1D" w:rsidRDefault="00551D1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0D7E1" w14:textId="77777777" w:rsidR="00551D1D" w:rsidRDefault="00551D1D" w:rsidP="005E3840">
      <w:r>
        <w:separator/>
      </w:r>
    </w:p>
  </w:footnote>
  <w:footnote w:type="continuationSeparator" w:id="0">
    <w:p w14:paraId="483AE83E" w14:textId="77777777" w:rsidR="00551D1D" w:rsidRDefault="00551D1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21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21A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DAA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B1A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1D1D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286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4DD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1F5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589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30EF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1B2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428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359A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FFE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E44F-DF22-4B81-A911-5F2A0BEF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2021-05-14T12:22:00Z</cp:lastPrinted>
  <dcterms:created xsi:type="dcterms:W3CDTF">2022-01-16T13:42:00Z</dcterms:created>
  <dcterms:modified xsi:type="dcterms:W3CDTF">2022-01-16T13:44:00Z</dcterms:modified>
</cp:coreProperties>
</file>