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C" w:rsidRPr="00045108" w:rsidRDefault="006A684C" w:rsidP="00714A5E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:rsidR="006A684C" w:rsidRPr="00045108" w:rsidRDefault="008E1156" w:rsidP="002D694F">
      <w:pPr>
        <w:jc w:val="center"/>
        <w:rPr>
          <w:b/>
          <w:bCs/>
          <w:sz w:val="28"/>
          <w:szCs w:val="28"/>
        </w:rPr>
      </w:pPr>
      <w:r w:rsidRPr="002D694F">
        <w:rPr>
          <w:b/>
          <w:bCs/>
          <w:sz w:val="28"/>
          <w:szCs w:val="28"/>
        </w:rPr>
        <w:t>«</w:t>
      </w:r>
      <w:r w:rsidR="00940EAC" w:rsidRPr="00940EAC">
        <w:rPr>
          <w:b/>
          <w:color w:val="000000"/>
          <w:sz w:val="28"/>
          <w:szCs w:val="28"/>
          <w:shd w:val="clear" w:color="auto" w:fill="FFFFFF"/>
        </w:rPr>
        <w:t>Экспертиза в таможенных целях</w:t>
      </w:r>
      <w:r w:rsidR="006A684C" w:rsidRPr="00045108">
        <w:rPr>
          <w:b/>
          <w:bCs/>
          <w:sz w:val="28"/>
          <w:szCs w:val="28"/>
        </w:rPr>
        <w:t>»</w:t>
      </w:r>
    </w:p>
    <w:p w:rsidR="006A684C" w:rsidRPr="00045108" w:rsidRDefault="006A684C" w:rsidP="00714A5E">
      <w:pPr>
        <w:jc w:val="center"/>
        <w:rPr>
          <w:sz w:val="28"/>
          <w:szCs w:val="28"/>
        </w:rPr>
      </w:pPr>
    </w:p>
    <w:p w:rsidR="00714A5E" w:rsidRPr="008E1156" w:rsidRDefault="00714A5E" w:rsidP="008E1156">
      <w:pPr>
        <w:tabs>
          <w:tab w:val="right" w:leader="underscore" w:pos="8505"/>
        </w:tabs>
        <w:jc w:val="both"/>
        <w:rPr>
          <w:bCs/>
          <w:u w:val="single"/>
        </w:rPr>
      </w:pPr>
      <w:r w:rsidRPr="00045108">
        <w:rPr>
          <w:sz w:val="28"/>
          <w:szCs w:val="28"/>
        </w:rPr>
        <w:t>Направлени</w:t>
      </w:r>
      <w:r w:rsidR="00D37C75" w:rsidRPr="00045108">
        <w:rPr>
          <w:sz w:val="28"/>
          <w:szCs w:val="28"/>
        </w:rPr>
        <w:t>е</w:t>
      </w:r>
      <w:r w:rsidRPr="00045108">
        <w:rPr>
          <w:sz w:val="28"/>
          <w:szCs w:val="28"/>
        </w:rPr>
        <w:t xml:space="preserve"> подготовки</w:t>
      </w:r>
      <w:r w:rsidR="006A684C" w:rsidRPr="00045108">
        <w:rPr>
          <w:sz w:val="28"/>
          <w:szCs w:val="28"/>
        </w:rPr>
        <w:t>:</w:t>
      </w:r>
      <w:r w:rsidR="00045108">
        <w:rPr>
          <w:sz w:val="28"/>
          <w:szCs w:val="28"/>
        </w:rPr>
        <w:t xml:space="preserve"> </w:t>
      </w:r>
      <w:r w:rsidR="00BC7E17" w:rsidRPr="00BC7E17">
        <w:rPr>
          <w:b/>
          <w:bCs/>
          <w:sz w:val="28"/>
          <w:szCs w:val="28"/>
        </w:rPr>
        <w:t>27.03.01 Стандартизация и метрология</w:t>
      </w:r>
    </w:p>
    <w:p w:rsidR="001E3FA6" w:rsidRPr="001E3FA6" w:rsidRDefault="006A684C" w:rsidP="00BC7E17">
      <w:pPr>
        <w:tabs>
          <w:tab w:val="right" w:leader="underscore" w:pos="9360"/>
        </w:tabs>
        <w:jc w:val="both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BC7E17" w:rsidRPr="00BC7E17">
        <w:rPr>
          <w:bCs/>
          <w:sz w:val="28"/>
          <w:szCs w:val="28"/>
        </w:rPr>
        <w:t>Стандартизация и сертификация в текстильной и</w:t>
      </w:r>
      <w:r w:rsidR="00BC7E17">
        <w:rPr>
          <w:bCs/>
          <w:sz w:val="28"/>
          <w:szCs w:val="28"/>
        </w:rPr>
        <w:t xml:space="preserve"> </w:t>
      </w:r>
      <w:r w:rsidR="00BC7E17" w:rsidRPr="00BC7E17">
        <w:rPr>
          <w:bCs/>
          <w:sz w:val="28"/>
          <w:szCs w:val="28"/>
        </w:rPr>
        <w:t>легкой промышленности</w:t>
      </w:r>
      <w:r w:rsidR="008E1156">
        <w:rPr>
          <w:bCs/>
          <w:sz w:val="28"/>
          <w:szCs w:val="28"/>
        </w:rPr>
        <w:t xml:space="preserve"> </w:t>
      </w:r>
    </w:p>
    <w:p w:rsidR="00C86B8A" w:rsidRPr="001E3FA6" w:rsidRDefault="00C86B8A" w:rsidP="006A684C">
      <w:pPr>
        <w:rPr>
          <w:sz w:val="28"/>
          <w:szCs w:val="28"/>
        </w:rPr>
      </w:pPr>
    </w:p>
    <w:p w:rsidR="008E1156" w:rsidRPr="00815057" w:rsidRDefault="00E01587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Компетенции, фо</w:t>
      </w:r>
      <w:r w:rsidR="009055D1" w:rsidRPr="00815057">
        <w:rPr>
          <w:b/>
          <w:sz w:val="28"/>
          <w:szCs w:val="28"/>
        </w:rPr>
        <w:t>р</w:t>
      </w:r>
      <w:r w:rsidRPr="00815057">
        <w:rPr>
          <w:b/>
          <w:sz w:val="28"/>
          <w:szCs w:val="28"/>
        </w:rPr>
        <w:t>мируемые в результате освоения дисциплины:</w:t>
      </w:r>
    </w:p>
    <w:p w:rsidR="00AA25B4" w:rsidRDefault="000422CE" w:rsidP="008E1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E17" w:rsidRPr="00BC7E17" w:rsidRDefault="00BC7E17" w:rsidP="00BC7E17">
      <w:pPr>
        <w:ind w:firstLine="708"/>
        <w:jc w:val="both"/>
        <w:rPr>
          <w:sz w:val="28"/>
          <w:szCs w:val="28"/>
        </w:rPr>
      </w:pPr>
      <w:r w:rsidRPr="00BC7E17">
        <w:rPr>
          <w:sz w:val="28"/>
          <w:szCs w:val="28"/>
        </w:rPr>
        <w:t>ПК-5</w:t>
      </w:r>
      <w:r w:rsidRPr="00BC7E17">
        <w:rPr>
          <w:sz w:val="28"/>
          <w:szCs w:val="28"/>
        </w:rPr>
        <w:tab/>
        <w:t>способностью производить оценку уровня брака, анализировать его причины и разрабатывать предложения по его предупреждению и устранению</w:t>
      </w:r>
    </w:p>
    <w:p w:rsidR="00BC7E17" w:rsidRPr="00BC7E17" w:rsidRDefault="00BC7E17" w:rsidP="00BC7E17">
      <w:pPr>
        <w:ind w:firstLine="708"/>
        <w:jc w:val="both"/>
        <w:rPr>
          <w:sz w:val="28"/>
          <w:szCs w:val="28"/>
        </w:rPr>
      </w:pPr>
      <w:r w:rsidRPr="00BC7E17">
        <w:rPr>
          <w:sz w:val="28"/>
          <w:szCs w:val="28"/>
        </w:rPr>
        <w:t>ПК-18</w:t>
      </w:r>
      <w:r w:rsidRPr="00BC7E17">
        <w:rPr>
          <w:sz w:val="28"/>
          <w:szCs w:val="28"/>
        </w:rPr>
        <w:tab/>
        <w:t>способностью изучать научно-техническую информацию, отеч</w:t>
      </w:r>
      <w:r w:rsidRPr="00BC7E17">
        <w:rPr>
          <w:sz w:val="28"/>
          <w:szCs w:val="28"/>
        </w:rPr>
        <w:t>е</w:t>
      </w:r>
      <w:r w:rsidRPr="00BC7E17">
        <w:rPr>
          <w:sz w:val="28"/>
          <w:szCs w:val="28"/>
        </w:rPr>
        <w:t>ственный и зарубежный опыт в области метрологии, технического регулирования и управления качеством</w:t>
      </w:r>
    </w:p>
    <w:p w:rsidR="00CA2B17" w:rsidRDefault="00BC7E17" w:rsidP="00BC7E17">
      <w:pPr>
        <w:ind w:firstLine="708"/>
        <w:jc w:val="both"/>
        <w:rPr>
          <w:sz w:val="28"/>
          <w:szCs w:val="28"/>
        </w:rPr>
      </w:pPr>
      <w:r w:rsidRPr="00BC7E17">
        <w:rPr>
          <w:sz w:val="28"/>
          <w:szCs w:val="28"/>
        </w:rPr>
        <w:t>ПК-20</w:t>
      </w:r>
      <w:r w:rsidRPr="00BC7E17">
        <w:rPr>
          <w:sz w:val="28"/>
          <w:szCs w:val="28"/>
        </w:rPr>
        <w:tab/>
        <w:t>способностью проводить эксперименты по заданным методикам с обработкой и анализом результатов, составлять описания проводимых исслед</w:t>
      </w:r>
      <w:r w:rsidRPr="00BC7E17">
        <w:rPr>
          <w:sz w:val="28"/>
          <w:szCs w:val="28"/>
        </w:rPr>
        <w:t>о</w:t>
      </w:r>
      <w:r w:rsidRPr="00BC7E17">
        <w:rPr>
          <w:sz w:val="28"/>
          <w:szCs w:val="28"/>
        </w:rPr>
        <w:t>ваний и подготавливать данные для составления научных обзоров и публикаций</w:t>
      </w:r>
    </w:p>
    <w:p w:rsidR="00BC7E17" w:rsidRPr="00045108" w:rsidRDefault="00BC7E17" w:rsidP="00BC7E17">
      <w:pPr>
        <w:ind w:firstLine="708"/>
        <w:jc w:val="both"/>
        <w:rPr>
          <w:sz w:val="28"/>
          <w:szCs w:val="28"/>
        </w:rPr>
      </w:pPr>
    </w:p>
    <w:p w:rsidR="001E3FA6" w:rsidRPr="00815057" w:rsidRDefault="001E3FA6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Содержание дисциплины</w:t>
      </w:r>
    </w:p>
    <w:p w:rsidR="00815057" w:rsidRPr="00815057" w:rsidRDefault="00815057" w:rsidP="00815057">
      <w:pPr>
        <w:pStyle w:val="a7"/>
        <w:ind w:left="1068"/>
        <w:rPr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815057" w:rsidRPr="00A065CE" w:rsidTr="00876DE1">
        <w:tc>
          <w:tcPr>
            <w:tcW w:w="675" w:type="dxa"/>
          </w:tcPr>
          <w:p w:rsidR="00815057" w:rsidRPr="00A065CE" w:rsidRDefault="00815057" w:rsidP="00876DE1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 xml:space="preserve">№ </w:t>
            </w:r>
            <w:proofErr w:type="gramStart"/>
            <w:r w:rsidRPr="00A065CE">
              <w:rPr>
                <w:sz w:val="28"/>
                <w:szCs w:val="28"/>
              </w:rPr>
              <w:t>п</w:t>
            </w:r>
            <w:proofErr w:type="gramEnd"/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  <w:vAlign w:val="center"/>
          </w:tcPr>
          <w:p w:rsidR="00815057" w:rsidRPr="00A04785" w:rsidRDefault="00815057" w:rsidP="00876DE1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0EAC" w:rsidRPr="00F12D29" w:rsidTr="008744C3">
        <w:trPr>
          <w:trHeight w:val="394"/>
        </w:trPr>
        <w:tc>
          <w:tcPr>
            <w:tcW w:w="675" w:type="dxa"/>
            <w:vAlign w:val="center"/>
          </w:tcPr>
          <w:p w:rsidR="00940EAC" w:rsidRPr="00F12D29" w:rsidRDefault="00940EAC" w:rsidP="00876DE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40EAC" w:rsidRPr="00940EAC" w:rsidRDefault="00940EAC" w:rsidP="00070C3D">
            <w:pPr>
              <w:rPr>
                <w:sz w:val="28"/>
                <w:szCs w:val="28"/>
              </w:rPr>
            </w:pPr>
            <w:r w:rsidRPr="00940EAC">
              <w:rPr>
                <w:sz w:val="28"/>
                <w:szCs w:val="28"/>
              </w:rPr>
              <w:t>Требования, предъявляемые к различным группам товаров при там</w:t>
            </w:r>
            <w:r w:rsidRPr="00940EAC">
              <w:rPr>
                <w:sz w:val="28"/>
                <w:szCs w:val="28"/>
              </w:rPr>
              <w:t>о</w:t>
            </w:r>
            <w:r w:rsidRPr="00940EAC">
              <w:rPr>
                <w:sz w:val="28"/>
                <w:szCs w:val="28"/>
              </w:rPr>
              <w:t>женном оформлении</w:t>
            </w:r>
          </w:p>
        </w:tc>
      </w:tr>
      <w:tr w:rsidR="00940EAC" w:rsidRPr="00F12D29" w:rsidTr="00876DE1">
        <w:trPr>
          <w:trHeight w:val="349"/>
        </w:trPr>
        <w:tc>
          <w:tcPr>
            <w:tcW w:w="675" w:type="dxa"/>
          </w:tcPr>
          <w:p w:rsidR="00940EAC" w:rsidRPr="00F12D29" w:rsidRDefault="00940EAC" w:rsidP="00856883">
            <w:pPr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40EAC" w:rsidRPr="00940EAC" w:rsidRDefault="00940EAC" w:rsidP="00070C3D">
            <w:pPr>
              <w:rPr>
                <w:sz w:val="28"/>
                <w:szCs w:val="28"/>
              </w:rPr>
            </w:pPr>
            <w:r w:rsidRPr="00940EAC">
              <w:rPr>
                <w:sz w:val="28"/>
                <w:szCs w:val="28"/>
              </w:rPr>
              <w:t>Организация экспертной деятельности в системе ГТ</w:t>
            </w:r>
            <w:proofErr w:type="gramStart"/>
            <w:r w:rsidRPr="00940EAC">
              <w:rPr>
                <w:sz w:val="28"/>
                <w:szCs w:val="28"/>
              </w:rPr>
              <w:t>K</w:t>
            </w:r>
            <w:proofErr w:type="gramEnd"/>
            <w:r w:rsidRPr="00940EAC">
              <w:rPr>
                <w:sz w:val="28"/>
                <w:szCs w:val="28"/>
              </w:rPr>
              <w:t xml:space="preserve"> РФ</w:t>
            </w:r>
          </w:p>
        </w:tc>
      </w:tr>
      <w:tr w:rsidR="00940EAC" w:rsidRPr="00F12D29" w:rsidTr="008C3AC9">
        <w:trPr>
          <w:trHeight w:val="344"/>
        </w:trPr>
        <w:tc>
          <w:tcPr>
            <w:tcW w:w="675" w:type="dxa"/>
          </w:tcPr>
          <w:p w:rsidR="00940EAC" w:rsidRPr="00F12D29" w:rsidRDefault="00940EAC" w:rsidP="0085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40EAC" w:rsidRPr="00940EAC" w:rsidRDefault="00940EAC" w:rsidP="00070C3D">
            <w:pPr>
              <w:rPr>
                <w:sz w:val="28"/>
                <w:szCs w:val="28"/>
              </w:rPr>
            </w:pPr>
            <w:r w:rsidRPr="00940EAC">
              <w:rPr>
                <w:color w:val="000000"/>
                <w:sz w:val="28"/>
                <w:szCs w:val="28"/>
              </w:rPr>
              <w:t>Порядок проведения таможенной экспертизы</w:t>
            </w:r>
          </w:p>
        </w:tc>
      </w:tr>
      <w:tr w:rsidR="00940EAC" w:rsidRPr="00F12D29" w:rsidTr="00876DE1">
        <w:trPr>
          <w:trHeight w:val="344"/>
        </w:trPr>
        <w:tc>
          <w:tcPr>
            <w:tcW w:w="675" w:type="dxa"/>
          </w:tcPr>
          <w:p w:rsidR="00940EAC" w:rsidRDefault="00940EAC" w:rsidP="002D6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40EAC" w:rsidRPr="00940EAC" w:rsidRDefault="00940EAC" w:rsidP="00070C3D">
            <w:pPr>
              <w:rPr>
                <w:sz w:val="28"/>
                <w:szCs w:val="28"/>
              </w:rPr>
            </w:pPr>
            <w:r w:rsidRPr="00940EAC">
              <w:rPr>
                <w:color w:val="000000"/>
                <w:sz w:val="28"/>
                <w:szCs w:val="28"/>
                <w:shd w:val="clear" w:color="auto" w:fill="FFFFFF"/>
              </w:rPr>
              <w:t>Заключение эксперта</w:t>
            </w:r>
          </w:p>
        </w:tc>
      </w:tr>
    </w:tbl>
    <w:p w:rsidR="00815057" w:rsidRDefault="00815057" w:rsidP="00815057">
      <w:pPr>
        <w:pStyle w:val="a7"/>
        <w:ind w:left="1068"/>
        <w:rPr>
          <w:b/>
          <w:sz w:val="28"/>
          <w:szCs w:val="28"/>
        </w:rPr>
      </w:pPr>
    </w:p>
    <w:p w:rsidR="00815057" w:rsidRPr="00815057" w:rsidRDefault="00815057" w:rsidP="00815057">
      <w:pPr>
        <w:pStyle w:val="a7"/>
        <w:numPr>
          <w:ilvl w:val="0"/>
          <w:numId w:val="5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r w:rsidR="00BC7E17">
        <w:rPr>
          <w:b/>
          <w:sz w:val="28"/>
          <w:szCs w:val="28"/>
        </w:rPr>
        <w:t>зачет</w:t>
      </w:r>
      <w:bookmarkStart w:id="0" w:name="_GoBack"/>
      <w:bookmarkEnd w:id="0"/>
    </w:p>
    <w:p w:rsidR="00815057" w:rsidRPr="00815057" w:rsidRDefault="00815057" w:rsidP="00815057">
      <w:pPr>
        <w:rPr>
          <w:b/>
          <w:sz w:val="28"/>
          <w:szCs w:val="28"/>
        </w:rPr>
      </w:pPr>
    </w:p>
    <w:p w:rsidR="009055D1" w:rsidRPr="00F12D29" w:rsidRDefault="00815057" w:rsidP="008E1156">
      <w:pPr>
        <w:ind w:hanging="439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1156" w:rsidRPr="00F12D29">
        <w:rPr>
          <w:b/>
          <w:sz w:val="28"/>
          <w:szCs w:val="28"/>
        </w:rPr>
        <w:t xml:space="preserve">3. Содержание </w:t>
      </w:r>
      <w:proofErr w:type="spellStart"/>
      <w:r w:rsidR="008E1156" w:rsidRPr="00F12D29">
        <w:rPr>
          <w:b/>
          <w:sz w:val="28"/>
          <w:szCs w:val="28"/>
        </w:rPr>
        <w:t>уч</w:t>
      </w:r>
      <w:proofErr w:type="spellEnd"/>
    </w:p>
    <w:sectPr w:rsidR="009055D1" w:rsidRPr="00F12D29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C5"/>
    <w:multiLevelType w:val="hybridMultilevel"/>
    <w:tmpl w:val="913AC9EC"/>
    <w:lvl w:ilvl="0" w:tplc="5C0CA6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327E2"/>
    <w:multiLevelType w:val="hybridMultilevel"/>
    <w:tmpl w:val="5EB2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2319"/>
    <w:multiLevelType w:val="hybridMultilevel"/>
    <w:tmpl w:val="F0488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E"/>
    <w:rsid w:val="000422CE"/>
    <w:rsid w:val="00045108"/>
    <w:rsid w:val="000C30AE"/>
    <w:rsid w:val="000C51A8"/>
    <w:rsid w:val="00147008"/>
    <w:rsid w:val="001C63DE"/>
    <w:rsid w:val="001E3FA6"/>
    <w:rsid w:val="00227A57"/>
    <w:rsid w:val="002317F5"/>
    <w:rsid w:val="00232ECA"/>
    <w:rsid w:val="0023616C"/>
    <w:rsid w:val="002645E0"/>
    <w:rsid w:val="002C3DE8"/>
    <w:rsid w:val="002D694F"/>
    <w:rsid w:val="002E75D0"/>
    <w:rsid w:val="003735AE"/>
    <w:rsid w:val="00395845"/>
    <w:rsid w:val="0040478D"/>
    <w:rsid w:val="004457FF"/>
    <w:rsid w:val="0048127C"/>
    <w:rsid w:val="004B7EE2"/>
    <w:rsid w:val="004C0295"/>
    <w:rsid w:val="004E28B0"/>
    <w:rsid w:val="00522E5A"/>
    <w:rsid w:val="00534B1E"/>
    <w:rsid w:val="0056677F"/>
    <w:rsid w:val="005677D5"/>
    <w:rsid w:val="0059562F"/>
    <w:rsid w:val="005A12CE"/>
    <w:rsid w:val="005A1DAD"/>
    <w:rsid w:val="005A4D1C"/>
    <w:rsid w:val="005A763E"/>
    <w:rsid w:val="005C7CCE"/>
    <w:rsid w:val="005F15A6"/>
    <w:rsid w:val="00606989"/>
    <w:rsid w:val="00620DA3"/>
    <w:rsid w:val="0064385A"/>
    <w:rsid w:val="006752D7"/>
    <w:rsid w:val="00690744"/>
    <w:rsid w:val="006960B0"/>
    <w:rsid w:val="00697DBF"/>
    <w:rsid w:val="006A684C"/>
    <w:rsid w:val="006B0023"/>
    <w:rsid w:val="006B61EA"/>
    <w:rsid w:val="006E7879"/>
    <w:rsid w:val="00714A5E"/>
    <w:rsid w:val="00722360"/>
    <w:rsid w:val="0073443D"/>
    <w:rsid w:val="00742669"/>
    <w:rsid w:val="007B6E5C"/>
    <w:rsid w:val="007E58B3"/>
    <w:rsid w:val="007E6665"/>
    <w:rsid w:val="008120B5"/>
    <w:rsid w:val="008138F2"/>
    <w:rsid w:val="00815057"/>
    <w:rsid w:val="008529CC"/>
    <w:rsid w:val="00856883"/>
    <w:rsid w:val="008D473F"/>
    <w:rsid w:val="008E1156"/>
    <w:rsid w:val="008E7364"/>
    <w:rsid w:val="009055D1"/>
    <w:rsid w:val="0091448C"/>
    <w:rsid w:val="00934C50"/>
    <w:rsid w:val="00940EAC"/>
    <w:rsid w:val="00946240"/>
    <w:rsid w:val="00952C8F"/>
    <w:rsid w:val="00965A24"/>
    <w:rsid w:val="009B14EC"/>
    <w:rsid w:val="009B77BC"/>
    <w:rsid w:val="009E34DF"/>
    <w:rsid w:val="00A8226B"/>
    <w:rsid w:val="00AA25B4"/>
    <w:rsid w:val="00AC08A8"/>
    <w:rsid w:val="00BC03A7"/>
    <w:rsid w:val="00BC7E17"/>
    <w:rsid w:val="00BE6380"/>
    <w:rsid w:val="00BF468D"/>
    <w:rsid w:val="00C02E29"/>
    <w:rsid w:val="00C10F14"/>
    <w:rsid w:val="00C764CE"/>
    <w:rsid w:val="00C86B8A"/>
    <w:rsid w:val="00CA2B17"/>
    <w:rsid w:val="00CD32FF"/>
    <w:rsid w:val="00D1411B"/>
    <w:rsid w:val="00D23505"/>
    <w:rsid w:val="00D2418B"/>
    <w:rsid w:val="00D27D8B"/>
    <w:rsid w:val="00D37C75"/>
    <w:rsid w:val="00D73896"/>
    <w:rsid w:val="00DA5AE8"/>
    <w:rsid w:val="00DD3321"/>
    <w:rsid w:val="00E01587"/>
    <w:rsid w:val="00E16FD5"/>
    <w:rsid w:val="00E20B49"/>
    <w:rsid w:val="00E266CF"/>
    <w:rsid w:val="00E37547"/>
    <w:rsid w:val="00E44198"/>
    <w:rsid w:val="00E4676F"/>
    <w:rsid w:val="00E538D6"/>
    <w:rsid w:val="00E56B7D"/>
    <w:rsid w:val="00E67B66"/>
    <w:rsid w:val="00E72442"/>
    <w:rsid w:val="00EB5CC8"/>
    <w:rsid w:val="00EE2A91"/>
    <w:rsid w:val="00F00BEC"/>
    <w:rsid w:val="00F12D29"/>
    <w:rsid w:val="00F143FA"/>
    <w:rsid w:val="00F4577D"/>
    <w:rsid w:val="00F6791C"/>
    <w:rsid w:val="00F84E13"/>
    <w:rsid w:val="00F96AA7"/>
    <w:rsid w:val="00FA1ED0"/>
    <w:rsid w:val="00FA62F2"/>
    <w:rsid w:val="00FB4510"/>
    <w:rsid w:val="00FB6916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6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  <w:style w:type="character" w:styleId="a8">
    <w:name w:val="Hyperlink"/>
    <w:uiPriority w:val="99"/>
    <w:rsid w:val="00856883"/>
    <w:rPr>
      <w:color w:val="0000FF"/>
      <w:u w:val="single"/>
    </w:rPr>
  </w:style>
  <w:style w:type="paragraph" w:styleId="a9">
    <w:name w:val="No Spacing"/>
    <w:link w:val="aa"/>
    <w:uiPriority w:val="1"/>
    <w:qFormat/>
    <w:rsid w:val="00856883"/>
  </w:style>
  <w:style w:type="character" w:customStyle="1" w:styleId="aa">
    <w:name w:val="Без интервала Знак"/>
    <w:link w:val="a9"/>
    <w:uiPriority w:val="1"/>
    <w:rsid w:val="00856883"/>
  </w:style>
  <w:style w:type="character" w:customStyle="1" w:styleId="10">
    <w:name w:val="Заголовок 1 Знак"/>
    <w:basedOn w:val="a0"/>
    <w:link w:val="1"/>
    <w:uiPriority w:val="9"/>
    <w:rsid w:val="002D694F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D6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6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  <w:style w:type="character" w:styleId="a8">
    <w:name w:val="Hyperlink"/>
    <w:uiPriority w:val="99"/>
    <w:rsid w:val="00856883"/>
    <w:rPr>
      <w:color w:val="0000FF"/>
      <w:u w:val="single"/>
    </w:rPr>
  </w:style>
  <w:style w:type="paragraph" w:styleId="a9">
    <w:name w:val="No Spacing"/>
    <w:link w:val="aa"/>
    <w:uiPriority w:val="1"/>
    <w:qFormat/>
    <w:rsid w:val="00856883"/>
  </w:style>
  <w:style w:type="character" w:customStyle="1" w:styleId="aa">
    <w:name w:val="Без интервала Знак"/>
    <w:link w:val="a9"/>
    <w:uiPriority w:val="1"/>
    <w:rsid w:val="00856883"/>
  </w:style>
  <w:style w:type="character" w:customStyle="1" w:styleId="10">
    <w:name w:val="Заголовок 1 Знак"/>
    <w:basedOn w:val="a0"/>
    <w:link w:val="1"/>
    <w:uiPriority w:val="9"/>
    <w:rsid w:val="002D694F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D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подготовки 240100 – Химическая технология</vt:lpstr>
    </vt:vector>
  </TitlesOfParts>
  <Company>Организация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подготовки 240100 – Химическая технология</dc:title>
  <dc:creator>ДМ</dc:creator>
  <cp:lastModifiedBy>Windows User</cp:lastModifiedBy>
  <cp:revision>14</cp:revision>
  <cp:lastPrinted>2011-01-21T09:39:00Z</cp:lastPrinted>
  <dcterms:created xsi:type="dcterms:W3CDTF">2018-12-31T18:11:00Z</dcterms:created>
  <dcterms:modified xsi:type="dcterms:W3CDTF">2019-03-04T16:51:00Z</dcterms:modified>
</cp:coreProperties>
</file>