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03C458AD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D5A03A1" w:rsidR="005558F8" w:rsidRPr="003E4E27" w:rsidRDefault="005558F8" w:rsidP="00114AB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114ABE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79778B0" w:rsidR="00E05948" w:rsidRPr="00DD2D08" w:rsidRDefault="00523BDE" w:rsidP="009A0DA0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Эле</w:t>
            </w:r>
            <w:r w:rsidR="009A0DA0">
              <w:rPr>
                <w:b/>
                <w:sz w:val="26"/>
                <w:szCs w:val="26"/>
              </w:rPr>
              <w:t>менты приводной техники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7C92251" w:rsidR="00D1678A" w:rsidRPr="000743F9" w:rsidRDefault="00D1678A" w:rsidP="00114ABE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114ABE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114ABE" w:rsidRPr="000743F9" w:rsidRDefault="00114ABE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FC07A57" w:rsidR="00114ABE" w:rsidRPr="000743F9" w:rsidRDefault="00114ABE" w:rsidP="00114ABE">
            <w:pPr>
              <w:rPr>
                <w:sz w:val="24"/>
                <w:szCs w:val="24"/>
              </w:rPr>
            </w:pPr>
            <w:r w:rsidRPr="00246CDC">
              <w:t>27.03.04</w:t>
            </w:r>
          </w:p>
        </w:tc>
        <w:tc>
          <w:tcPr>
            <w:tcW w:w="5209" w:type="dxa"/>
            <w:shd w:val="clear" w:color="auto" w:fill="auto"/>
          </w:tcPr>
          <w:p w14:paraId="590A5011" w14:textId="43366F79" w:rsidR="00114ABE" w:rsidRPr="000743F9" w:rsidRDefault="00114ABE" w:rsidP="00114ABE">
            <w:pPr>
              <w:rPr>
                <w:sz w:val="24"/>
                <w:szCs w:val="24"/>
              </w:rPr>
            </w:pPr>
            <w:r w:rsidRPr="00246CDC">
              <w:t>Управление в технических системах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08F8BB3" w:rsidR="00D1678A" w:rsidRPr="000743F9" w:rsidRDefault="00114ABE" w:rsidP="00B51943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42B90EE" w:rsidR="00D1678A" w:rsidRPr="00114ABE" w:rsidRDefault="00114ABE" w:rsidP="006470FB">
            <w:pPr>
              <w:rPr>
                <w:sz w:val="24"/>
                <w:szCs w:val="24"/>
              </w:rPr>
            </w:pPr>
            <w:r w:rsidRPr="00114ABE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7F5F178" w:rsidR="00D1678A" w:rsidRPr="000743F9" w:rsidRDefault="00D1678A" w:rsidP="00114AB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2832B689" w:rsidR="004E4C46" w:rsidRPr="00114ABE" w:rsidRDefault="00114ABE" w:rsidP="00114AB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14ABE">
        <w:rPr>
          <w:sz w:val="24"/>
          <w:szCs w:val="24"/>
        </w:rPr>
        <w:t>«</w:t>
      </w:r>
      <w:r w:rsidR="00523BDE">
        <w:rPr>
          <w:sz w:val="24"/>
          <w:szCs w:val="24"/>
        </w:rPr>
        <w:t>Эле</w:t>
      </w:r>
      <w:r w:rsidR="009A0DA0">
        <w:rPr>
          <w:sz w:val="24"/>
          <w:szCs w:val="24"/>
        </w:rPr>
        <w:t>менты приводной техники</w:t>
      </w:r>
      <w:r w:rsidR="00523BDE">
        <w:rPr>
          <w:sz w:val="24"/>
          <w:szCs w:val="24"/>
        </w:rPr>
        <w:t xml:space="preserve">» изучается в </w:t>
      </w:r>
      <w:r w:rsidR="009A0DA0">
        <w:rPr>
          <w:sz w:val="24"/>
          <w:szCs w:val="24"/>
        </w:rPr>
        <w:t>шес</w:t>
      </w:r>
      <w:r w:rsidR="00523BDE">
        <w:rPr>
          <w:sz w:val="24"/>
          <w:szCs w:val="24"/>
        </w:rPr>
        <w:t>том</w:t>
      </w:r>
      <w:r w:rsidRPr="00114ABE">
        <w:rPr>
          <w:sz w:val="24"/>
          <w:szCs w:val="24"/>
        </w:rPr>
        <w:t xml:space="preserve"> семестре</w:t>
      </w:r>
      <w:r w:rsidR="004E4C46" w:rsidRPr="00114ABE">
        <w:rPr>
          <w:sz w:val="24"/>
          <w:szCs w:val="24"/>
        </w:rPr>
        <w:t>.</w:t>
      </w:r>
    </w:p>
    <w:p w14:paraId="2DDEB8CC" w14:textId="053B9B38" w:rsidR="00A84551" w:rsidRPr="00114ABE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14ABE">
        <w:rPr>
          <w:sz w:val="24"/>
          <w:szCs w:val="24"/>
        </w:rPr>
        <w:t>Курсовая работа/Курсовой проект –</w:t>
      </w:r>
      <w:r w:rsidR="00114ABE">
        <w:rPr>
          <w:sz w:val="24"/>
          <w:szCs w:val="24"/>
        </w:rPr>
        <w:t xml:space="preserve"> </w:t>
      </w:r>
      <w:r w:rsidRPr="00114ABE">
        <w:rPr>
          <w:sz w:val="24"/>
          <w:szCs w:val="24"/>
        </w:rPr>
        <w:t>не предусмотрен(а)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30D72384" w:rsidR="00797466" w:rsidRPr="00797466" w:rsidRDefault="009A0DA0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2B325AD4" w:rsidR="007E18CB" w:rsidRPr="007B449A" w:rsidRDefault="00114ABE" w:rsidP="00114ABE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114ABE">
        <w:rPr>
          <w:sz w:val="24"/>
          <w:szCs w:val="24"/>
        </w:rPr>
        <w:t>Учебная дисциплина «</w:t>
      </w:r>
      <w:r w:rsidR="00523BDE">
        <w:rPr>
          <w:sz w:val="24"/>
          <w:szCs w:val="24"/>
        </w:rPr>
        <w:t>Эле</w:t>
      </w:r>
      <w:r w:rsidR="009A0DA0">
        <w:rPr>
          <w:sz w:val="24"/>
          <w:szCs w:val="24"/>
        </w:rPr>
        <w:t>менты приводной техники</w:t>
      </w:r>
      <w:r w:rsidRPr="00114ABE">
        <w:rPr>
          <w:sz w:val="24"/>
          <w:szCs w:val="24"/>
        </w:rPr>
        <w:t xml:space="preserve">» относится к </w:t>
      </w:r>
      <w:r w:rsidR="009A0DA0">
        <w:rPr>
          <w:sz w:val="24"/>
          <w:szCs w:val="24"/>
        </w:rPr>
        <w:t>факультативной</w:t>
      </w:r>
      <w:r w:rsidRPr="00114ABE">
        <w:rPr>
          <w:sz w:val="24"/>
          <w:szCs w:val="24"/>
        </w:rPr>
        <w:t xml:space="preserve"> части программы</w:t>
      </w:r>
      <w:r w:rsidR="007E18CB" w:rsidRPr="007B449A">
        <w:rPr>
          <w:i/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0B0F1BE" w14:textId="77777777" w:rsidR="009A0DA0" w:rsidRPr="00F42C52" w:rsidRDefault="009A0DA0" w:rsidP="009A0DA0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rFonts w:eastAsia="Times New Roman"/>
          <w:sz w:val="24"/>
          <w:szCs w:val="24"/>
        </w:rPr>
        <w:t>Целями освоения дисциплины «</w:t>
      </w:r>
      <w:r>
        <w:rPr>
          <w:rFonts w:eastAsia="Times New Roman"/>
          <w:sz w:val="24"/>
          <w:szCs w:val="24"/>
        </w:rPr>
        <w:t>Элементы приводной техники</w:t>
      </w:r>
      <w:r w:rsidRPr="00F42C52">
        <w:rPr>
          <w:rFonts w:eastAsia="Times New Roman"/>
          <w:sz w:val="24"/>
          <w:szCs w:val="24"/>
        </w:rPr>
        <w:t>» являются:</w:t>
      </w:r>
    </w:p>
    <w:p w14:paraId="4F36FFC9" w14:textId="77777777" w:rsidR="009A0DA0" w:rsidRPr="00995A8B" w:rsidRDefault="009A0DA0" w:rsidP="009A0DA0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995A8B">
        <w:rPr>
          <w:rFonts w:eastAsia="Times New Roman"/>
          <w:sz w:val="24"/>
          <w:szCs w:val="24"/>
        </w:rPr>
        <w:t xml:space="preserve">онимание роли </w:t>
      </w:r>
      <w:r>
        <w:rPr>
          <w:rFonts w:eastAsia="Times New Roman"/>
          <w:sz w:val="24"/>
          <w:szCs w:val="24"/>
        </w:rPr>
        <w:t>приводной техники</w:t>
      </w:r>
      <w:r w:rsidRPr="00995A8B">
        <w:rPr>
          <w:rFonts w:eastAsia="Times New Roman"/>
          <w:sz w:val="24"/>
          <w:szCs w:val="24"/>
        </w:rPr>
        <w:t xml:space="preserve"> в современном производстве изделий текстильной и легкой промышленности;</w:t>
      </w:r>
    </w:p>
    <w:p w14:paraId="0BFF92DF" w14:textId="77777777" w:rsidR="009A0DA0" w:rsidRPr="00995A8B" w:rsidRDefault="009A0DA0" w:rsidP="009A0DA0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 xml:space="preserve">формирование навыков необходимых для подбора и </w:t>
      </w:r>
      <w:proofErr w:type="gramStart"/>
      <w:r w:rsidRPr="00995A8B">
        <w:rPr>
          <w:sz w:val="24"/>
          <w:szCs w:val="24"/>
        </w:rPr>
        <w:t>эксплуатации  электротехнических</w:t>
      </w:r>
      <w:proofErr w:type="gramEnd"/>
      <w:r w:rsidRPr="00995A8B">
        <w:rPr>
          <w:sz w:val="24"/>
          <w:szCs w:val="24"/>
        </w:rPr>
        <w:t xml:space="preserve"> и электроизмерительных приборов;</w:t>
      </w:r>
    </w:p>
    <w:p w14:paraId="66B2281C" w14:textId="77777777" w:rsidR="009A0DA0" w:rsidRPr="00995A8B" w:rsidRDefault="009A0DA0" w:rsidP="009A0DA0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rFonts w:eastAsia="Times New Roman"/>
          <w:sz w:val="24"/>
          <w:szCs w:val="24"/>
        </w:rPr>
        <w:t xml:space="preserve">формулирование требований к составлению технического задания на разработку электрических частей автоматизированных установок для управления технологическими процессами и производствами; </w:t>
      </w:r>
    </w:p>
    <w:p w14:paraId="5BB9B5BA" w14:textId="77777777" w:rsidR="009A0DA0" w:rsidRPr="00995A8B" w:rsidRDefault="009A0DA0" w:rsidP="009A0DA0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95A8B">
        <w:rPr>
          <w:sz w:val="24"/>
          <w:szCs w:val="24"/>
        </w:rPr>
        <w:t>применение естественнонаучных и общеинженерных знаний, методов математического анализа и экспериментальных исследований для решения практических задач в повседневной жизни, обеспечения безопасности собственной жизни и жизни окружающих людей, охраны окружающей среды.</w:t>
      </w:r>
    </w:p>
    <w:p w14:paraId="7E7D8E90" w14:textId="77777777" w:rsidR="009A0DA0" w:rsidRPr="00E55739" w:rsidRDefault="009A0DA0" w:rsidP="009A0DA0">
      <w:pPr>
        <w:pStyle w:val="af0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42C52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F42C52">
        <w:rPr>
          <w:rFonts w:eastAsia="Times New Roman"/>
          <w:sz w:val="24"/>
          <w:szCs w:val="24"/>
        </w:rPr>
        <w:t xml:space="preserve">знаниями, умениями, навыками и опытом деятельности, </w:t>
      </w:r>
      <w:r w:rsidRPr="00995A8B">
        <w:rPr>
          <w:rFonts w:eastAsia="Times New Roman"/>
          <w:sz w:val="24"/>
          <w:szCs w:val="24"/>
        </w:rPr>
        <w:t>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9A0DA0" w:rsidRPr="00F31E81" w14:paraId="12211CE9" w14:textId="77777777" w:rsidTr="009A0DA0">
        <w:trPr>
          <w:trHeight w:val="171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37B102" w14:textId="77777777" w:rsidR="009A0DA0" w:rsidRPr="007B533D" w:rsidRDefault="009A0DA0" w:rsidP="009A0DA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14:paraId="50BE11D9" w14:textId="038E7272" w:rsidR="009A0DA0" w:rsidRPr="00021C27" w:rsidRDefault="009A0DA0" w:rsidP="009A0DA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868FC">
              <w:rPr>
                <w:rFonts w:eastAsiaTheme="minorHAnsi"/>
                <w:color w:val="000000"/>
                <w:lang w:eastAsia="en-US"/>
              </w:rPr>
              <w:t>Способен организовывать и проводить мероприятия по автоматизации и механизации технологических процессов, сбор исходных данных, разработку технической документации, сопровождение изготовления и эксплуатации средств и систем автоматизации и механизации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0E225C" w14:textId="77777777" w:rsidR="009A0DA0" w:rsidRPr="0079349C" w:rsidRDefault="009A0DA0" w:rsidP="009A0DA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14:paraId="7C7986AC" w14:textId="0D491265" w:rsidR="009A0DA0" w:rsidRPr="00FD0F91" w:rsidRDefault="009A0DA0" w:rsidP="009A0DA0">
            <w:pPr>
              <w:pStyle w:val="af0"/>
              <w:ind w:left="0"/>
              <w:rPr>
                <w:i/>
              </w:rPr>
            </w:pPr>
            <w:r w:rsidRPr="007868F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Сбор и анализ данных об оснащении технологического комплекса производства, анализ технологических процессов, подготовка обоснования внедрения системы автоматизации и расчет основного и вспомогательного оборудования и средств автоматизации с применением современных программных средств и информационных технологий</w:t>
            </w:r>
          </w:p>
        </w:tc>
      </w:tr>
      <w:tr w:rsidR="009A0DA0" w:rsidRPr="00F31E81" w14:paraId="288C9375" w14:textId="77777777" w:rsidTr="00123E2B">
        <w:trPr>
          <w:trHeight w:val="1290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59809F" w14:textId="77777777" w:rsidR="009A0DA0" w:rsidRDefault="009A0DA0" w:rsidP="009A0DA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55D4B5" w14:textId="77777777" w:rsidR="009A0DA0" w:rsidRDefault="009A0DA0" w:rsidP="009A0DA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ИД-ПК-1.6</w:t>
            </w:r>
          </w:p>
          <w:p w14:paraId="55A7FC72" w14:textId="74CDF559" w:rsidR="009A0DA0" w:rsidRDefault="009A0DA0" w:rsidP="009A0DA0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868F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Разработка и внедрение автоматизированных систем измерения, контроля </w:t>
            </w:r>
            <w:proofErr w:type="gramStart"/>
            <w:r w:rsidRPr="007868FC">
              <w:rPr>
                <w:rStyle w:val="fontstyle01"/>
                <w:rFonts w:ascii="Times New Roman" w:hAnsi="Times New Roman"/>
                <w:sz w:val="22"/>
                <w:szCs w:val="22"/>
              </w:rPr>
              <w:t>и  управления</w:t>
            </w:r>
            <w:proofErr w:type="gramEnd"/>
            <w:r w:rsidRPr="007868FC">
              <w:rPr>
                <w:rStyle w:val="fontstyle01"/>
                <w:rFonts w:ascii="Times New Roman" w:hAnsi="Times New Roman"/>
                <w:sz w:val="22"/>
                <w:szCs w:val="22"/>
              </w:rPr>
              <w:t>, выбор оборудования, расчет, монтаж, наладка и ввод в эксплуатацию на действующих объектах</w:t>
            </w:r>
          </w:p>
        </w:tc>
      </w:tr>
      <w:tr w:rsidR="009A0DA0" w:rsidRPr="00F31E81" w14:paraId="655F727A" w14:textId="77777777" w:rsidTr="002F6F54">
        <w:trPr>
          <w:trHeight w:val="15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1DEFC2" w14:textId="77777777" w:rsidR="009A0DA0" w:rsidRDefault="009A0DA0" w:rsidP="009A0DA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ПК-2 </w:t>
            </w:r>
          </w:p>
          <w:p w14:paraId="7383914F" w14:textId="77777777" w:rsidR="009A0DA0" w:rsidRPr="00114ABE" w:rsidRDefault="009A0DA0" w:rsidP="009A0DA0">
            <w:pPr>
              <w:pStyle w:val="pboth"/>
              <w:spacing w:before="0" w:beforeAutospacing="0" w:after="0" w:afterAutospacing="0"/>
            </w:pPr>
            <w:proofErr w:type="gramStart"/>
            <w:r w:rsidRPr="007868FC">
              <w:rPr>
                <w:sz w:val="22"/>
                <w:szCs w:val="22"/>
              </w:rPr>
              <w:t>Способен  проводить</w:t>
            </w:r>
            <w:proofErr w:type="gramEnd"/>
            <w:r w:rsidRPr="007868FC">
              <w:rPr>
                <w:sz w:val="22"/>
                <w:szCs w:val="22"/>
              </w:rPr>
              <w:t xml:space="preserve"> диагностику состояния технических средств и систем автоматизации, исследовать динамические свойства систем управления с использованием специализированного программного обеспечения, методов и средств анализа</w:t>
            </w:r>
          </w:p>
          <w:p w14:paraId="2BD2B4D4" w14:textId="6FEAAF56" w:rsidR="009A0DA0" w:rsidRPr="00114ABE" w:rsidRDefault="009A0DA0" w:rsidP="009A0DA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3FFC4D" w14:textId="77777777" w:rsidR="009A0DA0" w:rsidRPr="001D37B6" w:rsidRDefault="009A0DA0" w:rsidP="009A0DA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1D37B6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1D37B6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009E445A" w14:textId="2CBEF00A" w:rsidR="009A0DA0" w:rsidRPr="00114ABE" w:rsidRDefault="009A0DA0" w:rsidP="009A0DA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Разработка программных и аппаратных средств для проведения диагностики состояния оборудования технологического процесса, средств автоматизации, исследования динамических свойств систем управления с целью оценки качества регулирования и управления.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35CEA4DC" w:rsidR="007B65C7" w:rsidRPr="004136FB" w:rsidRDefault="009A0DA0" w:rsidP="000376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4136FB" w:rsidRDefault="007B65C7" w:rsidP="00037666">
            <w:pPr>
              <w:jc w:val="center"/>
              <w:rPr>
                <w:b/>
              </w:rPr>
            </w:pPr>
            <w:proofErr w:type="spellStart"/>
            <w:r w:rsidRPr="004136FB">
              <w:rPr>
                <w:b/>
                <w:sz w:val="24"/>
                <w:szCs w:val="24"/>
              </w:rPr>
              <w:t>з.е</w:t>
            </w:r>
            <w:proofErr w:type="spellEnd"/>
            <w:r w:rsidRPr="004136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0954D9D" w:rsidR="007B65C7" w:rsidRPr="004136FB" w:rsidRDefault="009A0DA0" w:rsidP="00037666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4FAAA3AE" w:rsidR="009A0DA0" w:rsidRDefault="009A0DA0" w:rsidP="009A0DA0">
      <w:pPr>
        <w:tabs>
          <w:tab w:val="left" w:pos="6525"/>
        </w:tabs>
        <w:rPr>
          <w:b/>
        </w:rPr>
      </w:pPr>
      <w:r>
        <w:rPr>
          <w:b/>
        </w:rPr>
        <w:tab/>
      </w:r>
    </w:p>
    <w:p w14:paraId="60563C2D" w14:textId="674F6EC0" w:rsidR="007B65C7" w:rsidRPr="009A0DA0" w:rsidRDefault="009A0DA0" w:rsidP="009A0DA0">
      <w:pPr>
        <w:tabs>
          <w:tab w:val="left" w:pos="6525"/>
        </w:tabs>
      </w:pPr>
      <w:r>
        <w:tab/>
      </w:r>
      <w:bookmarkStart w:id="11" w:name="_GoBack"/>
      <w:bookmarkEnd w:id="11"/>
    </w:p>
    <w:sectPr w:rsidR="007B65C7" w:rsidRPr="009A0DA0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7FB3A" w14:textId="77777777" w:rsidR="008C0450" w:rsidRDefault="008C0450" w:rsidP="005E3840">
      <w:r>
        <w:separator/>
      </w:r>
    </w:p>
  </w:endnote>
  <w:endnote w:type="continuationSeparator" w:id="0">
    <w:p w14:paraId="25BDF182" w14:textId="77777777" w:rsidR="008C0450" w:rsidRDefault="008C045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7A304" w14:textId="77777777" w:rsidR="008C0450" w:rsidRDefault="008C0450" w:rsidP="005E3840">
      <w:r>
        <w:separator/>
      </w:r>
    </w:p>
  </w:footnote>
  <w:footnote w:type="continuationSeparator" w:id="0">
    <w:p w14:paraId="0DAFC14A" w14:textId="77777777" w:rsidR="008C0450" w:rsidRDefault="008C045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DA0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4ABE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056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4190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D38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8668B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6FB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BDE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3A90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C9C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0450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082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0DA0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2D08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62A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2E4D88BD-257B-4FF6-A46C-A395E9F6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18CE-AB54-444E-A5E1-15F49976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Катерина</cp:lastModifiedBy>
  <cp:revision>5</cp:revision>
  <cp:lastPrinted>2021-05-14T12:22:00Z</cp:lastPrinted>
  <dcterms:created xsi:type="dcterms:W3CDTF">2022-01-25T19:11:00Z</dcterms:created>
  <dcterms:modified xsi:type="dcterms:W3CDTF">2022-05-06T18:44:00Z</dcterms:modified>
</cp:coreProperties>
</file>