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E2E52" w:rsidRPr="007E2E52" w14:paraId="0232B705" w14:textId="77777777" w:rsidTr="007E2E5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34BC590E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7E2E52"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 w14:paraId="38B13B0A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bookmarkStart w:id="0" w:name="_Toc62039376"/>
            <w:r w:rsidRPr="007E2E52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E2E52" w:rsidRPr="007E2E52" w14:paraId="1EE5E85C" w14:textId="77777777" w:rsidTr="007E2E5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3D9C2" w14:textId="1FE36BE0" w:rsidR="007E2E52" w:rsidRPr="007E2E52" w:rsidRDefault="006D02EA" w:rsidP="007E2E52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Химическая технология изделий из кожи</w:t>
            </w:r>
          </w:p>
        </w:tc>
      </w:tr>
      <w:tr w:rsidR="007E2E52" w:rsidRPr="007E2E52" w14:paraId="747AEA4B" w14:textId="77777777" w:rsidTr="007E2E5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FC5C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3FBA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E2E52" w:rsidRPr="007E2E52" w14:paraId="41A38D64" w14:textId="77777777" w:rsidTr="007E2E52">
        <w:trPr>
          <w:trHeight w:val="567"/>
        </w:trPr>
        <w:tc>
          <w:tcPr>
            <w:tcW w:w="3330" w:type="dxa"/>
            <w:hideMark/>
          </w:tcPr>
          <w:p w14:paraId="2A7B4658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64664A0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29.03.01</w:t>
            </w:r>
          </w:p>
        </w:tc>
        <w:tc>
          <w:tcPr>
            <w:tcW w:w="5209" w:type="dxa"/>
            <w:hideMark/>
          </w:tcPr>
          <w:p w14:paraId="658F32FA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7E2E52" w:rsidRPr="007E2E52" w14:paraId="1403FB98" w14:textId="77777777" w:rsidTr="007E2E52">
        <w:trPr>
          <w:trHeight w:val="567"/>
        </w:trPr>
        <w:tc>
          <w:tcPr>
            <w:tcW w:w="3330" w:type="dxa"/>
            <w:hideMark/>
          </w:tcPr>
          <w:p w14:paraId="3A7416B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1299093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7E2E52" w:rsidRPr="007E2E52" w14:paraId="0083F95E" w14:textId="77777777" w:rsidTr="007E2E52">
        <w:trPr>
          <w:trHeight w:val="567"/>
        </w:trPr>
        <w:tc>
          <w:tcPr>
            <w:tcW w:w="3330" w:type="dxa"/>
            <w:hideMark/>
          </w:tcPr>
          <w:p w14:paraId="77D7C3E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B83F61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>4 года</w:t>
            </w:r>
          </w:p>
        </w:tc>
      </w:tr>
      <w:tr w:rsidR="007E2E52" w:rsidRPr="007E2E52" w14:paraId="356E4B83" w14:textId="77777777" w:rsidTr="007E2E52">
        <w:trPr>
          <w:trHeight w:val="567"/>
        </w:trPr>
        <w:tc>
          <w:tcPr>
            <w:tcW w:w="3330" w:type="dxa"/>
            <w:vAlign w:val="bottom"/>
            <w:hideMark/>
          </w:tcPr>
          <w:p w14:paraId="6202430B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BD2EA2C" w14:textId="77777777" w:rsidR="007E2E52" w:rsidRPr="007E2E52" w:rsidRDefault="007E2E52" w:rsidP="007E2E52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E2E52"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 w14:paraId="6353BCE6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E82BB5E" w14:textId="5B292F25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Учебная дисциплина «Технология индивидуального изготовления и ремонта обуви» изучается в 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пятом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семестре.</w:t>
      </w:r>
    </w:p>
    <w:p w14:paraId="185AC9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работа/курсовой проект – не предусмотрены.</w:t>
      </w:r>
    </w:p>
    <w:p w14:paraId="6DF62670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172D87AF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аттестации: экзамен</w:t>
      </w:r>
    </w:p>
    <w:p w14:paraId="48BAF4C1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14:paraId="474C6216" w14:textId="5BFE7BEA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дисциплина «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Химическая технология изделий из кожи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 к части, формируемой участниками образовательных отношений.</w:t>
      </w:r>
    </w:p>
    <w:p w14:paraId="585BB4E4" w14:textId="77777777" w:rsidR="007E2E52" w:rsidRPr="007E2E52" w:rsidRDefault="007E2E52" w:rsidP="007E2E5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 (модулю)</w:t>
      </w:r>
    </w:p>
    <w:p w14:paraId="513772EE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57410813" w14:textId="64552932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Целями изучения дисциплины «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Химическая технология изделий из кожи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» является:</w:t>
      </w:r>
    </w:p>
    <w:p w14:paraId="74DFA527" w14:textId="321A06BE" w:rsidR="007E2E52" w:rsidRPr="007E2E52" w:rsidRDefault="007E2E52" w:rsidP="006D02EA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1" w:name="_Hlk92972588"/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изучение теоретических основ 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химической 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изделий из кожи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42CFCAB8" w14:textId="3BCDC407" w:rsidR="007E2E52" w:rsidRPr="007E2E52" w:rsidRDefault="007E2E52" w:rsidP="006D02EA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представлений 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гигротермических процессах в производстве изделий из кожи, о клеях и клеевых соединениях в технологии изделий из кожи, об отделочных операциях изделий из кожи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14:paraId="38A0D0EE" w14:textId="4573EFD8" w:rsidR="007E2E52" w:rsidRPr="007E2E52" w:rsidRDefault="007E2E52" w:rsidP="006D02EA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понимания роли </w:t>
      </w:r>
      <w:r w:rsidR="006D02E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химической технологии изделий из кожи</w:t>
      </w:r>
      <w:r w:rsidR="00391078"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14:paraId="0C7C1D5F" w14:textId="77777777" w:rsidR="007E2E52" w:rsidRPr="007E2E52" w:rsidRDefault="007E2E52" w:rsidP="006D02EA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07F7000" w14:textId="77777777" w:rsidR="007E2E52" w:rsidRPr="007E2E52" w:rsidRDefault="007E2E52" w:rsidP="006D02EA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3F8631B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AFEB1A3" w14:textId="77777777" w:rsidR="007E2E52" w:rsidRPr="007E2E52" w:rsidRDefault="007E2E52" w:rsidP="007E2E5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bookmarkEnd w:id="11"/>
    <w:p w14:paraId="47F1A836" w14:textId="77777777" w:rsidR="007E2E52" w:rsidRPr="007E2E52" w:rsidRDefault="007E2E52" w:rsidP="007E2E52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7E2E52" w:rsidRPr="007E2E52" w14:paraId="5EE21E63" w14:textId="77777777" w:rsidTr="007E2E5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CCEEBF9" w14:textId="77777777" w:rsidR="007E2E52" w:rsidRPr="007E2E52" w:rsidRDefault="007E2E52" w:rsidP="007E2E5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E52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93F6674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14:paraId="204A566C" w14:textId="77777777" w:rsidR="007E2E52" w:rsidRPr="007E2E52" w:rsidRDefault="007E2E52" w:rsidP="007E2E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E2E52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</w:tr>
      <w:tr w:rsidR="007E2E52" w:rsidRPr="007E2E52" w14:paraId="720BCB65" w14:textId="77777777" w:rsidTr="007E2E52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9BCD" w14:textId="54318B51" w:rsidR="007E2E52" w:rsidRPr="007E2E52" w:rsidRDefault="007E2E52" w:rsidP="007E2E5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7E2E52">
              <w:rPr>
                <w:rFonts w:ascii="Times New Roman" w:eastAsia="Times New Roman" w:hAnsi="Times New Roman" w:cs="Times New Roman"/>
                <w:iCs/>
              </w:rPr>
              <w:t>ПК-</w:t>
            </w:r>
            <w:r w:rsidR="006D02EA">
              <w:rPr>
                <w:rFonts w:ascii="Times New Roman" w:eastAsia="Times New Roman" w:hAnsi="Times New Roman" w:cs="Times New Roman"/>
                <w:iCs/>
              </w:rPr>
              <w:t>2</w:t>
            </w:r>
          </w:p>
          <w:p w14:paraId="7FB6C4E4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Способен участвовать в реновации технологических</w:t>
            </w:r>
          </w:p>
          <w:p w14:paraId="62C9C729" w14:textId="21AC615B" w:rsidR="007E2E52" w:rsidRPr="007E2E5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E14062">
              <w:rPr>
                <w:rFonts w:ascii="Times New Roman" w:eastAsia="Times New Roman" w:hAnsi="Times New Roman" w:cs="Times New Roman"/>
                <w:iCs/>
              </w:rPr>
              <w:t>процессов изготовления изделий 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F6DF" w14:textId="500D3139" w:rsidR="00E14062" w:rsidRDefault="00E14062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 w:rsidR="006D02EA">
              <w:rPr>
                <w:rFonts w:ascii="Times New Roman" w:eastAsia="MS Mincho" w:hAnsi="Times New Roman" w:cs="Times New Roman"/>
                <w:lang w:eastAsia="ru-RU"/>
              </w:rPr>
              <w:t>2.2</w:t>
            </w:r>
          </w:p>
          <w:p w14:paraId="466028D8" w14:textId="627836D3" w:rsidR="00E14062" w:rsidRPr="007E2E52" w:rsidRDefault="006D02EA" w:rsidP="007E2E52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D02EA">
              <w:rPr>
                <w:rFonts w:ascii="Times New Roman" w:eastAsia="MS Mincho" w:hAnsi="Times New Roman" w:cs="Times New Roman"/>
                <w:lang w:eastAsia="ru-RU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  <w:tr w:rsidR="007E2E52" w:rsidRPr="007E2E52" w14:paraId="39E050B3" w14:textId="77777777" w:rsidTr="007E2E52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D53B" w14:textId="6340993F" w:rsidR="007E2E52" w:rsidRPr="007E2E52" w:rsidRDefault="007E2E52" w:rsidP="007E2E52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7E2E52">
              <w:rPr>
                <w:rFonts w:ascii="Times New Roman" w:eastAsia="Times New Roman" w:hAnsi="Times New Roman" w:cs="Times New Roman"/>
                <w:iCs/>
              </w:rPr>
              <w:t>ПК-</w:t>
            </w:r>
            <w:r w:rsidR="006D02EA">
              <w:rPr>
                <w:rFonts w:ascii="Times New Roman" w:eastAsia="Times New Roman" w:hAnsi="Times New Roman" w:cs="Times New Roman"/>
                <w:iCs/>
              </w:rPr>
              <w:t>4</w:t>
            </w:r>
          </w:p>
          <w:p w14:paraId="401AB481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Способен осуществлять контроль поэтапного изготовления</w:t>
            </w:r>
          </w:p>
          <w:p w14:paraId="5B8BA176" w14:textId="77777777" w:rsidR="00E14062" w:rsidRPr="00E1406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деталей и изделий, проводить стандартные испытания изделий</w:t>
            </w:r>
          </w:p>
          <w:p w14:paraId="54AF15DE" w14:textId="16BE1B97" w:rsidR="007E2E52" w:rsidRPr="007E2E52" w:rsidRDefault="00E14062" w:rsidP="00E140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14062">
              <w:rPr>
                <w:rFonts w:ascii="Times New Roman" w:eastAsia="Times New Roman" w:hAnsi="Times New Roman" w:cs="Times New Roman"/>
              </w:rPr>
              <w:t>легкой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E3B3" w14:textId="2031B193" w:rsidR="00DE6BE1" w:rsidRPr="00DE6BE1" w:rsidRDefault="00DE6BE1" w:rsidP="00DE6BE1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 w:rsidR="006D02EA"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Pr="00DE6BE1">
              <w:rPr>
                <w:rFonts w:ascii="Times New Roman" w:eastAsia="MS Mincho" w:hAnsi="Times New Roman" w:cs="Times New Roman"/>
                <w:lang w:eastAsia="ru-RU"/>
              </w:rPr>
              <w:t xml:space="preserve">.1 </w:t>
            </w:r>
          </w:p>
          <w:p w14:paraId="41356E96" w14:textId="45258480" w:rsidR="007E2E52" w:rsidRPr="00DE6BE1" w:rsidRDefault="006D02EA" w:rsidP="00DE6BE1">
            <w:pPr>
              <w:spacing w:after="0" w:line="276" w:lineRule="auto"/>
              <w:contextualSpacing/>
              <w:rPr>
                <w:rFonts w:eastAsia="TimesNewRomanPSMT" w:cs="Times New Roman"/>
                <w:color w:val="000000"/>
              </w:rPr>
            </w:pPr>
            <w:r w:rsidRPr="006D02EA">
              <w:rPr>
                <w:rFonts w:ascii="Times New Roman" w:eastAsia="MS Mincho" w:hAnsi="Times New Roman" w:cs="Times New Roman"/>
                <w:lang w:eastAsia="ru-RU"/>
              </w:rPr>
              <w:t>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</w:tc>
      </w:tr>
    </w:tbl>
    <w:p w14:paraId="6D84C58E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14:paraId="199BD352" w14:textId="77777777" w:rsidR="007E2E52" w:rsidRPr="007E2E52" w:rsidRDefault="007E2E52" w:rsidP="007E2E52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7E2E5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p w14:paraId="0A06B8A6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E52" w:rsidRPr="007E2E52" w14:paraId="59507CE6" w14:textId="77777777" w:rsidTr="007E2E52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7333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bookmarkStart w:id="12" w:name="_Hlk93506095"/>
            <w:bookmarkStart w:id="13" w:name="_GoBack"/>
            <w:r w:rsidRPr="007E2E52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3C87" w14:textId="2FB008F6" w:rsidR="007E2E52" w:rsidRPr="007E2E52" w:rsidRDefault="006D02EA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815" w14:textId="77777777" w:rsidR="007E2E52" w:rsidRPr="007E2E52" w:rsidRDefault="007E2E52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proofErr w:type="spellStart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</w:t>
            </w:r>
            <w:proofErr w:type="spellEnd"/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A95" w14:textId="64FE0FC3" w:rsidR="007E2E52" w:rsidRPr="007E2E52" w:rsidRDefault="006D02EA" w:rsidP="007E2E52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0E82" w14:textId="77777777" w:rsidR="007E2E52" w:rsidRPr="007E2E52" w:rsidRDefault="007E2E52" w:rsidP="007E2E52">
            <w:pPr>
              <w:rPr>
                <w:rFonts w:ascii="Times New Roman" w:eastAsia="MS Mincho" w:hAnsi="Times New Roman"/>
                <w:iCs/>
              </w:rPr>
            </w:pPr>
            <w:r w:rsidRPr="007E2E52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  <w:bookmarkEnd w:id="12"/>
      <w:bookmarkEnd w:id="13"/>
    </w:tbl>
    <w:p w14:paraId="7FD45E11" w14:textId="77777777" w:rsidR="007E2E52" w:rsidRPr="007E2E52" w:rsidRDefault="007E2E52" w:rsidP="007E2E52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3D4C5D7C" w14:textId="77777777" w:rsidR="00AC6279" w:rsidRDefault="00AC6279"/>
    <w:sectPr w:rsidR="00AC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195BC6"/>
    <w:rsid w:val="00391078"/>
    <w:rsid w:val="006D02EA"/>
    <w:rsid w:val="007E2E52"/>
    <w:rsid w:val="00AA0158"/>
    <w:rsid w:val="00AC2954"/>
    <w:rsid w:val="00AC6279"/>
    <w:rsid w:val="00DE6BE1"/>
    <w:rsid w:val="00E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7C"/>
  <w15:chartTrackingRefBased/>
  <w15:docId w15:val="{9241CDE2-5D2F-42B4-B268-F2EE0D5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IDO</cp:lastModifiedBy>
  <cp:revision>5</cp:revision>
  <dcterms:created xsi:type="dcterms:W3CDTF">2022-01-13T09:38:00Z</dcterms:created>
  <dcterms:modified xsi:type="dcterms:W3CDTF">2022-01-19T17:13:00Z</dcterms:modified>
</cp:coreProperties>
</file>