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AB077A" w:rsidR="00E05948" w:rsidRPr="00C258B0" w:rsidRDefault="0005342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Механическая технология изделий из кожи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4903F5A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1CDB2A67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BDB0C7" w:rsidR="0016523F" w:rsidRPr="000743F9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0692FDD3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053429" w:rsidRPr="00053429">
        <w:rPr>
          <w:rFonts w:eastAsia="Times New Roman"/>
          <w:sz w:val="24"/>
          <w:szCs w:val="24"/>
        </w:rPr>
        <w:t>Механическая технология изделий из кожи</w:t>
      </w:r>
      <w:r w:rsidRPr="0016523F">
        <w:rPr>
          <w:iCs/>
          <w:sz w:val="24"/>
          <w:szCs w:val="24"/>
        </w:rPr>
        <w:t xml:space="preserve">» изучается в </w:t>
      </w:r>
      <w:r w:rsidR="00053429">
        <w:rPr>
          <w:iCs/>
          <w:sz w:val="24"/>
          <w:szCs w:val="24"/>
        </w:rPr>
        <w:t>пятом</w:t>
      </w:r>
      <w:r w:rsidRPr="0016523F">
        <w:rPr>
          <w:iCs/>
          <w:sz w:val="24"/>
          <w:szCs w:val="24"/>
        </w:rPr>
        <w:t xml:space="preserve"> семестре.</w:t>
      </w:r>
    </w:p>
    <w:p w14:paraId="25AE7B7E" w14:textId="3FAF923C" w:rsidR="0016523F" w:rsidRPr="0016523F" w:rsidRDefault="00053429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ы</w:t>
      </w:r>
      <w:r w:rsidR="0016523F" w:rsidRPr="0016523F">
        <w:rPr>
          <w:iCs/>
          <w:sz w:val="24"/>
          <w:szCs w:val="24"/>
        </w:rPr>
        <w:t>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2665536A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 xml:space="preserve">: </w:t>
      </w:r>
      <w:r w:rsidR="00053429">
        <w:t>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074E29C8" w:rsidR="0016523F" w:rsidRPr="0016523F" w:rsidRDefault="00053429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438E5">
        <w:rPr>
          <w:sz w:val="24"/>
          <w:szCs w:val="24"/>
        </w:rPr>
        <w:t xml:space="preserve">Учебная дисциплина </w:t>
      </w:r>
      <w:bookmarkStart w:id="11" w:name="_Hlk90544890"/>
      <w:r w:rsidRPr="004438E5">
        <w:rPr>
          <w:sz w:val="24"/>
          <w:szCs w:val="24"/>
        </w:rPr>
        <w:t>«</w:t>
      </w:r>
      <w:r>
        <w:rPr>
          <w:sz w:val="24"/>
          <w:szCs w:val="24"/>
        </w:rPr>
        <w:t>Механическая технология изделий из кожи</w:t>
      </w:r>
      <w:r w:rsidRPr="004438E5">
        <w:rPr>
          <w:sz w:val="24"/>
          <w:szCs w:val="24"/>
        </w:rPr>
        <w:t xml:space="preserve">» </w:t>
      </w:r>
      <w:bookmarkEnd w:id="11"/>
      <w:r w:rsidRPr="004438E5">
        <w:rPr>
          <w:sz w:val="24"/>
          <w:szCs w:val="24"/>
        </w:rPr>
        <w:t>относится к части</w:t>
      </w:r>
      <w:r>
        <w:rPr>
          <w:sz w:val="24"/>
          <w:szCs w:val="24"/>
        </w:rPr>
        <w:t xml:space="preserve">, </w:t>
      </w:r>
      <w:r w:rsidRPr="00805F05">
        <w:rPr>
          <w:sz w:val="24"/>
          <w:szCs w:val="24"/>
        </w:rPr>
        <w:t>формируем</w:t>
      </w:r>
      <w:r>
        <w:rPr>
          <w:sz w:val="24"/>
          <w:szCs w:val="24"/>
        </w:rPr>
        <w:t>ой</w:t>
      </w:r>
      <w:r w:rsidRPr="00805F05">
        <w:rPr>
          <w:sz w:val="24"/>
          <w:szCs w:val="24"/>
        </w:rPr>
        <w:t xml:space="preserve"> участниками образовательных отношений</w:t>
      </w:r>
      <w:r w:rsidR="0016523F" w:rsidRPr="0016523F">
        <w:rPr>
          <w:iCs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2CBE1DF" w14:textId="77777777" w:rsidR="00053429" w:rsidRPr="007733E1" w:rsidRDefault="00053429" w:rsidP="0005342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BC01D8">
        <w:rPr>
          <w:rFonts w:eastAsia="Times New Roman"/>
          <w:iCs/>
          <w:sz w:val="24"/>
          <w:szCs w:val="24"/>
        </w:rPr>
        <w:t>дисциплины</w:t>
      </w:r>
      <w:r w:rsidRPr="00052242">
        <w:rPr>
          <w:rFonts w:eastAsia="Times New Roman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Механическая технология изделий из кожи</w:t>
      </w:r>
      <w:r w:rsidRPr="00052242"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является:</w:t>
      </w:r>
    </w:p>
    <w:p w14:paraId="62A4D4BE" w14:textId="77777777" w:rsidR="00053429" w:rsidRPr="00116F55" w:rsidRDefault="00053429" w:rsidP="00053429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изучение теоретических основ</w:t>
      </w:r>
      <w:r w:rsidRPr="007C3ABC">
        <w:rPr>
          <w:rFonts w:eastAsia="Times New Roman"/>
          <w:iCs/>
          <w:sz w:val="24"/>
          <w:szCs w:val="24"/>
        </w:rPr>
        <w:t xml:space="preserve"> </w:t>
      </w:r>
      <w:r>
        <w:t xml:space="preserve">механического воздействия исполнительных рабочих органов оборудования на объекты обработки </w:t>
      </w:r>
      <w:r>
        <w:rPr>
          <w:rFonts w:eastAsia="Times New Roman"/>
          <w:iCs/>
          <w:sz w:val="24"/>
          <w:szCs w:val="24"/>
        </w:rPr>
        <w:t xml:space="preserve">для проектирования </w:t>
      </w:r>
      <w:r>
        <w:t xml:space="preserve">оптимизированных </w:t>
      </w:r>
      <w:r w:rsidRPr="00527E12">
        <w:t>технологических процессов</w:t>
      </w:r>
      <w:r>
        <w:t xml:space="preserve"> обувного</w:t>
      </w:r>
      <w:r w:rsidRPr="00527E12">
        <w:t xml:space="preserve"> </w:t>
      </w:r>
      <w:r>
        <w:t>производства</w:t>
      </w:r>
      <w:r w:rsidRPr="00116F55">
        <w:rPr>
          <w:rFonts w:eastAsia="Times New Roman"/>
          <w:iCs/>
          <w:sz w:val="24"/>
          <w:szCs w:val="24"/>
        </w:rPr>
        <w:t>;</w:t>
      </w:r>
    </w:p>
    <w:p w14:paraId="688267B9" w14:textId="77777777" w:rsidR="00053429" w:rsidRPr="00116F55" w:rsidRDefault="00053429" w:rsidP="00053429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представлений об</w:t>
      </w:r>
      <w:r w:rsidRPr="005568B1">
        <w:rPr>
          <w:rFonts w:eastAsia="Times New Roman"/>
          <w:iCs/>
          <w:sz w:val="24"/>
          <w:szCs w:val="24"/>
        </w:rPr>
        <w:t xml:space="preserve"> истории развития, современно</w:t>
      </w:r>
      <w:r>
        <w:rPr>
          <w:rFonts w:eastAsia="Times New Roman"/>
          <w:iCs/>
          <w:sz w:val="24"/>
          <w:szCs w:val="24"/>
        </w:rPr>
        <w:t>м</w:t>
      </w:r>
      <w:r w:rsidRPr="005568B1">
        <w:rPr>
          <w:rFonts w:eastAsia="Times New Roman"/>
          <w:iCs/>
          <w:sz w:val="24"/>
          <w:szCs w:val="24"/>
        </w:rPr>
        <w:t xml:space="preserve"> уровн</w:t>
      </w:r>
      <w:r>
        <w:rPr>
          <w:rFonts w:eastAsia="Times New Roman"/>
          <w:iCs/>
          <w:sz w:val="24"/>
          <w:szCs w:val="24"/>
        </w:rPr>
        <w:t>е</w:t>
      </w:r>
      <w:r w:rsidRPr="005568B1">
        <w:rPr>
          <w:rFonts w:eastAsia="Times New Roman"/>
          <w:iCs/>
          <w:sz w:val="24"/>
          <w:szCs w:val="24"/>
        </w:rPr>
        <w:t xml:space="preserve"> и перспективных тенденци</w:t>
      </w:r>
      <w:r>
        <w:rPr>
          <w:rFonts w:eastAsia="Times New Roman"/>
          <w:iCs/>
          <w:sz w:val="24"/>
          <w:szCs w:val="24"/>
        </w:rPr>
        <w:t>ях</w:t>
      </w:r>
      <w:r w:rsidRPr="005568B1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применения физических и механических процессов</w:t>
      </w:r>
      <w:r w:rsidRPr="005568B1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в производстве изделий из кожи</w:t>
      </w:r>
      <w:r w:rsidRPr="005568B1">
        <w:rPr>
          <w:rFonts w:eastAsia="Times New Roman"/>
          <w:iCs/>
          <w:sz w:val="24"/>
          <w:szCs w:val="24"/>
        </w:rPr>
        <w:t xml:space="preserve">, приобретение теоретических знаний и практических навыков в области </w:t>
      </w:r>
      <w:r>
        <w:rPr>
          <w:rFonts w:eastAsia="Times New Roman"/>
          <w:iCs/>
          <w:sz w:val="24"/>
          <w:szCs w:val="24"/>
        </w:rPr>
        <w:t>оптимального выбора режимов выполнения технологических операций при разработке технологических процессов, а также при проектировании,</w:t>
      </w:r>
      <w:r>
        <w:t xml:space="preserve"> реконструкции и</w:t>
      </w:r>
      <w:r w:rsidRPr="00B978C6">
        <w:t xml:space="preserve"> </w:t>
      </w:r>
      <w:r>
        <w:t>техническом перевооружении предприятий</w:t>
      </w:r>
      <w:r w:rsidRPr="00116F55">
        <w:rPr>
          <w:rFonts w:eastAsia="Times New Roman"/>
          <w:iCs/>
          <w:sz w:val="24"/>
          <w:szCs w:val="24"/>
        </w:rPr>
        <w:t>;</w:t>
      </w:r>
    </w:p>
    <w:p w14:paraId="6DD207DC" w14:textId="77777777" w:rsidR="00053429" w:rsidRPr="00116F55" w:rsidRDefault="00053429" w:rsidP="00053429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 xml:space="preserve">формирование понимания роли </w:t>
      </w:r>
      <w:r>
        <w:rPr>
          <w:rFonts w:eastAsia="Times New Roman"/>
          <w:iCs/>
          <w:sz w:val="24"/>
          <w:szCs w:val="24"/>
        </w:rPr>
        <w:t>физико-механической обработки</w:t>
      </w:r>
      <w:r w:rsidRPr="00116F55">
        <w:rPr>
          <w:rFonts w:eastAsia="Times New Roman"/>
          <w:iCs/>
          <w:sz w:val="24"/>
          <w:szCs w:val="24"/>
        </w:rPr>
        <w:t xml:space="preserve"> в обеспечении совершенствования и повышения качества продукции</w:t>
      </w:r>
      <w:r>
        <w:rPr>
          <w:rFonts w:eastAsia="Times New Roman"/>
          <w:iCs/>
          <w:sz w:val="24"/>
          <w:szCs w:val="24"/>
        </w:rPr>
        <w:t xml:space="preserve"> и</w:t>
      </w:r>
      <w:r w:rsidRPr="00116F55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 xml:space="preserve">технологических процессов </w:t>
      </w:r>
      <w:r w:rsidRPr="00116F55">
        <w:rPr>
          <w:rFonts w:eastAsia="Times New Roman"/>
          <w:iCs/>
          <w:sz w:val="24"/>
          <w:szCs w:val="24"/>
        </w:rPr>
        <w:t>на современном уровне развития легкой промышленности;</w:t>
      </w:r>
    </w:p>
    <w:p w14:paraId="2D847317" w14:textId="77777777" w:rsidR="00053429" w:rsidRPr="00116F55" w:rsidRDefault="00053429" w:rsidP="00053429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D40100C" w14:textId="77777777" w:rsidR="00053429" w:rsidRPr="00116F55" w:rsidRDefault="00053429" w:rsidP="0005342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p w14:paraId="0A62F70F" w14:textId="2DB47C45" w:rsidR="0016523F" w:rsidRPr="0016523F" w:rsidRDefault="00053429" w:rsidP="0005342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C69D2">
        <w:rPr>
          <w:iCs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16F55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05F29" w:rsidRPr="00F31E81" w14:paraId="12211CE9" w14:textId="77777777" w:rsidTr="00791DB3">
        <w:trPr>
          <w:trHeight w:val="16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420FF" w14:textId="77777777" w:rsidR="004B34F9" w:rsidRPr="00EE349B" w:rsidRDefault="004B34F9" w:rsidP="004B34F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</w:t>
            </w:r>
            <w:r w:rsidRPr="00EE349B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>1</w:t>
            </w:r>
          </w:p>
          <w:p w14:paraId="50BE11D9" w14:textId="6A529413" w:rsidR="00005F29" w:rsidRPr="00021C27" w:rsidRDefault="004B34F9" w:rsidP="004B34F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552DB">
              <w:rPr>
                <w:iCs/>
                <w:sz w:val="22"/>
                <w:szCs w:val="22"/>
              </w:rPr>
              <w:t>Способен обосновано выбрать и эффективно использовать методы проектирования технологических процессов производства обувных и кожгалантерейных изделий с учетом качественного преобразования системы «сырье - полуфабрикат - готовое изделие»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91313" w14:textId="77777777" w:rsidR="00053429" w:rsidRPr="009C09C3" w:rsidRDefault="00053429" w:rsidP="00053429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224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1</w:t>
            </w:r>
            <w:r w:rsidRPr="000E224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</w:t>
            </w:r>
          </w:p>
          <w:p w14:paraId="7C7986AC" w14:textId="267DA821" w:rsidR="00005F29" w:rsidRPr="00FD0F91" w:rsidRDefault="00053429" w:rsidP="00053429">
            <w:pPr>
              <w:pStyle w:val="af0"/>
              <w:ind w:left="0"/>
              <w:rPr>
                <w:i/>
              </w:rPr>
            </w:pPr>
            <w:r w:rsidRPr="00F552DB">
              <w:rPr>
                <w:iCs/>
              </w:rPr>
              <w:t>Формулирование требований прогрессивной технологии производства обувных и кожгалантерейных изделий; разработка технологической последовательности изготовления обувных и кожгалантерейных изделий</w:t>
            </w:r>
          </w:p>
        </w:tc>
      </w:tr>
      <w:tr w:rsidR="00576FC7" w:rsidRPr="00F31E81" w14:paraId="655F727A" w14:textId="77777777" w:rsidTr="00576FC7">
        <w:trPr>
          <w:trHeight w:val="18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6DCF8" w14:textId="77777777" w:rsidR="00053429" w:rsidRDefault="00053429" w:rsidP="0005342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2</w:t>
            </w:r>
          </w:p>
          <w:p w14:paraId="2BD2B4D4" w14:textId="3407F1E2" w:rsidR="00576FC7" w:rsidRPr="00021C27" w:rsidRDefault="00053429" w:rsidP="0005342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552DB">
              <w:rPr>
                <w:iCs/>
                <w:sz w:val="22"/>
                <w:szCs w:val="22"/>
              </w:rPr>
              <w:t>Способен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F552DB">
              <w:rPr>
                <w:iCs/>
                <w:sz w:val="22"/>
                <w:szCs w:val="22"/>
              </w:rPr>
              <w:t>проектировать производственный процесс изготовления обувных и кожгалантерейных изделий в соответствии с требованиями нормативно-технической документации и с учетом конкретных производственных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1CD7D" w14:textId="77777777" w:rsidR="00053429" w:rsidRPr="009C09C3" w:rsidRDefault="00053429" w:rsidP="000534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224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</w:t>
            </w:r>
            <w:r w:rsidRPr="000E224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4</w:t>
            </w:r>
          </w:p>
          <w:p w14:paraId="009E445A" w14:textId="3B453716" w:rsidR="00576FC7" w:rsidRPr="00021C27" w:rsidRDefault="00053429" w:rsidP="000534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552D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Использование современных модификаций производственных технологий и оборудования; разработка мер по совершенствованию технологии производства обувных и кожгалантерейных изделий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53429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053429" w:rsidRPr="00B7600C" w:rsidRDefault="00053429" w:rsidP="00053429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04D5B2C0" w:rsidR="00053429" w:rsidRPr="00B7600C" w:rsidRDefault="00053429" w:rsidP="0005342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DF36963" w:rsidR="00053429" w:rsidRPr="00B7600C" w:rsidRDefault="00053429" w:rsidP="00053429">
            <w:pPr>
              <w:jc w:val="center"/>
              <w:rPr>
                <w:iCs/>
              </w:rPr>
            </w:pPr>
            <w:proofErr w:type="spellStart"/>
            <w:r w:rsidRPr="009C09C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9C09C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05825334" w:rsidR="00053429" w:rsidRPr="00B7600C" w:rsidRDefault="00053429" w:rsidP="00053429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B0EECE8" w14:textId="725F69E3" w:rsidR="00053429" w:rsidRPr="00B7600C" w:rsidRDefault="00053429" w:rsidP="00053429">
            <w:pPr>
              <w:rPr>
                <w:iCs/>
              </w:rPr>
            </w:pPr>
            <w:r w:rsidRPr="009C09C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4753" w14:textId="77777777" w:rsidR="00415DFA" w:rsidRDefault="00415DFA" w:rsidP="005E3840">
      <w:r>
        <w:separator/>
      </w:r>
    </w:p>
  </w:endnote>
  <w:endnote w:type="continuationSeparator" w:id="0">
    <w:p w14:paraId="6DD43EE3" w14:textId="77777777" w:rsidR="00415DFA" w:rsidRDefault="00415D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DE5B" w14:textId="77777777" w:rsidR="00415DFA" w:rsidRDefault="00415DFA" w:rsidP="005E3840">
      <w:r>
        <w:separator/>
      </w:r>
    </w:p>
  </w:footnote>
  <w:footnote w:type="continuationSeparator" w:id="0">
    <w:p w14:paraId="6677AC6C" w14:textId="77777777" w:rsidR="00415DFA" w:rsidRDefault="00415D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486"/>
    <w:rsid w:val="00003C97"/>
    <w:rsid w:val="000043A7"/>
    <w:rsid w:val="0000455F"/>
    <w:rsid w:val="00004E6F"/>
    <w:rsid w:val="00004F92"/>
    <w:rsid w:val="00005D74"/>
    <w:rsid w:val="00005F29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29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9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05B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60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625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C41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1DE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4F9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087E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9D7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FC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A02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4632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845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05A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F08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3EA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09F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BC5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0FA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8E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Евгений Литвин</cp:lastModifiedBy>
  <cp:revision>3</cp:revision>
  <cp:lastPrinted>2021-05-14T12:22:00Z</cp:lastPrinted>
  <dcterms:created xsi:type="dcterms:W3CDTF">2022-03-25T12:34:00Z</dcterms:created>
  <dcterms:modified xsi:type="dcterms:W3CDTF">2022-03-25T12:36:00Z</dcterms:modified>
</cp:coreProperties>
</file>