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4A37EB" w:rsidR="00E05948" w:rsidRPr="00DD2D08" w:rsidRDefault="00DD2D08" w:rsidP="00B5194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  <w:r w:rsidR="009F0668">
              <w:rPr>
                <w:b/>
                <w:sz w:val="26"/>
                <w:szCs w:val="26"/>
              </w:rPr>
              <w:t xml:space="preserve"> и основы электроники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9F066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9F0668" w:rsidRPr="000743F9" w:rsidRDefault="009F0668" w:rsidP="009F066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F58BFF4" w:rsidR="009F0668" w:rsidRPr="000743F9" w:rsidRDefault="00985643" w:rsidP="009F066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07DC8D9E" w:rsidR="009F0668" w:rsidRPr="000743F9" w:rsidRDefault="00985643" w:rsidP="009F066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0D87019" w:rsidR="00D1678A" w:rsidRPr="000743F9" w:rsidRDefault="00B14EB6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Инновационные текстильные технологии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FE167B9" w:rsidR="004E4C46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14ABE">
        <w:rPr>
          <w:sz w:val="24"/>
          <w:szCs w:val="24"/>
        </w:rPr>
        <w:t>«</w:t>
      </w:r>
      <w:r w:rsidR="00DD2D08">
        <w:rPr>
          <w:sz w:val="24"/>
          <w:szCs w:val="24"/>
        </w:rPr>
        <w:t>Электротехника</w:t>
      </w:r>
      <w:r w:rsidR="009F0668">
        <w:rPr>
          <w:sz w:val="24"/>
          <w:szCs w:val="24"/>
        </w:rPr>
        <w:t xml:space="preserve"> основы электроники</w:t>
      </w:r>
      <w:r w:rsidR="00DD2D08">
        <w:rPr>
          <w:sz w:val="24"/>
          <w:szCs w:val="24"/>
        </w:rPr>
        <w:t>» изучается в третьем</w:t>
      </w:r>
      <w:r w:rsidRPr="00114ABE">
        <w:rPr>
          <w:sz w:val="24"/>
          <w:szCs w:val="24"/>
        </w:rPr>
        <w:t xml:space="preserve"> семестре</w:t>
      </w:r>
      <w:r w:rsidR="004E4C46" w:rsidRPr="00114ABE">
        <w:rPr>
          <w:sz w:val="24"/>
          <w:szCs w:val="24"/>
        </w:rPr>
        <w:t>.</w:t>
      </w:r>
    </w:p>
    <w:p w14:paraId="2DDEB8CC" w14:textId="053B9B38" w:rsidR="00A84551" w:rsidRPr="00114AB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Курсовая работа/Курсовой проект –</w:t>
      </w:r>
      <w:r w:rsidR="00114ABE">
        <w:rPr>
          <w:sz w:val="24"/>
          <w:szCs w:val="24"/>
        </w:rPr>
        <w:t xml:space="preserve"> </w:t>
      </w:r>
      <w:r w:rsidRPr="00114ABE">
        <w:rPr>
          <w:sz w:val="24"/>
          <w:szCs w:val="24"/>
        </w:rPr>
        <w:t>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67375B1" w:rsidR="00797466" w:rsidRPr="00797466" w:rsidRDefault="00DD2D0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554F163" w:rsidR="007E18CB" w:rsidRPr="007B449A" w:rsidRDefault="00114ABE" w:rsidP="00114A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DD2D08">
        <w:rPr>
          <w:sz w:val="24"/>
          <w:szCs w:val="24"/>
        </w:rPr>
        <w:t>Электротехника</w:t>
      </w:r>
      <w:r w:rsidR="009F0668">
        <w:rPr>
          <w:sz w:val="24"/>
          <w:szCs w:val="24"/>
        </w:rPr>
        <w:t xml:space="preserve"> и основы электроники</w:t>
      </w:r>
      <w:r w:rsidRPr="00114ABE">
        <w:rPr>
          <w:sz w:val="24"/>
          <w:szCs w:val="24"/>
        </w:rPr>
        <w:t>» 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C30CF53" w14:textId="1C6354F2"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DD2D08">
        <w:rPr>
          <w:rFonts w:eastAsia="Times New Roman"/>
          <w:sz w:val="24"/>
          <w:szCs w:val="24"/>
        </w:rPr>
        <w:t>Электротехника</w:t>
      </w:r>
      <w:r w:rsidRPr="00114ABE">
        <w:rPr>
          <w:rFonts w:eastAsia="Times New Roman"/>
          <w:sz w:val="24"/>
          <w:szCs w:val="24"/>
        </w:rPr>
        <w:t>» являются:</w:t>
      </w:r>
    </w:p>
    <w:p w14:paraId="2102F10E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промышленности;</w:t>
      </w:r>
    </w:p>
    <w:p w14:paraId="08E67A3C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 xml:space="preserve">формирование навыков необходимых для подбора и </w:t>
      </w:r>
      <w:proofErr w:type="gramStart"/>
      <w:r w:rsidRPr="00995A8B">
        <w:rPr>
          <w:sz w:val="24"/>
          <w:szCs w:val="24"/>
        </w:rPr>
        <w:t>эксплуатации  электротехнических</w:t>
      </w:r>
      <w:proofErr w:type="gramEnd"/>
      <w:r w:rsidRPr="00995A8B">
        <w:rPr>
          <w:sz w:val="24"/>
          <w:szCs w:val="24"/>
        </w:rPr>
        <w:t xml:space="preserve"> и электроизмерительных приборов;</w:t>
      </w:r>
    </w:p>
    <w:p w14:paraId="0CEC029A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 xml:space="preserve"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производствами; </w:t>
      </w:r>
    </w:p>
    <w:p w14:paraId="552C8744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 и экспериментальных исследований для решения практических задач в повседневной жизни, обеспечения безопасности собственной жизни и жизни окружающих людей, охраны окружающей среды.</w:t>
      </w:r>
    </w:p>
    <w:p w14:paraId="284E13D2" w14:textId="77777777" w:rsidR="00DD2D08" w:rsidRPr="00E55739" w:rsidRDefault="00DD2D08" w:rsidP="00DD2D08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42C52">
        <w:rPr>
          <w:rFonts w:eastAsia="Times New Roman"/>
          <w:sz w:val="24"/>
          <w:szCs w:val="24"/>
        </w:rPr>
        <w:t xml:space="preserve">знаниями, умениями, навыками и опытом деятельности, </w:t>
      </w:r>
      <w:r w:rsidRPr="00995A8B">
        <w:rPr>
          <w:rFonts w:eastAsia="Times New Roman"/>
          <w:sz w:val="24"/>
          <w:szCs w:val="24"/>
        </w:rPr>
        <w:t>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85643" w:rsidRPr="00F31E81" w14:paraId="12211CE9" w14:textId="77777777" w:rsidTr="00985643">
        <w:trPr>
          <w:trHeight w:val="110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C390C" w14:textId="77777777" w:rsidR="00985643" w:rsidRPr="007B533D" w:rsidRDefault="00985643" w:rsidP="009856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50BE11D9" w14:textId="149555F5" w:rsidR="00985643" w:rsidRPr="00021C27" w:rsidRDefault="00985643" w:rsidP="0098564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0589C">
              <w:t xml:space="preserve">Способен решать вопросы профессиональной деятельности на основе естественнонаучных и </w:t>
            </w:r>
            <w:r w:rsidRPr="0000589C">
              <w:lastRenderedPageBreak/>
              <w:t>общеинженерных знаний, методов математического анализа и моделирования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F4E41" w14:textId="77777777" w:rsidR="00985643" w:rsidRPr="00544490" w:rsidRDefault="00985643" w:rsidP="009856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ИД-ОПК-1</w:t>
            </w:r>
            <w:r w:rsidRPr="005444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.1</w:t>
            </w:r>
          </w:p>
          <w:p w14:paraId="7C7986AC" w14:textId="2639DA93" w:rsidR="00985643" w:rsidRPr="00FD0F91" w:rsidRDefault="00985643" w:rsidP="00985643">
            <w:pPr>
              <w:pStyle w:val="af0"/>
              <w:ind w:left="0"/>
              <w:rPr>
                <w:i/>
              </w:rPr>
            </w:pPr>
            <w:r w:rsidRPr="0000589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</w:tr>
      <w:tr w:rsidR="00985643" w:rsidRPr="00F31E81" w14:paraId="481DA95C" w14:textId="77777777" w:rsidTr="00985643">
        <w:trPr>
          <w:trHeight w:val="139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CE8A6" w14:textId="77777777" w:rsidR="00985643" w:rsidRDefault="00985643" w:rsidP="009856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</w:tcPr>
          <w:p w14:paraId="1482ED68" w14:textId="77777777" w:rsidR="00985643" w:rsidRDefault="00985643" w:rsidP="009856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ИД-ОПК-1.4</w:t>
            </w:r>
          </w:p>
          <w:p w14:paraId="4FE610C1" w14:textId="113E2F9B" w:rsidR="00985643" w:rsidRPr="00985643" w:rsidRDefault="00985643" w:rsidP="009856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0589C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задач в рамках  естественно-научных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75F6424" w:rsidR="007B65C7" w:rsidRPr="004136FB" w:rsidRDefault="009F0668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85697B4" w:rsidR="007B65C7" w:rsidRPr="004136FB" w:rsidRDefault="009F0668" w:rsidP="0003766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211CF" w14:textId="77777777" w:rsidR="00B40FCD" w:rsidRDefault="00B40FCD" w:rsidP="005E3840">
      <w:r>
        <w:separator/>
      </w:r>
    </w:p>
  </w:endnote>
  <w:endnote w:type="continuationSeparator" w:id="0">
    <w:p w14:paraId="16C6A4F9" w14:textId="77777777" w:rsidR="00B40FCD" w:rsidRDefault="00B40FC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337AC" w14:textId="77777777" w:rsidR="00B40FCD" w:rsidRDefault="00B40FCD" w:rsidP="005E3840">
      <w:r>
        <w:separator/>
      </w:r>
    </w:p>
  </w:footnote>
  <w:footnote w:type="continuationSeparator" w:id="0">
    <w:p w14:paraId="5402B008" w14:textId="77777777" w:rsidR="00B40FCD" w:rsidRDefault="00B40FC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EB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082"/>
    <w:rsid w:val="00943DBF"/>
    <w:rsid w:val="00944188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643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668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EB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0FCD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6D81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2D0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CD89-4A17-41FA-90A0-2253DE7D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Катерина</cp:lastModifiedBy>
  <cp:revision>7</cp:revision>
  <cp:lastPrinted>2021-05-14T12:22:00Z</cp:lastPrinted>
  <dcterms:created xsi:type="dcterms:W3CDTF">2022-01-25T19:11:00Z</dcterms:created>
  <dcterms:modified xsi:type="dcterms:W3CDTF">2022-05-13T14:36:00Z</dcterms:modified>
</cp:coreProperties>
</file>