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203DE0">
            <w:pPr>
              <w:tabs>
                <w:tab w:val="left" w:pos="50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49673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B118E" w:rsidRDefault="00203DE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Начертательная геометрия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Default="00D1678A" w:rsidP="0049673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  <w:p w:rsidR="00545696" w:rsidRPr="000743F9" w:rsidRDefault="00545696" w:rsidP="0049673A">
            <w:pPr>
              <w:rPr>
                <w:sz w:val="24"/>
                <w:szCs w:val="24"/>
              </w:rPr>
            </w:pPr>
          </w:p>
        </w:tc>
      </w:tr>
      <w:tr w:rsidR="005456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45696" w:rsidRPr="000743F9" w:rsidRDefault="00545696" w:rsidP="00CE71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45696" w:rsidRPr="00B96CA8" w:rsidRDefault="00203DE0" w:rsidP="00203DE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</w:t>
            </w:r>
            <w:r w:rsidR="001236B0">
              <w:rPr>
                <w:sz w:val="24"/>
                <w:szCs w:val="24"/>
              </w:rPr>
              <w:t>9</w:t>
            </w:r>
            <w:r w:rsidR="00545696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545696" w:rsidRPr="00B96CA8" w:rsidRDefault="00203DE0" w:rsidP="00C47065">
            <w:pPr>
              <w:rPr>
                <w:sz w:val="26"/>
                <w:szCs w:val="26"/>
              </w:rPr>
            </w:pPr>
            <w:r w:rsidRPr="004B08D1">
              <w:rPr>
                <w:rFonts w:eastAsia="Times New Roman"/>
                <w:bCs/>
                <w:color w:val="000000"/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203DE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03DE0" w:rsidRPr="000743F9" w:rsidRDefault="00203DE0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03DE0" w:rsidRPr="007E4856" w:rsidRDefault="00161AAC" w:rsidP="00161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Проектирование и художественное оформление текстильных изделий</w:t>
            </w:r>
            <w:bookmarkStart w:id="11" w:name="_GoBack"/>
            <w:bookmarkEnd w:id="11"/>
          </w:p>
        </w:tc>
      </w:tr>
      <w:tr w:rsidR="00203DE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03DE0" w:rsidRPr="000743F9" w:rsidRDefault="00203DE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03DE0" w:rsidRPr="0049673A" w:rsidRDefault="00203DE0" w:rsidP="006470FB">
            <w:pPr>
              <w:rPr>
                <w:sz w:val="24"/>
                <w:szCs w:val="24"/>
              </w:rPr>
            </w:pPr>
            <w:r w:rsidRPr="0049673A">
              <w:rPr>
                <w:sz w:val="24"/>
                <w:szCs w:val="24"/>
              </w:rPr>
              <w:t>4 года</w:t>
            </w:r>
          </w:p>
        </w:tc>
      </w:tr>
      <w:tr w:rsidR="00203DE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03DE0" w:rsidRPr="000743F9" w:rsidRDefault="00203DE0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03DE0" w:rsidRPr="000743F9" w:rsidRDefault="00203DE0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545696" w:rsidRPr="00545696" w:rsidRDefault="00545696" w:rsidP="005456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45696">
        <w:rPr>
          <w:i/>
          <w:sz w:val="24"/>
          <w:szCs w:val="24"/>
        </w:rPr>
        <w:t xml:space="preserve">Уровень образования </w:t>
      </w:r>
      <w:r w:rsidRPr="00545696">
        <w:rPr>
          <w:i/>
          <w:sz w:val="24"/>
          <w:szCs w:val="24"/>
        </w:rPr>
        <w:tab/>
        <w:t>бакалавриат</w:t>
      </w:r>
    </w:p>
    <w:p w:rsidR="00CE718D" w:rsidRPr="00CE718D" w:rsidRDefault="00CE718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03DE0">
        <w:rPr>
          <w:b/>
          <w:sz w:val="26"/>
          <w:szCs w:val="26"/>
        </w:rPr>
        <w:t>Начертательная геометрия</w:t>
      </w:r>
      <w:r w:rsidR="00BB118E">
        <w:rPr>
          <w:b/>
          <w:sz w:val="26"/>
          <w:szCs w:val="26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BB118E">
        <w:rPr>
          <w:sz w:val="24"/>
          <w:szCs w:val="24"/>
        </w:rPr>
        <w:t xml:space="preserve"> </w:t>
      </w:r>
      <w:r w:rsidR="00203DE0">
        <w:rPr>
          <w:sz w:val="24"/>
          <w:szCs w:val="24"/>
        </w:rPr>
        <w:t>первом</w:t>
      </w:r>
      <w:r w:rsidR="004E4C46" w:rsidRPr="00CE718D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A93CC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797466" w:rsidRPr="00CE718D" w:rsidRDefault="00797466" w:rsidP="00CE718D">
      <w:pPr>
        <w:pStyle w:val="2"/>
        <w:rPr>
          <w:i/>
        </w:rPr>
      </w:pPr>
      <w:r w:rsidRPr="007B449A">
        <w:t>Форма промежуточной аттестации</w:t>
      </w:r>
      <w:r w:rsidR="00CE718D">
        <w:t xml:space="preserve"> </w:t>
      </w:r>
      <w:r w:rsidR="00BB118E">
        <w:t>–</w:t>
      </w:r>
      <w:r w:rsidR="00CE718D">
        <w:t xml:space="preserve"> </w:t>
      </w:r>
      <w:r w:rsidR="00203DE0">
        <w:rPr>
          <w:sz w:val="24"/>
          <w:szCs w:val="24"/>
        </w:rPr>
        <w:t>экзамен</w:t>
      </w:r>
      <w:r w:rsidRPr="00CE718D">
        <w:rPr>
          <w:sz w:val="24"/>
          <w:szCs w:val="24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CE718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03DE0">
        <w:rPr>
          <w:b/>
          <w:sz w:val="26"/>
          <w:szCs w:val="26"/>
        </w:rPr>
        <w:t>Начертательная геометрия</w:t>
      </w:r>
      <w:r w:rsidR="00BB118E">
        <w:rPr>
          <w:b/>
          <w:sz w:val="26"/>
          <w:szCs w:val="26"/>
        </w:rPr>
        <w:t xml:space="preserve"> </w:t>
      </w:r>
      <w:r w:rsidRPr="00CE718D">
        <w:rPr>
          <w:sz w:val="24"/>
          <w:szCs w:val="24"/>
        </w:rPr>
        <w:t xml:space="preserve">относится к </w:t>
      </w:r>
      <w:r w:rsidR="00CE718D" w:rsidRPr="00CE718D">
        <w:rPr>
          <w:sz w:val="24"/>
          <w:szCs w:val="24"/>
        </w:rPr>
        <w:t>части</w:t>
      </w:r>
      <w:r w:rsidR="00641365">
        <w:rPr>
          <w:sz w:val="24"/>
          <w:szCs w:val="24"/>
        </w:rPr>
        <w:t>, формируемой участниками образовательных отношений</w:t>
      </w:r>
      <w:r w:rsidRPr="00CE718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BB07B6" w:rsidRPr="00850086" w:rsidRDefault="00407F5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67804">
        <w:rPr>
          <w:rFonts w:eastAsia="Times New Roman"/>
          <w:sz w:val="24"/>
          <w:szCs w:val="24"/>
        </w:rPr>
        <w:t>Целями</w:t>
      </w:r>
      <w:r w:rsidR="00894420" w:rsidRPr="00767804">
        <w:rPr>
          <w:rFonts w:eastAsia="Times New Roman"/>
          <w:sz w:val="24"/>
          <w:szCs w:val="24"/>
        </w:rPr>
        <w:t xml:space="preserve"> </w:t>
      </w:r>
      <w:r w:rsidR="00E268E0">
        <w:rPr>
          <w:rFonts w:eastAsia="Times New Roman"/>
          <w:sz w:val="24"/>
          <w:szCs w:val="24"/>
        </w:rPr>
        <w:t>изучения</w:t>
      </w:r>
      <w:r w:rsidR="00894420" w:rsidRPr="00767804">
        <w:rPr>
          <w:rFonts w:eastAsia="Times New Roman"/>
          <w:sz w:val="24"/>
          <w:szCs w:val="24"/>
        </w:rPr>
        <w:t xml:space="preserve"> дисциплины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203DE0">
        <w:rPr>
          <w:b/>
          <w:sz w:val="26"/>
          <w:szCs w:val="26"/>
        </w:rPr>
        <w:t xml:space="preserve">Начертательная геометрия </w:t>
      </w:r>
      <w:r w:rsidR="00767804" w:rsidRPr="00767804">
        <w:rPr>
          <w:rFonts w:eastAsia="Times New Roman"/>
          <w:sz w:val="24"/>
          <w:szCs w:val="24"/>
        </w:rPr>
        <w:t>являю</w:t>
      </w:r>
      <w:r w:rsidR="00894420" w:rsidRPr="00767804">
        <w:rPr>
          <w:rFonts w:eastAsia="Times New Roman"/>
          <w:sz w:val="24"/>
          <w:szCs w:val="24"/>
        </w:rPr>
        <w:t>тся</w:t>
      </w:r>
      <w:r w:rsidR="00BB07B6" w:rsidRPr="00767804">
        <w:rPr>
          <w:rFonts w:eastAsia="Times New Roman"/>
          <w:sz w:val="24"/>
          <w:szCs w:val="24"/>
        </w:rPr>
        <w:t>:</w:t>
      </w:r>
    </w:p>
    <w:p w:rsidR="00850086" w:rsidRPr="00BB07B6" w:rsidRDefault="00850086" w:rsidP="00850086">
      <w:pPr>
        <w:pStyle w:val="af0"/>
        <w:ind w:left="0"/>
        <w:jc w:val="both"/>
        <w:rPr>
          <w:i/>
          <w:sz w:val="24"/>
          <w:szCs w:val="24"/>
        </w:rPr>
      </w:pPr>
    </w:p>
    <w:p w:rsidR="00407F5C" w:rsidRPr="003346F5" w:rsidRDefault="00407F5C" w:rsidP="00407F5C">
      <w:pPr>
        <w:pStyle w:val="af0"/>
        <w:ind w:left="710"/>
        <w:jc w:val="both"/>
        <w:rPr>
          <w:i/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 xml:space="preserve">изучение методов построения моделей пространственных форм изделий; 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 w:rsidRPr="003346F5">
        <w:rPr>
          <w:sz w:val="24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профессиональной деятельности;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407F5C" w:rsidRDefault="00407F5C" w:rsidP="00407F5C">
      <w:pPr>
        <w:pStyle w:val="af0"/>
        <w:ind w:left="710"/>
        <w:jc w:val="both"/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7804">
        <w:rPr>
          <w:sz w:val="24"/>
          <w:szCs w:val="24"/>
        </w:rPr>
        <w:t>Результатом обучения по дисциплине</w:t>
      </w:r>
      <w:r w:rsidR="00F47D5C" w:rsidRPr="00767804">
        <w:rPr>
          <w:sz w:val="24"/>
          <w:szCs w:val="24"/>
        </w:rPr>
        <w:t xml:space="preserve"> </w:t>
      </w:r>
      <w:r w:rsidRPr="00767804">
        <w:rPr>
          <w:sz w:val="24"/>
          <w:szCs w:val="24"/>
        </w:rPr>
        <w:t xml:space="preserve">является </w:t>
      </w:r>
      <w:r w:rsidR="00963DA6" w:rsidRPr="00767804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07F5C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545696" w:rsidRPr="00545696" w:rsidRDefault="00545696" w:rsidP="0054569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03DE0" w:rsidRPr="00F31E81" w:rsidTr="00A70F58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DE0" w:rsidRDefault="00203DE0" w:rsidP="00C946C6">
            <w:pPr>
              <w:rPr>
                <w:rFonts w:eastAsiaTheme="minorHAnsi"/>
                <w:color w:val="000000"/>
                <w:lang w:eastAsia="en-US"/>
              </w:rPr>
            </w:pPr>
            <w:r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  <w:p w:rsidR="00203DE0" w:rsidRPr="003D5D19" w:rsidRDefault="00203DE0" w:rsidP="003D5D1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DE0" w:rsidRPr="004A15DC" w:rsidRDefault="00203DE0" w:rsidP="00962F9B">
            <w:pPr>
              <w:autoSpaceDE w:val="0"/>
              <w:autoSpaceDN w:val="0"/>
              <w:adjustRightInd w:val="0"/>
              <w:rPr>
                <w:rStyle w:val="fontstyle01"/>
                <w:rFonts w:eastAsia="MS Mincho"/>
                <w:highlight w:val="yellow"/>
              </w:rPr>
            </w:pPr>
            <w:r>
              <w:t xml:space="preserve">ИД-ОПК-1.1 </w:t>
            </w:r>
            <w:r w:rsidRPr="005E0A37">
              <w:rPr>
                <w:rFonts w:eastAsia="Times New Roman"/>
                <w:color w:val="000000"/>
              </w:rPr>
              <w:t>Понимание базовых принципов  естественнонаучных, общеинженерных и математических дисциплин</w:t>
            </w:r>
          </w:p>
        </w:tc>
      </w:tr>
      <w:tr w:rsidR="00203DE0" w:rsidRPr="00F31E81" w:rsidTr="00560FC1">
        <w:trPr>
          <w:trHeight w:val="123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0" w:rsidRDefault="00203DE0" w:rsidP="00C946C6"/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DE0" w:rsidRPr="00F2692A" w:rsidRDefault="00203DE0" w:rsidP="00F536AE">
            <w:pPr>
              <w:autoSpaceDE w:val="0"/>
              <w:autoSpaceDN w:val="0"/>
              <w:adjustRightInd w:val="0"/>
              <w:rPr>
                <w:rStyle w:val="fontstyle01"/>
                <w:rFonts w:ascii="Calibri" w:hAnsi="Calibri"/>
              </w:rPr>
            </w:pPr>
            <w:r w:rsidRPr="00F44672">
              <w:rPr>
                <w:rFonts w:eastAsia="Times New Roman"/>
                <w:color w:val="000000"/>
                <w:sz w:val="24"/>
                <w:szCs w:val="24"/>
              </w:rPr>
              <w:t>ИД-ОПК-1.4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44672">
              <w:rPr>
                <w:rFonts w:eastAsia="Times New Roman"/>
                <w:color w:val="000000"/>
                <w:sz w:val="24"/>
                <w:szCs w:val="24"/>
              </w:rPr>
              <w:t>Решение задач в рамках  естественно-научных и общеинженерных дисциплин, применяемых к производству текстильных материалов и изделий при решении профессиональных задач.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D6342" w:rsidRDefault="00203DE0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D6342" w:rsidRDefault="00545696" w:rsidP="00203DE0">
            <w:pPr>
              <w:jc w:val="center"/>
            </w:pPr>
            <w:r>
              <w:t>1</w:t>
            </w:r>
            <w:r w:rsidR="00203DE0">
              <w:t>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DD" w:rsidRDefault="00E333DD" w:rsidP="005E3840">
      <w:r>
        <w:separator/>
      </w:r>
    </w:p>
  </w:endnote>
  <w:endnote w:type="continuationSeparator" w:id="0">
    <w:p w:rsidR="00E333DD" w:rsidRDefault="00E333D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E63F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DD" w:rsidRDefault="00E333DD" w:rsidP="005E3840">
      <w:r>
        <w:separator/>
      </w:r>
    </w:p>
  </w:footnote>
  <w:footnote w:type="continuationSeparator" w:id="0">
    <w:p w:rsidR="00E333DD" w:rsidRDefault="00E333D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</w:sdtPr>
    <w:sdtContent>
      <w:p w:rsidR="007A3C5A" w:rsidRDefault="004E63F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A24E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FB4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37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DF0"/>
    <w:rsid w:val="000F1F02"/>
    <w:rsid w:val="000F288F"/>
    <w:rsid w:val="000F2A69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6B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24"/>
    <w:rsid w:val="00142462"/>
    <w:rsid w:val="00145166"/>
    <w:rsid w:val="001479F8"/>
    <w:rsid w:val="001515E1"/>
    <w:rsid w:val="00153223"/>
    <w:rsid w:val="001540AD"/>
    <w:rsid w:val="00154655"/>
    <w:rsid w:val="00155233"/>
    <w:rsid w:val="001556D0"/>
    <w:rsid w:val="0015677D"/>
    <w:rsid w:val="00160ECB"/>
    <w:rsid w:val="0016181F"/>
    <w:rsid w:val="00161AA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DE0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128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319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60"/>
    <w:rsid w:val="003A08A8"/>
    <w:rsid w:val="003A19E8"/>
    <w:rsid w:val="003A24EA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3FA"/>
    <w:rsid w:val="003D298F"/>
    <w:rsid w:val="003D5D19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5C"/>
    <w:rsid w:val="00410647"/>
    <w:rsid w:val="00415A6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7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3FC"/>
    <w:rsid w:val="004E66E8"/>
    <w:rsid w:val="004E79ED"/>
    <w:rsid w:val="004F251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696"/>
    <w:rsid w:val="005459AF"/>
    <w:rsid w:val="00546AF2"/>
    <w:rsid w:val="00546B78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342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365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5"/>
    <w:rsid w:val="0066571C"/>
    <w:rsid w:val="00665AFE"/>
    <w:rsid w:val="00665E2F"/>
    <w:rsid w:val="00667BA3"/>
    <w:rsid w:val="00670C49"/>
    <w:rsid w:val="0067490C"/>
    <w:rsid w:val="0067539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80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86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3F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B8F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CC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38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BF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03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18E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6C6"/>
    <w:rsid w:val="00C94AB4"/>
    <w:rsid w:val="00C97999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3C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18D"/>
    <w:rsid w:val="00CF04F4"/>
    <w:rsid w:val="00CF1CB6"/>
    <w:rsid w:val="00CF54A9"/>
    <w:rsid w:val="00CF5EB6"/>
    <w:rsid w:val="00CF5FD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7EC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158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4CBC"/>
    <w:rsid w:val="00DE5CE9"/>
    <w:rsid w:val="00DE6C4A"/>
    <w:rsid w:val="00DE710A"/>
    <w:rsid w:val="00DE72E7"/>
    <w:rsid w:val="00DE7FE1"/>
    <w:rsid w:val="00DF1426"/>
    <w:rsid w:val="00DF3C1E"/>
    <w:rsid w:val="00DF4068"/>
    <w:rsid w:val="00DF718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8E0"/>
    <w:rsid w:val="00E31742"/>
    <w:rsid w:val="00E333DD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9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B12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25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B379-B58D-4513-AEC0-E1BB2BF6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2022-04-14T10:46:00Z</dcterms:created>
  <dcterms:modified xsi:type="dcterms:W3CDTF">2022-04-14T10:46:00Z</dcterms:modified>
</cp:coreProperties>
</file>