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605A73D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229CD78B" w:rsidR="005558F8" w:rsidRPr="00AC59EE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AC59EE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D6A0015" w:rsidR="00E05948" w:rsidRPr="00C258B0" w:rsidRDefault="00AC59EE" w:rsidP="00B51943">
            <w:pPr>
              <w:jc w:val="center"/>
              <w:rPr>
                <w:b/>
                <w:sz w:val="26"/>
                <w:szCs w:val="26"/>
              </w:rPr>
            </w:pPr>
            <w:r w:rsidRPr="00AC59EE">
              <w:rPr>
                <w:b/>
                <w:sz w:val="26"/>
                <w:szCs w:val="26"/>
              </w:rPr>
              <w:t>Техническое нормирование процессов производства текстильных полотен и изделий</w:t>
            </w:r>
          </w:p>
        </w:tc>
      </w:tr>
      <w:tr w:rsidR="00AC59EE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56633068" w:rsidR="00AC59EE" w:rsidRPr="000743F9" w:rsidRDefault="00AC59EE" w:rsidP="00AC59EE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AC24E42" w:rsidR="00AC59EE" w:rsidRPr="000743F9" w:rsidRDefault="00AC59EE" w:rsidP="00AC59EE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бакалавриат</w:t>
            </w:r>
          </w:p>
        </w:tc>
      </w:tr>
      <w:tr w:rsidR="00AC59EE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3DCB894" w:rsidR="00AC59EE" w:rsidRPr="000743F9" w:rsidRDefault="00AC59EE" w:rsidP="00AC59EE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Направление </w:t>
            </w:r>
            <w:r w:rsidRPr="00A67271">
              <w:rPr>
                <w:sz w:val="26"/>
                <w:szCs w:val="26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25A1FCE7" w:rsidR="00AC59EE" w:rsidRPr="000743F9" w:rsidRDefault="00AC59EE" w:rsidP="00AC59EE">
            <w:pPr>
              <w:rPr>
                <w:sz w:val="24"/>
                <w:szCs w:val="24"/>
              </w:rPr>
            </w:pPr>
          </w:p>
        </w:tc>
        <w:tc>
          <w:tcPr>
            <w:tcW w:w="5209" w:type="dxa"/>
            <w:shd w:val="clear" w:color="auto" w:fill="auto"/>
          </w:tcPr>
          <w:p w14:paraId="590A5011" w14:textId="4BD947E1" w:rsidR="00AC59EE" w:rsidRPr="000743F9" w:rsidRDefault="00AC59EE" w:rsidP="00AC59EE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Направление </w:t>
            </w:r>
            <w:r w:rsidRPr="00A67271">
              <w:rPr>
                <w:sz w:val="26"/>
                <w:szCs w:val="26"/>
              </w:rPr>
              <w:t>подготовки</w:t>
            </w:r>
          </w:p>
        </w:tc>
      </w:tr>
      <w:tr w:rsidR="00AC59EE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D3347D3" w:rsidR="00AC59EE" w:rsidRPr="000743F9" w:rsidRDefault="00AC59EE" w:rsidP="00AC59EE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П</w:t>
            </w:r>
            <w:r w:rsidRPr="00A67271">
              <w:rPr>
                <w:sz w:val="26"/>
                <w:szCs w:val="26"/>
              </w:rPr>
              <w:t>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2FC2A84" w:rsidR="00AC59EE" w:rsidRPr="000743F9" w:rsidRDefault="00AC59EE" w:rsidP="00AC59EE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Проектирование и художественное оформление текстильных изделий</w:t>
            </w:r>
            <w:r w:rsidRPr="004F7782">
              <w:rPr>
                <w:sz w:val="26"/>
                <w:szCs w:val="26"/>
              </w:rPr>
              <w:t>.</w:t>
            </w:r>
          </w:p>
        </w:tc>
      </w:tr>
      <w:tr w:rsidR="00AC59EE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0A884AC7" w:rsidR="00AC59EE" w:rsidRPr="000743F9" w:rsidRDefault="00AC59EE" w:rsidP="00AC59EE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54927DB" w:rsidR="00AC59EE" w:rsidRPr="000743F9" w:rsidRDefault="00AC59EE" w:rsidP="00AC59EE">
            <w:pPr>
              <w:rPr>
                <w:i/>
                <w:sz w:val="24"/>
                <w:szCs w:val="24"/>
              </w:rPr>
            </w:pPr>
            <w:r w:rsidRPr="00A257AE">
              <w:rPr>
                <w:sz w:val="26"/>
                <w:szCs w:val="26"/>
              </w:rPr>
              <w:t>4 года</w:t>
            </w:r>
          </w:p>
        </w:tc>
      </w:tr>
      <w:tr w:rsidR="00AC59EE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63BD13CF" w:rsidR="00AC59EE" w:rsidRPr="000743F9" w:rsidRDefault="00AC59EE" w:rsidP="00AC59EE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5C9034D" w:rsidR="00AC59EE" w:rsidRPr="000743F9" w:rsidRDefault="00AC59EE" w:rsidP="00AC59EE">
            <w:pPr>
              <w:rPr>
                <w:sz w:val="24"/>
                <w:szCs w:val="24"/>
              </w:rPr>
            </w:pPr>
            <w:r w:rsidRPr="00A257AE">
              <w:rPr>
                <w:sz w:val="26"/>
                <w:szCs w:val="26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51EDD4C2" w:rsidR="004E4C46" w:rsidRPr="00AC59EE" w:rsidRDefault="005E642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494E1D">
        <w:rPr>
          <w:i/>
          <w:sz w:val="24"/>
          <w:szCs w:val="24"/>
        </w:rPr>
        <w:t>«</w:t>
      </w:r>
      <w:r w:rsidR="00AC59EE" w:rsidRPr="00AC59EE">
        <w:rPr>
          <w:sz w:val="24"/>
          <w:szCs w:val="24"/>
        </w:rPr>
        <w:t>Техническое нормирование процессов производства текстильных полотен и изделий</w:t>
      </w:r>
      <w:r w:rsidR="00AC59EE">
        <w:rPr>
          <w:sz w:val="24"/>
          <w:szCs w:val="24"/>
        </w:rPr>
        <w:t>»</w:t>
      </w:r>
      <w:r w:rsidR="00AC59EE" w:rsidRPr="00494E1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AC59EE" w:rsidRPr="00AC59EE">
        <w:rPr>
          <w:iCs/>
          <w:sz w:val="24"/>
          <w:szCs w:val="24"/>
        </w:rPr>
        <w:t>восьмом</w:t>
      </w:r>
      <w:r w:rsidR="004E4C46" w:rsidRPr="00AC59EE">
        <w:rPr>
          <w:iCs/>
          <w:sz w:val="24"/>
          <w:szCs w:val="24"/>
        </w:rPr>
        <w:t xml:space="preserve"> семестре.</w:t>
      </w:r>
    </w:p>
    <w:p w14:paraId="2DDEB8CC" w14:textId="2EAC45D8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C59EE">
        <w:rPr>
          <w:iCs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="00AC59EE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729193B9" w14:textId="1CB30A9B" w:rsidR="00AC59EE" w:rsidRPr="00AC59EE" w:rsidRDefault="00AC59EE" w:rsidP="00AC59EE">
      <w:pPr>
        <w:pStyle w:val="af0"/>
        <w:numPr>
          <w:ilvl w:val="3"/>
          <w:numId w:val="6"/>
        </w:numPr>
        <w:jc w:val="both"/>
      </w:pPr>
      <w:r>
        <w:rPr>
          <w:bCs/>
          <w:sz w:val="24"/>
          <w:szCs w:val="24"/>
        </w:rPr>
        <w:t>З</w:t>
      </w:r>
      <w:r w:rsidR="00797466">
        <w:rPr>
          <w:bCs/>
          <w:sz w:val="24"/>
          <w:szCs w:val="24"/>
        </w:rPr>
        <w:t>ачет</w:t>
      </w:r>
    </w:p>
    <w:p w14:paraId="227636A5" w14:textId="4A7E83C2" w:rsidR="00A84551" w:rsidRPr="007B449A" w:rsidRDefault="00A84551" w:rsidP="00AC59EE">
      <w:pPr>
        <w:pStyle w:val="af0"/>
        <w:numPr>
          <w:ilvl w:val="3"/>
          <w:numId w:val="6"/>
        </w:numPr>
        <w:jc w:val="both"/>
      </w:pPr>
      <w:r w:rsidRPr="007B449A">
        <w:t>Место учебной дисциплины (модуля) в структуре ОПОП</w:t>
      </w:r>
    </w:p>
    <w:p w14:paraId="7920E654" w14:textId="147590C7" w:rsidR="007E18CB" w:rsidRPr="007B449A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(модуль) </w:t>
      </w:r>
      <w:r w:rsidR="00AC59EE">
        <w:rPr>
          <w:sz w:val="24"/>
          <w:szCs w:val="24"/>
        </w:rPr>
        <w:t>«</w:t>
      </w:r>
      <w:r w:rsidR="00AC59EE" w:rsidRPr="00AC59EE">
        <w:rPr>
          <w:sz w:val="24"/>
          <w:szCs w:val="24"/>
        </w:rPr>
        <w:t>Техническое нормирование процессов производства текстильных полотен и изделий</w:t>
      </w:r>
      <w:r w:rsidR="00AC59EE">
        <w:rPr>
          <w:sz w:val="24"/>
          <w:szCs w:val="24"/>
        </w:rPr>
        <w:t>»</w:t>
      </w:r>
      <w:r w:rsidR="00AC59EE">
        <w:rPr>
          <w:i/>
          <w:sz w:val="24"/>
          <w:szCs w:val="24"/>
        </w:rPr>
        <w:t xml:space="preserve"> </w:t>
      </w:r>
      <w:r w:rsidRPr="002C24F2">
        <w:rPr>
          <w:iCs/>
          <w:sz w:val="24"/>
          <w:szCs w:val="24"/>
        </w:rPr>
        <w:t>относится к</w:t>
      </w:r>
      <w:r w:rsidRPr="007B449A">
        <w:rPr>
          <w:sz w:val="24"/>
          <w:szCs w:val="24"/>
        </w:rPr>
        <w:t xml:space="preserve"> </w:t>
      </w:r>
      <w:r w:rsidRPr="00AC59EE">
        <w:rPr>
          <w:iCs/>
          <w:sz w:val="24"/>
          <w:szCs w:val="24"/>
        </w:rPr>
        <w:t>части, формируемой участниками образовательных отношений.</w:t>
      </w: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178BB4BA" w14:textId="064110B4" w:rsidR="00D5517D" w:rsidRPr="00D5517D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Целью</w:t>
      </w:r>
      <w:r w:rsidR="00D94EF7">
        <w:rPr>
          <w:rFonts w:eastAsia="Times New Roman"/>
          <w:sz w:val="24"/>
          <w:szCs w:val="24"/>
        </w:rPr>
        <w:t>/целями</w:t>
      </w:r>
      <w:r w:rsidR="00E77B34" w:rsidRPr="00E77B34">
        <w:rPr>
          <w:rFonts w:eastAsia="Times New Roman"/>
          <w:sz w:val="24"/>
          <w:szCs w:val="24"/>
        </w:rPr>
        <w:t xml:space="preserve"> изучения дисциплины (модуля)</w:t>
      </w:r>
      <w:r w:rsidR="00D5517D">
        <w:rPr>
          <w:rFonts w:eastAsia="Times New Roman"/>
          <w:sz w:val="24"/>
          <w:szCs w:val="24"/>
        </w:rPr>
        <w:t xml:space="preserve"> </w:t>
      </w:r>
      <w:r w:rsidR="00AC59EE">
        <w:rPr>
          <w:sz w:val="24"/>
          <w:szCs w:val="24"/>
        </w:rPr>
        <w:t>«</w:t>
      </w:r>
      <w:r w:rsidR="00AC59EE" w:rsidRPr="00AC59EE">
        <w:rPr>
          <w:sz w:val="24"/>
          <w:szCs w:val="24"/>
        </w:rPr>
        <w:t>Техническое нормирование процессов производства текстильных полотен и изделий</w:t>
      </w:r>
      <w:r w:rsidR="00AC59EE">
        <w:rPr>
          <w:sz w:val="24"/>
          <w:szCs w:val="24"/>
        </w:rPr>
        <w:t>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</w:t>
      </w:r>
      <w:r w:rsidR="001971EC">
        <w:rPr>
          <w:rFonts w:eastAsia="Times New Roman"/>
          <w:sz w:val="24"/>
          <w:szCs w:val="24"/>
        </w:rPr>
        <w:t>ются</w:t>
      </w:r>
      <w:r w:rsidR="00AC59EE">
        <w:rPr>
          <w:rFonts w:eastAsia="Times New Roman"/>
          <w:sz w:val="24"/>
          <w:szCs w:val="24"/>
        </w:rPr>
        <w:t>:</w:t>
      </w:r>
    </w:p>
    <w:p w14:paraId="5850D8B6" w14:textId="77777777" w:rsidR="00AC59EE" w:rsidRPr="0063379D" w:rsidRDefault="00AC59EE" w:rsidP="00AC59EE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63379D">
        <w:rPr>
          <w:sz w:val="24"/>
          <w:szCs w:val="24"/>
        </w:rPr>
        <w:t>получение знаний в области нормирования трудовых затрат</w:t>
      </w:r>
      <w:r>
        <w:rPr>
          <w:sz w:val="24"/>
          <w:szCs w:val="24"/>
        </w:rPr>
        <w:t xml:space="preserve"> в процессе производства текстильных полотен и изделий;</w:t>
      </w:r>
    </w:p>
    <w:p w14:paraId="30969230" w14:textId="77777777" w:rsidR="00AC59EE" w:rsidRPr="0063379D" w:rsidRDefault="00AC59EE" w:rsidP="00AC59EE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анализ</w:t>
      </w:r>
      <w:r w:rsidRPr="0063379D">
        <w:rPr>
          <w:sz w:val="24"/>
          <w:szCs w:val="24"/>
        </w:rPr>
        <w:t xml:space="preserve"> связи технического нормирования с производственными процессами</w:t>
      </w:r>
      <w:r>
        <w:rPr>
          <w:sz w:val="24"/>
          <w:szCs w:val="24"/>
        </w:rPr>
        <w:t xml:space="preserve"> в текстильном производстве</w:t>
      </w:r>
      <w:r w:rsidRPr="0063379D">
        <w:rPr>
          <w:sz w:val="24"/>
          <w:szCs w:val="24"/>
        </w:rPr>
        <w:t>;</w:t>
      </w:r>
    </w:p>
    <w:p w14:paraId="1B730DA3" w14:textId="77777777" w:rsidR="00AC59EE" w:rsidRPr="005E70E1" w:rsidRDefault="00AC59EE" w:rsidP="00AC59EE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63379D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</w:t>
      </w:r>
      <w:r w:rsidRPr="005E70E1">
        <w:rPr>
          <w:rFonts w:eastAsia="Times New Roman"/>
          <w:sz w:val="24"/>
          <w:szCs w:val="24"/>
        </w:rPr>
        <w:t xml:space="preserve">. </w:t>
      </w:r>
    </w:p>
    <w:p w14:paraId="56916088" w14:textId="77777777" w:rsidR="00AC59EE" w:rsidRPr="00E55739" w:rsidRDefault="00AC59EE" w:rsidP="00AC59E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Pr="00242084">
        <w:rPr>
          <w:color w:val="333333"/>
          <w:sz w:val="24"/>
          <w:szCs w:val="24"/>
        </w:rPr>
        <w:t>учебной дисциплине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й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242084">
        <w:rPr>
          <w:rFonts w:eastAsia="Times New Roman"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>.</w:t>
      </w:r>
    </w:p>
    <w:p w14:paraId="133F9B94" w14:textId="0B8FFC3C"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4078"/>
        <w:gridCol w:w="3122"/>
      </w:tblGrid>
      <w:tr w:rsidR="00AC59EE" w:rsidRPr="00F31E81" w14:paraId="0AAA8142" w14:textId="77777777" w:rsidTr="00A65757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AFC880D" w14:textId="77777777" w:rsidR="00AC59EE" w:rsidRPr="002E16C0" w:rsidRDefault="00AC59EE" w:rsidP="00A65757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4FC2CD8" w14:textId="77777777" w:rsidR="00AC59EE" w:rsidRPr="002E16C0" w:rsidRDefault="00AC59EE" w:rsidP="00A6575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4951374E" w14:textId="77777777" w:rsidR="00AC59EE" w:rsidRPr="002E16C0" w:rsidRDefault="00AC59EE" w:rsidP="00A6575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BC38733" w14:textId="77777777" w:rsidR="00AC59EE" w:rsidRDefault="00AC59EE" w:rsidP="00A6575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7267D88" w14:textId="77777777" w:rsidR="00AC59EE" w:rsidRPr="002E16C0" w:rsidRDefault="00AC59EE" w:rsidP="00A6575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CD0D7B">
              <w:rPr>
                <w:b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AC59EE" w:rsidRPr="00F31E81" w14:paraId="2AD769ED" w14:textId="77777777" w:rsidTr="00A65757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2D72F4" w14:textId="77777777" w:rsidR="00AC59EE" w:rsidRPr="00CF16B0" w:rsidRDefault="00AC59EE" w:rsidP="00A6575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F16B0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7</w:t>
            </w:r>
            <w:r w:rsidRPr="00CF16B0">
              <w:rPr>
                <w:sz w:val="22"/>
                <w:szCs w:val="22"/>
              </w:rPr>
              <w:t xml:space="preserve"> </w:t>
            </w:r>
          </w:p>
          <w:p w14:paraId="2B8A5A24" w14:textId="76EB920A" w:rsidR="00AC59EE" w:rsidRPr="00CF16B0" w:rsidRDefault="00AC59EE" w:rsidP="00AC59E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E70E1">
              <w:rPr>
                <w:sz w:val="22"/>
                <w:szCs w:val="22"/>
              </w:rPr>
              <w:t xml:space="preserve">Способен организовывать работу исполнителей, находить </w:t>
            </w:r>
            <w:r w:rsidRPr="005E70E1">
              <w:rPr>
                <w:sz w:val="22"/>
                <w:szCs w:val="22"/>
              </w:rPr>
              <w:lastRenderedPageBreak/>
              <w:t>и принимать управленческие решения в области организации и нормировании труда малых коллективов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0DDCF" w14:textId="77777777" w:rsidR="00AC59EE" w:rsidRPr="00CF16B0" w:rsidRDefault="00AC59EE" w:rsidP="00A65757">
            <w:pPr>
              <w:pStyle w:val="af0"/>
              <w:ind w:left="0"/>
              <w:rPr>
                <w:rFonts w:eastAsia="Times New Roman"/>
              </w:rPr>
            </w:pPr>
            <w:r w:rsidRPr="00CF16B0">
              <w:rPr>
                <w:rFonts w:eastAsia="Times New Roman"/>
              </w:rPr>
              <w:lastRenderedPageBreak/>
              <w:t>ИД-ПК-</w:t>
            </w:r>
            <w:r>
              <w:rPr>
                <w:rFonts w:eastAsia="Times New Roman"/>
              </w:rPr>
              <w:t>7</w:t>
            </w:r>
            <w:r w:rsidRPr="00CF16B0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 xml:space="preserve">1 </w:t>
            </w:r>
            <w:r w:rsidRPr="005E70E1">
              <w:rPr>
                <w:rFonts w:eastAsia="Times New Roman"/>
              </w:rPr>
              <w:t>Расчет основных технико-организационных показателей процессов производства на текстильных предприятиях.</w:t>
            </w: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3A3A06" w14:textId="77777777" w:rsidR="00AC59EE" w:rsidRPr="00856789" w:rsidRDefault="00AC59EE" w:rsidP="00A65757">
            <w:pPr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 xml:space="preserve">- </w:t>
            </w:r>
            <w:r w:rsidRPr="00856789">
              <w:rPr>
                <w:rFonts w:cstheme="minorBidi"/>
              </w:rPr>
              <w:t>Анализирует ассортимент текстильной продукции и технологические процессы его выработки;</w:t>
            </w:r>
          </w:p>
          <w:p w14:paraId="5DD0BA57" w14:textId="77777777" w:rsidR="00AC59EE" w:rsidRDefault="00AC59EE" w:rsidP="00A65757">
            <w:pPr>
              <w:jc w:val="both"/>
              <w:rPr>
                <w:rFonts w:eastAsia="Times New Roman"/>
                <w:color w:val="FF0000"/>
              </w:rPr>
            </w:pPr>
            <w:r w:rsidRPr="005E70E1">
              <w:rPr>
                <w:rFonts w:cstheme="minorBidi"/>
                <w:color w:val="FF0000"/>
              </w:rPr>
              <w:lastRenderedPageBreak/>
              <w:t xml:space="preserve">- </w:t>
            </w:r>
            <w:r w:rsidRPr="00DB4654">
              <w:rPr>
                <w:rFonts w:eastAsia="Times New Roman"/>
                <w:sz w:val="24"/>
                <w:szCs w:val="24"/>
              </w:rPr>
              <w:t>исполь</w:t>
            </w:r>
            <w:r>
              <w:rPr>
                <w:rFonts w:eastAsia="Times New Roman"/>
                <w:sz w:val="24"/>
                <w:szCs w:val="24"/>
              </w:rPr>
              <w:t>зует</w:t>
            </w:r>
            <w:r w:rsidRPr="00DB4654">
              <w:rPr>
                <w:rFonts w:eastAsia="Times New Roman"/>
                <w:sz w:val="24"/>
                <w:szCs w:val="24"/>
              </w:rPr>
              <w:t xml:space="preserve"> методы расчета количества оборудования и других производственных ресурсов для изготовления продукции заданного вид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 w:rsidRPr="00856789">
              <w:rPr>
                <w:rFonts w:eastAsia="Times New Roman"/>
              </w:rPr>
              <w:t>;</w:t>
            </w:r>
          </w:p>
          <w:p w14:paraId="2B89845B" w14:textId="77777777" w:rsidR="00AC59EE" w:rsidRDefault="00AC59EE" w:rsidP="00A65757">
            <w:pPr>
              <w:jc w:val="both"/>
            </w:pPr>
            <w:r>
              <w:rPr>
                <w:rFonts w:eastAsia="Times New Roman"/>
                <w:color w:val="FF0000"/>
              </w:rPr>
              <w:t xml:space="preserve">- </w:t>
            </w:r>
            <w:r>
              <w:t xml:space="preserve">использует понятие о технической норме времени </w:t>
            </w:r>
          </w:p>
          <w:p w14:paraId="55A76E59" w14:textId="77777777" w:rsidR="00AC59EE" w:rsidRDefault="00AC59EE" w:rsidP="00A65757">
            <w:pPr>
              <w:jc w:val="both"/>
            </w:pPr>
            <w:r>
              <w:t>и исходных данных для расчета нормы времени</w:t>
            </w:r>
          </w:p>
          <w:p w14:paraId="13413DA0" w14:textId="77777777" w:rsidR="00AC59EE" w:rsidRDefault="00AC59EE" w:rsidP="00A65757">
            <w:pPr>
              <w:jc w:val="both"/>
            </w:pPr>
            <w:r>
              <w:t>- устанавливает с особенности нормирования труда в зависимости от технологического процесса выработки текстильных полотен и изделий</w:t>
            </w:r>
          </w:p>
          <w:p w14:paraId="38157933" w14:textId="1FF8076A" w:rsidR="00AC59EE" w:rsidRPr="00D80A91" w:rsidRDefault="00AC59EE" w:rsidP="00AC59EE">
            <w:pPr>
              <w:jc w:val="both"/>
              <w:rPr>
                <w:rFonts w:eastAsia="Times New Roman"/>
              </w:rPr>
            </w:pPr>
            <w:r w:rsidRPr="00211285">
              <w:rPr>
                <w:rFonts w:cstheme="minorBidi"/>
              </w:rPr>
              <w:t>-</w:t>
            </w:r>
            <w:r w:rsidRPr="005E70E1">
              <w:rPr>
                <w:rFonts w:cstheme="minorBidi"/>
                <w:color w:val="FF0000"/>
              </w:rPr>
              <w:t xml:space="preserve"> </w:t>
            </w:r>
            <w:r w:rsidRPr="00856789">
              <w:rPr>
                <w:rFonts w:cstheme="minorBidi"/>
              </w:rPr>
              <w:t xml:space="preserve">осуществляет расчет технического нормирования </w:t>
            </w:r>
            <w:r w:rsidRPr="005E70E1">
              <w:rPr>
                <w:rFonts w:eastAsia="Times New Roman"/>
              </w:rPr>
              <w:t xml:space="preserve">в определённых организационно-технических условиях, применяемых на текстильных </w:t>
            </w:r>
            <w:r w:rsidRPr="00856789">
              <w:rPr>
                <w:rFonts w:eastAsia="Times New Roman"/>
              </w:rPr>
              <w:t>производствах</w:t>
            </w:r>
            <w:r w:rsidRPr="00856789">
              <w:rPr>
                <w:rFonts w:cstheme="minorBidi"/>
              </w:rPr>
              <w:t>.</w:t>
            </w:r>
          </w:p>
        </w:tc>
      </w:tr>
      <w:tr w:rsidR="00AC59EE" w:rsidRPr="00F31E81" w14:paraId="713A4FF2" w14:textId="77777777" w:rsidTr="00A65757">
        <w:trPr>
          <w:trHeight w:val="9304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077F1E" w14:textId="77777777" w:rsidR="00AC59EE" w:rsidRPr="00CF16B0" w:rsidRDefault="00AC59EE" w:rsidP="00A65757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A46975" w14:textId="77777777" w:rsidR="00AC59EE" w:rsidRPr="00CF16B0" w:rsidRDefault="00AC59EE" w:rsidP="00A6575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F16B0">
              <w:rPr>
                <w:rFonts w:eastAsia="Times New Roman"/>
              </w:rPr>
              <w:t>ИД-ПК-</w:t>
            </w:r>
            <w:r>
              <w:rPr>
                <w:rFonts w:eastAsia="Times New Roman"/>
              </w:rPr>
              <w:t>7</w:t>
            </w:r>
            <w:r w:rsidRPr="00CF16B0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>3</w:t>
            </w:r>
            <w:r w:rsidRPr="00CF16B0">
              <w:rPr>
                <w:rFonts w:eastAsia="Times New Roman"/>
              </w:rPr>
              <w:t xml:space="preserve"> </w:t>
            </w:r>
            <w:r w:rsidRPr="005E70E1">
              <w:rPr>
                <w:rFonts w:eastAsia="Times New Roman"/>
              </w:rPr>
              <w:t>Определение затрат труда на изготовление единицы изделия или выполнение заданного объёма работы в определённых организационно-технических условиях, применяемых на текстильных производствах, проведение технико-организационного анализа результатов исследований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6E72E3" w14:textId="77777777" w:rsidR="00AC59EE" w:rsidRPr="00021C27" w:rsidRDefault="00AC59EE" w:rsidP="00A65757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2DCC2F43" w14:textId="77777777" w:rsidR="00AC59EE" w:rsidRPr="00AC59EE" w:rsidRDefault="00AC59EE" w:rsidP="00AC59EE"/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464E8604" w:rsidR="007B65C7" w:rsidRPr="00AC59EE" w:rsidRDefault="00AC59EE" w:rsidP="00037666">
            <w:pPr>
              <w:jc w:val="center"/>
              <w:rPr>
                <w:iCs/>
              </w:rPr>
            </w:pPr>
            <w:r w:rsidRPr="00AC59EE"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AC59EE" w:rsidRDefault="007B65C7" w:rsidP="00037666">
            <w:pPr>
              <w:jc w:val="center"/>
              <w:rPr>
                <w:iCs/>
              </w:rPr>
            </w:pPr>
            <w:proofErr w:type="spellStart"/>
            <w:r w:rsidRPr="00AC59EE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AC59EE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0C932271" w:rsidR="007B65C7" w:rsidRPr="00AC59EE" w:rsidRDefault="00AC59EE" w:rsidP="00037666">
            <w:pPr>
              <w:jc w:val="center"/>
              <w:rPr>
                <w:iCs/>
              </w:rPr>
            </w:pPr>
            <w:r w:rsidRPr="00AC59EE"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2646E" w14:textId="77777777" w:rsidR="00837AE6" w:rsidRDefault="00837AE6" w:rsidP="005E3840">
      <w:r>
        <w:separator/>
      </w:r>
    </w:p>
  </w:endnote>
  <w:endnote w:type="continuationSeparator" w:id="0">
    <w:p w14:paraId="13FCCD01" w14:textId="77777777" w:rsidR="00837AE6" w:rsidRDefault="00837AE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6BC7F" w14:textId="77777777" w:rsidR="00837AE6" w:rsidRDefault="00837AE6" w:rsidP="005E3840">
      <w:r>
        <w:separator/>
      </w:r>
    </w:p>
  </w:footnote>
  <w:footnote w:type="continuationSeparator" w:id="0">
    <w:p w14:paraId="1D9E52A3" w14:textId="77777777" w:rsidR="00837AE6" w:rsidRDefault="00837AE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4F2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6BB7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AE6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9EE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25C11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4A0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51A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3439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F1DEACB6-5206-4DB8-95E6-86D8DB53A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татьяна муракаева</cp:lastModifiedBy>
  <cp:revision>4</cp:revision>
  <cp:lastPrinted>2021-05-14T12:22:00Z</cp:lastPrinted>
  <dcterms:created xsi:type="dcterms:W3CDTF">2022-02-01T13:48:00Z</dcterms:created>
  <dcterms:modified xsi:type="dcterms:W3CDTF">2022-02-02T19:23:00Z</dcterms:modified>
</cp:coreProperties>
</file>