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F995B2" w:rsidR="00E05948" w:rsidRPr="00C258B0" w:rsidRDefault="00D954D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экономики и управления бизнесом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B1460C" w:rsidRDefault="00131D1A" w:rsidP="008036A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1460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146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1460C" w:rsidRDefault="00131D1A" w:rsidP="008036A3">
            <w:pPr>
              <w:rPr>
                <w:iCs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1460C">
              <w:rPr>
                <w:iCs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460C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77777777" w:rsidR="00B1460C" w:rsidRPr="00B1460C" w:rsidRDefault="00B1460C" w:rsidP="00B1460C">
            <w:pPr>
              <w:rPr>
                <w:iCs/>
                <w:sz w:val="24"/>
                <w:szCs w:val="24"/>
              </w:rPr>
            </w:pPr>
            <w:r w:rsidRPr="00B1460C">
              <w:rPr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13FBB440" w:rsidR="00B1460C" w:rsidRPr="00B1460C" w:rsidRDefault="00B1460C" w:rsidP="00B1460C">
            <w:pPr>
              <w:rPr>
                <w:sz w:val="24"/>
                <w:szCs w:val="24"/>
              </w:rPr>
            </w:pPr>
            <w:r w:rsidRPr="00B1460C">
              <w:rPr>
                <w:sz w:val="24"/>
                <w:szCs w:val="24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679879B3" w14:textId="3A3EBCF6" w:rsidR="00B1460C" w:rsidRPr="00B1460C" w:rsidRDefault="00B1460C" w:rsidP="00B1460C">
            <w:pPr>
              <w:rPr>
                <w:sz w:val="24"/>
                <w:szCs w:val="24"/>
              </w:rPr>
            </w:pPr>
            <w:r w:rsidRPr="00B1460C">
              <w:rPr>
                <w:iCs/>
                <w:sz w:val="24"/>
                <w:szCs w:val="24"/>
              </w:rPr>
              <w:t xml:space="preserve">Технология полиграфического и упаковочного производства </w:t>
            </w:r>
          </w:p>
        </w:tc>
      </w:tr>
      <w:tr w:rsidR="00131D1A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77777777" w:rsidR="00131D1A" w:rsidRPr="00B1460C" w:rsidRDefault="00131D1A" w:rsidP="008036A3">
            <w:pPr>
              <w:rPr>
                <w:i/>
                <w:sz w:val="24"/>
                <w:szCs w:val="24"/>
              </w:rPr>
            </w:pPr>
            <w:r w:rsidRPr="00B1460C">
              <w:rPr>
                <w:iCs/>
                <w:sz w:val="24"/>
                <w:szCs w:val="24"/>
              </w:rPr>
              <w:t>Направленность (профиль</w:t>
            </w:r>
            <w:r w:rsidRPr="00B1460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1FD97BC3" w:rsidR="00131D1A" w:rsidRPr="00B1460C" w:rsidRDefault="00B1460C" w:rsidP="008036A3">
            <w:pPr>
              <w:rPr>
                <w:sz w:val="24"/>
                <w:szCs w:val="24"/>
                <w:highlight w:val="yellow"/>
              </w:rPr>
            </w:pPr>
            <w:r w:rsidRPr="00B1460C">
              <w:rPr>
                <w:rFonts w:eastAsia="Times New Roman"/>
                <w:bCs/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131D1A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131D1A" w:rsidRPr="00B1460C" w:rsidRDefault="00131D1A" w:rsidP="008036A3">
            <w:pPr>
              <w:rPr>
                <w:sz w:val="24"/>
                <w:szCs w:val="24"/>
              </w:rPr>
            </w:pPr>
            <w:r w:rsidRPr="00B1460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131D1A" w:rsidRPr="00B1460C" w:rsidRDefault="00131D1A" w:rsidP="008036A3">
            <w:pPr>
              <w:rPr>
                <w:iCs/>
                <w:sz w:val="24"/>
                <w:szCs w:val="24"/>
                <w:highlight w:val="yellow"/>
              </w:rPr>
            </w:pPr>
            <w:r w:rsidRPr="00B1460C">
              <w:rPr>
                <w:iCs/>
                <w:sz w:val="24"/>
                <w:szCs w:val="24"/>
              </w:rPr>
              <w:t>4 года</w:t>
            </w:r>
          </w:p>
        </w:tc>
      </w:tr>
      <w:tr w:rsidR="00131D1A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131D1A" w:rsidRPr="00B1460C" w:rsidRDefault="00131D1A" w:rsidP="008036A3">
            <w:pPr>
              <w:rPr>
                <w:sz w:val="24"/>
                <w:szCs w:val="24"/>
              </w:rPr>
            </w:pPr>
            <w:r w:rsidRPr="00B1460C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131D1A" w:rsidRPr="00B1460C" w:rsidRDefault="00131D1A" w:rsidP="008036A3">
            <w:pPr>
              <w:rPr>
                <w:iCs/>
                <w:sz w:val="24"/>
                <w:szCs w:val="24"/>
              </w:rPr>
            </w:pPr>
            <w:r w:rsidRPr="00B1460C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49AB428" w14:textId="77777777" w:rsidR="00D954D0" w:rsidRPr="007D133C" w:rsidRDefault="00D954D0" w:rsidP="00D954D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D133C">
        <w:rPr>
          <w:iCs/>
          <w:color w:val="000000" w:themeColor="text1"/>
          <w:sz w:val="24"/>
          <w:szCs w:val="24"/>
        </w:rPr>
        <w:t>Учебная дисциплина «Основы экономики и управления бизнесом» изучается в седьмом семестре</w:t>
      </w:r>
      <w:r w:rsidRPr="007D133C">
        <w:rPr>
          <w:i/>
          <w:sz w:val="24"/>
          <w:szCs w:val="24"/>
        </w:rPr>
        <w:t>.</w:t>
      </w:r>
    </w:p>
    <w:p w14:paraId="0DFE13D6" w14:textId="77777777" w:rsidR="00D954D0" w:rsidRPr="007D133C" w:rsidRDefault="00D954D0" w:rsidP="00D954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D133C">
        <w:rPr>
          <w:iCs/>
          <w:sz w:val="24"/>
          <w:szCs w:val="24"/>
        </w:rPr>
        <w:t>Курсовая работа -  в седьмом семестре</w:t>
      </w:r>
    </w:p>
    <w:p w14:paraId="674BC026" w14:textId="77777777" w:rsidR="00D954D0" w:rsidRPr="007D133C" w:rsidRDefault="00D954D0" w:rsidP="00D954D0">
      <w:pPr>
        <w:pStyle w:val="2"/>
        <w:rPr>
          <w:sz w:val="24"/>
          <w:szCs w:val="24"/>
        </w:rPr>
      </w:pPr>
      <w:r w:rsidRPr="007D133C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954D0" w:rsidRPr="007D133C" w14:paraId="78A6AEA0" w14:textId="77777777" w:rsidTr="007C6C8F">
        <w:tc>
          <w:tcPr>
            <w:tcW w:w="2306" w:type="dxa"/>
          </w:tcPr>
          <w:p w14:paraId="60174F9D" w14:textId="77777777" w:rsidR="00D954D0" w:rsidRPr="007D133C" w:rsidRDefault="00D954D0" w:rsidP="007C6C8F">
            <w:pPr>
              <w:rPr>
                <w:bCs/>
                <w:iCs/>
                <w:sz w:val="24"/>
                <w:szCs w:val="24"/>
              </w:rPr>
            </w:pPr>
            <w:r w:rsidRPr="007D133C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795623C1" w14:textId="77777777" w:rsidR="00D954D0" w:rsidRPr="007D133C" w:rsidRDefault="00D954D0" w:rsidP="007C6C8F">
            <w:pPr>
              <w:rPr>
                <w:bCs/>
                <w:iCs/>
                <w:sz w:val="24"/>
                <w:szCs w:val="24"/>
              </w:rPr>
            </w:pPr>
            <w:r w:rsidRPr="007D133C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14:paraId="2DDEB8CC" w14:textId="3EBE575F" w:rsidR="00A84551" w:rsidRPr="007D133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D133C" w:rsidRDefault="00A84551" w:rsidP="00A84551">
      <w:pPr>
        <w:pStyle w:val="2"/>
        <w:rPr>
          <w:sz w:val="24"/>
          <w:szCs w:val="24"/>
        </w:rPr>
      </w:pPr>
      <w:r w:rsidRPr="007D133C">
        <w:rPr>
          <w:sz w:val="24"/>
          <w:szCs w:val="24"/>
        </w:rPr>
        <w:t xml:space="preserve">Место учебной </w:t>
      </w:r>
      <w:r w:rsidR="00DC0A43" w:rsidRPr="007D133C">
        <w:rPr>
          <w:sz w:val="24"/>
          <w:szCs w:val="24"/>
        </w:rPr>
        <w:t>дисциплины в</w:t>
      </w:r>
      <w:r w:rsidRPr="007D133C">
        <w:rPr>
          <w:sz w:val="24"/>
          <w:szCs w:val="24"/>
        </w:rPr>
        <w:t xml:space="preserve"> структуре ОПОП</w:t>
      </w:r>
    </w:p>
    <w:p w14:paraId="34734DD8" w14:textId="77777777" w:rsidR="00D954D0" w:rsidRPr="007B449A" w:rsidRDefault="00D954D0" w:rsidP="00D954D0">
      <w:pPr>
        <w:pStyle w:val="af0"/>
        <w:numPr>
          <w:ilvl w:val="3"/>
          <w:numId w:val="6"/>
        </w:numPr>
        <w:jc w:val="both"/>
        <w:rPr>
          <w:i/>
        </w:rPr>
      </w:pPr>
      <w:r w:rsidRPr="007D133C">
        <w:rPr>
          <w:iCs/>
          <w:sz w:val="24"/>
          <w:szCs w:val="24"/>
        </w:rPr>
        <w:t>Учебная дисциплина «Основы экономики и управления бизнесом» относится к части, формируемой участниками образовательных отношений</w:t>
      </w:r>
      <w:r w:rsidRPr="007D133C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D542FC8" w14:textId="77777777" w:rsidR="00D954D0" w:rsidRPr="00C70C05" w:rsidRDefault="00D954D0" w:rsidP="00D954D0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C70C05">
        <w:rPr>
          <w:iCs/>
          <w:sz w:val="24"/>
          <w:szCs w:val="24"/>
        </w:rPr>
        <w:t xml:space="preserve">Целями </w:t>
      </w:r>
      <w:r w:rsidRPr="00C70C05">
        <w:rPr>
          <w:iCs/>
          <w:color w:val="000000" w:themeColor="text1"/>
          <w:sz w:val="24"/>
          <w:szCs w:val="24"/>
        </w:rPr>
        <w:t xml:space="preserve">освоения дисциплины </w:t>
      </w:r>
      <w:r w:rsidRPr="00C70C05">
        <w:rPr>
          <w:iCs/>
          <w:sz w:val="24"/>
          <w:szCs w:val="24"/>
        </w:rPr>
        <w:t xml:space="preserve">«Основы экономики и управления бизнесом» </w:t>
      </w:r>
      <w:r w:rsidRPr="00C70C05">
        <w:rPr>
          <w:iCs/>
          <w:color w:val="000000" w:themeColor="text1"/>
          <w:sz w:val="24"/>
          <w:szCs w:val="24"/>
        </w:rPr>
        <w:t>является:</w:t>
      </w:r>
    </w:p>
    <w:p w14:paraId="51B9F9BA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iCs/>
          <w:color w:val="000000" w:themeColor="text1"/>
          <w:sz w:val="24"/>
          <w:szCs w:val="24"/>
        </w:rPr>
        <w:tab/>
        <w:t>-</w:t>
      </w:r>
      <w:r w:rsidRPr="00C70C05">
        <w:rPr>
          <w:iCs/>
          <w:color w:val="000000" w:themeColor="text1"/>
          <w:sz w:val="24"/>
          <w:szCs w:val="24"/>
        </w:rPr>
        <w:tab/>
      </w:r>
      <w:r w:rsidRPr="00C70C05">
        <w:rPr>
          <w:rFonts w:eastAsiaTheme="minorHAnsi"/>
          <w:sz w:val="24"/>
          <w:szCs w:val="24"/>
          <w:lang w:eastAsia="en-US"/>
        </w:rPr>
        <w:t>получение обучающимися необходимых теоретических и приобретение практических навыков в области 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среды;</w:t>
      </w:r>
    </w:p>
    <w:p w14:paraId="66AE27F7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 изучение основных экономических ресурсов организации и пути улучшения их использования; </w:t>
      </w:r>
    </w:p>
    <w:p w14:paraId="42400EF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-изучение понятия «себестоимость» и методов расчета затрат на производство и себестоимости продукции; </w:t>
      </w:r>
    </w:p>
    <w:p w14:paraId="2E89EFB8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-изучение понятия «прибыль» и методов оценки резервов повышения эффективности производственной и коммерческой деятельности организации;</w:t>
      </w:r>
    </w:p>
    <w:p w14:paraId="7CBE3A36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8CC17B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78B55F76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811"/>
      </w:tblGrid>
      <w:tr w:rsidR="00D954D0" w:rsidRPr="002E16C0" w14:paraId="598C42D5" w14:textId="77777777" w:rsidTr="00B1460C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A2DAE9" w14:textId="77777777" w:rsidR="00D954D0" w:rsidRPr="002E16C0" w:rsidRDefault="00D954D0" w:rsidP="007C6C8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B4C75A" w14:textId="77777777" w:rsidR="00D954D0" w:rsidRPr="002E16C0" w:rsidRDefault="00D954D0" w:rsidP="007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C50B610" w14:textId="77777777" w:rsidR="00D954D0" w:rsidRPr="002E16C0" w:rsidRDefault="00D954D0" w:rsidP="007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54D0" w14:paraId="5595D300" w14:textId="77777777" w:rsidTr="00B1460C">
        <w:trPr>
          <w:trHeight w:val="153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D1A6" w14:textId="77777777" w:rsidR="00D954D0" w:rsidRDefault="00D954D0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14:paraId="3C33B934" w14:textId="77777777" w:rsidR="00D954D0" w:rsidRPr="002F07DB" w:rsidRDefault="00D954D0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2A7E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C8F3" w14:textId="77777777" w:rsidR="00D954D0" w:rsidRDefault="00D954D0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  <w:p w14:paraId="781AE830" w14:textId="5E0C9343" w:rsidR="00D954D0" w:rsidRPr="00454139" w:rsidRDefault="00D954D0" w:rsidP="00D954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2A7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D954D0" w:rsidRPr="00021C27" w14:paraId="4D01B9A9" w14:textId="77777777" w:rsidTr="00B1460C">
        <w:trPr>
          <w:trHeight w:val="1162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978A" w14:textId="77777777" w:rsidR="00D954D0" w:rsidRPr="002F07DB" w:rsidRDefault="00D954D0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9</w:t>
            </w:r>
          </w:p>
          <w:p w14:paraId="16DE8298" w14:textId="77777777" w:rsidR="00D954D0" w:rsidRPr="0042522D" w:rsidRDefault="00D954D0" w:rsidP="007C6C8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C5A0" w14:textId="77777777" w:rsidR="00D954D0" w:rsidRPr="00454139" w:rsidRDefault="00D954D0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65E851B" w14:textId="77777777" w:rsidR="00D954D0" w:rsidRPr="0042522D" w:rsidRDefault="00D954D0" w:rsidP="007C6C8F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  <w:bookmarkStart w:id="11" w:name="_GoBack"/>
            <w:bookmarkEnd w:id="11"/>
          </w:p>
        </w:tc>
      </w:tr>
      <w:tr w:rsidR="00D954D0" w:rsidRPr="00021C27" w14:paraId="2830BE1D" w14:textId="77777777" w:rsidTr="00B1460C">
        <w:trPr>
          <w:trHeight w:val="283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C6322" w14:textId="77777777" w:rsidR="00D954D0" w:rsidRPr="00021C27" w:rsidRDefault="00D954D0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E7EA" w14:textId="77777777" w:rsidR="00D954D0" w:rsidRPr="00454139" w:rsidRDefault="00D954D0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1D4F0AC" w14:textId="77777777" w:rsidR="00D954D0" w:rsidRPr="00454139" w:rsidRDefault="00D954D0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D954D0" w:rsidRPr="00021C27" w14:paraId="1DFB05BA" w14:textId="77777777" w:rsidTr="00B1460C">
        <w:trPr>
          <w:trHeight w:val="283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196D" w14:textId="77777777" w:rsidR="00D954D0" w:rsidRPr="00021C27" w:rsidRDefault="00D954D0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61F5" w14:textId="77777777" w:rsidR="00D954D0" w:rsidRPr="00454139" w:rsidRDefault="00D954D0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C20D19B" w14:textId="33264407" w:rsidR="00D954D0" w:rsidRPr="00454139" w:rsidRDefault="00D954D0" w:rsidP="00D954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D954D0" w:rsidRPr="00021C27" w14:paraId="5CE257E1" w14:textId="77777777" w:rsidTr="00B1460C">
        <w:trPr>
          <w:trHeight w:val="283"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176134" w14:textId="77777777" w:rsidR="00D954D0" w:rsidRDefault="00D954D0" w:rsidP="007C6C8F">
            <w:pPr>
              <w:pStyle w:val="pboth"/>
              <w:rPr>
                <w:iCs/>
                <w:sz w:val="22"/>
                <w:szCs w:val="22"/>
              </w:rPr>
            </w:pPr>
            <w:r w:rsidRPr="00335044">
              <w:rPr>
                <w:iCs/>
                <w:sz w:val="22"/>
                <w:szCs w:val="22"/>
              </w:rPr>
              <w:t>ПК-2</w:t>
            </w:r>
          </w:p>
          <w:p w14:paraId="15F8CDF4" w14:textId="77777777" w:rsidR="00D954D0" w:rsidRPr="00335044" w:rsidRDefault="00D954D0" w:rsidP="007C6C8F">
            <w:pPr>
              <w:pStyle w:val="pboth"/>
              <w:rPr>
                <w:iCs/>
                <w:sz w:val="22"/>
                <w:szCs w:val="22"/>
              </w:rPr>
            </w:pPr>
            <w:r w:rsidRPr="00335044">
              <w:rPr>
                <w:iCs/>
                <w:sz w:val="22"/>
                <w:szCs w:val="22"/>
              </w:rPr>
              <w:t xml:space="preserve"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 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6C0" w14:textId="77777777" w:rsidR="00D954D0" w:rsidRPr="00454139" w:rsidRDefault="00D954D0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2DCCA490" w14:textId="77777777" w:rsidR="00D954D0" w:rsidRPr="00454139" w:rsidRDefault="00D954D0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3504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</w:p>
        </w:tc>
      </w:tr>
      <w:tr w:rsidR="00D954D0" w:rsidRPr="00021C27" w14:paraId="210BD7B8" w14:textId="77777777" w:rsidTr="00B1460C">
        <w:trPr>
          <w:trHeight w:val="283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46A6" w14:textId="77777777" w:rsidR="00D954D0" w:rsidRDefault="00D954D0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4E6E" w14:textId="77777777" w:rsidR="00D954D0" w:rsidRPr="00454139" w:rsidRDefault="00D954D0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2.3</w:t>
            </w:r>
          </w:p>
          <w:p w14:paraId="5166C32D" w14:textId="77777777" w:rsidR="00D954D0" w:rsidRPr="00454139" w:rsidRDefault="00D954D0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3504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</w:tc>
      </w:tr>
    </w:tbl>
    <w:p w14:paraId="611C2ACD" w14:textId="77777777" w:rsidR="00D954D0" w:rsidRPr="00D954D0" w:rsidRDefault="00D954D0" w:rsidP="00D954D0"/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2656AA0D" w:rsidR="00131D1A" w:rsidRPr="001340A7" w:rsidRDefault="00D954D0" w:rsidP="008036A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14FAB359" w:rsidR="00131D1A" w:rsidRPr="001340A7" w:rsidRDefault="00D954D0" w:rsidP="008036A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DDB1E" w14:textId="77777777" w:rsidR="00BB7F23" w:rsidRDefault="00BB7F23" w:rsidP="005E3840">
      <w:r>
        <w:separator/>
      </w:r>
    </w:p>
  </w:endnote>
  <w:endnote w:type="continuationSeparator" w:id="0">
    <w:p w14:paraId="7C7B1887" w14:textId="77777777" w:rsidR="00BB7F23" w:rsidRDefault="00BB7F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1C390" w14:textId="77777777" w:rsidR="00BB7F23" w:rsidRDefault="00BB7F23" w:rsidP="005E3840">
      <w:r>
        <w:separator/>
      </w:r>
    </w:p>
  </w:footnote>
  <w:footnote w:type="continuationSeparator" w:id="0">
    <w:p w14:paraId="3E6F067B" w14:textId="77777777" w:rsidR="00BB7F23" w:rsidRDefault="00BB7F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F16FBC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0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A85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7B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1CE8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33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60C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F23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05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4D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C52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C5C8-A034-479E-961A-1A3A8C85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2022-04-29T18:37:00Z</dcterms:created>
  <dcterms:modified xsi:type="dcterms:W3CDTF">2022-05-05T13:18:00Z</dcterms:modified>
</cp:coreProperties>
</file>