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19CDD7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5EB52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458E6D8" w14:textId="77777777"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14:paraId="0343641F" w14:textId="77777777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E8CE69" w14:textId="398C17D1" w:rsidR="00FD4DC0" w:rsidRPr="00C258B0" w:rsidRDefault="00BC5274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Основы компьютерного дизайна</w:t>
            </w:r>
          </w:p>
        </w:tc>
      </w:tr>
      <w:tr w:rsidR="00D1678A" w:rsidRPr="00A8329C" w14:paraId="0942693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4A1CC" w14:textId="77777777"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FF337" w14:textId="77777777"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4DC0" w:rsidRPr="000743F9" w14:paraId="76D7C6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CBFE22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3E1484D" w14:textId="57452546" w:rsidR="00FD4DC0" w:rsidRPr="00CF23A5" w:rsidRDefault="00BC5274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4DC0" w:rsidRPr="00CF23A5">
              <w:rPr>
                <w:sz w:val="24"/>
                <w:szCs w:val="24"/>
              </w:rPr>
              <w:t>9.03.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5209" w:type="dxa"/>
            <w:shd w:val="clear" w:color="auto" w:fill="auto"/>
          </w:tcPr>
          <w:p w14:paraId="049F85AC" w14:textId="63DCF5FC" w:rsidR="00FD4DC0" w:rsidRPr="00CF23A5" w:rsidRDefault="00BC5274" w:rsidP="00245D83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Технология художественной обработки материалов</w:t>
            </w:r>
          </w:p>
        </w:tc>
      </w:tr>
      <w:tr w:rsidR="00FD4DC0" w:rsidRPr="000743F9" w14:paraId="5A54071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F3F827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83C61D" w14:textId="243F64A2" w:rsidR="00FD4DC0" w:rsidRPr="00CF23A5" w:rsidRDefault="00BC5274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изготовления художественно-промышленных изделий</w:t>
            </w:r>
          </w:p>
        </w:tc>
      </w:tr>
      <w:tr w:rsidR="00FD4DC0" w:rsidRPr="000743F9" w14:paraId="2C7F15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A22021" w14:textId="77777777"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B77E8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14:paraId="1A07F50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6322FF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42496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3E4FCEE2" w14:textId="77777777"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C07691" w14:textId="7B04FCFB"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BC5274">
        <w:rPr>
          <w:rFonts w:eastAsia="Times New Roman"/>
          <w:sz w:val="24"/>
          <w:szCs w:val="24"/>
        </w:rPr>
        <w:t>Основы компьютерного дизайна</w:t>
      </w:r>
      <w:r w:rsidR="00B42A7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BC5274">
        <w:rPr>
          <w:sz w:val="24"/>
          <w:szCs w:val="24"/>
        </w:rPr>
        <w:t xml:space="preserve">седьмом и восьмом </w:t>
      </w:r>
      <w:r w:rsidRPr="00FD4DC0">
        <w:rPr>
          <w:sz w:val="24"/>
          <w:szCs w:val="24"/>
        </w:rPr>
        <w:t xml:space="preserve"> семестр</w:t>
      </w:r>
      <w:r w:rsidR="00BC5274">
        <w:rPr>
          <w:sz w:val="24"/>
          <w:szCs w:val="24"/>
        </w:rPr>
        <w:t>ах</w:t>
      </w:r>
      <w:r w:rsidRPr="00FD4DC0">
        <w:rPr>
          <w:sz w:val="24"/>
          <w:szCs w:val="24"/>
        </w:rPr>
        <w:t>.</w:t>
      </w:r>
    </w:p>
    <w:p w14:paraId="70915092" w14:textId="1EAD3075"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– </w:t>
      </w:r>
      <w:r w:rsidR="001C77C6">
        <w:rPr>
          <w:sz w:val="24"/>
          <w:szCs w:val="24"/>
        </w:rPr>
        <w:t>не предусмотрена</w:t>
      </w:r>
      <w:r w:rsidRPr="00AD0C81">
        <w:t>.</w:t>
      </w:r>
    </w:p>
    <w:p w14:paraId="11CCDE36" w14:textId="77777777"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E166CB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14:paraId="324F3833" w14:textId="77777777" w:rsidTr="009664F2">
        <w:tc>
          <w:tcPr>
            <w:tcW w:w="1984" w:type="dxa"/>
          </w:tcPr>
          <w:p w14:paraId="7B758A1E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408C32" w14:textId="46A3E2FF" w:rsidR="00FD4DC0" w:rsidRPr="00AD0C81" w:rsidRDefault="00BC5274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="001C77C6">
              <w:rPr>
                <w:bCs/>
                <w:iCs/>
                <w:sz w:val="24"/>
                <w:szCs w:val="24"/>
              </w:rPr>
              <w:t>ачет</w:t>
            </w:r>
            <w:r>
              <w:rPr>
                <w:bCs/>
                <w:iCs/>
                <w:sz w:val="24"/>
                <w:szCs w:val="24"/>
              </w:rPr>
              <w:t xml:space="preserve"> и экзамен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D4DC0" w14:paraId="53DE92F9" w14:textId="77777777" w:rsidTr="009664F2">
        <w:tc>
          <w:tcPr>
            <w:tcW w:w="1984" w:type="dxa"/>
          </w:tcPr>
          <w:p w14:paraId="242BD4CB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F4889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CB9472E" w14:textId="77777777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14:paraId="0AEC78B2" w14:textId="750EAAE8"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6C2FFD">
        <w:rPr>
          <w:rFonts w:eastAsia="Times New Roman"/>
          <w:sz w:val="24"/>
          <w:szCs w:val="24"/>
        </w:rPr>
        <w:t>Основы компьютерного дизайна</w:t>
      </w:r>
      <w:r w:rsidR="00B42A70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</w:t>
      </w:r>
      <w:r w:rsidR="00435F0C" w:rsidRPr="0059323E">
        <w:rPr>
          <w:sz w:val="24"/>
          <w:szCs w:val="24"/>
        </w:rPr>
        <w:t xml:space="preserve">к </w:t>
      </w:r>
      <w:r w:rsidR="006C2FFD">
        <w:rPr>
          <w:sz w:val="24"/>
          <w:szCs w:val="24"/>
        </w:rPr>
        <w:t xml:space="preserve">обязательной </w:t>
      </w:r>
      <w:r w:rsidR="00435F0C" w:rsidRPr="0059323E">
        <w:rPr>
          <w:rFonts w:eastAsiaTheme="minorHAnsi"/>
          <w:bCs/>
          <w:sz w:val="24"/>
          <w:szCs w:val="24"/>
          <w:lang w:eastAsia="en-US"/>
        </w:rPr>
        <w:t xml:space="preserve">части, </w:t>
      </w:r>
      <w:r w:rsidR="006C2FFD">
        <w:rPr>
          <w:rFonts w:eastAsiaTheme="minorHAnsi"/>
          <w:bCs/>
          <w:sz w:val="24"/>
          <w:szCs w:val="24"/>
          <w:lang w:eastAsia="en-US"/>
        </w:rPr>
        <w:t>программы</w:t>
      </w:r>
      <w:r w:rsidRPr="00AD0C81">
        <w:rPr>
          <w:sz w:val="24"/>
          <w:szCs w:val="24"/>
        </w:rPr>
        <w:t>.</w:t>
      </w:r>
    </w:p>
    <w:p w14:paraId="2CDEF4FF" w14:textId="77777777" w:rsidR="00FB12FE" w:rsidRPr="007B449A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0699430" w14:textId="1801AA3C" w:rsidR="00FB12FE" w:rsidRPr="0048683F" w:rsidRDefault="00105228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Инженерная графика</w:t>
      </w:r>
      <w:r w:rsidR="00FB12FE" w:rsidRPr="0048683F">
        <w:rPr>
          <w:sz w:val="24"/>
          <w:szCs w:val="24"/>
        </w:rPr>
        <w:t>;</w:t>
      </w:r>
    </w:p>
    <w:p w14:paraId="6D6695BB" w14:textId="2157FB21" w:rsidR="00FB12FE" w:rsidRPr="000E34CB" w:rsidRDefault="00105228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Компьютерная графика.</w:t>
      </w:r>
    </w:p>
    <w:p w14:paraId="138B0BCB" w14:textId="77777777"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585018FA" w14:textId="094CAD96" w:rsidR="00FB12FE" w:rsidRDefault="006C2FFD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Сапр художественных изделий</w:t>
      </w:r>
      <w:r w:rsidR="00FB12FE" w:rsidRPr="0048683F">
        <w:rPr>
          <w:sz w:val="24"/>
          <w:szCs w:val="24"/>
        </w:rPr>
        <w:t>;</w:t>
      </w:r>
    </w:p>
    <w:p w14:paraId="13DB0B6F" w14:textId="19E82D1A" w:rsidR="00FB12FE" w:rsidRPr="0048683F" w:rsidRDefault="006C2FFD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проектной деятельности</w:t>
      </w:r>
      <w:r w:rsidR="005A7D91">
        <w:rPr>
          <w:sz w:val="24"/>
          <w:szCs w:val="24"/>
        </w:rPr>
        <w:t>.</w:t>
      </w:r>
    </w:p>
    <w:p w14:paraId="55776C8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1C87B4B" w14:textId="4145606B" w:rsidR="005A7D91" w:rsidRPr="00D5517D" w:rsidRDefault="005A7D91" w:rsidP="005A7D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A51B2B">
        <w:rPr>
          <w:rFonts w:eastAsia="Times New Roman"/>
          <w:sz w:val="24"/>
          <w:szCs w:val="24"/>
        </w:rPr>
        <w:t>«</w:t>
      </w:r>
      <w:r w:rsidR="00105228">
        <w:rPr>
          <w:rFonts w:eastAsia="Times New Roman"/>
          <w:sz w:val="24"/>
          <w:szCs w:val="24"/>
        </w:rPr>
        <w:t>Основы компьютерного дизайна</w:t>
      </w:r>
      <w:r w:rsidRPr="00A51B2B">
        <w:rPr>
          <w:rFonts w:eastAsia="Times New Roman"/>
          <w:sz w:val="24"/>
          <w:szCs w:val="24"/>
        </w:rPr>
        <w:t>»</w:t>
      </w:r>
      <w:r w:rsidRPr="008B2F1B">
        <w:rPr>
          <w:rFonts w:eastAsia="Times New Roman"/>
          <w:sz w:val="24"/>
          <w:szCs w:val="24"/>
        </w:rPr>
        <w:t xml:space="preserve">  я</w:t>
      </w:r>
      <w:r>
        <w:rPr>
          <w:rFonts w:eastAsia="Times New Roman"/>
          <w:sz w:val="24"/>
          <w:szCs w:val="24"/>
        </w:rPr>
        <w:t>вляются:</w:t>
      </w:r>
    </w:p>
    <w:p w14:paraId="04B590AE" w14:textId="77777777" w:rsidR="00105228" w:rsidRPr="00F44376" w:rsidRDefault="00105228" w:rsidP="0010522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основных законов компьютерного построения чертежей, компьютерный дизайн художественных изделий</w:t>
      </w:r>
      <w:r w:rsidRPr="00F44376">
        <w:rPr>
          <w:rFonts w:eastAsia="Times New Roman"/>
          <w:sz w:val="24"/>
          <w:szCs w:val="24"/>
        </w:rPr>
        <w:t>;</w:t>
      </w:r>
    </w:p>
    <w:p w14:paraId="5E5273FC" w14:textId="77777777" w:rsidR="00FF2FBB" w:rsidRPr="008306B1" w:rsidRDefault="00FF2FBB" w:rsidP="00FF2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освоение применения современных программно-методических комплексов исследования и автоматизированного проектирования объектов профессиональной деятельности.</w:t>
      </w:r>
    </w:p>
    <w:p w14:paraId="5EF08E15" w14:textId="591EBC88" w:rsidR="005A7D91" w:rsidRPr="00B70AE2" w:rsidRDefault="005A7D91" w:rsidP="005A7D91">
      <w:pPr>
        <w:pStyle w:val="af0"/>
        <w:ind w:left="709"/>
        <w:jc w:val="both"/>
        <w:rPr>
          <w:sz w:val="24"/>
          <w:szCs w:val="24"/>
          <w:highlight w:val="yellow"/>
        </w:rPr>
      </w:pPr>
    </w:p>
    <w:p w14:paraId="4D87B40A" w14:textId="77777777" w:rsidR="005A7D91" w:rsidRPr="00E55739" w:rsidRDefault="005A7D91" w:rsidP="005A7D9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14:paraId="1AE84045" w14:textId="77777777" w:rsidR="00A3539D" w:rsidRDefault="00A3539D" w:rsidP="00B1048F">
      <w:pPr>
        <w:pStyle w:val="2"/>
        <w:numPr>
          <w:ilvl w:val="0"/>
          <w:numId w:val="0"/>
        </w:numPr>
        <w:ind w:left="709"/>
      </w:pPr>
    </w:p>
    <w:p w14:paraId="36C50F84" w14:textId="65B63A52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F535489" w14:textId="4ADEF3C5" w:rsidR="00A3539D" w:rsidRDefault="00A3539D" w:rsidP="00A353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3D4E4F" w:rsidRPr="00F31E81" w14:paraId="2968BCBA" w14:textId="77777777" w:rsidTr="009056D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739B52" w14:textId="77777777" w:rsidR="003D4E4F" w:rsidRPr="002E16C0" w:rsidRDefault="003D4E4F" w:rsidP="009056D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1A8941" w14:textId="77777777" w:rsidR="003D4E4F" w:rsidRPr="002E16C0" w:rsidRDefault="003D4E4F" w:rsidP="009056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10751B" w14:textId="77777777" w:rsidR="003D4E4F" w:rsidRPr="002E16C0" w:rsidRDefault="003D4E4F" w:rsidP="009056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695543" w14:textId="77777777" w:rsidR="003D4E4F" w:rsidRDefault="003D4E4F" w:rsidP="009056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FF8DDFC" w14:textId="77777777" w:rsidR="003D4E4F" w:rsidRPr="002E16C0" w:rsidRDefault="003D4E4F" w:rsidP="009056D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4E4F" w:rsidRPr="00F31E81" w14:paraId="0FE35A0F" w14:textId="77777777" w:rsidTr="009056D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42C85" w14:textId="77777777" w:rsidR="003D4E4F" w:rsidRDefault="003D4E4F" w:rsidP="009056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1CFD8B" w14:textId="702EA1DA" w:rsidR="003D4E4F" w:rsidRPr="00CA67C9" w:rsidRDefault="003D4E4F" w:rsidP="009056D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456E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1D378C66" w14:textId="77777777" w:rsidR="003D4E4F" w:rsidRPr="00CA67C9" w:rsidRDefault="003D4E4F" w:rsidP="009056D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456E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пособен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E2CB" w14:textId="77777777" w:rsidR="003D4E4F" w:rsidRPr="00C33FD3" w:rsidRDefault="003D4E4F" w:rsidP="009056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FD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C33FD3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436795D" w14:textId="77777777" w:rsidR="003D4E4F" w:rsidRPr="00C33FD3" w:rsidRDefault="003D4E4F" w:rsidP="009056D7">
            <w:pPr>
              <w:pStyle w:val="af0"/>
              <w:ind w:left="0"/>
            </w:pPr>
            <w:r>
              <w:t>Применение знаний современных программных продуктов при проектировании и визуализации разработанных объектов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AA2C0" w14:textId="77777777" w:rsidR="003D4E4F" w:rsidRPr="006552F2" w:rsidRDefault="003D4E4F" w:rsidP="009056D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-Оценивает собственную траекторию обучения  с точки зрения проектного подхода к постановке и решению конкретных задач профессиональной деятельности;</w:t>
            </w:r>
          </w:p>
          <w:p w14:paraId="36A281E8" w14:textId="77777777" w:rsidR="003D4E4F" w:rsidRPr="006552F2" w:rsidRDefault="003D4E4F" w:rsidP="009056D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 xml:space="preserve">-Анализирует и корректно использует литературные источники для написания тезисов к обоснованию темы </w:t>
            </w:r>
            <w:r>
              <w:rPr>
                <w:rFonts w:cstheme="minorBidi"/>
              </w:rPr>
              <w:t>докладов на конференциях</w:t>
            </w:r>
            <w:r w:rsidRPr="006552F2">
              <w:rPr>
                <w:rFonts w:cstheme="minorBidi"/>
              </w:rPr>
              <w:t>, литературного обзора и прочих академических текстов;</w:t>
            </w:r>
          </w:p>
          <w:p w14:paraId="135E792D" w14:textId="77777777" w:rsidR="003D4E4F" w:rsidRPr="006552F2" w:rsidRDefault="003D4E4F" w:rsidP="009056D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-Использует в работе над литературными источниками как фундаментальную, так и периодическую литературу;</w:t>
            </w:r>
          </w:p>
          <w:p w14:paraId="2A5B694C" w14:textId="77777777" w:rsidR="003D4E4F" w:rsidRPr="00F66B35" w:rsidRDefault="003D4E4F" w:rsidP="009056D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 w:rsidRPr="006552F2">
              <w:rPr>
                <w:rFonts w:cstheme="minorBidi"/>
              </w:rPr>
              <w:t>-Грамотно подбирает и  заимствует иллюстрационный материал, необходимый для Презентаций и написания академических текстов;</w:t>
            </w:r>
          </w:p>
        </w:tc>
      </w:tr>
      <w:tr w:rsidR="003D4E4F" w:rsidRPr="00F31E81" w14:paraId="2202E10C" w14:textId="77777777" w:rsidTr="002E102B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2B5F0" w14:textId="77777777" w:rsidR="003D4E4F" w:rsidRPr="00CA67C9" w:rsidRDefault="003D4E4F" w:rsidP="009056D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C6A" w14:textId="77777777" w:rsidR="003D4E4F" w:rsidRPr="00C9098A" w:rsidRDefault="003D4E4F" w:rsidP="009056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98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  <w:p w14:paraId="61EDE922" w14:textId="77777777" w:rsidR="003D4E4F" w:rsidRDefault="003D4E4F" w:rsidP="009056D7">
            <w:pPr>
              <w:autoSpaceDE w:val="0"/>
              <w:autoSpaceDN w:val="0"/>
              <w:adjustRightInd w:val="0"/>
            </w:pPr>
            <w:r>
              <w:t>Выбор необходимого программного продукта для решения поставленных задач</w:t>
            </w:r>
          </w:p>
          <w:p w14:paraId="7F15BA41" w14:textId="77777777" w:rsidR="003D4E4F" w:rsidRDefault="003D4E4F" w:rsidP="009056D7">
            <w:pPr>
              <w:autoSpaceDE w:val="0"/>
              <w:autoSpaceDN w:val="0"/>
              <w:adjustRightInd w:val="0"/>
            </w:pPr>
          </w:p>
          <w:p w14:paraId="7F9747F2" w14:textId="77777777" w:rsidR="003D4E4F" w:rsidRDefault="003D4E4F" w:rsidP="009056D7">
            <w:pPr>
              <w:autoSpaceDE w:val="0"/>
              <w:autoSpaceDN w:val="0"/>
              <w:adjustRightInd w:val="0"/>
            </w:pPr>
            <w:r>
              <w:t>ИД-ПК-4.3</w:t>
            </w:r>
          </w:p>
          <w:p w14:paraId="69B00453" w14:textId="77777777" w:rsidR="003D4E4F" w:rsidRPr="00CA67C9" w:rsidRDefault="003D4E4F" w:rsidP="009056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t>Разработка эскизов моделей художественно-промышленных объектов с помощью графических компьютерных программ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2D645" w14:textId="77777777" w:rsidR="003D4E4F" w:rsidRPr="00021C27" w:rsidRDefault="003D4E4F" w:rsidP="009056D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FD295D1" w14:textId="638043E0" w:rsidR="003D4E4F" w:rsidRDefault="003D4E4F" w:rsidP="003D4E4F">
      <w:pPr>
        <w:pStyle w:val="1"/>
        <w:numPr>
          <w:ilvl w:val="0"/>
          <w:numId w:val="0"/>
        </w:numPr>
        <w:ind w:left="710"/>
      </w:pPr>
      <w:r w:rsidRPr="009B6950">
        <w:t xml:space="preserve">СТРУКТУРА </w:t>
      </w:r>
      <w:r>
        <w:t>И СОДЕРЖАНИЕ УЧЕБНОЙ ДИСЦИПЛИН</w:t>
      </w:r>
    </w:p>
    <w:p w14:paraId="2D9DBD50" w14:textId="38C8863D" w:rsidR="005A7D91" w:rsidRPr="000F551B" w:rsidRDefault="005A7D91" w:rsidP="005A7D91">
      <w:pPr>
        <w:pStyle w:val="1"/>
        <w:numPr>
          <w:ilvl w:val="0"/>
          <w:numId w:val="11"/>
        </w:numPr>
      </w:pPr>
      <w:r w:rsidRPr="009B6950">
        <w:t xml:space="preserve">СТРУКТУРА </w:t>
      </w:r>
      <w:r>
        <w:t>И СОДЕРЖАНИЕ УЧЕБНОЙ ДИСЦИПЛИНЫ/МОДУЛЯ</w:t>
      </w:r>
    </w:p>
    <w:p w14:paraId="72DECC6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4BD1C9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854B86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34172D" w14:textId="5FC81EA5" w:rsidR="007B65C7" w:rsidRPr="00213642" w:rsidRDefault="00E71BF3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0A69CA34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7EF0DA" w14:textId="777BF7C7" w:rsidR="007B65C7" w:rsidRPr="00213642" w:rsidRDefault="00E71BF3" w:rsidP="00FB12F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7BEAAB5E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FFFA1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B489" w14:textId="77777777" w:rsidR="00D471E5" w:rsidRDefault="00D471E5" w:rsidP="005E3840">
      <w:r>
        <w:separator/>
      </w:r>
    </w:p>
  </w:endnote>
  <w:endnote w:type="continuationSeparator" w:id="0">
    <w:p w14:paraId="6F980CCC" w14:textId="77777777" w:rsidR="00D471E5" w:rsidRDefault="00D471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BA8F" w14:textId="77777777" w:rsidR="007A3C5A" w:rsidRDefault="00530A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1EDD84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68A9" w14:textId="77777777" w:rsidR="007A3C5A" w:rsidRDefault="007A3C5A">
    <w:pPr>
      <w:pStyle w:val="ae"/>
      <w:jc w:val="right"/>
    </w:pPr>
  </w:p>
  <w:p w14:paraId="5980087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1861" w14:textId="77777777" w:rsidR="007A3C5A" w:rsidRDefault="007A3C5A">
    <w:pPr>
      <w:pStyle w:val="ae"/>
      <w:jc w:val="right"/>
    </w:pPr>
  </w:p>
  <w:p w14:paraId="16DA0CB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38BA" w14:textId="77777777" w:rsidR="00D471E5" w:rsidRDefault="00D471E5" w:rsidP="005E3840">
      <w:r>
        <w:separator/>
      </w:r>
    </w:p>
  </w:footnote>
  <w:footnote w:type="continuationSeparator" w:id="0">
    <w:p w14:paraId="314A5321" w14:textId="77777777" w:rsidR="00D471E5" w:rsidRDefault="00D471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F5A9100" w14:textId="77777777" w:rsidR="007A3C5A" w:rsidRDefault="00530A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66CB">
          <w:rPr>
            <w:noProof/>
          </w:rPr>
          <w:t>2</w:t>
        </w:r>
        <w:r>
          <w:fldChar w:fldCharType="end"/>
        </w:r>
      </w:p>
    </w:sdtContent>
  </w:sdt>
  <w:p w14:paraId="20796A2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B2E2" w14:textId="77777777" w:rsidR="007A3C5A" w:rsidRDefault="007A3C5A">
    <w:pPr>
      <w:pStyle w:val="ac"/>
      <w:jc w:val="center"/>
    </w:pPr>
  </w:p>
  <w:p w14:paraId="4D5469E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A7F"/>
    <w:rsid w:val="000D1BD2"/>
    <w:rsid w:val="000D1D72"/>
    <w:rsid w:val="000D2070"/>
    <w:rsid w:val="000D434A"/>
    <w:rsid w:val="000D6FD5"/>
    <w:rsid w:val="000D7E69"/>
    <w:rsid w:val="000E023F"/>
    <w:rsid w:val="000E34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22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7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8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E4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F0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2B0"/>
    <w:rsid w:val="00516B17"/>
    <w:rsid w:val="00521144"/>
    <w:rsid w:val="00521B01"/>
    <w:rsid w:val="00522B22"/>
    <w:rsid w:val="00523621"/>
    <w:rsid w:val="00523DB8"/>
    <w:rsid w:val="005265DB"/>
    <w:rsid w:val="00527EFC"/>
    <w:rsid w:val="00530A85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D91"/>
    <w:rsid w:val="005B0D9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150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2FF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A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532"/>
    <w:rsid w:val="00A2221F"/>
    <w:rsid w:val="00A22B38"/>
    <w:rsid w:val="00A30442"/>
    <w:rsid w:val="00A30D4B"/>
    <w:rsid w:val="00A31010"/>
    <w:rsid w:val="00A32511"/>
    <w:rsid w:val="00A346B3"/>
    <w:rsid w:val="00A3539D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447"/>
    <w:rsid w:val="00AB06E5"/>
    <w:rsid w:val="00AB4E9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274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111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471E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175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6CB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BF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211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FBB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7EF2D"/>
  <w15:docId w15:val="{48989F61-6439-49EF-AF5C-DB1E57C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DA47-5B26-4CA5-BB63-01EC9390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Валентин Колобашкин</cp:lastModifiedBy>
  <cp:revision>4</cp:revision>
  <cp:lastPrinted>2021-05-14T12:22:00Z</cp:lastPrinted>
  <dcterms:created xsi:type="dcterms:W3CDTF">2022-04-03T19:37:00Z</dcterms:created>
  <dcterms:modified xsi:type="dcterms:W3CDTF">2022-04-03T20:05:00Z</dcterms:modified>
</cp:coreProperties>
</file>